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</w:tblGrid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40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200" w:after="40"/>
              <w:jc w:val="center"/>
            </w:pPr>
            <w:r>
              <w:rPr>
                <w:b/>
                <w:sz w:val="36"/>
                <w:u w:val="none"/>
              </w:rPr>
              <w:t>Property Valuation Report</w:t>
            </w:r>
          </w:p>
          <w:p>
            <w:pPr>
              <w:spacing w:before="0" w:after="200"/>
              <w:jc w:val="center"/>
            </w:pPr>
            <w:r>
              <w:rPr>
                <w:b/>
                <w:sz w:val="30"/>
                <w:u w:val="none"/>
              </w:rPr>
              <w:t>({{ property_mortgaged }})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46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160" w:after="80"/>
              <w:jc w:val="center"/>
            </w:pPr>
            <w:r>
              <w:rPr>
                <w:b/>
                <w:sz w:val="26"/>
                <w:u w:val="single"/>
              </w:rPr>
              <w:t>Client</w:t>
            </w:r>
          </w:p>
          <w:p>
            <w:pPr>
              <w:spacing w:before="0" w:after="80"/>
              <w:jc w:val="center"/>
            </w:pPr>
            <w:r>
              <w:rPr>
                <w:b/>
                <w:sz w:val="26"/>
                <w:u w:val="none"/>
              </w:rPr>
              <w:t>{{ client_full_name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client_vdc_ward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client_district_country }}</w:t>
            </w:r>
          </w:p>
          <w:p>
            <w:pPr>
              <w:spacing w:before="0" w:after="160"/>
              <w:jc w:val="center"/>
            </w:pPr>
            <w:r>
              <w:rPr>
                <w:b w:val="0"/>
                <w:sz w:val="22"/>
                <w:u w:val="none"/>
              </w:rPr>
              <w:t>Contact No: {{ client_phone }}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48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160" w:after="80"/>
              <w:jc w:val="center"/>
            </w:pPr>
            <w:r>
              <w:rPr>
                <w:b/>
                <w:sz w:val="26"/>
                <w:u w:val="single"/>
              </w:rPr>
              <w:t>Properties to be Valued</w:t>
            </w:r>
          </w:p>
          <w:p>
            <w:pPr>
              <w:spacing w:before="0" w:after="80"/>
              <w:jc w:val="center"/>
            </w:pPr>
            <w:r>
              <w:rPr>
                <w:b/>
                <w:sz w:val="22"/>
                <w:u w:val="none"/>
              </w:rPr>
              <w:t>Land &amp; Building Located at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Plot No:  {{ plot_no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property_location_full }}</w:t>
            </w:r>
          </w:p>
          <w:p>
            <w:pPr>
              <w:spacing w:before="0" w:after="160"/>
              <w:jc w:val="center"/>
            </w:pPr>
            <w:r>
              <w:rPr>
                <w:b w:val="0"/>
                <w:sz w:val="22"/>
                <w:u w:val="none"/>
              </w:rPr>
              <w:t>{{ sabik_display }}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46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160" w:after="80"/>
              <w:jc w:val="center"/>
            </w:pPr>
            <w:r>
              <w:rPr>
                <w:b/>
                <w:sz w:val="26"/>
                <w:u w:val="single"/>
              </w:rPr>
              <w:t>Owner 1</w:t>
            </w:r>
          </w:p>
          <w:p>
            <w:pPr>
              <w:spacing w:before="0" w:after="80"/>
              <w:jc w:val="center"/>
            </w:pPr>
            <w:r>
              <w:rPr>
                <w:b/>
                <w:sz w:val="26"/>
                <w:u w:val="none"/>
              </w:rPr>
              <w:t>{{ owner1_name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owner1_vdc_ward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owner1_district_country }}</w:t>
            </w:r>
          </w:p>
          <w:p>
            <w:pPr>
              <w:spacing w:before="0" w:after="160"/>
              <w:jc w:val="center"/>
            </w:pPr>
            <w:r>
              <w:rPr>
                <w:b w:val="0"/>
                <w:sz w:val="22"/>
                <w:u w:val="none"/>
              </w:rPr>
              <w:t>Contact No: {{ owner1_phone }}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46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0" w:after="0"/>
              <w:jc w:val="center"/>
            </w:pPr>
            <w:r>
              <w:rPr>
                <w:sz w:val="1"/>
              </w:rPr>
              <w:t>{%p if owner2_name and owner2_name != '—' %}</w:t>
            </w:r>
          </w:p>
          <w:p>
            <w:pPr>
              <w:spacing w:before="160" w:after="80"/>
              <w:jc w:val="center"/>
            </w:pPr>
            <w:r>
              <w:rPr>
                <w:b/>
                <w:sz w:val="26"/>
                <w:u w:val="single"/>
              </w:rPr>
              <w:t>Owner 2</w:t>
            </w:r>
          </w:p>
          <w:p>
            <w:pPr>
              <w:spacing w:before="0" w:after="80"/>
              <w:jc w:val="center"/>
            </w:pPr>
            <w:r>
              <w:rPr>
                <w:b/>
                <w:sz w:val="26"/>
                <w:u w:val="none"/>
              </w:rPr>
              <w:t>{{ owner2_name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owner2_vdc_ward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owner2_district_country }}</w:t>
            </w:r>
          </w:p>
          <w:p>
            <w:pPr>
              <w:spacing w:before="0" w:after="160"/>
              <w:jc w:val="center"/>
            </w:pPr>
            <w:r>
              <w:rPr>
                <w:b w:val="0"/>
                <w:sz w:val="22"/>
                <w:u w:val="none"/>
              </w:rPr>
              <w:t>Contact No: {{ owner2_phone }}</w:t>
            </w:r>
          </w:p>
          <w:p>
            <w:pPr>
              <w:spacing w:before="0" w:after="0"/>
              <w:jc w:val="center"/>
            </w:pPr>
            <w:r>
              <w:rPr>
                <w:sz w:val="1"/>
              </w:rPr>
              <w:t>{%p endif %}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36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160" w:after="160"/>
              <w:jc w:val="center"/>
            </w:pPr>
            <w:r>
              <w:rPr>
                <w:b/>
                <w:sz w:val="26"/>
                <w:u w:val="single"/>
              </w:rPr>
              <w:t>Submitted to</w:t>
            </w:r>
          </w:p>
          <w:p>
            <w:pPr>
              <w:spacing w:before="0" w:after="80"/>
              <w:jc w:val="center"/>
            </w:pPr>
            <w:r>
              <w:rPr>
                <w:b/>
                <w:sz w:val="26"/>
                <w:u w:val="single"/>
              </w:rPr>
              <w:t>{{ bank_name }}</w:t>
            </w:r>
          </w:p>
          <w:p>
            <w:pPr>
              <w:spacing w:before="0" w:after="160"/>
              <w:jc w:val="center"/>
            </w:pPr>
            <w:r>
              <w:rPr>
                <w:b w:val="0"/>
                <w:sz w:val="22"/>
                <w:u w:val="none"/>
              </w:rPr>
              <w:t>{{ bank_branch }}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18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160" w:after="160"/>
              <w:jc w:val="center"/>
            </w:pPr>
            <w:r>
              <w:rPr>
                <w:b/>
                <w:sz w:val="24"/>
                <w:u w:val="none"/>
              </w:rPr>
              <w:t>Fair Market Value of the Land &amp; Building: NRs. {{ fair_market_value }}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16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160" w:after="160"/>
              <w:jc w:val="center"/>
            </w:pPr>
            <w:r>
              <w:rPr>
                <w:b/>
                <w:sz w:val="26"/>
                <w:u w:val="single"/>
              </w:rPr>
              <w:t>Prepared by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150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0" w:after="0"/>
              <w:jc w:val="center"/>
            </w:pPr>
            <w:r>
              <w:rPr>
                <w:b w:val="0"/>
                <w:sz w:val="22"/>
                <w:u w:val="none"/>
              </w:rPr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560" w:hRule="atLeas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1458"/>
            <w:gridSpan w:val="2"/>
            <w:tcBorders>
              <w:top w:val="none" w:sz="0" w:color="FFFFFF" w:space="0"/>
              <w:left w:val="none" w:sz="0" w:color="FFFFFF" w:space="0"/>
              <w:bottom w:val="none" w:sz="0" w:color="FFFFFF" w:space="0"/>
              <w:right w:val="none" w:sz="0" w:color="FFFFFF" w:space="0"/>
            </w:tcBorders>
          </w:tcPr>
          <w:p/>
          <w:p>
            <w:pPr>
              <w:spacing w:before="160" w:after="40"/>
              <w:jc w:val="center"/>
            </w:pPr>
            <w:r>
              <w:rPr>
                <w:b w:val="0"/>
                <w:sz w:val="22"/>
                <w:u w:val="none"/>
              </w:rPr>
              <w:t>{{ firm_name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firm_street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{{ firm_city_country }}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sz w:val="22"/>
                <w:u w:val="none"/>
              </w:rPr>
              <w:t>Tel: {{ firm_phone }}</w:t>
            </w:r>
          </w:p>
          <w:p>
            <w:pPr>
              <w:spacing w:before="0" w:after="160"/>
              <w:jc w:val="center"/>
            </w:pPr>
            <w:r>
              <w:rPr>
                <w:b w:val="0"/>
                <w:sz w:val="22"/>
                <w:u w:val="none"/>
              </w:rPr>
              <w:t>Email: {{ firm_email }}</w:t>
            </w:r>
          </w:p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  <w:tr>
        <w:trPr>
          <w:trHeight w:val="95" w:hRule="exact"/>
        </w:trPr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  <w:tc>
          <w:tcPr>
            <w:tcW w:type="dxa" w:w="729"/>
            <w:tcBorders>
              <w:top w:val="single" w:sz="4" w:color="B8CCE4" w:space="0"/>
              <w:left w:val="single" w:sz="4" w:color="B8CCE4" w:space="0"/>
              <w:bottom w:val="single" w:sz="4" w:color="B8CCE4" w:space="0"/>
              <w:right w:val="single" w:sz="4" w:color="B8CCE4" w:space="0"/>
            </w:tcBorders>
          </w:tcPr>
          <w:p/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