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13D7" w:rsidRDefault="007F38F6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Ted Underwood, Topic Modelling Made Just Simple Enough,</w:t>
      </w:r>
    </w:p>
    <w:p w14:paraId="00000002" w14:textId="77777777" w:rsidR="006913D7" w:rsidRDefault="007F38F6">
      <w:pPr>
        <w:spacing w:line="240" w:lineRule="auto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https://tedunderwood.com/2012/04/07/topic-modeling-made-just-simple-enough/</w:t>
        </w:r>
      </w:hyperlink>
      <w:r>
        <w:rPr>
          <w:rFonts w:ascii="Calibri" w:eastAsia="Calibri" w:hAnsi="Calibri" w:cs="Calibri"/>
          <w:sz w:val="28"/>
          <w:szCs w:val="28"/>
          <w:highlight w:val="white"/>
        </w:rPr>
        <w:t>” </w:t>
      </w:r>
    </w:p>
    <w:p w14:paraId="00000003" w14:textId="77777777" w:rsidR="006913D7" w:rsidRDefault="006913D7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04" w14:textId="77777777" w:rsidR="006913D7" w:rsidRDefault="007F38F6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Nan Z. Da, </w:t>
      </w:r>
      <w:r>
        <w:rPr>
          <w:rFonts w:ascii="Calibri" w:eastAsia="Calibri" w:hAnsi="Calibri" w:cs="Calibri"/>
          <w:sz w:val="28"/>
          <w:szCs w:val="28"/>
        </w:rPr>
        <w:t>The Digital Humanities Debacle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: Computational methods repeatedly come up short, </w:t>
      </w:r>
    </w:p>
    <w:p w14:paraId="00000005" w14:textId="6F79A997" w:rsidR="006913D7" w:rsidRDefault="007F38F6">
      <w:pPr>
        <w:spacing w:line="240" w:lineRule="auto"/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</w:pP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https://www.chronicle.com/article/the-digital-humanities-debacle/?bc_nonce=isd3x3td5ue4qdxjz9ozm&amp;cid=reg_wall_signup</w:t>
        </w:r>
      </w:hyperlink>
    </w:p>
    <w:p w14:paraId="296BEC82" w14:textId="2C5D0B5F" w:rsidR="007F38F6" w:rsidRDefault="007F38F6">
      <w:pPr>
        <w:spacing w:line="240" w:lineRule="auto"/>
        <w:rPr>
          <w:rFonts w:ascii="Calibri" w:eastAsia="Calibri" w:hAnsi="Calibri" w:cs="Calibri"/>
          <w:color w:val="1155CC"/>
          <w:sz w:val="28"/>
          <w:szCs w:val="28"/>
          <w:highlight w:val="white"/>
          <w:u w:val="single"/>
        </w:rPr>
      </w:pPr>
    </w:p>
    <w:p w14:paraId="34481088" w14:textId="77777777" w:rsidR="007F38F6" w:rsidRDefault="007F38F6" w:rsidP="007F38F6">
      <w:pPr>
        <w:shd w:val="clear" w:color="auto" w:fill="FFFFFF"/>
        <w:spacing w:after="320"/>
        <w:rPr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Perkins Gilman, C. (1952), "</w:t>
      </w:r>
      <w:hyperlink r:id="rId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The Yellow Wallpaper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>".</w:t>
      </w:r>
    </w:p>
    <w:p w14:paraId="088A14AE" w14:textId="77777777" w:rsidR="007F38F6" w:rsidRDefault="007F38F6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06" w14:textId="77777777" w:rsidR="006913D7" w:rsidRDefault="006913D7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sectPr w:rsidR="006913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81BF6"/>
    <w:multiLevelType w:val="multilevel"/>
    <w:tmpl w:val="C32E5A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D7"/>
    <w:rsid w:val="006913D7"/>
    <w:rsid w:val="007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66B0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Cotrlhq9sLVCVA-Xyd3-_LLyzvqn7m0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ronicle.com/article/the-digital-humanities-debacle/?bc_nonce=isd3x3td5ue4qdxjz9ozm&amp;cid=reg_wall_signup" TargetMode="External"/><Relationship Id="rId5" Type="http://schemas.openxmlformats.org/officeDocument/2006/relationships/hyperlink" Target="https://tedunderwood.com/2012/04/07/topic-modeling-made-just-simple-enoug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2021-01-04T23:21:00Z</dcterms:created>
  <dcterms:modified xsi:type="dcterms:W3CDTF">2021-01-04T23:21:00Z</dcterms:modified>
</cp:coreProperties>
</file>