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E2BC" w14:textId="7D98FB1D" w:rsidR="00F9444C" w:rsidRDefault="008A0F4D">
      <w:pPr>
        <w:pStyle w:val="NoSpacing"/>
      </w:pPr>
      <w:r>
        <w:t>Brett Nottmeier</w:t>
      </w:r>
    </w:p>
    <w:p w14:paraId="62392514" w14:textId="5563F45E" w:rsidR="00E614DD" w:rsidRDefault="00C53FA8">
      <w:pPr>
        <w:pStyle w:val="NoSpacing"/>
      </w:pPr>
      <w:r>
        <w:t>Deron Dantzler</w:t>
      </w:r>
    </w:p>
    <w:p w14:paraId="455067DA" w14:textId="55A194C6" w:rsidR="00E614DD" w:rsidRDefault="008A0F4D">
      <w:pPr>
        <w:pStyle w:val="NoSpacing"/>
      </w:pPr>
      <w:r>
        <w:t>CS-2</w:t>
      </w:r>
      <w:r w:rsidR="00C53FA8">
        <w:t>50</w:t>
      </w:r>
    </w:p>
    <w:p w14:paraId="38ACEC24" w14:textId="0C3D40D2" w:rsidR="00E614DD" w:rsidRDefault="00C53FA8">
      <w:pPr>
        <w:pStyle w:val="NoSpacing"/>
      </w:pPr>
      <w:r>
        <w:t>01</w:t>
      </w:r>
      <w:r w:rsidR="008A0F4D">
        <w:t>/</w:t>
      </w:r>
      <w:r>
        <w:t>20</w:t>
      </w:r>
      <w:r w:rsidR="008A0F4D">
        <w:t>/202</w:t>
      </w:r>
      <w:r>
        <w:t>4</w:t>
      </w:r>
    </w:p>
    <w:p w14:paraId="01BBE6C9" w14:textId="1FA6B095" w:rsidR="008270CC" w:rsidRDefault="00CB0FAD" w:rsidP="008270CC">
      <w:pPr>
        <w:suppressAutoHyphens w:val="0"/>
        <w:spacing w:before="100" w:beforeAutospacing="1" w:after="100" w:afterAutospacing="1" w:line="240" w:lineRule="auto"/>
        <w:ind w:left="567" w:hanging="567"/>
        <w:jc w:val="center"/>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Module </w:t>
      </w:r>
      <w:r w:rsidR="00C53FA8">
        <w:rPr>
          <w:rFonts w:ascii="Times New Roman" w:eastAsia="Times New Roman" w:hAnsi="Times New Roman" w:cs="Times New Roman"/>
          <w:lang w:eastAsia="en-US"/>
        </w:rPr>
        <w:t>2</w:t>
      </w:r>
      <w:r w:rsidR="003234E2">
        <w:rPr>
          <w:rFonts w:ascii="Times New Roman" w:eastAsia="Times New Roman" w:hAnsi="Times New Roman" w:cs="Times New Roman"/>
          <w:lang w:eastAsia="en-US"/>
        </w:rPr>
        <w:t xml:space="preserve"> Journal</w:t>
      </w:r>
    </w:p>
    <w:p w14:paraId="3E297C95" w14:textId="31518234" w:rsidR="000665E8" w:rsidRPr="006F41AD" w:rsidRDefault="000665E8" w:rsidP="000665E8">
      <w:pPr>
        <w:shd w:val="clear" w:color="auto" w:fill="FFFFFF"/>
        <w:suppressAutoHyphens w:val="0"/>
        <w:spacing w:before="100" w:beforeAutospacing="1" w:after="100" w:afterAutospacing="1" w:line="420" w:lineRule="atLeast"/>
        <w:ind w:firstLine="510"/>
        <w:rPr>
          <w:rFonts w:asciiTheme="majorHAnsi" w:eastAsia="Times New Roman" w:hAnsiTheme="majorHAnsi" w:cstheme="majorHAnsi"/>
          <w:lang w:eastAsia="en-US"/>
        </w:rPr>
      </w:pPr>
      <w:r w:rsidRPr="006F41AD">
        <w:rPr>
          <w:rFonts w:asciiTheme="majorHAnsi" w:eastAsia="Times New Roman" w:hAnsiTheme="majorHAnsi" w:cstheme="majorHAnsi"/>
          <w:lang w:eastAsia="en-US"/>
        </w:rPr>
        <w:t>As Scrum master, I would ensure sprint planning would ensure what could be achieved for the upcoming sprint by knowing my team and what can be completed during this time. I would review the sprint backlog and select the items that would be achievable goals for my teammates. For daily scrums, I would hold this daily and act as the leader of the meeting, asking the team members the three key questions to discuss progress, plans, and any impediments they may face. Ensure we highlight communication, identify things slowing us down for this sprint, and resolve any issues they may face. Handle backlog refinement regularly to review, update, and prioritize backlog items that need to be addressed to ensure the team's sprint goes smoothly. Use sprint reviews as an opportunity to demonstrate work to stakeholders, collect any feedback, and create any potential changes to the backlog. Sprint retrospectives are critical for the team to recognize the areas for improvement. I would help the team reflect on what went well and what they could improve on and encourage continuous improvement for the team.</w:t>
      </w:r>
    </w:p>
    <w:p w14:paraId="0183D941" w14:textId="0448C357" w:rsidR="00187AE1" w:rsidRPr="006F41AD" w:rsidRDefault="00880015" w:rsidP="00187AE1">
      <w:pPr>
        <w:shd w:val="clear" w:color="auto" w:fill="FFFFFF"/>
        <w:suppressAutoHyphens w:val="0"/>
        <w:spacing w:before="100" w:beforeAutospacing="1" w:after="100" w:afterAutospacing="1" w:line="420" w:lineRule="atLeast"/>
        <w:ind w:firstLine="510"/>
        <w:rPr>
          <w:rFonts w:asciiTheme="majorHAnsi" w:eastAsia="Times New Roman" w:hAnsiTheme="majorHAnsi" w:cstheme="majorHAnsi"/>
          <w:lang w:eastAsia="en-US"/>
        </w:rPr>
      </w:pPr>
      <w:r w:rsidRPr="006F41AD">
        <w:rPr>
          <w:rFonts w:asciiTheme="majorHAnsi" w:eastAsia="Times New Roman" w:hAnsiTheme="majorHAnsi" w:cstheme="majorHAnsi"/>
          <w:lang w:eastAsia="en-US"/>
        </w:rPr>
        <w:t>These scrum events are significant to the team to make sure their sprint goes well, and they openly communicate with each other. With these events set up in place, it sets a reminder that we are all a team, enforces team collaboration, and strives to meet the sprint's goals. It also helps the team continuously improve by recognizing faults and impediments they may face and helping them find solutions to these problems. These events are essential while working with the agile development framework and help create a shared understanding of goals and progress.</w:t>
      </w:r>
    </w:p>
    <w:p w14:paraId="382D35B5" w14:textId="77777777" w:rsidR="00187AE1" w:rsidRPr="006F41AD" w:rsidRDefault="00187AE1" w:rsidP="00187AE1">
      <w:pPr>
        <w:shd w:val="clear" w:color="auto" w:fill="FFFFFF"/>
        <w:suppressAutoHyphens w:val="0"/>
        <w:spacing w:before="100" w:beforeAutospacing="1" w:after="100" w:afterAutospacing="1" w:line="420" w:lineRule="atLeast"/>
        <w:ind w:firstLine="510"/>
        <w:rPr>
          <w:rFonts w:asciiTheme="majorHAnsi" w:eastAsia="Times New Roman" w:hAnsiTheme="majorHAnsi" w:cstheme="majorHAnsi"/>
          <w:lang w:eastAsia="en-US"/>
        </w:rPr>
      </w:pPr>
    </w:p>
    <w:p w14:paraId="57EE9708" w14:textId="77777777" w:rsidR="00880015" w:rsidRPr="006F41AD" w:rsidRDefault="00880015" w:rsidP="00187AE1">
      <w:pPr>
        <w:shd w:val="clear" w:color="auto" w:fill="FFFFFF"/>
        <w:suppressAutoHyphens w:val="0"/>
        <w:spacing w:before="100" w:beforeAutospacing="1" w:after="100" w:afterAutospacing="1" w:line="420" w:lineRule="atLeast"/>
        <w:ind w:firstLine="510"/>
        <w:rPr>
          <w:rFonts w:asciiTheme="majorHAnsi" w:eastAsia="Times New Roman" w:hAnsiTheme="majorHAnsi" w:cstheme="majorHAnsi"/>
          <w:lang w:eastAsia="en-US"/>
        </w:rPr>
      </w:pPr>
    </w:p>
    <w:p w14:paraId="6D3D7FA2" w14:textId="77777777" w:rsidR="00880015" w:rsidRPr="006F41AD" w:rsidRDefault="00880015" w:rsidP="000665E8">
      <w:pPr>
        <w:shd w:val="clear" w:color="auto" w:fill="FFFFFF"/>
        <w:suppressAutoHyphens w:val="0"/>
        <w:spacing w:before="100" w:beforeAutospacing="1" w:after="100" w:afterAutospacing="1" w:line="420" w:lineRule="atLeast"/>
        <w:rPr>
          <w:rFonts w:eastAsia="Times New Roman" w:cstheme="minorHAnsi"/>
          <w:lang w:eastAsia="en-US"/>
        </w:rPr>
      </w:pPr>
      <w:r w:rsidRPr="006F41AD">
        <w:rPr>
          <w:rFonts w:eastAsia="Times New Roman" w:cstheme="minorHAnsi"/>
          <w:lang w:eastAsia="en-US"/>
        </w:rPr>
        <w:lastRenderedPageBreak/>
        <w:t>From my team, what I want them to achieve from these events is a clear understanding of the upcoming sprint and the goals we are trying to accomplish in two weeks from sprint planning. Team building and problem resolution finding by doing daily scrums and addressing anything that needs to be done to focus on the objectives of this sprint. Ensure the backlog is refined regularly to prioritize items and what my team can handle for each sprint. Take stakeholder feedback to ensure the team creates the right product for the stakeholders and how they can improve it. Lastly, use sprint retrospectives to look at what went well and what didn't and strive for future improvements in the next sprints.</w:t>
      </w:r>
    </w:p>
    <w:p w14:paraId="49883E4F" w14:textId="75CA1659" w:rsidR="00450649" w:rsidRPr="006F41AD" w:rsidRDefault="00880015" w:rsidP="00880015">
      <w:pPr>
        <w:shd w:val="clear" w:color="auto" w:fill="FFFFFF"/>
        <w:suppressAutoHyphens w:val="0"/>
        <w:spacing w:before="100" w:beforeAutospacing="1" w:after="100" w:afterAutospacing="1" w:line="420" w:lineRule="atLeast"/>
        <w:rPr>
          <w:rFonts w:eastAsia="Times New Roman" w:cstheme="minorHAnsi"/>
          <w:lang w:eastAsia="en-US"/>
        </w:rPr>
      </w:pPr>
      <w:r w:rsidRPr="006F41AD">
        <w:rPr>
          <w:rFonts w:eastAsia="Times New Roman" w:cstheme="minorHAnsi"/>
          <w:lang w:eastAsia="en-US"/>
        </w:rPr>
        <w:t>I would encourage teammates to communicate openly to share progress, challenges, and ideas during these events. To focus on a positive team environment and strive for the improvement of all team members. Keep scrum events on task with clear communication and facilitate this discussion to ensure everyone understands the sprint's goals. Look for improvements for the team to help them achieve their goal and take constructive feedback from stakeholders to create the best product possible.</w:t>
      </w:r>
    </w:p>
    <w:p w14:paraId="230D0AC2" w14:textId="77777777" w:rsidR="00450649" w:rsidRPr="00450649" w:rsidRDefault="00450649"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6C2FD781" w14:textId="77777777" w:rsidR="00450649" w:rsidRDefault="00450649"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1A0C68E2" w14:textId="77777777" w:rsidR="006B2142" w:rsidRDefault="006B2142"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1A0AC994" w14:textId="77777777" w:rsidR="006B2142" w:rsidRDefault="006B2142"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03D0EC87" w14:textId="77777777" w:rsidR="006B2142" w:rsidRDefault="006B2142"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2A3D872A" w14:textId="77777777" w:rsidR="006B2142" w:rsidRDefault="006B2142"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1460FB97" w14:textId="77777777" w:rsidR="006B2142" w:rsidRDefault="006B2142"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17CD8818" w14:textId="77777777" w:rsidR="006B2142" w:rsidRDefault="006B2142"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453FE399" w14:textId="77777777" w:rsidR="006B2142" w:rsidRDefault="006B2142"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2CF0AC36" w14:textId="77777777" w:rsidR="006B2142" w:rsidRDefault="006B2142"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55F4FB65" w14:textId="77777777" w:rsidR="006B2142" w:rsidRDefault="006B2142"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3DA357D3" w14:textId="77777777" w:rsidR="006B2142" w:rsidRDefault="006B2142"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7A9CEE6A" w14:textId="77777777" w:rsidR="006B2142" w:rsidRDefault="006B2142"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711C3011" w14:textId="04F51DD0" w:rsidR="006B2142" w:rsidRDefault="006B2142"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Work Cited: </w:t>
      </w:r>
    </w:p>
    <w:p w14:paraId="6BDF16EE" w14:textId="77777777" w:rsidR="006B2142" w:rsidRPr="006B2142" w:rsidRDefault="006B2142" w:rsidP="006B2142">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B2142">
        <w:rPr>
          <w:rFonts w:ascii="Times New Roman" w:eastAsia="Times New Roman" w:hAnsi="Times New Roman" w:cs="Times New Roman"/>
          <w:i/>
          <w:iCs/>
          <w:lang w:eastAsia="en-US"/>
        </w:rPr>
        <w:t>The 2020 scrum GUIDETM</w:t>
      </w:r>
      <w:r w:rsidRPr="006B2142">
        <w:rPr>
          <w:rFonts w:ascii="Times New Roman" w:eastAsia="Times New Roman" w:hAnsi="Times New Roman" w:cs="Times New Roman"/>
          <w:lang w:eastAsia="en-US"/>
        </w:rPr>
        <w:t xml:space="preserve">. Scrum Guide | Scrum Guides. (n.d.). https://scrumguides.org/scrum-guide.html </w:t>
      </w:r>
    </w:p>
    <w:p w14:paraId="027E6D9D" w14:textId="77777777" w:rsidR="006B2142" w:rsidRPr="006B2142" w:rsidRDefault="006B2142" w:rsidP="006B2142">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B2142">
        <w:rPr>
          <w:rFonts w:ascii="Times New Roman" w:eastAsia="Times New Roman" w:hAnsi="Times New Roman" w:cs="Times New Roman"/>
          <w:lang w:eastAsia="en-US"/>
        </w:rPr>
        <w:t xml:space="preserve">Rehkopf, M. (n.d.). </w:t>
      </w:r>
      <w:r w:rsidRPr="006B2142">
        <w:rPr>
          <w:rFonts w:ascii="Times New Roman" w:eastAsia="Times New Roman" w:hAnsi="Times New Roman" w:cs="Times New Roman"/>
          <w:i/>
          <w:iCs/>
          <w:lang w:eastAsia="en-US"/>
        </w:rPr>
        <w:t>What is a scrum master? [roles &amp; responsibilities]</w:t>
      </w:r>
      <w:r w:rsidRPr="006B2142">
        <w:rPr>
          <w:rFonts w:ascii="Times New Roman" w:eastAsia="Times New Roman" w:hAnsi="Times New Roman" w:cs="Times New Roman"/>
          <w:lang w:eastAsia="en-US"/>
        </w:rPr>
        <w:t xml:space="preserve">. Atlassian. https://www.atlassian.com/agile/scrum/scrum-master </w:t>
      </w:r>
    </w:p>
    <w:p w14:paraId="5E9D34B3" w14:textId="77777777" w:rsidR="006B2142" w:rsidRPr="006B2142" w:rsidRDefault="006B2142" w:rsidP="006B2142">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6B2142">
        <w:rPr>
          <w:rFonts w:ascii="Times New Roman" w:eastAsia="Times New Roman" w:hAnsi="Times New Roman" w:cs="Times New Roman"/>
          <w:lang w:eastAsia="en-US"/>
        </w:rPr>
        <w:t xml:space="preserve">Cobb, C. G. (2015). </w:t>
      </w:r>
      <w:r w:rsidRPr="006B2142">
        <w:rPr>
          <w:rFonts w:ascii="Times New Roman" w:eastAsia="Times New Roman" w:hAnsi="Times New Roman" w:cs="Times New Roman"/>
          <w:i/>
          <w:iCs/>
          <w:lang w:eastAsia="en-US"/>
        </w:rPr>
        <w:t>The Project Manager’s Guide to Mastering Agile: Principles and practices for an adaptive approach</w:t>
      </w:r>
      <w:r w:rsidRPr="006B2142">
        <w:rPr>
          <w:rFonts w:ascii="Times New Roman" w:eastAsia="Times New Roman" w:hAnsi="Times New Roman" w:cs="Times New Roman"/>
          <w:lang w:eastAsia="en-US"/>
        </w:rPr>
        <w:t xml:space="preserve">. John Wiley &amp; Sons. </w:t>
      </w:r>
    </w:p>
    <w:p w14:paraId="7D705CB8" w14:textId="77777777" w:rsidR="006B2142" w:rsidRPr="00450649" w:rsidRDefault="006B2142"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6BBB0371" w14:textId="77777777" w:rsidR="00450649" w:rsidRPr="00450649" w:rsidRDefault="00450649" w:rsidP="0045064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14:paraId="1218FD81" w14:textId="77777777" w:rsidR="00450649" w:rsidRDefault="00450649" w:rsidP="00450649">
      <w:pPr>
        <w:ind w:firstLine="0"/>
      </w:pPr>
    </w:p>
    <w:p w14:paraId="49B247B8" w14:textId="77777777" w:rsidR="00F05BAF" w:rsidRPr="00F05BAF" w:rsidRDefault="00F05BAF" w:rsidP="00F05BAF">
      <w:pPr>
        <w:ind w:firstLine="0"/>
        <w:rPr>
          <w:b/>
          <w:bCs/>
        </w:rPr>
      </w:pPr>
    </w:p>
    <w:sectPr w:rsidR="00F05BAF" w:rsidRPr="00F05BA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793E2" w14:textId="77777777" w:rsidR="00C355F8" w:rsidRDefault="00C355F8">
      <w:pPr>
        <w:spacing w:line="240" w:lineRule="auto"/>
      </w:pPr>
      <w:r>
        <w:separator/>
      </w:r>
    </w:p>
  </w:endnote>
  <w:endnote w:type="continuationSeparator" w:id="0">
    <w:p w14:paraId="12CBD651" w14:textId="77777777" w:rsidR="00C355F8" w:rsidRDefault="00C35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A5E78" w14:textId="77777777" w:rsidR="00C355F8" w:rsidRDefault="00C355F8">
      <w:pPr>
        <w:spacing w:line="240" w:lineRule="auto"/>
      </w:pPr>
      <w:r>
        <w:separator/>
      </w:r>
    </w:p>
  </w:footnote>
  <w:footnote w:type="continuationSeparator" w:id="0">
    <w:p w14:paraId="00D05442" w14:textId="77777777" w:rsidR="00C355F8" w:rsidRDefault="00C355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73AB5" w14:textId="61BFAA30" w:rsidR="008A0F4D" w:rsidRDefault="008A0F4D" w:rsidP="008A0F4D">
    <w:pPr>
      <w:pStyle w:val="Header"/>
    </w:pPr>
    <w:r>
      <w:t xml:space="preserve"> </w:t>
    </w:r>
    <w:r w:rsidR="00691EC1">
      <w:t xml:space="preserve"> </w:t>
    </w:r>
    <w:r>
      <w:t>Nottmeier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FD37" w14:textId="38A9EDDE" w:rsidR="00E614DD" w:rsidRDefault="008A0F4D">
    <w:pPr>
      <w:pStyle w:val="Header"/>
    </w:pPr>
    <w:r>
      <w:t>Nottmeier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8B12CD0"/>
    <w:multiLevelType w:val="multilevel"/>
    <w:tmpl w:val="A3B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50E0A"/>
    <w:multiLevelType w:val="multilevel"/>
    <w:tmpl w:val="B1A6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6F76B04"/>
    <w:multiLevelType w:val="multilevel"/>
    <w:tmpl w:val="AC9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881662"/>
    <w:multiLevelType w:val="multilevel"/>
    <w:tmpl w:val="CD5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22C5C"/>
    <w:multiLevelType w:val="hybridMultilevel"/>
    <w:tmpl w:val="226AC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2896035">
    <w:abstractNumId w:val="9"/>
  </w:num>
  <w:num w:numId="2" w16cid:durableId="1365329902">
    <w:abstractNumId w:val="7"/>
  </w:num>
  <w:num w:numId="3" w16cid:durableId="849297551">
    <w:abstractNumId w:val="6"/>
  </w:num>
  <w:num w:numId="4" w16cid:durableId="1256667529">
    <w:abstractNumId w:val="5"/>
  </w:num>
  <w:num w:numId="5" w16cid:durableId="565141558">
    <w:abstractNumId w:val="4"/>
  </w:num>
  <w:num w:numId="6" w16cid:durableId="239558838">
    <w:abstractNumId w:val="8"/>
  </w:num>
  <w:num w:numId="7" w16cid:durableId="753162546">
    <w:abstractNumId w:val="3"/>
  </w:num>
  <w:num w:numId="8" w16cid:durableId="444929771">
    <w:abstractNumId w:val="2"/>
  </w:num>
  <w:num w:numId="9" w16cid:durableId="380861438">
    <w:abstractNumId w:val="1"/>
  </w:num>
  <w:num w:numId="10" w16cid:durableId="1881629996">
    <w:abstractNumId w:val="0"/>
  </w:num>
  <w:num w:numId="11" w16cid:durableId="355734764">
    <w:abstractNumId w:val="12"/>
  </w:num>
  <w:num w:numId="12" w16cid:durableId="854424506">
    <w:abstractNumId w:val="19"/>
  </w:num>
  <w:num w:numId="13" w16cid:durableId="1477605992">
    <w:abstractNumId w:val="20"/>
  </w:num>
  <w:num w:numId="14" w16cid:durableId="1445878082">
    <w:abstractNumId w:val="16"/>
  </w:num>
  <w:num w:numId="15" w16cid:durableId="1745565072">
    <w:abstractNumId w:val="23"/>
  </w:num>
  <w:num w:numId="16" w16cid:durableId="287245226">
    <w:abstractNumId w:val="18"/>
  </w:num>
  <w:num w:numId="17" w16cid:durableId="1925450689">
    <w:abstractNumId w:val="11"/>
  </w:num>
  <w:num w:numId="18" w16cid:durableId="2139226900">
    <w:abstractNumId w:val="10"/>
  </w:num>
  <w:num w:numId="19" w16cid:durableId="641467760">
    <w:abstractNumId w:val="17"/>
  </w:num>
  <w:num w:numId="20" w16cid:durableId="1353217970">
    <w:abstractNumId w:val="26"/>
  </w:num>
  <w:num w:numId="21" w16cid:durableId="2106025485">
    <w:abstractNumId w:val="13"/>
  </w:num>
  <w:num w:numId="22" w16cid:durableId="1149976778">
    <w:abstractNumId w:val="21"/>
  </w:num>
  <w:num w:numId="23" w16cid:durableId="261183810">
    <w:abstractNumId w:val="25"/>
  </w:num>
  <w:num w:numId="24" w16cid:durableId="559904881">
    <w:abstractNumId w:val="14"/>
  </w:num>
  <w:num w:numId="25" w16cid:durableId="1682927035">
    <w:abstractNumId w:val="22"/>
  </w:num>
  <w:num w:numId="26" w16cid:durableId="1633708860">
    <w:abstractNumId w:val="24"/>
  </w:num>
  <w:num w:numId="27" w16cid:durableId="7121940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4D"/>
    <w:rsid w:val="00040CBB"/>
    <w:rsid w:val="000665E8"/>
    <w:rsid w:val="00082904"/>
    <w:rsid w:val="000B78C8"/>
    <w:rsid w:val="001463B2"/>
    <w:rsid w:val="00187AE1"/>
    <w:rsid w:val="001B564E"/>
    <w:rsid w:val="001E7854"/>
    <w:rsid w:val="001F62C0"/>
    <w:rsid w:val="00230B2D"/>
    <w:rsid w:val="00245E02"/>
    <w:rsid w:val="003002EC"/>
    <w:rsid w:val="003234E2"/>
    <w:rsid w:val="00353B66"/>
    <w:rsid w:val="003B63F0"/>
    <w:rsid w:val="003E6E8A"/>
    <w:rsid w:val="00416598"/>
    <w:rsid w:val="00433A12"/>
    <w:rsid w:val="00450649"/>
    <w:rsid w:val="004615C5"/>
    <w:rsid w:val="00473691"/>
    <w:rsid w:val="00474688"/>
    <w:rsid w:val="004A2675"/>
    <w:rsid w:val="004F7139"/>
    <w:rsid w:val="005571C0"/>
    <w:rsid w:val="005C22F2"/>
    <w:rsid w:val="005D3BC8"/>
    <w:rsid w:val="0065228C"/>
    <w:rsid w:val="00691EC1"/>
    <w:rsid w:val="006B2142"/>
    <w:rsid w:val="006F41AD"/>
    <w:rsid w:val="0074576B"/>
    <w:rsid w:val="007B0E04"/>
    <w:rsid w:val="007C53FB"/>
    <w:rsid w:val="0080502A"/>
    <w:rsid w:val="0081308D"/>
    <w:rsid w:val="008270CC"/>
    <w:rsid w:val="00855482"/>
    <w:rsid w:val="00872964"/>
    <w:rsid w:val="00880015"/>
    <w:rsid w:val="008A0F4D"/>
    <w:rsid w:val="008B7D18"/>
    <w:rsid w:val="008F1F97"/>
    <w:rsid w:val="008F4052"/>
    <w:rsid w:val="00906BCB"/>
    <w:rsid w:val="00907600"/>
    <w:rsid w:val="009D3389"/>
    <w:rsid w:val="009D4EB3"/>
    <w:rsid w:val="009F558B"/>
    <w:rsid w:val="00A34DA7"/>
    <w:rsid w:val="00B13D1B"/>
    <w:rsid w:val="00B6001C"/>
    <w:rsid w:val="00B818DF"/>
    <w:rsid w:val="00C355F8"/>
    <w:rsid w:val="00C42AD5"/>
    <w:rsid w:val="00C53FA8"/>
    <w:rsid w:val="00CB0FAD"/>
    <w:rsid w:val="00D52117"/>
    <w:rsid w:val="00D63710"/>
    <w:rsid w:val="00D85A47"/>
    <w:rsid w:val="00DB0D39"/>
    <w:rsid w:val="00E14005"/>
    <w:rsid w:val="00E614DD"/>
    <w:rsid w:val="00E95F89"/>
    <w:rsid w:val="00EF2B85"/>
    <w:rsid w:val="00F05BAF"/>
    <w:rsid w:val="00F41904"/>
    <w:rsid w:val="00F628AF"/>
    <w:rsid w:val="00F9444C"/>
    <w:rsid w:val="00FA7FC6"/>
    <w:rsid w:val="00FC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07AA2"/>
  <w15:chartTrackingRefBased/>
  <w15:docId w15:val="{4CCCA839-1D65-4C72-8494-119BF0F4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872964"/>
    <w:pPr>
      <w:ind w:left="720"/>
      <w:contextualSpacing/>
    </w:pPr>
  </w:style>
  <w:style w:type="character" w:styleId="Strong">
    <w:name w:val="Strong"/>
    <w:basedOn w:val="DefaultParagraphFont"/>
    <w:uiPriority w:val="22"/>
    <w:qFormat/>
    <w:rsid w:val="00450649"/>
    <w:rPr>
      <w:b/>
      <w:bCs/>
    </w:rPr>
  </w:style>
  <w:style w:type="character" w:styleId="Hyperlink">
    <w:name w:val="Hyperlink"/>
    <w:basedOn w:val="DefaultParagraphFont"/>
    <w:uiPriority w:val="99"/>
    <w:unhideWhenUsed/>
    <w:rsid w:val="00450649"/>
    <w:rPr>
      <w:color w:val="5F5F5F" w:themeColor="hyperlink"/>
      <w:u w:val="single"/>
    </w:rPr>
  </w:style>
  <w:style w:type="character" w:styleId="UnresolvedMention">
    <w:name w:val="Unresolved Mention"/>
    <w:basedOn w:val="DefaultParagraphFont"/>
    <w:uiPriority w:val="99"/>
    <w:semiHidden/>
    <w:unhideWhenUsed/>
    <w:rsid w:val="0045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3941920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1870799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8122911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8155356">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9607100">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0542842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6363039">
      <w:bodyDiv w:val="1"/>
      <w:marLeft w:val="0"/>
      <w:marRight w:val="0"/>
      <w:marTop w:val="0"/>
      <w:marBottom w:val="0"/>
      <w:divBdr>
        <w:top w:val="none" w:sz="0" w:space="0" w:color="auto"/>
        <w:left w:val="none" w:sz="0" w:space="0" w:color="auto"/>
        <w:bottom w:val="none" w:sz="0" w:space="0" w:color="auto"/>
        <w:right w:val="none" w:sz="0" w:space="0" w:color="auto"/>
      </w:divBdr>
    </w:div>
    <w:div w:id="766199041">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46835808">
      <w:bodyDiv w:val="1"/>
      <w:marLeft w:val="0"/>
      <w:marRight w:val="0"/>
      <w:marTop w:val="0"/>
      <w:marBottom w:val="0"/>
      <w:divBdr>
        <w:top w:val="none" w:sz="0" w:space="0" w:color="auto"/>
        <w:left w:val="none" w:sz="0" w:space="0" w:color="auto"/>
        <w:bottom w:val="none" w:sz="0" w:space="0" w:color="auto"/>
        <w:right w:val="none" w:sz="0" w:space="0" w:color="auto"/>
      </w:divBdr>
    </w:div>
    <w:div w:id="108943060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30852864">
      <w:bodyDiv w:val="1"/>
      <w:marLeft w:val="0"/>
      <w:marRight w:val="0"/>
      <w:marTop w:val="0"/>
      <w:marBottom w:val="0"/>
      <w:divBdr>
        <w:top w:val="none" w:sz="0" w:space="0" w:color="auto"/>
        <w:left w:val="none" w:sz="0" w:space="0" w:color="auto"/>
        <w:bottom w:val="none" w:sz="0" w:space="0" w:color="auto"/>
        <w:right w:val="none" w:sz="0" w:space="0" w:color="auto"/>
      </w:divBdr>
    </w:div>
    <w:div w:id="145197185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6189012">
      <w:bodyDiv w:val="1"/>
      <w:marLeft w:val="0"/>
      <w:marRight w:val="0"/>
      <w:marTop w:val="0"/>
      <w:marBottom w:val="0"/>
      <w:divBdr>
        <w:top w:val="none" w:sz="0" w:space="0" w:color="auto"/>
        <w:left w:val="none" w:sz="0" w:space="0" w:color="auto"/>
        <w:bottom w:val="none" w:sz="0" w:space="0" w:color="auto"/>
        <w:right w:val="none" w:sz="0" w:space="0" w:color="auto"/>
      </w:divBdr>
    </w:div>
    <w:div w:id="1552884438">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8911838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042166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3694840">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40603491">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18788771">
      <w:bodyDiv w:val="1"/>
      <w:marLeft w:val="0"/>
      <w:marRight w:val="0"/>
      <w:marTop w:val="0"/>
      <w:marBottom w:val="0"/>
      <w:divBdr>
        <w:top w:val="none" w:sz="0" w:space="0" w:color="auto"/>
        <w:left w:val="none" w:sz="0" w:space="0" w:color="auto"/>
        <w:bottom w:val="none" w:sz="0" w:space="0" w:color="auto"/>
        <w:right w:val="none" w:sz="0" w:space="0" w:color="auto"/>
      </w:divBdr>
    </w:div>
    <w:div w:id="212311282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kn96\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211</TotalTime>
  <Pages>3</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Nottmeier</dc:creator>
  <cp:keywords/>
  <dc:description/>
  <cp:lastModifiedBy>Nottmeier, Brett</cp:lastModifiedBy>
  <cp:revision>5</cp:revision>
  <dcterms:created xsi:type="dcterms:W3CDTF">2024-01-20T23:45:00Z</dcterms:created>
  <dcterms:modified xsi:type="dcterms:W3CDTF">2024-01-22T03:40:00Z</dcterms:modified>
  <cp:version/>
</cp:coreProperties>
</file>