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3EE8A470" w:rsidR="00E614DD" w:rsidRDefault="00C53FA8">
      <w:pPr>
        <w:pStyle w:val="NoSpacing"/>
      </w:pPr>
      <w:r>
        <w:t>0</w:t>
      </w:r>
      <w:r w:rsidR="00813783">
        <w:t>2</w:t>
      </w:r>
      <w:r w:rsidR="008A0F4D">
        <w:t>/</w:t>
      </w:r>
      <w:r w:rsidR="008F184D">
        <w:t>22</w:t>
      </w:r>
      <w:r w:rsidR="009A10B1">
        <w:t>/</w:t>
      </w:r>
      <w:r w:rsidR="008A0F4D">
        <w:t>202</w:t>
      </w:r>
      <w:r>
        <w:t>4</w:t>
      </w:r>
    </w:p>
    <w:p w14:paraId="01BBE6C9" w14:textId="6ED56684"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D17033">
        <w:rPr>
          <w:rFonts w:ascii="Times New Roman" w:eastAsia="Times New Roman" w:hAnsi="Times New Roman" w:cs="Times New Roman"/>
          <w:lang w:eastAsia="en-US"/>
        </w:rPr>
        <w:t>7</w:t>
      </w:r>
      <w:r w:rsidR="003234E2">
        <w:rPr>
          <w:rFonts w:ascii="Times New Roman" w:eastAsia="Times New Roman" w:hAnsi="Times New Roman" w:cs="Times New Roman"/>
          <w:lang w:eastAsia="en-US"/>
        </w:rPr>
        <w:t xml:space="preserve"> </w:t>
      </w:r>
      <w:r w:rsidR="00D17033">
        <w:rPr>
          <w:rFonts w:ascii="Times New Roman" w:eastAsia="Times New Roman" w:hAnsi="Times New Roman" w:cs="Times New Roman"/>
          <w:lang w:eastAsia="en-US"/>
        </w:rPr>
        <w:t>Final Project</w:t>
      </w:r>
    </w:p>
    <w:p w14:paraId="65B46963" w14:textId="64DDC36D" w:rsidR="00AA4428" w:rsidRDefault="00AA4428"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AA4428">
        <w:rPr>
          <w:rFonts w:ascii="Times New Roman" w:eastAsia="Times New Roman" w:hAnsi="Times New Roman" w:cs="Times New Roman"/>
          <w:lang w:eastAsia="en-US"/>
        </w:rPr>
        <w:t xml:space="preserve">The SNHU travel project was successful because of the agile development methods followed by all team members. The product owner helped by prioritizing user stories to ensure the whole team delivered on the stakeholder's vision to ensure the project's success. For example, when a tester required clarification on user story requirements for a test, they contacted the project manager, who provided further insight into stakeholder expectations. Scrum master is another role that is important to the project's success. I managed scrum events and communication with team members. These scrum events can help the team foster open communication and remove any impediments they may face while coaching them on any areas they struggle with. An example of why a scrum master led the project to success is by having scrum events that were on task, encouraging team members to share progress and challenges, and looking for improvements the whole team could focus on during each sprint. Developers contributed significantly by accurately transforming our user stories into the design of the software and efficiently getting the task done for sprint completion. An example is the sudden change in the wellness and slideshow design of the website, and developers quickly changed the software to align with our stakeholder's vision. </w:t>
      </w:r>
      <w:r w:rsidR="00D17033" w:rsidRPr="00AA4428">
        <w:rPr>
          <w:rFonts w:ascii="Times New Roman" w:eastAsia="Times New Roman" w:hAnsi="Times New Roman" w:cs="Times New Roman"/>
          <w:lang w:eastAsia="en-US"/>
        </w:rPr>
        <w:t>Finally,</w:t>
      </w:r>
      <w:r w:rsidRPr="00AA4428">
        <w:rPr>
          <w:rFonts w:ascii="Times New Roman" w:eastAsia="Times New Roman" w:hAnsi="Times New Roman" w:cs="Times New Roman"/>
          <w:lang w:eastAsia="en-US"/>
        </w:rPr>
        <w:t xml:space="preserve"> are the testers of our team and how accurate they were with handling test cases to ensure there were no bugs or issues with the software and reaching out to the project manager when unclear about the user stories provide accurate test cases for each scenario.</w:t>
      </w:r>
    </w:p>
    <w:p w14:paraId="4C073E94" w14:textId="739081DC" w:rsidR="00D30F2B" w:rsidRDefault="00D30F2B"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D30F2B">
        <w:rPr>
          <w:rFonts w:ascii="Times New Roman" w:eastAsia="Times New Roman" w:hAnsi="Times New Roman" w:cs="Times New Roman"/>
          <w:lang w:eastAsia="en-US"/>
        </w:rPr>
        <w:lastRenderedPageBreak/>
        <w:t>The scrum agile approach tremendously helped complete the user stories during this sprint. User stories were accurately broken down into smaller tasks, allowing the team to work efficiently and stay on task. The team aligned the software with the stakeholder's requirements to ensure the project succeeded during this week's sprint. Everyone was on task, and the user stories were accurately translated during this week's sprints thanks to the scrum agile approach, which allowed for seamless collaboration and quick adaptation to any emerging issues or changes.</w:t>
      </w:r>
    </w:p>
    <w:p w14:paraId="76755352" w14:textId="0D788255" w:rsidR="00D30F2B" w:rsidRDefault="00D30F2B"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D30F2B">
        <w:rPr>
          <w:rFonts w:ascii="Times New Roman" w:eastAsia="Times New Roman" w:hAnsi="Times New Roman" w:cs="Times New Roman"/>
          <w:lang w:eastAsia="en-US"/>
        </w:rPr>
        <w:t>Our project has made many changes over these past two weeks, including the wellness detox vacations and the transition to slide shows. The agile approach allowed us to remain flexible and transition quickly to these sudden changes in the stakeholders' requirements. When making these transitions, the development and tester teams promptly contacted the project managers, asking for guidance and clarification. This open communication between teams is vital to the success of an agile project and helps us transition to new requirements. After they got clarification, the tester and development teams efficiently completed the requirements before the end of the sprint, which was vital to its success.</w:t>
      </w:r>
    </w:p>
    <w:p w14:paraId="462558FC" w14:textId="0E92278A" w:rsidR="00D30F2B" w:rsidRDefault="00137CD1"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137CD1">
        <w:rPr>
          <w:rFonts w:ascii="Times New Roman" w:eastAsia="Times New Roman" w:hAnsi="Times New Roman" w:cs="Times New Roman"/>
          <w:lang w:eastAsia="en-US"/>
        </w:rPr>
        <w:t>I want to go over the examples of communication and stress why they were effective as an example to our team and why collaboration is so essential to the project's success. When faced with changes, Brian immediately contacted Christy. He asked about the changes to the user stories and to set up a meeting to review the changes to ensure he had clarification before moving on. This contact was effective because he needed to guess the stakeholder's requirements and immediately went to Christy, who is in direct contact with them. This open communication we foster as a team is necessary to align with our stakeholders' vision and ensure we create the best possible software for our clients.</w:t>
      </w:r>
    </w:p>
    <w:p w14:paraId="5A58B84D" w14:textId="2BDCBA57" w:rsidR="00137CD1" w:rsidRDefault="007819FD"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7819FD">
        <w:rPr>
          <w:rFonts w:ascii="Times New Roman" w:eastAsia="Times New Roman" w:hAnsi="Times New Roman" w:cs="Times New Roman"/>
          <w:lang w:eastAsia="en-US"/>
        </w:rPr>
        <w:lastRenderedPageBreak/>
        <w:t>A primary organizational tool that helped us during the sprint was the user stories created by the product manager. Having a product backlog helps the team break down the sprint into smaller manageable chunks rather than just trying to complete everything as one. Doing this makes it easier for teams to delegate work based on experience and put each team member where they would be the most productive. Productivity and organization are essential for the agile method since we must remain flexible during the two-week sprints to complete all tasks on time.</w:t>
      </w:r>
    </w:p>
    <w:p w14:paraId="775022A7" w14:textId="30C00877" w:rsidR="007819FD" w:rsidRDefault="00F053E6" w:rsidP="00AB1865">
      <w:pPr>
        <w:suppressAutoHyphens w:val="0"/>
        <w:spacing w:before="100" w:beforeAutospacing="1" w:after="100" w:afterAutospacing="1"/>
        <w:ind w:firstLine="567"/>
        <w:rPr>
          <w:rFonts w:ascii="Times New Roman" w:eastAsia="Times New Roman" w:hAnsi="Times New Roman" w:cs="Times New Roman"/>
          <w:lang w:eastAsia="en-US"/>
        </w:rPr>
      </w:pPr>
      <w:r w:rsidRPr="00F053E6">
        <w:rPr>
          <w:rFonts w:ascii="Times New Roman" w:eastAsia="Times New Roman" w:hAnsi="Times New Roman" w:cs="Times New Roman"/>
          <w:lang w:eastAsia="en-US"/>
        </w:rPr>
        <w:t>There are a lot of great benefits to the team with the scrum agile approach that helped when completing the SNHU travel project. Scrum events helped keep the team on track and kept track of the product backlog. They also helped identify any impediments the team faced and what the team needed help improving upon. Another great benefit of using the agile scrum method is the ability to remain flexible and adapt to our stakeholders' feedback. This method allows the team to quickly complete tasks and take input from stakeholders to ensure the product meets the requirements set and easily adapts to any needed changes. Some negatives of the scrum agile method are the active commitment from all team members and the stress of completing tasks on a two-week sprint. If teams are not collaborating and completing assignments on time, this could easily lead to frustration and create a lot of impediments for the team.</w:t>
      </w:r>
      <w:r>
        <w:rPr>
          <w:rFonts w:ascii="Times New Roman" w:eastAsia="Times New Roman" w:hAnsi="Times New Roman" w:cs="Times New Roman"/>
          <w:lang w:eastAsia="en-US"/>
        </w:rPr>
        <w:t xml:space="preserve"> </w:t>
      </w:r>
      <w:r w:rsidRPr="00F053E6">
        <w:rPr>
          <w:rFonts w:ascii="Times New Roman" w:eastAsia="Times New Roman" w:hAnsi="Times New Roman" w:cs="Times New Roman"/>
          <w:lang w:eastAsia="en-US"/>
        </w:rPr>
        <w:t>Overall, I think the scrum agile approach is best for the team, allowing us to remain flexible, have open communication, and deliver the right product for our customers.</w:t>
      </w:r>
    </w:p>
    <w:p w14:paraId="37DDC7E1" w14:textId="77777777" w:rsidR="00F053E6" w:rsidRDefault="00F053E6" w:rsidP="00AB1865">
      <w:pPr>
        <w:suppressAutoHyphens w:val="0"/>
        <w:spacing w:before="100" w:beforeAutospacing="1" w:after="100" w:afterAutospacing="1"/>
        <w:ind w:firstLine="567"/>
        <w:rPr>
          <w:rFonts w:ascii="Times New Roman" w:eastAsia="Times New Roman" w:hAnsi="Times New Roman" w:cs="Times New Roman"/>
          <w:lang w:eastAsia="en-US"/>
        </w:rPr>
      </w:pPr>
    </w:p>
    <w:p w14:paraId="1218FD81" w14:textId="77777777" w:rsidR="00450649" w:rsidRDefault="00450649" w:rsidP="00450649">
      <w:pPr>
        <w:ind w:firstLine="0"/>
      </w:pPr>
    </w:p>
    <w:p w14:paraId="065F276B" w14:textId="77777777" w:rsidR="00F053E6" w:rsidRDefault="00F053E6" w:rsidP="00E60ACE">
      <w:pPr>
        <w:suppressAutoHyphens w:val="0"/>
        <w:spacing w:before="100" w:beforeAutospacing="1" w:after="100" w:afterAutospacing="1" w:line="240" w:lineRule="auto"/>
        <w:ind w:firstLine="0"/>
        <w:rPr>
          <w:b/>
          <w:bCs/>
        </w:rPr>
      </w:pPr>
    </w:p>
    <w:p w14:paraId="19EC01A3" w14:textId="52118D1B" w:rsidR="006F491F" w:rsidRDefault="006F491F" w:rsidP="00E60ACE">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 xml:space="preserve">Work Cited: </w:t>
      </w:r>
    </w:p>
    <w:p w14:paraId="0E078051"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31316405"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037CBDA6" w14:textId="77777777" w:rsidR="006F491F" w:rsidRPr="00F05BAF" w:rsidRDefault="006F491F" w:rsidP="00F05BAF">
      <w:pPr>
        <w:ind w:firstLine="0"/>
        <w:rPr>
          <w:b/>
          <w:bCs/>
        </w:rPr>
      </w:pPr>
    </w:p>
    <w:sectPr w:rsidR="006F491F" w:rsidRPr="00F05BA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3BB2" w14:textId="77777777" w:rsidR="00C76378" w:rsidRDefault="00C76378">
      <w:pPr>
        <w:spacing w:line="240" w:lineRule="auto"/>
      </w:pPr>
      <w:r>
        <w:separator/>
      </w:r>
    </w:p>
  </w:endnote>
  <w:endnote w:type="continuationSeparator" w:id="0">
    <w:p w14:paraId="70EC10A8" w14:textId="77777777" w:rsidR="00C76378" w:rsidRDefault="00C76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AF38" w14:textId="77777777" w:rsidR="00C76378" w:rsidRDefault="00C76378">
      <w:pPr>
        <w:spacing w:line="240" w:lineRule="auto"/>
      </w:pPr>
      <w:r>
        <w:separator/>
      </w:r>
    </w:p>
  </w:footnote>
  <w:footnote w:type="continuationSeparator" w:id="0">
    <w:p w14:paraId="4C5126F9" w14:textId="77777777" w:rsidR="00C76378" w:rsidRDefault="00C76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4"/>
  </w:num>
  <w:num w:numId="12" w16cid:durableId="854424506">
    <w:abstractNumId w:val="22"/>
  </w:num>
  <w:num w:numId="13" w16cid:durableId="1477605992">
    <w:abstractNumId w:val="23"/>
  </w:num>
  <w:num w:numId="14" w16cid:durableId="1445878082">
    <w:abstractNumId w:val="18"/>
  </w:num>
  <w:num w:numId="15" w16cid:durableId="1745565072">
    <w:abstractNumId w:val="27"/>
  </w:num>
  <w:num w:numId="16" w16cid:durableId="287245226">
    <w:abstractNumId w:val="21"/>
  </w:num>
  <w:num w:numId="17" w16cid:durableId="1925450689">
    <w:abstractNumId w:val="12"/>
  </w:num>
  <w:num w:numId="18" w16cid:durableId="2139226900">
    <w:abstractNumId w:val="10"/>
  </w:num>
  <w:num w:numId="19" w16cid:durableId="641467760">
    <w:abstractNumId w:val="20"/>
  </w:num>
  <w:num w:numId="20" w16cid:durableId="1353217970">
    <w:abstractNumId w:val="30"/>
  </w:num>
  <w:num w:numId="21" w16cid:durableId="2106025485">
    <w:abstractNumId w:val="15"/>
  </w:num>
  <w:num w:numId="22" w16cid:durableId="1149976778">
    <w:abstractNumId w:val="25"/>
  </w:num>
  <w:num w:numId="23" w16cid:durableId="261183810">
    <w:abstractNumId w:val="29"/>
  </w:num>
  <w:num w:numId="24" w16cid:durableId="559904881">
    <w:abstractNumId w:val="16"/>
  </w:num>
  <w:num w:numId="25" w16cid:durableId="1682927035">
    <w:abstractNumId w:val="26"/>
  </w:num>
  <w:num w:numId="26" w16cid:durableId="1633708860">
    <w:abstractNumId w:val="28"/>
  </w:num>
  <w:num w:numId="27" w16cid:durableId="712194027">
    <w:abstractNumId w:val="17"/>
  </w:num>
  <w:num w:numId="28" w16cid:durableId="610404593">
    <w:abstractNumId w:val="19"/>
  </w:num>
  <w:num w:numId="29" w16cid:durableId="266739847">
    <w:abstractNumId w:val="11"/>
  </w:num>
  <w:num w:numId="30" w16cid:durableId="1862741977">
    <w:abstractNumId w:val="24"/>
  </w:num>
  <w:num w:numId="31" w16cid:durableId="114061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40CBB"/>
    <w:rsid w:val="00063E16"/>
    <w:rsid w:val="000665E8"/>
    <w:rsid w:val="00082904"/>
    <w:rsid w:val="000B78C8"/>
    <w:rsid w:val="00137CD1"/>
    <w:rsid w:val="001463B2"/>
    <w:rsid w:val="00187AE1"/>
    <w:rsid w:val="001B564E"/>
    <w:rsid w:val="001E7854"/>
    <w:rsid w:val="001F2345"/>
    <w:rsid w:val="001F62C0"/>
    <w:rsid w:val="00230B2D"/>
    <w:rsid w:val="00245E02"/>
    <w:rsid w:val="003002EC"/>
    <w:rsid w:val="003234E2"/>
    <w:rsid w:val="00347C9B"/>
    <w:rsid w:val="00353B66"/>
    <w:rsid w:val="00392613"/>
    <w:rsid w:val="003B63F0"/>
    <w:rsid w:val="003C31BB"/>
    <w:rsid w:val="003E07DE"/>
    <w:rsid w:val="003E24A0"/>
    <w:rsid w:val="003E6E8A"/>
    <w:rsid w:val="00416598"/>
    <w:rsid w:val="00425F90"/>
    <w:rsid w:val="00433A12"/>
    <w:rsid w:val="00450649"/>
    <w:rsid w:val="004615C5"/>
    <w:rsid w:val="0046320C"/>
    <w:rsid w:val="00473691"/>
    <w:rsid w:val="00474688"/>
    <w:rsid w:val="004A2675"/>
    <w:rsid w:val="004F7139"/>
    <w:rsid w:val="005571C0"/>
    <w:rsid w:val="005C22F2"/>
    <w:rsid w:val="005D3BC8"/>
    <w:rsid w:val="0065228C"/>
    <w:rsid w:val="00661B40"/>
    <w:rsid w:val="00691EC1"/>
    <w:rsid w:val="006B2142"/>
    <w:rsid w:val="006D2D48"/>
    <w:rsid w:val="006F41AD"/>
    <w:rsid w:val="006F491F"/>
    <w:rsid w:val="0074576B"/>
    <w:rsid w:val="0077302D"/>
    <w:rsid w:val="007819FD"/>
    <w:rsid w:val="007B0E04"/>
    <w:rsid w:val="007C53FB"/>
    <w:rsid w:val="0080502A"/>
    <w:rsid w:val="0081308D"/>
    <w:rsid w:val="00813783"/>
    <w:rsid w:val="008270CC"/>
    <w:rsid w:val="00855482"/>
    <w:rsid w:val="00872964"/>
    <w:rsid w:val="00880015"/>
    <w:rsid w:val="008A0F4D"/>
    <w:rsid w:val="008A3355"/>
    <w:rsid w:val="008B7D18"/>
    <w:rsid w:val="008F184D"/>
    <w:rsid w:val="008F1F97"/>
    <w:rsid w:val="008F4052"/>
    <w:rsid w:val="00906BCB"/>
    <w:rsid w:val="00907600"/>
    <w:rsid w:val="009A10B1"/>
    <w:rsid w:val="009D0489"/>
    <w:rsid w:val="009D3389"/>
    <w:rsid w:val="009D4EB3"/>
    <w:rsid w:val="009F558B"/>
    <w:rsid w:val="00A34DA7"/>
    <w:rsid w:val="00A74F0B"/>
    <w:rsid w:val="00AA4428"/>
    <w:rsid w:val="00AB1865"/>
    <w:rsid w:val="00B13D1B"/>
    <w:rsid w:val="00B6001C"/>
    <w:rsid w:val="00B818DF"/>
    <w:rsid w:val="00C355F8"/>
    <w:rsid w:val="00C42AD5"/>
    <w:rsid w:val="00C53FA8"/>
    <w:rsid w:val="00C76378"/>
    <w:rsid w:val="00CB0FAD"/>
    <w:rsid w:val="00D11B06"/>
    <w:rsid w:val="00D17033"/>
    <w:rsid w:val="00D30F2B"/>
    <w:rsid w:val="00D52117"/>
    <w:rsid w:val="00D63710"/>
    <w:rsid w:val="00D85A47"/>
    <w:rsid w:val="00DA0946"/>
    <w:rsid w:val="00DB0D39"/>
    <w:rsid w:val="00E14005"/>
    <w:rsid w:val="00E16B21"/>
    <w:rsid w:val="00E60ACE"/>
    <w:rsid w:val="00E614DD"/>
    <w:rsid w:val="00E95F89"/>
    <w:rsid w:val="00ED2FCD"/>
    <w:rsid w:val="00EF2B85"/>
    <w:rsid w:val="00F053E6"/>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86503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7494">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176</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5</cp:revision>
  <dcterms:created xsi:type="dcterms:W3CDTF">2024-02-22T21:41:00Z</dcterms:created>
  <dcterms:modified xsi:type="dcterms:W3CDTF">2024-02-23T00:40:00Z</dcterms:modified>
  <cp:version/>
</cp:coreProperties>
</file>