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 w:val="false"/>
        <w:bidi/>
        <w:spacing w:after="160" w:before="0" w:line="360"/>
        <w:ind w:left="0" w:right="0" w:firstLine="0"/>
        <w:jc w:val="left"/>
        <w:rPr>
          <w:rFonts w:ascii="Noto Sans" w:cs="Noto Sans Hebrew" w:hAnsi="Noto Sans"/>
          <w:lang w:val="he-IL" w:bidi="he-IL"/>
        </w:rPr>
      </w:pPr>
      <w:r>
        <w:rPr>
          <w:rtl/>
          <w:lang w:val="he-IL" w:bidi="he-IL"/>
        </w:rPr>
        <w:t xml:space="preserve">שלום</w:t>
      </w:r>
      <w:r>
        <w:rPr>
          <w:rtl w:val="false"/>
          <w:lang w:val="en-US" w:bidi="he-IL"/>
        </w:rPr>
        <w:t xml:space="preserve"> </w:t>
      </w:r>
      <w:r>
        <w:rPr>
          <w:rtl/>
          <w:lang w:val="he-IL" w:bidi="he-IL"/>
        </w:rPr>
        <w:t xml:space="preserve">עולם</w:t>
      </w:r>
      <w:r>
        <w:rPr>
          <w:rtl w:val="false"/>
          <w:lang w:val="en-US" w:bidi="he-IL"/>
        </w:rPr>
        <w:t xml:space="preserve"> — </w:t>
      </w:r>
      <w:r>
        <w:rPr>
          <w:rtl/>
          <w:lang w:val="he-IL" w:bidi="he-IL"/>
        </w:rPr>
        <w:t xml:space="preserve">מסמך</w:t>
      </w:r>
      <w:r>
        <w:rPr>
          <w:rtl w:val="false"/>
          <w:lang w:val="en-US" w:bidi="he-IL"/>
        </w:rPr>
        <w:t xml:space="preserve"> </w:t>
      </w:r>
      <w:r>
        <w:rPr>
          <w:rtl/>
          <w:lang w:val="he-IL" w:bidi="he-IL"/>
        </w:rPr>
        <w:t xml:space="preserve">בעברית</w:t>
      </w:r>
    </w:p>
    <w:p>
      <w:pPr>
        <w:keepNext w:val="false"/>
        <w:bidi/>
        <w:spacing w:after="160" w:before="0" w:line="360"/>
        <w:ind w:left="0" w:right="283" w:firstLine="0"/>
        <w:jc w:val="left"/>
        <w:rPr>
          <w:rFonts w:ascii="Noto Sans" w:cs="Noto Sans Hebrew" w:hAnsi="Noto Sans"/>
          <w:lang w:val="he-IL" w:bidi="he-IL"/>
        </w:rPr>
      </w:pPr>
      <w:r>
        <w:rPr>
          <w:rFonts w:ascii="Noto Sans Hebrew" w:cs="Noto Sans Hebrew" w:eastAsia="Noto Sans Hebrew" w:hAnsi="Noto Sans Hebrew"/>
          <w:sz w:val="28"/>
          <w:szCs w:val="28"/>
          <w:rtl/>
          <w:lang w:val="he-IL" w:bidi="he-IL"/>
        </w:rPr>
        <w:t xml:space="preserve">שָׁלוֹם</w:t>
      </w:r>
      <w:r>
        <w:rPr>
          <w:rFonts w:ascii="Noto Sans Hebrew" w:cs="Noto Sans Hebrew" w:eastAsia="Noto Sans Hebrew" w:hAnsi="Noto Sans Hebrew"/>
          <w:sz w:val="28"/>
          <w:szCs w:val="28"/>
          <w:rtl w:val="false"/>
          <w:lang w:val="en-US" w:bidi="he-IL"/>
        </w:rPr>
        <w:t xml:space="preserve"> </w:t>
      </w:r>
      <w:r>
        <w:rPr>
          <w:rFonts w:ascii="Noto Sans Hebrew" w:cs="Noto Sans Hebrew" w:eastAsia="Noto Sans Hebrew" w:hAnsi="Noto Sans Hebrew"/>
          <w:sz w:val="28"/>
          <w:szCs w:val="28"/>
          <w:rtl/>
          <w:lang w:val="he-IL" w:bidi="he-IL"/>
        </w:rPr>
        <w:t xml:space="preserve">עוֹלָם</w:t>
      </w:r>
      <w:r>
        <w:rPr>
          <w:rFonts w:ascii="Noto Sans Hebrew" w:cs="Noto Sans Hebrew" w:eastAsia="Noto Sans Hebrew" w:hAnsi="Noto Sans Hebrew"/>
          <w:sz w:val="28"/>
          <w:szCs w:val="28"/>
          <w:rtl w:val="false"/>
          <w:lang w:val="en-US" w:bidi="he-IL"/>
        </w:rPr>
        <w:t xml:space="preserve">! </w:t>
      </w:r>
      <w:r>
        <w:rPr>
          <w:rFonts w:ascii="Noto Sans Hebrew" w:cs="Noto Sans Hebrew" w:eastAsia="Noto Sans Hebrew" w:hAnsi="Noto Sans Hebrew"/>
          <w:sz w:val="28"/>
          <w:szCs w:val="28"/>
          <w:rtl/>
          <w:lang w:val="he-IL" w:bidi="he-IL"/>
        </w:rPr>
        <w:t xml:space="preserve">פגישה</w:t>
      </w:r>
      <w:r>
        <w:rPr>
          <w:rFonts w:ascii="Noto Sans Hebrew" w:cs="Noto Sans Hebrew" w:eastAsia="Noto Sans Hebrew" w:hAnsi="Noto Sans Hebrew"/>
          <w:sz w:val="28"/>
          <w:szCs w:val="28"/>
          <w:rtl w:val="false"/>
          <w:lang w:val="en-US" w:bidi="he-IL"/>
        </w:rPr>
        <w:t xml:space="preserve"> </w:t>
      </w:r>
      <w:r>
        <w:rPr>
          <w:rFonts w:ascii="Noto Sans Hebrew" w:cs="Noto Sans Hebrew" w:eastAsia="Noto Sans Hebrew" w:hAnsi="Noto Sans Hebrew"/>
          <w:sz w:val="28"/>
          <w:szCs w:val="28"/>
          <w:rtl/>
          <w:lang w:val="he-IL" w:bidi="he-IL"/>
        </w:rPr>
        <w:t xml:space="preserve">ביום</w:t>
      </w:r>
      <w:r>
        <w:rPr>
          <w:rFonts w:ascii="Noto Sans Hebrew" w:cs="Noto Sans Hebrew" w:eastAsia="Noto Sans Hebrew" w:hAnsi="Noto Sans Hebrew"/>
          <w:sz w:val="28"/>
          <w:szCs w:val="28"/>
          <w:rtl w:val="false"/>
          <w:lang w:val="en-US" w:bidi="he-IL"/>
        </w:rPr>
        <w:t xml:space="preserve"> 23/10/2026 </w:t>
      </w:r>
      <w:r>
        <w:rPr>
          <w:rFonts w:ascii="Noto Sans Hebrew" w:cs="Noto Sans Hebrew" w:eastAsia="Noto Sans Hebrew" w:hAnsi="Noto Sans Hebrew"/>
          <w:sz w:val="28"/>
          <w:szCs w:val="28"/>
          <w:rtl/>
          <w:lang w:val="he-IL" w:bidi="he-IL"/>
        </w:rPr>
        <w:t xml:space="preserve">בשעה</w:t>
      </w:r>
      <w:r>
        <w:rPr>
          <w:rFonts w:ascii="Noto Sans Hebrew" w:cs="Noto Sans Hebrew" w:eastAsia="Noto Sans Hebrew" w:hAnsi="Noto Sans Hebrew"/>
          <w:sz w:val="28"/>
          <w:szCs w:val="28"/>
          <w:rtl w:val="false"/>
          <w:lang w:val="en-US" w:bidi="he-IL"/>
        </w:rPr>
        <w:t xml:space="preserve"> 14:30.</w:t>
      </w:r>
    </w:p>
    <w:p>
      <w:pPr>
        <w:keepNext w:val="false"/>
        <w:bidi/>
        <w:spacing w:after="160" w:before="0" w:line="360"/>
        <w:ind w:left="0" w:right="283" w:firstLine="0"/>
        <w:jc w:val="left"/>
        <w:rPr>
          <w:rFonts w:ascii="Noto Sans" w:cs="Noto Sans Hebrew" w:hAnsi="Noto Sans"/>
          <w:lang w:val="he-IL" w:bidi="he-IL"/>
        </w:rPr>
      </w:pPr>
      <w:r>
        <w:rPr>
          <w:rFonts w:ascii="Noto Sans Hebrew" w:cs="Noto Sans Hebrew" w:eastAsia="Noto Sans Hebrew" w:hAnsi="Noto Sans Hebrew"/>
          <w:sz w:val="28"/>
          <w:szCs w:val="28"/>
          <w:rtl/>
          <w:lang w:val="he-IL" w:bidi="he-IL"/>
        </w:rPr>
        <w:t xml:space="preserve">עברית</w:t>
      </w:r>
      <w:r>
        <w:rPr>
          <w:rFonts w:ascii="Noto Sans Hebrew" w:cs="Noto Sans Hebrew" w:eastAsia="Noto Sans Hebrew" w:hAnsi="Noto Sans Hebrew"/>
          <w:sz w:val="28"/>
          <w:szCs w:val="28"/>
          <w:rtl w:val="false"/>
          <w:lang w:val="en-US" w:bidi="he-IL"/>
        </w:rPr>
        <w:t xml:space="preserve"> </w:t>
      </w:r>
      <w:r>
        <w:rPr>
          <w:rFonts w:ascii="Noto Sans Hebrew" w:cs="Noto Sans Hebrew" w:eastAsia="Noto Sans Hebrew" w:hAnsi="Noto Sans Hebrew"/>
          <w:sz w:val="28"/>
          <w:szCs w:val="28"/>
          <w:rtl/>
          <w:lang w:val="he-IL" w:bidi="he-IL"/>
        </w:rPr>
        <w:t xml:space="preserve">עם</w:t>
      </w:r>
      <w:r>
        <w:rPr>
          <w:rFonts w:ascii="Noto Sans Hebrew" w:cs="Noto Sans Hebrew" w:eastAsia="Noto Sans Hebrew" w:hAnsi="Noto Sans Hebrew"/>
          <w:sz w:val="28"/>
          <w:szCs w:val="28"/>
          <w:rtl w:val="false"/>
          <w:lang w:val="en-US" w:bidi="he-IL"/>
        </w:rPr>
        <w:t xml:space="preserve"> English text </w:t>
      </w:r>
      <w:r>
        <w:rPr>
          <w:rFonts w:ascii="Noto Sans Hebrew" w:cs="Noto Sans Hebrew" w:eastAsia="Noto Sans Hebrew" w:hAnsi="Noto Sans Hebrew"/>
          <w:sz w:val="28"/>
          <w:szCs w:val="28"/>
          <w:rtl/>
          <w:lang w:val="he-IL" w:bidi="he-IL"/>
        </w:rPr>
        <w:t xml:space="preserve">ומספרים</w:t>
      </w:r>
      <w:r>
        <w:rPr>
          <w:rFonts w:ascii="Noto Sans Hebrew" w:cs="Noto Sans Hebrew" w:eastAsia="Noto Sans Hebrew" w:hAnsi="Noto Sans Hebrew"/>
          <w:sz w:val="28"/>
          <w:szCs w:val="28"/>
          <w:rtl w:val="false"/>
          <w:lang w:val="en-US" w:bidi="he-IL"/>
        </w:rPr>
        <w:t xml:space="preserve"> 123 (</w:t>
      </w:r>
      <w:r>
        <w:rPr>
          <w:rFonts w:ascii="Noto Sans Hebrew" w:cs="Noto Sans Hebrew" w:eastAsia="Noto Sans Hebrew" w:hAnsi="Noto Sans Hebrew"/>
          <w:sz w:val="28"/>
          <w:szCs w:val="28"/>
          <w:rtl/>
          <w:lang w:val="he-IL" w:bidi="he-IL"/>
        </w:rPr>
        <w:t xml:space="preserve">בדיקה</w:t>
      </w:r>
      <w:r>
        <w:rPr>
          <w:rFonts w:ascii="Noto Sans Hebrew" w:cs="Noto Sans Hebrew" w:eastAsia="Noto Sans Hebrew" w:hAnsi="Noto Sans Hebrew"/>
          <w:sz w:val="28"/>
          <w:szCs w:val="28"/>
          <w:rtl w:val="false"/>
          <w:lang w:val="en-US" w:bidi="he-IL"/>
        </w:rPr>
        <w:t xml:space="preserve">).</w:t>
      </w:r>
    </w:p>
    <w:p>
      <w:pPr>
        <w:pStyle w:val="ListParagraph"/>
        <w:keepNext w:val="false"/>
        <w:numPr>
          <w:ilvl w:val="0"/>
          <w:numId w:val="2"/>
        </w:numPr>
        <w:bidi/>
        <w:spacing w:after="160" w:before="0" w:line="360"/>
        <w:ind w:left="0" w:right="283" w:firstLine="0"/>
        <w:jc w:val="left"/>
        <w:rPr>
          <w:rFonts w:ascii="Noto Sans" w:cs="Noto Sans Hebrew" w:hAnsi="Noto Sans"/>
          <w:lang w:val="he-IL" w:bidi="he-IL"/>
        </w:rPr>
      </w:pPr>
      <w:r>
        <w:rPr>
          <w:rFonts w:ascii="Noto Sans Hebrew" w:cs="Noto Sans Hebrew" w:eastAsia="Noto Sans Hebrew" w:hAnsi="Noto Sans Hebrew"/>
          <w:sz w:val="28"/>
          <w:szCs w:val="28"/>
          <w:rtl/>
          <w:lang w:val="he-IL" w:bidi="he-IL"/>
        </w:rPr>
        <w:t xml:space="preserve">פריט</w:t>
      </w:r>
      <w:r>
        <w:rPr>
          <w:rFonts w:ascii="Noto Sans Hebrew" w:cs="Noto Sans Hebrew" w:eastAsia="Noto Sans Hebrew" w:hAnsi="Noto Sans Hebrew"/>
          <w:sz w:val="28"/>
          <w:szCs w:val="28"/>
          <w:rtl w:val="false"/>
          <w:lang w:val="en-US" w:bidi="he-IL"/>
        </w:rPr>
        <w:t xml:space="preserve"> </w:t>
      </w:r>
      <w:r>
        <w:rPr>
          <w:rFonts w:ascii="Noto Sans Hebrew" w:cs="Noto Sans Hebrew" w:eastAsia="Noto Sans Hebrew" w:hAnsi="Noto Sans Hebrew"/>
          <w:sz w:val="28"/>
          <w:szCs w:val="28"/>
          <w:rtl/>
          <w:lang w:val="he-IL" w:bidi="he-IL"/>
        </w:rPr>
        <w:t xml:space="preserve">ראשון</w:t>
      </w:r>
    </w:p>
    <w:p>
      <w:pPr>
        <w:pStyle w:val="ListParagraph"/>
        <w:keepNext w:val="false"/>
        <w:numPr>
          <w:ilvl w:val="0"/>
          <w:numId w:val="2"/>
        </w:numPr>
        <w:bidi/>
        <w:spacing w:after="160" w:before="0" w:line="360"/>
        <w:ind w:left="0" w:right="283" w:firstLine="0"/>
        <w:jc w:val="left"/>
        <w:rPr>
          <w:rFonts w:ascii="Noto Sans" w:cs="Noto Sans Hebrew" w:hAnsi="Noto Sans"/>
          <w:lang w:val="he-IL" w:bidi="he-IL"/>
        </w:rPr>
      </w:pPr>
      <w:r>
        <w:rPr>
          <w:rFonts w:ascii="Noto Sans Hebrew" w:cs="Noto Sans Hebrew" w:eastAsia="Noto Sans Hebrew" w:hAnsi="Noto Sans Hebrew"/>
          <w:sz w:val="28"/>
          <w:szCs w:val="28"/>
          <w:rtl/>
          <w:lang w:val="he-IL" w:bidi="he-IL"/>
        </w:rPr>
        <w:t xml:space="preserve">פריט</w:t>
      </w:r>
      <w:r>
        <w:rPr>
          <w:rFonts w:ascii="Noto Sans Hebrew" w:cs="Noto Sans Hebrew" w:eastAsia="Noto Sans Hebrew" w:hAnsi="Noto Sans Hebrew"/>
          <w:sz w:val="28"/>
          <w:szCs w:val="28"/>
          <w:rtl w:val="false"/>
          <w:lang w:val="en-US" w:bidi="he-IL"/>
        </w:rPr>
        <w:t xml:space="preserve"> </w:t>
      </w:r>
      <w:r>
        <w:rPr>
          <w:rFonts w:ascii="Noto Sans Hebrew" w:cs="Noto Sans Hebrew" w:eastAsia="Noto Sans Hebrew" w:hAnsi="Noto Sans Hebrew"/>
          <w:sz w:val="28"/>
          <w:szCs w:val="28"/>
          <w:rtl/>
          <w:lang w:val="he-IL" w:bidi="he-IL"/>
        </w:rPr>
        <w:t xml:space="preserve">שני</w:t>
      </w:r>
    </w:p>
    <w:p>
      <w:pPr>
        <w:keepNext w:val="false"/>
        <w:bidi w:val="false"/>
        <w:spacing w:after="160" w:before="0" w:line="360"/>
        <w:ind w:left="283" w:right="0" w:firstLine="0"/>
        <w:jc w:val="left"/>
        <w:rPr>
          <w:lang w:val="en-US" w:bidi="en-US"/>
        </w:rPr>
      </w:pPr>
      <w:r>
        <w:rPr>
          <w:rFonts w:ascii="Noto Sans Hebrew" w:cs="Noto Sans Hebrew" w:eastAsia="Noto Sans Hebrew" w:hAnsi="Noto Sans Hebrew"/>
          <w:sz w:val="28"/>
          <w:szCs w:val="28"/>
          <w:rtl w:val="false"/>
          <w:lang w:val="en-US" w:bidi="he-IL"/>
        </w:rPr>
        <w:t xml:space="preserve">English paragraph with </w:t>
      </w:r>
      <w:r>
        <w:rPr>
          <w:rFonts w:ascii="Noto Sans Hebrew" w:cs="Noto Sans Hebrew" w:eastAsia="Noto Sans Hebrew" w:hAnsi="Noto Sans Hebrew"/>
          <w:sz w:val="28"/>
          <w:szCs w:val="28"/>
          <w:rtl/>
          <w:lang w:val="he-IL" w:bidi="he-IL"/>
        </w:rPr>
        <w:t xml:space="preserve">עברית</w:t>
      </w:r>
      <w:r>
        <w:rPr>
          <w:rFonts w:ascii="Noto Sans Hebrew" w:cs="Noto Sans Hebrew" w:eastAsia="Noto Sans Hebrew" w:hAnsi="Noto Sans Hebrew"/>
          <w:sz w:val="28"/>
          <w:szCs w:val="28"/>
          <w:rtl w:val="false"/>
          <w:lang w:val="en-US" w:bidi="he-IL"/>
        </w:rPr>
        <w:t xml:space="preserve"> and 123.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טיוטה</w:t>
    </w:r>
    <w:r>
      <w:t xml:space="preserve">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מסמך בעברית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bidi w:val="false"/>
        <w:ind w:left="720" w:right="0" w:hanging="360"/>
      </w:pPr>
    </w:lvl>
    <w:lvl w:ilvl="1" w:tentative="1">
      <w:start w:val="1"/>
      <w:numFmt w:val="bullet"/>
      <w:lvlText w:val="•"/>
      <w:lvlJc w:val="left"/>
      <w:pPr>
        <w:bidi w:val="false"/>
        <w:ind w:left="1440" w:right="0" w:hanging="360"/>
      </w:pPr>
    </w:lvl>
    <w:lvl w:ilvl="2" w:tentative="1">
      <w:start w:val="1"/>
      <w:numFmt w:val="bullet"/>
      <w:lvlText w:val="•"/>
      <w:lvlJc w:val="left"/>
      <w:pPr>
        <w:bidi w:val="false"/>
        <w:ind w:left="2160" w:right="0" w:hanging="360"/>
      </w:pPr>
    </w:lvl>
    <w:lvl w:ilvl="3" w:tentative="1">
      <w:start w:val="1"/>
      <w:numFmt w:val="bullet"/>
      <w:lvlText w:val="•"/>
      <w:lvlJc w:val="left"/>
      <w:pPr>
        <w:bidi w:val="false"/>
        <w:ind w:left="2880" w:right="0" w:hanging="360"/>
      </w:pPr>
    </w:lvl>
    <w:lvl w:ilvl="4" w:tentative="1">
      <w:start w:val="1"/>
      <w:numFmt w:val="bullet"/>
      <w:lvlText w:val="•"/>
      <w:lvlJc w:val="left"/>
      <w:pPr>
        <w:bidi w:val="false"/>
        <w:ind w:left="3600" w:right="0" w:hanging="360"/>
      </w:pPr>
    </w:lvl>
    <w:lvl w:ilvl="5" w:tentative="1">
      <w:start w:val="1"/>
      <w:numFmt w:val="bullet"/>
      <w:lvlText w:val="•"/>
      <w:lvlJc w:val="left"/>
      <w:pPr>
        <w:bidi w:val="false"/>
        <w:ind w:left="4320" w:right="0" w:hanging="360"/>
      </w:pPr>
    </w:lvl>
    <w:lvl w:ilvl="6" w:tentative="1">
      <w:start w:val="1"/>
      <w:numFmt w:val="bullet"/>
      <w:lvlText w:val="•"/>
      <w:lvlJc w:val="left"/>
      <w:pPr>
        <w:bidi w:val="false"/>
        <w:ind w:left="5040" w:right="0" w:hanging="360"/>
      </w:pPr>
    </w:lvl>
    <w:lvl w:ilvl="7" w:tentative="1">
      <w:start w:val="1"/>
      <w:numFmt w:val="bullet"/>
      <w:lvlText w:val="•"/>
      <w:lvlJc w:val="left"/>
      <w:pPr>
        <w:bidi w:val="false"/>
        <w:ind w:left="5760" w:right="0" w:hanging="360"/>
      </w:pPr>
    </w:lvl>
    <w:lvl w:ilvl="8" w:tentative="1">
      <w:start w:val="1"/>
      <w:numFmt w:val="bullet"/>
      <w:lvlText w:val="•"/>
      <w:lvlJc w:val="left"/>
      <w:pPr>
        <w:bidi w:val="false"/>
        <w:ind w:left="6480" w:right="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right"/>
      <w:pPr>
        <w:bidi/>
        <w:ind w:left="0" w:right="720" w:hanging="360"/>
      </w:pPr>
    </w:lvl>
    <w:lvl w:ilvl="1" w:tentative="1">
      <w:start w:val="1"/>
      <w:numFmt w:val="bullet"/>
      <w:lvlText w:val="•"/>
      <w:lvlJc w:val="right"/>
      <w:pPr>
        <w:bidi/>
        <w:ind w:left="0" w:right="1440" w:hanging="360"/>
      </w:pPr>
    </w:lvl>
    <w:lvl w:ilvl="2" w:tentative="1">
      <w:start w:val="1"/>
      <w:numFmt w:val="bullet"/>
      <w:lvlText w:val="•"/>
      <w:lvlJc w:val="right"/>
      <w:pPr>
        <w:bidi/>
        <w:ind w:left="0" w:right="2160" w:hanging="360"/>
      </w:pPr>
    </w:lvl>
    <w:lvl w:ilvl="3" w:tentative="1">
      <w:start w:val="1"/>
      <w:numFmt w:val="bullet"/>
      <w:lvlText w:val="•"/>
      <w:lvlJc w:val="right"/>
      <w:pPr>
        <w:bidi/>
        <w:ind w:left="0" w:right="2880" w:hanging="360"/>
      </w:pPr>
    </w:lvl>
    <w:lvl w:ilvl="4" w:tentative="1">
      <w:start w:val="1"/>
      <w:numFmt w:val="bullet"/>
      <w:lvlText w:val="•"/>
      <w:lvlJc w:val="right"/>
      <w:pPr>
        <w:bidi/>
        <w:ind w:left="0" w:right="3600" w:hanging="360"/>
      </w:pPr>
    </w:lvl>
    <w:lvl w:ilvl="5" w:tentative="1">
      <w:start w:val="1"/>
      <w:numFmt w:val="bullet"/>
      <w:lvlText w:val="•"/>
      <w:lvlJc w:val="right"/>
      <w:pPr>
        <w:bidi/>
        <w:ind w:left="0" w:right="4320" w:hanging="360"/>
      </w:pPr>
    </w:lvl>
    <w:lvl w:ilvl="6" w:tentative="1">
      <w:start w:val="1"/>
      <w:numFmt w:val="bullet"/>
      <w:lvlText w:val="•"/>
      <w:lvlJc w:val="right"/>
      <w:pPr>
        <w:bidi/>
        <w:ind w:left="0" w:right="5040" w:hanging="360"/>
      </w:pPr>
    </w:lvl>
    <w:lvl w:ilvl="7" w:tentative="1">
      <w:start w:val="1"/>
      <w:numFmt w:val="bullet"/>
      <w:lvlText w:val="•"/>
      <w:lvlJc w:val="right"/>
      <w:pPr>
        <w:bidi/>
        <w:ind w:left="0" w:right="5760" w:hanging="360"/>
      </w:pPr>
    </w:lvl>
    <w:lvl w:ilvl="8" w:tentative="1">
      <w:start w:val="1"/>
      <w:numFmt w:val="bullet"/>
      <w:lvlText w:val="•"/>
      <w:lvlJc w:val="right"/>
      <w:pPr>
        <w:bidi/>
        <w:ind w:left="0" w:right="64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bidi w:val="false"/>
        <w:ind w:left="720" w:right="0" w:hanging="360"/>
      </w:pPr>
    </w:lvl>
    <w:lvl w:ilvl="1" w:tentative="1">
      <w:start w:val="1"/>
      <w:numFmt w:val="decimal"/>
      <w:lvlText w:val="%2."/>
      <w:lvlJc w:val="left"/>
      <w:pPr>
        <w:bidi w:val="false"/>
        <w:ind w:left="1440" w:right="0" w:hanging="360"/>
      </w:pPr>
    </w:lvl>
    <w:lvl w:ilvl="2" w:tentative="1">
      <w:start w:val="1"/>
      <w:numFmt w:val="decimal"/>
      <w:lvlText w:val="%3."/>
      <w:lvlJc w:val="left"/>
      <w:pPr>
        <w:bidi w:val="false"/>
        <w:ind w:left="2160" w:right="0" w:hanging="360"/>
      </w:pPr>
    </w:lvl>
    <w:lvl w:ilvl="3" w:tentative="1">
      <w:start w:val="1"/>
      <w:numFmt w:val="decimal"/>
      <w:lvlText w:val="%4."/>
      <w:lvlJc w:val="left"/>
      <w:pPr>
        <w:bidi w:val="false"/>
        <w:ind w:left="2880" w:right="0" w:hanging="360"/>
      </w:pPr>
    </w:lvl>
    <w:lvl w:ilvl="4" w:tentative="1">
      <w:start w:val="1"/>
      <w:numFmt w:val="decimal"/>
      <w:lvlText w:val="%5."/>
      <w:lvlJc w:val="left"/>
      <w:pPr>
        <w:bidi w:val="false"/>
        <w:ind w:left="3600" w:right="0" w:hanging="360"/>
      </w:pPr>
    </w:lvl>
    <w:lvl w:ilvl="5" w:tentative="1">
      <w:start w:val="1"/>
      <w:numFmt w:val="decimal"/>
      <w:lvlText w:val="%6."/>
      <w:lvlJc w:val="left"/>
      <w:pPr>
        <w:bidi w:val="false"/>
        <w:ind w:left="4320" w:right="0" w:hanging="360"/>
      </w:pPr>
    </w:lvl>
    <w:lvl w:ilvl="6" w:tentative="1">
      <w:start w:val="1"/>
      <w:numFmt w:val="decimal"/>
      <w:lvlText w:val="%7."/>
      <w:lvlJc w:val="left"/>
      <w:pPr>
        <w:bidi w:val="false"/>
        <w:ind w:left="5040" w:right="0" w:hanging="360"/>
      </w:pPr>
    </w:lvl>
    <w:lvl w:ilvl="7" w:tentative="1">
      <w:start w:val="1"/>
      <w:numFmt w:val="decimal"/>
      <w:lvlText w:val="%8."/>
      <w:lvlJc w:val="left"/>
      <w:pPr>
        <w:bidi w:val="false"/>
        <w:ind w:left="5760" w:right="0" w:hanging="360"/>
      </w:pPr>
    </w:lvl>
    <w:lvl w:ilvl="8" w:tentative="1">
      <w:start w:val="1"/>
      <w:numFmt w:val="decimal"/>
      <w:lvlText w:val="%9."/>
      <w:lvlJc w:val="left"/>
      <w:pPr>
        <w:bidi w:val="false"/>
        <w:ind w:left="6480" w:right="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right"/>
      <w:pPr>
        <w:bidi/>
        <w:ind w:left="0" w:right="720" w:hanging="360"/>
      </w:pPr>
    </w:lvl>
    <w:lvl w:ilvl="1" w:tentative="1">
      <w:start w:val="1"/>
      <w:numFmt w:val="decimal"/>
      <w:lvlText w:val="%2."/>
      <w:lvlJc w:val="right"/>
      <w:pPr>
        <w:bidi/>
        <w:ind w:left="0" w:right="1440" w:hanging="360"/>
      </w:pPr>
    </w:lvl>
    <w:lvl w:ilvl="2" w:tentative="1">
      <w:start w:val="1"/>
      <w:numFmt w:val="decimal"/>
      <w:lvlText w:val="%3."/>
      <w:lvlJc w:val="right"/>
      <w:pPr>
        <w:bidi/>
        <w:ind w:left="0" w:right="2160" w:hanging="360"/>
      </w:pPr>
    </w:lvl>
    <w:lvl w:ilvl="3" w:tentative="1">
      <w:start w:val="1"/>
      <w:numFmt w:val="decimal"/>
      <w:lvlText w:val="%4."/>
      <w:lvlJc w:val="right"/>
      <w:pPr>
        <w:bidi/>
        <w:ind w:left="0" w:right="2880" w:hanging="360"/>
      </w:pPr>
    </w:lvl>
    <w:lvl w:ilvl="4" w:tentative="1">
      <w:start w:val="1"/>
      <w:numFmt w:val="decimal"/>
      <w:lvlText w:val="%5."/>
      <w:lvlJc w:val="right"/>
      <w:pPr>
        <w:bidi/>
        <w:ind w:left="0" w:right="3600" w:hanging="360"/>
      </w:pPr>
    </w:lvl>
    <w:lvl w:ilvl="5" w:tentative="1">
      <w:start w:val="1"/>
      <w:numFmt w:val="decimal"/>
      <w:lvlText w:val="%6."/>
      <w:lvlJc w:val="right"/>
      <w:pPr>
        <w:bidi/>
        <w:ind w:left="0" w:right="4320" w:hanging="360"/>
      </w:pPr>
    </w:lvl>
    <w:lvl w:ilvl="6" w:tentative="1">
      <w:start w:val="1"/>
      <w:numFmt w:val="decimal"/>
      <w:lvlText w:val="%7."/>
      <w:lvlJc w:val="right"/>
      <w:pPr>
        <w:bidi/>
        <w:ind w:left="0" w:right="5040" w:hanging="360"/>
      </w:pPr>
    </w:lvl>
    <w:lvl w:ilvl="7" w:tentative="1">
      <w:start w:val="1"/>
      <w:numFmt w:val="decimal"/>
      <w:lvlText w:val="%8."/>
      <w:lvlJc w:val="right"/>
      <w:pPr>
        <w:bidi/>
        <w:ind w:left="0" w:right="5760" w:hanging="360"/>
      </w:pPr>
    </w:lvl>
    <w:lvl w:ilvl="8" w:tentative="1">
      <w:start w:val="1"/>
      <w:numFmt w:val="decimal"/>
      <w:lvlText w:val="%9."/>
      <w:lvlJc w:val="right"/>
      <w:pPr>
        <w:bidi/>
        <w:ind w:left="0" w:righ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" w:cs="Noto Serif Hebrew" w:hAnsi="Noto Serif"/>
        <w:sz w:val="22"/>
        <w:szCs w:val="22"/>
      </w:rPr>
    </w:rPrDefault>
    <w:pPrDefault>
      <w:pPr>
        <w:spacing w:after="16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lioPageBreak">
    <w:name w:val="Folio Page Break"/>
    <w:pPr>
      <w:spacing w:after="0" w:before="0" w:line="1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כתיבה בעברית</dc:title>
  <dc:creator>Folio</dc:creator>
  <cp:lastModifiedBy>Un-named</cp:lastModifiedBy>
  <cp:revision>1</cp:revision>
  <dcterms:created xsi:type="dcterms:W3CDTF">2026-10-26T15:08:31.333Z</dcterms:created>
  <dcterms:modified xsi:type="dcterms:W3CDTF">2026-10-26T15:08:31.333Z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