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88E" w:rsidRPr="00401D17" w:rsidRDefault="00E6688E" w:rsidP="004E27C7">
      <w:pPr>
        <w:pStyle w:val="Name"/>
        <w:tabs>
          <w:tab w:val="clear" w:pos="10080"/>
        </w:tabs>
        <w:spacing w:line="300" w:lineRule="exact"/>
        <w:jc w:val="center"/>
        <w:rPr>
          <w:rFonts w:asciiTheme="majorHAnsi" w:hAnsiTheme="majorHAnsi" w:cstheme="majorHAnsi"/>
          <w:b/>
          <w:color w:val="auto"/>
          <w:sz w:val="40"/>
          <w:szCs w:val="40"/>
        </w:rPr>
      </w:pPr>
      <w:bookmarkStart w:id="0" w:name="_GoBack"/>
      <w:bookmarkEnd w:id="0"/>
      <w:r w:rsidRPr="00401D17">
        <w:rPr>
          <w:rFonts w:asciiTheme="majorHAnsi" w:hAnsiTheme="majorHAnsi" w:cstheme="majorHAnsi"/>
          <w:b/>
          <w:color w:val="auto"/>
          <w:sz w:val="40"/>
          <w:szCs w:val="40"/>
        </w:rPr>
        <w:t>Danny Tran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1615"/>
        <w:gridCol w:w="1817"/>
      </w:tblGrid>
      <w:tr w:rsidR="007D5ADA" w:rsidRPr="00ED3979" w:rsidTr="00C831E2">
        <w:trPr>
          <w:trHeight w:val="20"/>
          <w:jc w:val="center"/>
        </w:trPr>
        <w:tc>
          <w:tcPr>
            <w:tcW w:w="0" w:type="auto"/>
            <w:vAlign w:val="center"/>
          </w:tcPr>
          <w:p w:rsidR="007D5ADA" w:rsidRPr="00ED3979" w:rsidRDefault="00385D3B" w:rsidP="00AA0AF2">
            <w:pPr>
              <w:pStyle w:val="Address"/>
              <w:tabs>
                <w:tab w:val="clear" w:pos="360"/>
                <w:tab w:val="left" w:pos="7368"/>
              </w:tabs>
              <w:spacing w:line="240" w:lineRule="exact"/>
              <w:jc w:val="center"/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bnqua</w:t>
            </w:r>
            <w:r w:rsidR="008A7EE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tran</w:t>
            </w:r>
            <w:r w:rsidR="007D5ADA" w:rsidRPr="00ED39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@gmail.com</w:t>
            </w:r>
          </w:p>
        </w:tc>
        <w:tc>
          <w:tcPr>
            <w:tcW w:w="0" w:type="auto"/>
            <w:vAlign w:val="center"/>
          </w:tcPr>
          <w:p w:rsidR="007D5ADA" w:rsidRPr="00ED3979" w:rsidRDefault="004E2BEE" w:rsidP="00AA0AF2">
            <w:pPr>
              <w:pStyle w:val="Address"/>
              <w:tabs>
                <w:tab w:val="clear" w:pos="360"/>
                <w:tab w:val="left" w:pos="7368"/>
              </w:tabs>
              <w:spacing w:line="240" w:lineRule="exact"/>
              <w:jc w:val="center"/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</w:pPr>
            <w:r w:rsidRPr="00ED39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 xml:space="preserve">(408) </w:t>
            </w:r>
            <w:r w:rsidR="007D5ADA" w:rsidRPr="00ED39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206</w:t>
            </w:r>
            <w:r w:rsidR="006F1F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 xml:space="preserve"> </w:t>
            </w:r>
            <w:r w:rsidR="007D5ADA" w:rsidRPr="00ED39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-</w:t>
            </w:r>
            <w:r w:rsidR="006F1F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 xml:space="preserve"> </w:t>
            </w:r>
            <w:r w:rsidR="007D5ADA" w:rsidRPr="00ED39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3478</w:t>
            </w:r>
          </w:p>
        </w:tc>
        <w:tc>
          <w:tcPr>
            <w:tcW w:w="0" w:type="auto"/>
            <w:vAlign w:val="center"/>
          </w:tcPr>
          <w:p w:rsidR="007D5ADA" w:rsidRPr="00ED3979" w:rsidRDefault="001D5D68" w:rsidP="001D5D68">
            <w:pPr>
              <w:pStyle w:val="Address"/>
              <w:tabs>
                <w:tab w:val="clear" w:pos="360"/>
                <w:tab w:val="left" w:pos="7368"/>
              </w:tabs>
              <w:spacing w:line="240" w:lineRule="exact"/>
              <w:jc w:val="center"/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Milpitas</w:t>
            </w:r>
            <w:r w:rsidR="007D5ADA" w:rsidRPr="00ED39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, CA</w:t>
            </w:r>
            <w:r w:rsidR="00D551B4" w:rsidRPr="00ED3979"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aps w:val="0"/>
                <w:color w:val="auto"/>
                <w:spacing w:val="0"/>
                <w:sz w:val="21"/>
                <w:szCs w:val="21"/>
              </w:rPr>
              <w:t>95035</w:t>
            </w:r>
          </w:p>
        </w:tc>
      </w:tr>
    </w:tbl>
    <w:p w:rsidR="008B5863" w:rsidRPr="00D61BE6" w:rsidRDefault="00D353F5" w:rsidP="0018263F">
      <w:pPr>
        <w:pStyle w:val="Address"/>
        <w:tabs>
          <w:tab w:val="clear" w:pos="360"/>
          <w:tab w:val="left" w:pos="2748"/>
        </w:tabs>
        <w:spacing w:line="240" w:lineRule="exact"/>
        <w:jc w:val="left"/>
        <w:rPr>
          <w:rFonts w:asciiTheme="majorHAnsi" w:hAnsiTheme="majorHAnsi" w:cstheme="majorHAnsi"/>
          <w:color w:val="auto"/>
          <w:sz w:val="21"/>
          <w:szCs w:val="21"/>
        </w:rPr>
      </w:pPr>
      <w:r>
        <w:rPr>
          <w:rFonts w:asciiTheme="majorHAnsi" w:hAnsiTheme="majorHAnsi" w:cstheme="majorHAnsi"/>
          <w:noProof/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58420</wp:posOffset>
                </wp:positionV>
                <wp:extent cx="6515100" cy="45719"/>
                <wp:effectExtent l="0" t="0" r="19050" b="31115"/>
                <wp:wrapNone/>
                <wp:docPr id="1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CB22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.6pt;margin-top:4.6pt;width:513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" strokecolor="#0070c0" strokeweight="1.5pt"/>
            </w:pict>
          </mc:Fallback>
        </mc:AlternateContent>
      </w:r>
    </w:p>
    <w:p w:rsidR="00DB7E62" w:rsidRDefault="00DB7E62" w:rsidP="00157834">
      <w:pPr>
        <w:pStyle w:val="Body"/>
        <w:numPr>
          <w:ilvl w:val="0"/>
          <w:numId w:val="0"/>
        </w:numPr>
        <w:spacing w:after="0" w:line="235" w:lineRule="exact"/>
        <w:rPr>
          <w:rFonts w:asciiTheme="majorHAnsi" w:hAnsiTheme="majorHAnsi" w:cstheme="majorHAnsi"/>
          <w:b/>
          <w:color w:val="0070C0"/>
          <w:sz w:val="26"/>
          <w:szCs w:val="26"/>
        </w:rPr>
      </w:pPr>
      <w:r>
        <w:rPr>
          <w:rFonts w:asciiTheme="majorHAnsi" w:hAnsiTheme="majorHAnsi" w:cstheme="majorHAnsi"/>
          <w:b/>
          <w:color w:val="0070C0"/>
          <w:sz w:val="26"/>
          <w:szCs w:val="26"/>
        </w:rPr>
        <w:t>Career Objective</w:t>
      </w:r>
    </w:p>
    <w:p w:rsidR="00DB7E62" w:rsidRDefault="003C5C83" w:rsidP="00916348">
      <w:pPr>
        <w:pStyle w:val="Body"/>
        <w:numPr>
          <w:ilvl w:val="0"/>
          <w:numId w:val="0"/>
        </w:numPr>
        <w:spacing w:after="0" w:line="235" w:lineRule="exact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New g</w:t>
      </w:r>
      <w:r w:rsidR="00FB72F1">
        <w:rPr>
          <w:rFonts w:asciiTheme="majorHAnsi" w:eastAsia="Times New Roman" w:hAnsiTheme="majorHAnsi" w:cstheme="majorHAnsi"/>
          <w:color w:val="auto"/>
          <w:sz w:val="21"/>
          <w:szCs w:val="21"/>
        </w:rPr>
        <w:t>rad s</w:t>
      </w:r>
      <w:r w:rsidR="00C05173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eeking </w:t>
      </w:r>
      <w:r w:rsidR="00706451">
        <w:rPr>
          <w:rFonts w:asciiTheme="majorHAnsi" w:eastAsia="Times New Roman" w:hAnsiTheme="majorHAnsi" w:cstheme="majorHAnsi"/>
          <w:color w:val="auto"/>
          <w:sz w:val="21"/>
          <w:szCs w:val="21"/>
        </w:rPr>
        <w:t>engineering</w:t>
      </w:r>
      <w:r w:rsidR="00BD3AC6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position</w:t>
      </w:r>
      <w:r w:rsidR="00C05173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to </w:t>
      </w:r>
      <w:r w:rsidR="00F220D4">
        <w:rPr>
          <w:rFonts w:asciiTheme="majorHAnsi" w:eastAsia="Times New Roman" w:hAnsiTheme="majorHAnsi" w:cstheme="majorHAnsi"/>
          <w:color w:val="auto"/>
          <w:sz w:val="21"/>
          <w:szCs w:val="21"/>
        </w:rPr>
        <w:t>apply my technical skill</w:t>
      </w:r>
      <w:r w:rsidR="001245E8">
        <w:rPr>
          <w:rFonts w:asciiTheme="majorHAnsi" w:eastAsia="Times New Roman" w:hAnsiTheme="majorHAnsi" w:cstheme="majorHAnsi"/>
          <w:color w:val="auto"/>
          <w:sz w:val="21"/>
          <w:szCs w:val="21"/>
        </w:rPr>
        <w:t>s</w:t>
      </w:r>
      <w:r w:rsidR="00F220D4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for </w:t>
      </w:r>
      <w:r w:rsidR="002269B0">
        <w:rPr>
          <w:rFonts w:asciiTheme="majorHAnsi" w:eastAsia="Times New Roman" w:hAnsiTheme="majorHAnsi" w:cstheme="majorHAnsi"/>
          <w:color w:val="auto"/>
          <w:sz w:val="21"/>
          <w:szCs w:val="21"/>
        </w:rPr>
        <w:t>develop</w:t>
      </w:r>
      <w:r w:rsidR="00F220D4">
        <w:rPr>
          <w:rFonts w:asciiTheme="majorHAnsi" w:eastAsia="Times New Roman" w:hAnsiTheme="majorHAnsi" w:cstheme="majorHAnsi"/>
          <w:color w:val="auto"/>
          <w:sz w:val="21"/>
          <w:szCs w:val="21"/>
        </w:rPr>
        <w:t>ing</w:t>
      </w:r>
      <w:r w:rsidR="002269B0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a career</w:t>
      </w:r>
      <w:r w:rsidR="00C05173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</w:t>
      </w:r>
      <w:r w:rsidR="00B85DA5">
        <w:rPr>
          <w:rFonts w:asciiTheme="majorHAnsi" w:eastAsia="Times New Roman" w:hAnsiTheme="majorHAnsi" w:cstheme="majorHAnsi"/>
          <w:color w:val="auto"/>
          <w:sz w:val="21"/>
          <w:szCs w:val="21"/>
        </w:rPr>
        <w:t>adept</w:t>
      </w:r>
      <w:r w:rsidR="00C05173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in aerodynamics, propulsion, composites</w:t>
      </w:r>
      <w:r w:rsidR="002F5728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, additive </w:t>
      </w:r>
      <w:r w:rsidR="00877C47">
        <w:rPr>
          <w:rFonts w:asciiTheme="majorHAnsi" w:eastAsia="Times New Roman" w:hAnsiTheme="majorHAnsi" w:cstheme="majorHAnsi"/>
          <w:color w:val="auto"/>
          <w:sz w:val="21"/>
          <w:szCs w:val="21"/>
        </w:rPr>
        <w:t>manufacturing</w:t>
      </w:r>
      <w:r w:rsidR="002F30A3">
        <w:rPr>
          <w:rFonts w:asciiTheme="majorHAnsi" w:eastAsia="Times New Roman" w:hAnsiTheme="majorHAnsi" w:cstheme="majorHAnsi"/>
          <w:color w:val="auto"/>
          <w:sz w:val="21"/>
          <w:szCs w:val="21"/>
        </w:rPr>
        <w:t>, and design optimization</w:t>
      </w:r>
      <w:r w:rsidR="0083760C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in</w:t>
      </w:r>
      <w:r w:rsidR="002269B0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industry.</w:t>
      </w:r>
    </w:p>
    <w:p w:rsidR="00A806F9" w:rsidRDefault="00A806F9" w:rsidP="00916348">
      <w:pPr>
        <w:pStyle w:val="Body"/>
        <w:numPr>
          <w:ilvl w:val="0"/>
          <w:numId w:val="0"/>
        </w:numPr>
        <w:spacing w:after="0" w:line="160" w:lineRule="exact"/>
        <w:rPr>
          <w:rFonts w:asciiTheme="majorHAnsi" w:eastAsia="Times New Roman" w:hAnsiTheme="majorHAnsi" w:cstheme="majorHAnsi"/>
          <w:color w:val="auto"/>
          <w:sz w:val="21"/>
          <w:szCs w:val="21"/>
        </w:rPr>
      </w:pPr>
    </w:p>
    <w:p w:rsidR="002621EF" w:rsidRPr="00D61BE6" w:rsidRDefault="002621EF" w:rsidP="00916348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left" w:pos="90"/>
        </w:tabs>
        <w:spacing w:after="0" w:line="235" w:lineRule="exact"/>
        <w:rPr>
          <w:rFonts w:asciiTheme="majorHAnsi" w:hAnsiTheme="majorHAnsi" w:cstheme="majorHAnsi"/>
          <w:b/>
          <w:color w:val="0070C0"/>
          <w:sz w:val="26"/>
          <w:szCs w:val="26"/>
        </w:rPr>
        <w:sectPr w:rsidR="002621EF" w:rsidRPr="00D61BE6" w:rsidSect="000F249B">
          <w:type w:val="continuous"/>
          <w:pgSz w:w="12240" w:h="15840" w:code="1"/>
          <w:pgMar w:top="864" w:right="1008" w:bottom="864" w:left="1008" w:header="1080" w:footer="1080" w:gutter="0"/>
          <w:cols w:space="720"/>
          <w:titlePg/>
          <w:docGrid w:linePitch="360"/>
        </w:sectPr>
      </w:pPr>
      <w:r w:rsidRPr="00D61BE6">
        <w:rPr>
          <w:rFonts w:asciiTheme="majorHAnsi" w:hAnsiTheme="majorHAnsi" w:cstheme="majorHAnsi"/>
          <w:b/>
          <w:color w:val="0070C0"/>
          <w:sz w:val="26"/>
          <w:szCs w:val="26"/>
        </w:rPr>
        <w:t>Education</w:t>
      </w:r>
    </w:p>
    <w:tbl>
      <w:tblPr>
        <w:tblStyle w:val="TableGrid"/>
        <w:tblW w:w="5106" w:type="pct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0"/>
        <w:gridCol w:w="4861"/>
      </w:tblGrid>
      <w:tr w:rsidR="002621EF" w:rsidRPr="00D61BE6" w:rsidTr="00FE000D">
        <w:tc>
          <w:tcPr>
            <w:tcW w:w="2672" w:type="pct"/>
          </w:tcPr>
          <w:p w:rsidR="002621EF" w:rsidRPr="00D61BE6" w:rsidRDefault="00FE000D" w:rsidP="00916348">
            <w:pPr>
              <w:pStyle w:val="Body"/>
              <w:numPr>
                <w:ilvl w:val="0"/>
                <w:numId w:val="0"/>
              </w:numPr>
              <w:spacing w:after="0" w:line="235" w:lineRule="exact"/>
              <w:ind w:left="-20" w:right="-270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b/>
                <w:sz w:val="21"/>
                <w:szCs w:val="21"/>
              </w:rPr>
              <w:t>Bachelor of Science (B.S.)</w:t>
            </w:r>
            <w:r w:rsidR="002621EF" w:rsidRPr="00D61BE6">
              <w:rPr>
                <w:rFonts w:asciiTheme="majorHAnsi" w:hAnsiTheme="majorHAnsi" w:cstheme="majorHAnsi"/>
                <w:b/>
                <w:sz w:val="21"/>
                <w:szCs w:val="21"/>
              </w:rPr>
              <w:t xml:space="preserve"> in Aerospace Engineering, GPA: </w:t>
            </w:r>
            <w:r w:rsidR="003F5355">
              <w:rPr>
                <w:rFonts w:asciiTheme="majorHAnsi" w:hAnsiTheme="majorHAnsi" w:cstheme="majorHAnsi"/>
                <w:b/>
                <w:sz w:val="21"/>
                <w:szCs w:val="21"/>
              </w:rPr>
              <w:t>3.1</w:t>
            </w:r>
          </w:p>
        </w:tc>
        <w:tc>
          <w:tcPr>
            <w:tcW w:w="2328" w:type="pct"/>
          </w:tcPr>
          <w:p w:rsidR="002621EF" w:rsidRPr="00D61BE6" w:rsidRDefault="002621EF" w:rsidP="00916348">
            <w:pPr>
              <w:pStyle w:val="Body"/>
              <w:numPr>
                <w:ilvl w:val="0"/>
                <w:numId w:val="0"/>
              </w:numPr>
              <w:spacing w:after="0" w:line="235" w:lineRule="exact"/>
              <w:jc w:val="right"/>
              <w:rPr>
                <w:rFonts w:asciiTheme="majorHAnsi" w:hAnsiTheme="majorHAnsi" w:cstheme="majorHAnsi"/>
                <w:sz w:val="21"/>
                <w:szCs w:val="21"/>
              </w:rPr>
            </w:pPr>
            <w:r w:rsidRPr="00D61BE6">
              <w:rPr>
                <w:rFonts w:asciiTheme="majorHAnsi" w:hAnsiTheme="majorHAnsi" w:cstheme="majorHAnsi"/>
                <w:i/>
                <w:sz w:val="21"/>
                <w:szCs w:val="21"/>
              </w:rPr>
              <w:t>June 2020</w:t>
            </w:r>
          </w:p>
        </w:tc>
      </w:tr>
    </w:tbl>
    <w:p w:rsidR="002621EF" w:rsidRDefault="002621EF" w:rsidP="00916348">
      <w:pPr>
        <w:pStyle w:val="Body"/>
        <w:numPr>
          <w:ilvl w:val="0"/>
          <w:numId w:val="0"/>
        </w:numPr>
        <w:tabs>
          <w:tab w:val="clear" w:pos="360"/>
          <w:tab w:val="left" w:pos="90"/>
        </w:tabs>
        <w:spacing w:after="0" w:line="235" w:lineRule="exact"/>
        <w:rPr>
          <w:rFonts w:asciiTheme="majorHAnsi" w:hAnsiTheme="majorHAnsi" w:cstheme="majorHAnsi"/>
          <w:sz w:val="21"/>
          <w:szCs w:val="21"/>
        </w:rPr>
      </w:pPr>
      <w:r w:rsidRPr="00D61BE6">
        <w:rPr>
          <w:rFonts w:asciiTheme="majorHAnsi" w:hAnsiTheme="majorHAnsi" w:cstheme="majorHAnsi"/>
          <w:sz w:val="21"/>
          <w:szCs w:val="21"/>
        </w:rPr>
        <w:t>University of California, San Diego (UCSD)</w:t>
      </w:r>
    </w:p>
    <w:p w:rsidR="00A806F9" w:rsidRPr="00157834" w:rsidRDefault="00A806F9" w:rsidP="00916348">
      <w:pPr>
        <w:pStyle w:val="Body"/>
        <w:numPr>
          <w:ilvl w:val="0"/>
          <w:numId w:val="0"/>
        </w:numPr>
        <w:spacing w:after="0" w:line="160" w:lineRule="exact"/>
        <w:rPr>
          <w:rFonts w:asciiTheme="majorHAnsi" w:hAnsiTheme="majorHAnsi" w:cstheme="majorHAnsi"/>
          <w:color w:val="auto"/>
          <w:sz w:val="22"/>
          <w:szCs w:val="26"/>
        </w:rPr>
      </w:pPr>
    </w:p>
    <w:p w:rsidR="00691964" w:rsidRPr="00D61BE6" w:rsidRDefault="00691964" w:rsidP="00916348">
      <w:pPr>
        <w:pStyle w:val="Heading1"/>
        <w:spacing w:line="235" w:lineRule="exact"/>
        <w:rPr>
          <w:rFonts w:asciiTheme="majorHAnsi" w:hAnsiTheme="majorHAnsi" w:cstheme="majorHAnsi"/>
          <w:b/>
          <w:color w:val="0070C0"/>
          <w:sz w:val="26"/>
          <w:szCs w:val="26"/>
        </w:rPr>
        <w:sectPr w:rsidR="00691964" w:rsidRPr="00D61BE6" w:rsidSect="000F249B">
          <w:type w:val="continuous"/>
          <w:pgSz w:w="12240" w:h="15840" w:code="1"/>
          <w:pgMar w:top="864" w:right="1008" w:bottom="864" w:left="1008" w:header="1080" w:footer="1080" w:gutter="0"/>
          <w:cols w:space="720"/>
          <w:titlePg/>
          <w:docGrid w:linePitch="360"/>
        </w:sectPr>
      </w:pPr>
      <w:r w:rsidRPr="00D61BE6">
        <w:rPr>
          <w:rFonts w:asciiTheme="majorHAnsi" w:hAnsiTheme="majorHAnsi" w:cstheme="majorHAnsi"/>
          <w:b/>
          <w:color w:val="0070C0"/>
          <w:sz w:val="26"/>
          <w:szCs w:val="26"/>
        </w:rPr>
        <w:t>Technical Skills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2401"/>
        <w:gridCol w:w="1820"/>
        <w:gridCol w:w="1632"/>
        <w:gridCol w:w="1938"/>
      </w:tblGrid>
      <w:tr w:rsidR="005E7871" w:rsidRPr="00D61BE6" w:rsidTr="001D5D68">
        <w:trPr>
          <w:trHeight w:val="268"/>
        </w:trPr>
        <w:tc>
          <w:tcPr>
            <w:tcW w:w="1190" w:type="pct"/>
            <w:vAlign w:val="center"/>
          </w:tcPr>
          <w:p w:rsidR="005E7871" w:rsidRPr="00D61BE6" w:rsidRDefault="005E7871" w:rsidP="0091634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CATIA V5</w:t>
            </w:r>
          </w:p>
        </w:tc>
        <w:tc>
          <w:tcPr>
            <w:tcW w:w="1174" w:type="pct"/>
            <w:vAlign w:val="center"/>
          </w:tcPr>
          <w:p w:rsidR="005E7871" w:rsidRPr="00D61BE6" w:rsidRDefault="00E03DAB" w:rsidP="0091634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Creo/ProE</w:t>
            </w:r>
          </w:p>
        </w:tc>
        <w:tc>
          <w:tcPr>
            <w:tcW w:w="890" w:type="pct"/>
            <w:vAlign w:val="center"/>
          </w:tcPr>
          <w:p w:rsidR="005E7871" w:rsidRPr="00D61BE6" w:rsidRDefault="00E03DAB" w:rsidP="0091634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SolidWorks</w:t>
            </w:r>
          </w:p>
        </w:tc>
        <w:tc>
          <w:tcPr>
            <w:tcW w:w="798" w:type="pct"/>
            <w:vAlign w:val="center"/>
          </w:tcPr>
          <w:p w:rsidR="005E7871" w:rsidRPr="00D61BE6" w:rsidRDefault="005E7871" w:rsidP="0091634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AutoCAD</w:t>
            </w:r>
          </w:p>
        </w:tc>
        <w:tc>
          <w:tcPr>
            <w:tcW w:w="948" w:type="pct"/>
            <w:vAlign w:val="center"/>
          </w:tcPr>
          <w:p w:rsidR="005E7871" w:rsidRPr="00D61BE6" w:rsidRDefault="005E7871" w:rsidP="0091634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ANSYS</w:t>
            </w:r>
          </w:p>
        </w:tc>
      </w:tr>
      <w:tr w:rsidR="001D5D68" w:rsidRPr="00D61BE6" w:rsidTr="001D5D68">
        <w:trPr>
          <w:trHeight w:val="268"/>
        </w:trPr>
        <w:tc>
          <w:tcPr>
            <w:tcW w:w="1190" w:type="pct"/>
            <w:vAlign w:val="center"/>
          </w:tcPr>
          <w:p w:rsidR="001D5D68" w:rsidRPr="00D61BE6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Wind Tunnel</w:t>
            </w:r>
          </w:p>
        </w:tc>
        <w:tc>
          <w:tcPr>
            <w:tcW w:w="1174" w:type="pct"/>
            <w:vAlign w:val="center"/>
          </w:tcPr>
          <w:p w:rsidR="001D5D68" w:rsidRPr="00D61BE6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 w:rsidRPr="00D61BE6"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MATLAB</w:t>
            </w:r>
          </w:p>
        </w:tc>
        <w:tc>
          <w:tcPr>
            <w:tcW w:w="890" w:type="pct"/>
            <w:vAlign w:val="center"/>
          </w:tcPr>
          <w:p w:rsidR="001D5D68" w:rsidRPr="00D61BE6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C++</w:t>
            </w:r>
          </w:p>
        </w:tc>
        <w:tc>
          <w:tcPr>
            <w:tcW w:w="798" w:type="pct"/>
            <w:vAlign w:val="center"/>
          </w:tcPr>
          <w:p w:rsidR="001D5D68" w:rsidRPr="00D61BE6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Python</w:t>
            </w:r>
          </w:p>
        </w:tc>
        <w:tc>
          <w:tcPr>
            <w:tcW w:w="948" w:type="pct"/>
            <w:vAlign w:val="center"/>
          </w:tcPr>
          <w:p w:rsidR="001D5D68" w:rsidRPr="00D61BE6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Nastran/Patran</w:t>
            </w:r>
          </w:p>
        </w:tc>
      </w:tr>
      <w:tr w:rsidR="001D5D68" w:rsidRPr="00D61BE6" w:rsidTr="001D5D68">
        <w:trPr>
          <w:trHeight w:val="268"/>
        </w:trPr>
        <w:tc>
          <w:tcPr>
            <w:tcW w:w="1190" w:type="pct"/>
            <w:vAlign w:val="center"/>
          </w:tcPr>
          <w:p w:rsidR="001D5D68" w:rsidRPr="00D61BE6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 w:rsidRPr="00D61BE6"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 xml:space="preserve">GD&amp;T </w:t>
            </w: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(ASME</w:t>
            </w:r>
            <w:r w:rsidRPr="00D61BE6"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 xml:space="preserve"> Y14.5</w:t>
            </w: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)</w:t>
            </w:r>
          </w:p>
        </w:tc>
        <w:tc>
          <w:tcPr>
            <w:tcW w:w="1174" w:type="pct"/>
            <w:vAlign w:val="center"/>
          </w:tcPr>
          <w:p w:rsidR="001D5D68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Blue Light Scanning</w:t>
            </w:r>
          </w:p>
        </w:tc>
        <w:tc>
          <w:tcPr>
            <w:tcW w:w="890" w:type="pct"/>
            <w:vAlign w:val="center"/>
          </w:tcPr>
          <w:p w:rsidR="001D5D68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Laser Tracking</w:t>
            </w:r>
          </w:p>
        </w:tc>
        <w:tc>
          <w:tcPr>
            <w:tcW w:w="798" w:type="pct"/>
            <w:vAlign w:val="center"/>
          </w:tcPr>
          <w:p w:rsidR="001D5D68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ATOS Pro</w:t>
            </w:r>
          </w:p>
        </w:tc>
        <w:tc>
          <w:tcPr>
            <w:tcW w:w="948" w:type="pct"/>
            <w:vAlign w:val="center"/>
          </w:tcPr>
          <w:p w:rsidR="001D5D68" w:rsidRDefault="001D5D68" w:rsidP="001D5D68">
            <w:pPr>
              <w:pStyle w:val="Heading1"/>
              <w:numPr>
                <w:ilvl w:val="0"/>
                <w:numId w:val="40"/>
              </w:numPr>
              <w:spacing w:line="235" w:lineRule="exact"/>
              <w:ind w:left="180" w:hanging="180"/>
              <w:rPr>
                <w:rFonts w:asciiTheme="majorHAnsi" w:hAnsiTheme="majorHAnsi" w:cstheme="majorHAnsi"/>
                <w:color w:val="auto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color w:val="auto"/>
                <w:sz w:val="21"/>
                <w:szCs w:val="21"/>
              </w:rPr>
              <w:t>Verisurf</w:t>
            </w:r>
          </w:p>
        </w:tc>
      </w:tr>
    </w:tbl>
    <w:p w:rsidR="00691964" w:rsidRPr="00157834" w:rsidRDefault="00691964" w:rsidP="00916348">
      <w:pPr>
        <w:pStyle w:val="Body"/>
        <w:numPr>
          <w:ilvl w:val="0"/>
          <w:numId w:val="0"/>
        </w:numPr>
        <w:spacing w:after="0" w:line="160" w:lineRule="exact"/>
        <w:rPr>
          <w:rFonts w:asciiTheme="majorHAnsi" w:hAnsiTheme="majorHAnsi" w:cstheme="majorHAnsi"/>
          <w:color w:val="auto"/>
          <w:sz w:val="22"/>
          <w:szCs w:val="26"/>
        </w:rPr>
      </w:pPr>
    </w:p>
    <w:p w:rsidR="00EB6117" w:rsidRPr="00D61BE6" w:rsidRDefault="00DB7E62" w:rsidP="00916348">
      <w:pPr>
        <w:pStyle w:val="Body"/>
        <w:numPr>
          <w:ilvl w:val="0"/>
          <w:numId w:val="0"/>
        </w:numPr>
        <w:spacing w:after="0" w:line="235" w:lineRule="exact"/>
        <w:rPr>
          <w:rFonts w:asciiTheme="majorHAnsi" w:hAnsiTheme="majorHAnsi" w:cstheme="majorHAnsi"/>
          <w:b/>
          <w:color w:val="0070C0"/>
          <w:sz w:val="26"/>
          <w:szCs w:val="26"/>
        </w:rPr>
        <w:sectPr w:rsidR="00EB6117" w:rsidRPr="00D61BE6" w:rsidSect="000F249B">
          <w:type w:val="continuous"/>
          <w:pgSz w:w="12240" w:h="15840" w:code="1"/>
          <w:pgMar w:top="864" w:right="1008" w:bottom="864" w:left="1008" w:header="1080" w:footer="1080" w:gutter="0"/>
          <w:cols w:space="720"/>
          <w:titlePg/>
          <w:docGrid w:linePitch="360"/>
        </w:sectPr>
      </w:pPr>
      <w:r>
        <w:rPr>
          <w:rFonts w:asciiTheme="majorHAnsi" w:hAnsiTheme="majorHAnsi" w:cstheme="majorHAnsi"/>
          <w:b/>
          <w:color w:val="0070C0"/>
          <w:sz w:val="26"/>
          <w:szCs w:val="26"/>
        </w:rPr>
        <w:t>Professional</w:t>
      </w:r>
      <w:r w:rsidR="008C00F2" w:rsidRPr="00D61BE6">
        <w:rPr>
          <w:rFonts w:asciiTheme="majorHAnsi" w:hAnsiTheme="majorHAnsi" w:cstheme="majorHAnsi"/>
          <w:b/>
          <w:color w:val="0070C0"/>
          <w:sz w:val="26"/>
          <w:szCs w:val="26"/>
        </w:rPr>
        <w:t xml:space="preserve"> Experience</w:t>
      </w:r>
    </w:p>
    <w:tbl>
      <w:tblPr>
        <w:tblStyle w:val="TableGrid"/>
        <w:tblW w:w="10355" w:type="dxa"/>
        <w:tblInd w:w="-5" w:type="dxa"/>
        <w:tblLook w:val="04A0" w:firstRow="1" w:lastRow="0" w:firstColumn="1" w:lastColumn="0" w:noHBand="0" w:noVBand="1"/>
      </w:tblPr>
      <w:tblGrid>
        <w:gridCol w:w="8195"/>
        <w:gridCol w:w="2160"/>
      </w:tblGrid>
      <w:tr w:rsidR="00F702D7" w:rsidTr="00BC181C">
        <w:tc>
          <w:tcPr>
            <w:tcW w:w="8195" w:type="dxa"/>
            <w:tcBorders>
              <w:top w:val="nil"/>
              <w:left w:val="nil"/>
              <w:bottom w:val="nil"/>
              <w:right w:val="nil"/>
            </w:tcBorders>
          </w:tcPr>
          <w:p w:rsidR="00F702D7" w:rsidRDefault="00F702D7" w:rsidP="002266DB">
            <w:pPr>
              <w:spacing w:line="235" w:lineRule="exact"/>
              <w:ind w:left="-112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>Large-Scale Design Optimization (LSDO) L</w:t>
            </w:r>
            <w:r w:rsidRPr="009C65CB"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>ab</w:t>
            </w:r>
            <w:r w:rsidR="002266DB"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>oratory</w:t>
            </w:r>
            <w:r w:rsidR="00E63D21"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 xml:space="preserve"> </w:t>
            </w:r>
            <w:r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  <w:t>|| La Jolla, CA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F702D7" w:rsidRDefault="00F702D7" w:rsidP="007A7FE8">
            <w:pPr>
              <w:spacing w:line="235" w:lineRule="exact"/>
              <w:jc w:val="right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</w:rPr>
              <w:t>Oct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</w:rPr>
              <w:t xml:space="preserve"> 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201</w:t>
            </w: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9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 xml:space="preserve"> - </w:t>
            </w:r>
            <w:r w:rsidR="007A7FE8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June 2020</w:t>
            </w:r>
          </w:p>
        </w:tc>
      </w:tr>
    </w:tbl>
    <w:p w:rsidR="00F702D7" w:rsidRPr="002E0886" w:rsidRDefault="00F702D7" w:rsidP="00F702D7">
      <w:pPr>
        <w:pStyle w:val="Body"/>
        <w:numPr>
          <w:ilvl w:val="0"/>
          <w:numId w:val="0"/>
        </w:numPr>
        <w:tabs>
          <w:tab w:val="clear" w:pos="360"/>
        </w:tabs>
        <w:spacing w:after="0" w:line="235" w:lineRule="exac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i/>
          <w:sz w:val="21"/>
          <w:szCs w:val="21"/>
        </w:rPr>
        <w:t>Multidisciplinary Design Optimization (MDO) Research Assistant</w:t>
      </w:r>
    </w:p>
    <w:p w:rsidR="00F702D7" w:rsidRDefault="00CF30F9" w:rsidP="00F702D7">
      <w:pPr>
        <w:pStyle w:val="Body"/>
        <w:numPr>
          <w:ilvl w:val="0"/>
          <w:numId w:val="37"/>
        </w:numPr>
        <w:spacing w:after="0" w:line="240" w:lineRule="exact"/>
        <w:ind w:left="360" w:hanging="274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Developed</w:t>
      </w:r>
      <w:r w:rsidR="00F702D7" w:rsidRPr="0035502C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wing internal structure models in Python for an Electric Vertical Take-Off and Landing (eVTOL) Urban Air Mobility (UAM) vehicle </w:t>
      </w:r>
      <w:r w:rsidR="00F702D7" w:rsidRPr="0035502C">
        <w:rPr>
          <w:rFonts w:asciiTheme="majorHAnsi" w:hAnsiTheme="majorHAnsi" w:cstheme="majorHAnsi"/>
          <w:sz w:val="21"/>
          <w:szCs w:val="21"/>
        </w:rPr>
        <w:t>facilitated by using NASA's OpenMDAO framework for design optimization</w:t>
      </w:r>
    </w:p>
    <w:p w:rsidR="00F702D7" w:rsidRPr="0035502C" w:rsidRDefault="00CF30F9" w:rsidP="00F702D7">
      <w:pPr>
        <w:pStyle w:val="Body"/>
        <w:numPr>
          <w:ilvl w:val="0"/>
          <w:numId w:val="37"/>
        </w:numPr>
        <w:spacing w:after="0" w:line="240" w:lineRule="exact"/>
        <w:ind w:left="360" w:hanging="274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Implemented</w:t>
      </w:r>
      <w:r w:rsidR="00F702D7" w:rsidRPr="0035502C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Finite Element Method (FEM) into structures models to analyze aeroelasticity of beams</w:t>
      </w:r>
    </w:p>
    <w:p w:rsidR="00F702D7" w:rsidRDefault="00F702D7" w:rsidP="00F702D7">
      <w:pPr>
        <w:rPr>
          <w:rFonts w:asciiTheme="majorHAnsi" w:hAnsiTheme="majorHAnsi" w:cstheme="majorHAnsi"/>
          <w:sz w:val="21"/>
          <w:szCs w:val="21"/>
          <w:lang w:eastAsia="en-US"/>
        </w:rPr>
        <w:sectPr w:rsidR="00F702D7" w:rsidSect="0035502C">
          <w:type w:val="continuous"/>
          <w:pgSz w:w="12240" w:h="15840"/>
          <w:pgMar w:top="864" w:right="1008" w:bottom="864" w:left="1008" w:header="1080" w:footer="1080" w:gutter="0"/>
          <w:cols w:space="720"/>
        </w:sectPr>
      </w:pPr>
    </w:p>
    <w:p w:rsidR="00F97662" w:rsidRDefault="00F97662" w:rsidP="00916348">
      <w:pPr>
        <w:pStyle w:val="Body"/>
        <w:numPr>
          <w:ilvl w:val="0"/>
          <w:numId w:val="0"/>
        </w:numPr>
        <w:tabs>
          <w:tab w:val="clear" w:pos="360"/>
        </w:tabs>
        <w:spacing w:after="0" w:line="160" w:lineRule="exact"/>
        <w:rPr>
          <w:rFonts w:asciiTheme="majorHAnsi" w:eastAsia="Times New Roman" w:hAnsiTheme="majorHAnsi" w:cstheme="majorHAnsi"/>
          <w:color w:val="auto"/>
          <w:sz w:val="21"/>
          <w:szCs w:val="21"/>
        </w:rPr>
      </w:pPr>
    </w:p>
    <w:tbl>
      <w:tblPr>
        <w:tblStyle w:val="TableGrid"/>
        <w:tblW w:w="10355" w:type="dxa"/>
        <w:tblInd w:w="-5" w:type="dxa"/>
        <w:tblLook w:val="04A0" w:firstRow="1" w:lastRow="0" w:firstColumn="1" w:lastColumn="0" w:noHBand="0" w:noVBand="1"/>
      </w:tblPr>
      <w:tblGrid>
        <w:gridCol w:w="7205"/>
        <w:gridCol w:w="3150"/>
      </w:tblGrid>
      <w:tr w:rsidR="00F702D7" w:rsidTr="00BC181C"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</w:tcPr>
          <w:p w:rsidR="00F702D7" w:rsidRDefault="00F702D7" w:rsidP="00BC181C">
            <w:pPr>
              <w:spacing w:line="235" w:lineRule="exact"/>
              <w:ind w:left="-112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 w:rsidRPr="00F97662"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>General Atomics Aeronautical Systems</w:t>
            </w:r>
            <w:r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 xml:space="preserve"> Inc. (GA-ASI)</w:t>
            </w:r>
            <w:r w:rsidRPr="00E75A38"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  <w:t xml:space="preserve"> </w:t>
            </w:r>
            <w:r w:rsidRPr="007B6AFF"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  <w:t>||</w:t>
            </w:r>
            <w:r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  <w:t xml:space="preserve"> Poway, CA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F702D7" w:rsidRDefault="00F702D7" w:rsidP="00BC181C">
            <w:pPr>
              <w:spacing w:line="235" w:lineRule="exact"/>
              <w:jc w:val="right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</w:rPr>
              <w:t>June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</w:rPr>
              <w:t xml:space="preserve"> 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201</w:t>
            </w: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9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 xml:space="preserve"> - </w:t>
            </w: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Aug 2019</w:t>
            </w:r>
          </w:p>
        </w:tc>
      </w:tr>
    </w:tbl>
    <w:p w:rsidR="00F702D7" w:rsidRPr="002E0886" w:rsidRDefault="00F702D7" w:rsidP="00F702D7">
      <w:pPr>
        <w:pStyle w:val="Body"/>
        <w:numPr>
          <w:ilvl w:val="0"/>
          <w:numId w:val="0"/>
        </w:numPr>
        <w:tabs>
          <w:tab w:val="clear" w:pos="360"/>
        </w:tabs>
        <w:spacing w:after="0" w:line="235" w:lineRule="exac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i/>
          <w:sz w:val="21"/>
          <w:szCs w:val="21"/>
        </w:rPr>
        <w:t>Composite Tooling Intern</w:t>
      </w:r>
    </w:p>
    <w:p w:rsidR="00F702D7" w:rsidRDefault="00F702D7" w:rsidP="00F702D7">
      <w:pPr>
        <w:pStyle w:val="Body"/>
        <w:numPr>
          <w:ilvl w:val="0"/>
          <w:numId w:val="45"/>
        </w:numPr>
        <w:spacing w:after="0" w:line="235" w:lineRule="exact"/>
        <w:ind w:left="360" w:hanging="274"/>
        <w:rPr>
          <w:rFonts w:ascii="Calibri" w:eastAsia="Times New Roman" w:hAnsi="Calibri" w:cs="Calibri"/>
          <w:color w:val="auto"/>
          <w:sz w:val="21"/>
          <w:szCs w:val="21"/>
        </w:rPr>
      </w:pPr>
      <w:r>
        <w:rPr>
          <w:rFonts w:ascii="Calibri" w:eastAsia="Times New Roman" w:hAnsi="Calibri" w:cs="Calibri"/>
          <w:color w:val="auto"/>
          <w:sz w:val="21"/>
          <w:szCs w:val="21"/>
        </w:rPr>
        <w:t>Fabricated a mockup carbon fiber with nomex honeycomb core bulkhead for MQ-9 Reaper (Predator B) for a fit check inspection inside its fuselage</w:t>
      </w:r>
    </w:p>
    <w:p w:rsidR="00F702D7" w:rsidRDefault="00F702D7" w:rsidP="00F702D7">
      <w:pPr>
        <w:pStyle w:val="Body"/>
        <w:numPr>
          <w:ilvl w:val="0"/>
          <w:numId w:val="37"/>
        </w:numPr>
        <w:tabs>
          <w:tab w:val="clear" w:pos="360"/>
        </w:tabs>
        <w:spacing w:after="0" w:line="235" w:lineRule="exact"/>
        <w:ind w:left="360" w:hanging="270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Repaired</w:t>
      </w:r>
      <w:r w:rsidRPr="00A83154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leak in landing gear joggle layup mold for Predator B fuselage using a carbon fiber wet layup patch and structural </w:t>
      </w:r>
      <w:r w:rsidRPr="00766B81">
        <w:rPr>
          <w:rFonts w:asciiTheme="majorHAnsi" w:eastAsia="Times New Roman" w:hAnsiTheme="majorHAnsi" w:cstheme="majorHAnsi"/>
          <w:color w:val="auto"/>
          <w:sz w:val="21"/>
          <w:szCs w:val="21"/>
        </w:rPr>
        <w:t>adhesive</w:t>
      </w: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paste</w:t>
      </w:r>
    </w:p>
    <w:p w:rsidR="00F702D7" w:rsidRDefault="00F702D7" w:rsidP="00F702D7">
      <w:pPr>
        <w:pStyle w:val="Body"/>
        <w:numPr>
          <w:ilvl w:val="0"/>
          <w:numId w:val="43"/>
        </w:numPr>
        <w:spacing w:after="0" w:line="235" w:lineRule="exact"/>
        <w:ind w:left="360" w:hanging="274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Laminated and vacuum bagged 5 tools (prepreg: 4 carbon fiber &amp; 1 fiberglass) for oven and autoclave cures</w:t>
      </w:r>
    </w:p>
    <w:p w:rsidR="00F702D7" w:rsidRPr="00C92753" w:rsidRDefault="00F702D7" w:rsidP="00F702D7">
      <w:pPr>
        <w:pStyle w:val="Body"/>
        <w:numPr>
          <w:ilvl w:val="0"/>
          <w:numId w:val="37"/>
        </w:numPr>
        <w:spacing w:after="0" w:line="235" w:lineRule="exact"/>
        <w:ind w:left="360" w:hanging="274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Assembled skins, ribs, conduits, and spars for a Predator B wing using adhesives and composite wet layups</w:t>
      </w:r>
    </w:p>
    <w:p w:rsidR="00F702D7" w:rsidRPr="00E664C7" w:rsidRDefault="00F702D7" w:rsidP="00F702D7">
      <w:pPr>
        <w:pStyle w:val="Body"/>
        <w:numPr>
          <w:ilvl w:val="0"/>
          <w:numId w:val="37"/>
        </w:numPr>
        <w:spacing w:after="0" w:line="235" w:lineRule="exact"/>
        <w:ind w:left="360" w:hanging="274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Inspected and repaired 7 wing rib trim and drill assembly fixtures to ensure dimensional and contour integrity via model-based inspection using a laser tracker with Verisurf for QA per engineering drawing</w:t>
      </w:r>
    </w:p>
    <w:p w:rsidR="00F702D7" w:rsidRDefault="00F702D7" w:rsidP="00F702D7">
      <w:pPr>
        <w:pStyle w:val="Body"/>
        <w:numPr>
          <w:ilvl w:val="0"/>
          <w:numId w:val="37"/>
        </w:numPr>
        <w:spacing w:after="0" w:line="235" w:lineRule="exact"/>
        <w:ind w:left="360" w:hanging="274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Laid out hole and trim profiles from CAD models onto 6 wing ribs meeting specified </w:t>
      </w:r>
      <w:r>
        <w:rPr>
          <w:rFonts w:asciiTheme="majorHAnsi" w:hAnsiTheme="majorHAnsi" w:cstheme="majorHAnsi"/>
          <w:color w:val="auto"/>
          <w:sz w:val="21"/>
          <w:szCs w:val="21"/>
        </w:rPr>
        <w:t>GD&amp;T (ASME</w:t>
      </w:r>
      <w:r w:rsidRPr="00D61BE6">
        <w:rPr>
          <w:rFonts w:asciiTheme="majorHAnsi" w:hAnsiTheme="majorHAnsi" w:cstheme="majorHAnsi"/>
          <w:color w:val="auto"/>
          <w:sz w:val="21"/>
          <w:szCs w:val="21"/>
        </w:rPr>
        <w:t xml:space="preserve"> Y14.5</w:t>
      </w:r>
      <w:r>
        <w:rPr>
          <w:rFonts w:asciiTheme="majorHAnsi" w:hAnsiTheme="majorHAnsi" w:cstheme="majorHAnsi"/>
          <w:color w:val="auto"/>
          <w:sz w:val="21"/>
          <w:szCs w:val="21"/>
        </w:rPr>
        <w:t xml:space="preserve">) </w:t>
      </w: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via blue light scanning with ATOS Professional</w:t>
      </w:r>
    </w:p>
    <w:p w:rsidR="00F702D7" w:rsidRPr="00256348" w:rsidRDefault="00F702D7" w:rsidP="00F702D7">
      <w:pPr>
        <w:pStyle w:val="Body"/>
        <w:numPr>
          <w:ilvl w:val="0"/>
          <w:numId w:val="0"/>
        </w:numPr>
        <w:tabs>
          <w:tab w:val="clear" w:pos="360"/>
        </w:tabs>
        <w:spacing w:after="0" w:line="235" w:lineRule="exact"/>
        <w:rPr>
          <w:rFonts w:asciiTheme="majorHAnsi" w:eastAsia="Times New Roman" w:hAnsiTheme="majorHAnsi" w:cstheme="majorHAnsi"/>
          <w:color w:val="auto"/>
          <w:sz w:val="21"/>
          <w:szCs w:val="21"/>
        </w:rPr>
        <w:sectPr w:rsidR="00F702D7" w:rsidRPr="00256348" w:rsidSect="000F249B">
          <w:type w:val="continuous"/>
          <w:pgSz w:w="12240" w:h="15840" w:code="1"/>
          <w:pgMar w:top="864" w:right="1008" w:bottom="864" w:left="1008" w:header="1080" w:footer="1080" w:gutter="0"/>
          <w:cols w:space="720"/>
          <w:titlePg/>
          <w:docGrid w:linePitch="360"/>
        </w:sectPr>
      </w:pPr>
    </w:p>
    <w:p w:rsidR="00F702D7" w:rsidRDefault="00F702D7" w:rsidP="00916348">
      <w:pPr>
        <w:pStyle w:val="Body"/>
        <w:numPr>
          <w:ilvl w:val="0"/>
          <w:numId w:val="0"/>
        </w:numPr>
        <w:tabs>
          <w:tab w:val="clear" w:pos="360"/>
        </w:tabs>
        <w:spacing w:after="0" w:line="160" w:lineRule="exact"/>
        <w:rPr>
          <w:rFonts w:asciiTheme="majorHAnsi" w:eastAsia="Times New Roman" w:hAnsiTheme="majorHAnsi" w:cstheme="majorHAnsi"/>
          <w:color w:val="auto"/>
          <w:sz w:val="21"/>
          <w:szCs w:val="21"/>
        </w:rPr>
      </w:pPr>
    </w:p>
    <w:tbl>
      <w:tblPr>
        <w:tblStyle w:val="TableGrid"/>
        <w:tblW w:w="10355" w:type="dxa"/>
        <w:tblInd w:w="-5" w:type="dxa"/>
        <w:tblLook w:val="04A0" w:firstRow="1" w:lastRow="0" w:firstColumn="1" w:lastColumn="0" w:noHBand="0" w:noVBand="1"/>
      </w:tblPr>
      <w:tblGrid>
        <w:gridCol w:w="7655"/>
        <w:gridCol w:w="2700"/>
      </w:tblGrid>
      <w:tr w:rsidR="00F97662" w:rsidTr="00E31A41"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</w:tcPr>
          <w:p w:rsidR="00F97662" w:rsidRDefault="00F97662" w:rsidP="00246C9A">
            <w:pPr>
              <w:spacing w:line="235" w:lineRule="exact"/>
              <w:ind w:left="-112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 w:rsidRPr="00E75876"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 xml:space="preserve">DroneLab - Qualcomm Institute </w:t>
            </w:r>
            <w:r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  <w:t>|| La Jolla, CA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:rsidR="00F97662" w:rsidRDefault="00F97662" w:rsidP="00916348">
            <w:pPr>
              <w:spacing w:line="235" w:lineRule="exact"/>
              <w:jc w:val="right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</w:rPr>
              <w:t>Apr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</w:rPr>
              <w:t xml:space="preserve"> 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201</w:t>
            </w: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8</w:t>
            </w:r>
            <w:r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 xml:space="preserve"> - </w:t>
            </w: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Present</w:t>
            </w:r>
          </w:p>
        </w:tc>
      </w:tr>
    </w:tbl>
    <w:p w:rsidR="00F97662" w:rsidRPr="002E0886" w:rsidRDefault="00F97662" w:rsidP="00916348">
      <w:pPr>
        <w:pStyle w:val="Body"/>
        <w:numPr>
          <w:ilvl w:val="0"/>
          <w:numId w:val="0"/>
        </w:numPr>
        <w:tabs>
          <w:tab w:val="clear" w:pos="360"/>
        </w:tabs>
        <w:spacing w:after="0" w:line="235" w:lineRule="exac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i/>
          <w:sz w:val="21"/>
          <w:szCs w:val="21"/>
        </w:rPr>
        <w:t xml:space="preserve">Aerodynamics &amp; </w:t>
      </w:r>
      <w:r w:rsidR="007B6AFF">
        <w:rPr>
          <w:rFonts w:asciiTheme="majorHAnsi" w:hAnsiTheme="majorHAnsi" w:cstheme="majorHAnsi"/>
          <w:i/>
          <w:sz w:val="21"/>
          <w:szCs w:val="21"/>
        </w:rPr>
        <w:t xml:space="preserve">Aerospace </w:t>
      </w:r>
      <w:r>
        <w:rPr>
          <w:rFonts w:asciiTheme="majorHAnsi" w:hAnsiTheme="majorHAnsi" w:cstheme="majorHAnsi"/>
          <w:i/>
          <w:sz w:val="21"/>
          <w:szCs w:val="21"/>
        </w:rPr>
        <w:t>Structural Research Assistant</w:t>
      </w:r>
    </w:p>
    <w:p w:rsidR="00F97662" w:rsidRDefault="00F97662" w:rsidP="00916348">
      <w:pPr>
        <w:pStyle w:val="Body"/>
        <w:numPr>
          <w:ilvl w:val="0"/>
          <w:numId w:val="37"/>
        </w:numPr>
        <w:tabs>
          <w:tab w:val="clear" w:pos="360"/>
        </w:tabs>
        <w:spacing w:after="0" w:line="235" w:lineRule="exact"/>
        <w:ind w:left="360" w:hanging="270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Spearheading the development of 3D printable composite chevron shrouds to improve noise reduction for mitigating environmental disturbances for a 6-rotor Unmanned Arial Vehicle (UAV)</w:t>
      </w:r>
    </w:p>
    <w:p w:rsidR="00157834" w:rsidRDefault="00157834" w:rsidP="00157834">
      <w:pPr>
        <w:pStyle w:val="Body"/>
        <w:numPr>
          <w:ilvl w:val="0"/>
          <w:numId w:val="37"/>
        </w:numPr>
        <w:tabs>
          <w:tab w:val="clear" w:pos="360"/>
        </w:tabs>
        <w:spacing w:after="0" w:line="240" w:lineRule="exact"/>
        <w:ind w:left="360" w:hanging="270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Investigating possible manufacturing techniques to increase heat resistance of drones for fire reconnaissance</w:t>
      </w:r>
    </w:p>
    <w:p w:rsidR="00AC260D" w:rsidRDefault="005F4583" w:rsidP="00AC260D">
      <w:pPr>
        <w:pStyle w:val="Body"/>
        <w:numPr>
          <w:ilvl w:val="0"/>
          <w:numId w:val="37"/>
        </w:numPr>
        <w:tabs>
          <w:tab w:val="clear" w:pos="360"/>
        </w:tabs>
        <w:spacing w:after="0" w:line="235" w:lineRule="exact"/>
        <w:ind w:left="360" w:hanging="270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Maintained, repaired, and diagnosed</w:t>
      </w:r>
      <w:r w:rsidR="00AC260D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operation issues for 5 of the lab's </w:t>
      </w:r>
      <w:r w:rsidR="00EA3D18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FDM </w:t>
      </w:r>
      <w:r w:rsidR="00AC260D">
        <w:rPr>
          <w:rFonts w:asciiTheme="majorHAnsi" w:eastAsia="Times New Roman" w:hAnsiTheme="majorHAnsi" w:cstheme="majorHAnsi"/>
          <w:color w:val="auto"/>
          <w:sz w:val="21"/>
          <w:szCs w:val="21"/>
        </w:rPr>
        <w:t>3D printers (3 Ultimaker</w:t>
      </w: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s</w:t>
      </w:r>
      <w:r w:rsidR="00AC260D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&amp; 2 3D Platform</w:t>
      </w: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s</w:t>
      </w:r>
      <w:r w:rsidR="00AC260D"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) to ensure proper functioning for </w:t>
      </w:r>
      <w:r w:rsidR="00AC260D" w:rsidRPr="00D61BE6">
        <w:rPr>
          <w:rFonts w:asciiTheme="majorHAnsi" w:hAnsiTheme="majorHAnsi" w:cstheme="majorHAnsi"/>
          <w:sz w:val="21"/>
          <w:szCs w:val="21"/>
        </w:rPr>
        <w:t>colleagues</w:t>
      </w:r>
      <w:r w:rsidR="00AC260D">
        <w:rPr>
          <w:rFonts w:asciiTheme="majorHAnsi" w:hAnsiTheme="majorHAnsi" w:cstheme="majorHAnsi"/>
          <w:sz w:val="21"/>
          <w:szCs w:val="21"/>
        </w:rPr>
        <w:t>'</w:t>
      </w:r>
      <w:r w:rsidR="00AC260D" w:rsidRPr="00D61BE6">
        <w:rPr>
          <w:rFonts w:asciiTheme="majorHAnsi" w:hAnsiTheme="majorHAnsi" w:cstheme="majorHAnsi"/>
          <w:sz w:val="21"/>
          <w:szCs w:val="21"/>
        </w:rPr>
        <w:t xml:space="preserve"> </w:t>
      </w:r>
      <w:r w:rsidR="00AC260D">
        <w:rPr>
          <w:rFonts w:asciiTheme="majorHAnsi" w:eastAsia="Times New Roman" w:hAnsiTheme="majorHAnsi" w:cstheme="majorHAnsi"/>
          <w:color w:val="auto"/>
          <w:sz w:val="21"/>
          <w:szCs w:val="21"/>
        </w:rPr>
        <w:t>on-demand needs</w:t>
      </w:r>
    </w:p>
    <w:p w:rsidR="00F97662" w:rsidRDefault="00F97662" w:rsidP="00916348">
      <w:pPr>
        <w:pStyle w:val="Body"/>
        <w:numPr>
          <w:ilvl w:val="0"/>
          <w:numId w:val="37"/>
        </w:numPr>
        <w:tabs>
          <w:tab w:val="clear" w:pos="360"/>
        </w:tabs>
        <w:spacing w:after="0" w:line="235" w:lineRule="exact"/>
        <w:ind w:left="360" w:hanging="270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Simulated a hexacopter in 5 different adverse near-wall flight scenarios to determine imposed forces for optimizing its control system for flight stability through </w:t>
      </w:r>
      <w:r>
        <w:rPr>
          <w:rFonts w:asciiTheme="majorHAnsi" w:hAnsiTheme="majorHAnsi" w:cstheme="majorHAnsi"/>
          <w:sz w:val="21"/>
          <w:szCs w:val="21"/>
        </w:rPr>
        <w:t xml:space="preserve">Computational Fluid Dynamics </w:t>
      </w: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(CFD) simulations in ANSYS</w:t>
      </w:r>
    </w:p>
    <w:p w:rsidR="00175699" w:rsidRDefault="00175699" w:rsidP="00175699">
      <w:pPr>
        <w:pStyle w:val="Body"/>
        <w:numPr>
          <w:ilvl w:val="0"/>
          <w:numId w:val="47"/>
        </w:numPr>
        <w:tabs>
          <w:tab w:val="clear" w:pos="360"/>
        </w:tabs>
        <w:spacing w:after="0" w:line="235" w:lineRule="exact"/>
        <w:ind w:left="360" w:hanging="270"/>
        <w:rPr>
          <w:rFonts w:asciiTheme="majorHAnsi" w:eastAsia="Times New Roman" w:hAnsiTheme="majorHAnsi" w:cstheme="majorHAnsi"/>
          <w:color w:val="auto"/>
          <w:sz w:val="21"/>
          <w:szCs w:val="21"/>
        </w:rPr>
      </w:pP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>Resolved long-term issues of evaluating flight performances of a canard box wing by conducting aerodynamic CFD analyses to advance the 1</w:t>
      </w:r>
      <w:r>
        <w:rPr>
          <w:rFonts w:asciiTheme="majorHAnsi" w:eastAsia="Times New Roman" w:hAnsiTheme="majorHAnsi" w:cstheme="majorHAnsi"/>
          <w:color w:val="auto"/>
          <w:sz w:val="21"/>
          <w:szCs w:val="21"/>
          <w:vertAlign w:val="superscript"/>
        </w:rPr>
        <w:t>st</w:t>
      </w:r>
      <w:r>
        <w:rPr>
          <w:rFonts w:asciiTheme="majorHAnsi" w:eastAsia="Times New Roman" w:hAnsiTheme="majorHAnsi" w:cstheme="majorHAnsi"/>
          <w:color w:val="auto"/>
          <w:sz w:val="21"/>
          <w:szCs w:val="21"/>
        </w:rPr>
        <w:t xml:space="preserve"> prototyping of a Vertical Take-Off and Landing (VTOL) UAV capable of lifting 6kg</w:t>
      </w:r>
    </w:p>
    <w:p w:rsidR="00175699" w:rsidRDefault="00175699" w:rsidP="00175699">
      <w:pPr>
        <w:rPr>
          <w:rFonts w:asciiTheme="majorHAnsi" w:hAnsiTheme="majorHAnsi" w:cstheme="majorHAnsi"/>
          <w:sz w:val="21"/>
          <w:szCs w:val="21"/>
          <w:lang w:eastAsia="en-US"/>
        </w:rPr>
        <w:sectPr w:rsidR="00175699" w:rsidSect="00175699">
          <w:type w:val="continuous"/>
          <w:pgSz w:w="12240" w:h="15840"/>
          <w:pgMar w:top="864" w:right="1008" w:bottom="864" w:left="1008" w:header="1080" w:footer="1080" w:gutter="0"/>
          <w:cols w:space="720"/>
        </w:sectPr>
      </w:pPr>
    </w:p>
    <w:p w:rsidR="00F97662" w:rsidRPr="00845204" w:rsidRDefault="00F97662" w:rsidP="00916348">
      <w:pPr>
        <w:pStyle w:val="Body"/>
        <w:numPr>
          <w:ilvl w:val="0"/>
          <w:numId w:val="0"/>
        </w:numPr>
        <w:tabs>
          <w:tab w:val="clear" w:pos="360"/>
        </w:tabs>
        <w:spacing w:after="0" w:line="160" w:lineRule="exact"/>
        <w:rPr>
          <w:rFonts w:asciiTheme="majorHAnsi" w:eastAsia="Times New Roman" w:hAnsiTheme="majorHAnsi" w:cstheme="majorHAnsi"/>
          <w:color w:val="auto"/>
          <w:sz w:val="21"/>
          <w:szCs w:val="21"/>
        </w:rPr>
      </w:pPr>
    </w:p>
    <w:tbl>
      <w:tblPr>
        <w:tblStyle w:val="TableGrid"/>
        <w:tblW w:w="10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315"/>
      </w:tblGrid>
      <w:tr w:rsidR="00860E66" w:rsidTr="005328D0">
        <w:tc>
          <w:tcPr>
            <w:tcW w:w="5040" w:type="dxa"/>
          </w:tcPr>
          <w:p w:rsidR="002E0886" w:rsidRDefault="002E0886" w:rsidP="00916348">
            <w:pPr>
              <w:spacing w:line="235" w:lineRule="exact"/>
              <w:ind w:left="-112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>Rocket Propulsion Laboratory</w:t>
            </w:r>
            <w:r w:rsidRPr="00D61BE6">
              <w:rPr>
                <w:rFonts w:asciiTheme="majorHAnsi" w:eastAsia="ヒラギノ角ゴ Pro W3" w:hAnsiTheme="majorHAnsi" w:cstheme="majorHAnsi"/>
                <w:b/>
                <w:sz w:val="21"/>
                <w:szCs w:val="21"/>
                <w:lang w:eastAsia="en-US"/>
              </w:rPr>
              <w:t xml:space="preserve"> </w:t>
            </w:r>
            <w:r w:rsidRPr="00D61BE6"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  <w:t>|| UCSD</w:t>
            </w:r>
          </w:p>
        </w:tc>
        <w:tc>
          <w:tcPr>
            <w:tcW w:w="5315" w:type="dxa"/>
          </w:tcPr>
          <w:p w:rsidR="002E0886" w:rsidRDefault="001B7B25" w:rsidP="00916348">
            <w:pPr>
              <w:spacing w:line="235" w:lineRule="exact"/>
              <w:jc w:val="right"/>
              <w:rPr>
                <w:rFonts w:asciiTheme="majorHAnsi" w:eastAsia="ヒラギノ角ゴ Pro W3" w:hAnsiTheme="majorHAnsi" w:cstheme="majorHAnsi"/>
                <w:sz w:val="21"/>
                <w:szCs w:val="21"/>
                <w:lang w:eastAsia="en-US"/>
              </w:rPr>
            </w:pPr>
            <w:r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Nov</w:t>
            </w:r>
            <w:r w:rsidR="002E0886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 xml:space="preserve"> 2016</w:t>
            </w:r>
            <w:r w:rsidR="002E0886" w:rsidRPr="0085539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 xml:space="preserve"> - </w:t>
            </w:r>
            <w:r w:rsidR="004F0D3E">
              <w:rPr>
                <w:rFonts w:asciiTheme="majorHAnsi" w:eastAsia="ヒラギノ角ゴ Pro W3" w:hAnsiTheme="majorHAnsi" w:cstheme="majorHAnsi"/>
                <w:i/>
                <w:sz w:val="21"/>
                <w:szCs w:val="21"/>
                <w:lang w:eastAsia="en-US"/>
              </w:rPr>
              <w:t>Sept 2018</w:t>
            </w:r>
          </w:p>
        </w:tc>
      </w:tr>
    </w:tbl>
    <w:p w:rsidR="002E0886" w:rsidRDefault="002E0886" w:rsidP="00916348">
      <w:pPr>
        <w:pStyle w:val="Body"/>
        <w:numPr>
          <w:ilvl w:val="0"/>
          <w:numId w:val="0"/>
        </w:numPr>
        <w:tabs>
          <w:tab w:val="clear" w:pos="360"/>
        </w:tabs>
        <w:spacing w:after="0" w:line="235" w:lineRule="exact"/>
        <w:rPr>
          <w:rFonts w:asciiTheme="majorHAnsi" w:hAnsiTheme="majorHAnsi" w:cstheme="majorHAnsi"/>
          <w:sz w:val="21"/>
          <w:szCs w:val="21"/>
        </w:rPr>
      </w:pPr>
      <w:r w:rsidRPr="0085539E">
        <w:rPr>
          <w:rFonts w:asciiTheme="majorHAnsi" w:hAnsiTheme="majorHAnsi" w:cstheme="majorHAnsi"/>
          <w:i/>
          <w:sz w:val="21"/>
          <w:szCs w:val="21"/>
        </w:rPr>
        <w:t>Co-Founder</w:t>
      </w:r>
      <w:r>
        <w:rPr>
          <w:rFonts w:asciiTheme="majorHAnsi" w:hAnsiTheme="majorHAnsi" w:cstheme="majorHAnsi"/>
          <w:i/>
          <w:sz w:val="21"/>
          <w:szCs w:val="21"/>
        </w:rPr>
        <w:t xml:space="preserve">, </w:t>
      </w:r>
      <w:r w:rsidRPr="0085539E">
        <w:rPr>
          <w:rFonts w:asciiTheme="majorHAnsi" w:hAnsiTheme="majorHAnsi" w:cstheme="majorHAnsi"/>
          <w:i/>
          <w:sz w:val="21"/>
          <w:szCs w:val="21"/>
        </w:rPr>
        <w:t>Lead Analysis Engineer</w:t>
      </w:r>
    </w:p>
    <w:p w:rsidR="00946AF9" w:rsidRPr="00D61BE6" w:rsidRDefault="00946AF9" w:rsidP="00916348">
      <w:pPr>
        <w:pStyle w:val="Body"/>
        <w:numPr>
          <w:ilvl w:val="0"/>
          <w:numId w:val="33"/>
        </w:numPr>
        <w:tabs>
          <w:tab w:val="clear" w:pos="360"/>
          <w:tab w:val="clear" w:pos="720"/>
        </w:tabs>
        <w:spacing w:after="0" w:line="235" w:lineRule="exact"/>
        <w:ind w:left="360" w:hanging="270"/>
        <w:rPr>
          <w:rFonts w:asciiTheme="majorHAnsi" w:hAnsiTheme="majorHAnsi" w:cstheme="majorHAnsi"/>
          <w:sz w:val="21"/>
          <w:szCs w:val="21"/>
        </w:rPr>
      </w:pPr>
      <w:r w:rsidRPr="00D61BE6">
        <w:rPr>
          <w:rFonts w:asciiTheme="majorHAnsi" w:hAnsiTheme="majorHAnsi" w:cstheme="majorHAnsi"/>
          <w:sz w:val="21"/>
          <w:szCs w:val="21"/>
        </w:rPr>
        <w:t xml:space="preserve">Co-founded the organization dedicated to inspiring </w:t>
      </w:r>
      <w:r>
        <w:rPr>
          <w:rFonts w:asciiTheme="majorHAnsi" w:hAnsiTheme="majorHAnsi" w:cstheme="majorHAnsi"/>
          <w:sz w:val="21"/>
          <w:szCs w:val="21"/>
        </w:rPr>
        <w:t>a current membership of ~70 students</w:t>
      </w:r>
      <w:r w:rsidRPr="00D61BE6">
        <w:rPr>
          <w:rFonts w:asciiTheme="majorHAnsi" w:hAnsiTheme="majorHAnsi" w:cstheme="majorHAnsi"/>
          <w:sz w:val="21"/>
          <w:szCs w:val="21"/>
        </w:rPr>
        <w:t xml:space="preserve"> </w:t>
      </w:r>
      <w:r w:rsidR="00D37752">
        <w:rPr>
          <w:rFonts w:asciiTheme="majorHAnsi" w:hAnsiTheme="majorHAnsi" w:cstheme="majorHAnsi"/>
          <w:sz w:val="21"/>
          <w:szCs w:val="21"/>
        </w:rPr>
        <w:t xml:space="preserve">now developing a rocket to </w:t>
      </w:r>
      <w:r w:rsidR="00073A85">
        <w:rPr>
          <w:rFonts w:asciiTheme="majorHAnsi" w:hAnsiTheme="majorHAnsi" w:cstheme="majorHAnsi"/>
          <w:sz w:val="21"/>
          <w:szCs w:val="21"/>
        </w:rPr>
        <w:t>become</w:t>
      </w:r>
      <w:r w:rsidR="00D37752">
        <w:rPr>
          <w:rFonts w:asciiTheme="majorHAnsi" w:hAnsiTheme="majorHAnsi" w:cstheme="majorHAnsi"/>
          <w:sz w:val="21"/>
          <w:szCs w:val="21"/>
        </w:rPr>
        <w:t xml:space="preserve"> the 1</w:t>
      </w:r>
      <w:r w:rsidR="00D37752" w:rsidRPr="00D37752">
        <w:rPr>
          <w:rFonts w:asciiTheme="majorHAnsi" w:hAnsiTheme="majorHAnsi" w:cstheme="majorHAnsi"/>
          <w:sz w:val="21"/>
          <w:szCs w:val="21"/>
          <w:vertAlign w:val="superscript"/>
        </w:rPr>
        <w:t>st</w:t>
      </w:r>
      <w:r w:rsidR="00D37752">
        <w:rPr>
          <w:rFonts w:asciiTheme="majorHAnsi" w:hAnsiTheme="majorHAnsi" w:cstheme="majorHAnsi"/>
          <w:sz w:val="21"/>
          <w:szCs w:val="21"/>
        </w:rPr>
        <w:t xml:space="preserve"> university team to design, build, and launch a liquid-</w:t>
      </w:r>
      <w:r w:rsidR="00073A85">
        <w:rPr>
          <w:rFonts w:asciiTheme="majorHAnsi" w:hAnsiTheme="majorHAnsi" w:cstheme="majorHAnsi"/>
          <w:sz w:val="21"/>
          <w:szCs w:val="21"/>
        </w:rPr>
        <w:t>propellant</w:t>
      </w:r>
      <w:r w:rsidR="00D37752">
        <w:rPr>
          <w:rFonts w:asciiTheme="majorHAnsi" w:hAnsiTheme="majorHAnsi" w:cstheme="majorHAnsi"/>
          <w:sz w:val="21"/>
          <w:szCs w:val="21"/>
        </w:rPr>
        <w:t xml:space="preserve"> rocket into space</w:t>
      </w:r>
      <w:r w:rsidR="00073A85">
        <w:rPr>
          <w:rFonts w:asciiTheme="majorHAnsi" w:hAnsiTheme="majorHAnsi" w:cstheme="majorHAnsi"/>
          <w:sz w:val="21"/>
          <w:szCs w:val="21"/>
        </w:rPr>
        <w:t xml:space="preserve"> (330,000ft)</w:t>
      </w:r>
    </w:p>
    <w:p w:rsidR="008B1147" w:rsidRPr="00570EA1" w:rsidRDefault="008B1147" w:rsidP="00916348">
      <w:pPr>
        <w:pStyle w:val="Body"/>
        <w:numPr>
          <w:ilvl w:val="0"/>
          <w:numId w:val="33"/>
        </w:numPr>
        <w:tabs>
          <w:tab w:val="clear" w:pos="360"/>
          <w:tab w:val="clear" w:pos="720"/>
        </w:tabs>
        <w:spacing w:after="0" w:line="235" w:lineRule="exact"/>
        <w:ind w:left="360" w:hanging="270"/>
        <w:rPr>
          <w:rFonts w:asciiTheme="majorHAnsi" w:hAnsiTheme="majorHAnsi" w:cstheme="majorHAnsi"/>
          <w:sz w:val="21"/>
          <w:szCs w:val="21"/>
        </w:rPr>
      </w:pPr>
      <w:r w:rsidRPr="00D61BE6">
        <w:rPr>
          <w:rFonts w:asciiTheme="majorHAnsi" w:hAnsiTheme="majorHAnsi" w:cstheme="majorHAnsi"/>
          <w:sz w:val="21"/>
          <w:szCs w:val="21"/>
        </w:rPr>
        <w:t xml:space="preserve">Mentored </w:t>
      </w:r>
      <w:r w:rsidR="004D5480" w:rsidRPr="00D61BE6">
        <w:rPr>
          <w:rFonts w:asciiTheme="majorHAnsi" w:hAnsiTheme="majorHAnsi" w:cstheme="majorHAnsi"/>
          <w:sz w:val="21"/>
          <w:szCs w:val="21"/>
        </w:rPr>
        <w:t>colleagues</w:t>
      </w:r>
      <w:r w:rsidRPr="00D61BE6">
        <w:rPr>
          <w:rFonts w:asciiTheme="majorHAnsi" w:hAnsiTheme="majorHAnsi" w:cstheme="majorHAnsi"/>
          <w:sz w:val="21"/>
          <w:szCs w:val="21"/>
        </w:rPr>
        <w:t xml:space="preserve"> on </w:t>
      </w:r>
      <w:r w:rsidR="00200A91" w:rsidRPr="00D61BE6">
        <w:rPr>
          <w:rFonts w:asciiTheme="majorHAnsi" w:hAnsiTheme="majorHAnsi" w:cstheme="majorHAnsi"/>
          <w:sz w:val="21"/>
          <w:szCs w:val="21"/>
        </w:rPr>
        <w:t xml:space="preserve">fundamentals of performing </w:t>
      </w:r>
      <w:r w:rsidR="00570EA1">
        <w:rPr>
          <w:rFonts w:asciiTheme="majorHAnsi" w:hAnsiTheme="majorHAnsi" w:cstheme="majorHAnsi"/>
          <w:sz w:val="21"/>
          <w:szCs w:val="21"/>
        </w:rPr>
        <w:t xml:space="preserve">Finite Element Analysis </w:t>
      </w:r>
      <w:r w:rsidR="00570EA1" w:rsidRPr="00570EA1">
        <w:rPr>
          <w:rFonts w:asciiTheme="majorHAnsi" w:hAnsiTheme="majorHAnsi" w:cstheme="majorHAnsi"/>
          <w:sz w:val="21"/>
          <w:szCs w:val="21"/>
        </w:rPr>
        <w:t>(</w:t>
      </w:r>
      <w:r w:rsidR="00200A91" w:rsidRPr="00570EA1">
        <w:rPr>
          <w:rFonts w:asciiTheme="majorHAnsi" w:hAnsiTheme="majorHAnsi" w:cstheme="majorHAnsi"/>
          <w:sz w:val="21"/>
          <w:szCs w:val="21"/>
        </w:rPr>
        <w:t>FEA</w:t>
      </w:r>
      <w:r w:rsidR="00570EA1" w:rsidRPr="00570EA1">
        <w:rPr>
          <w:rFonts w:asciiTheme="majorHAnsi" w:hAnsiTheme="majorHAnsi" w:cstheme="majorHAnsi"/>
          <w:sz w:val="21"/>
          <w:szCs w:val="21"/>
        </w:rPr>
        <w:t>)</w:t>
      </w:r>
      <w:r w:rsidR="00200A91" w:rsidRPr="00570EA1">
        <w:rPr>
          <w:rFonts w:asciiTheme="majorHAnsi" w:hAnsiTheme="majorHAnsi" w:cstheme="majorHAnsi"/>
          <w:sz w:val="21"/>
          <w:szCs w:val="21"/>
        </w:rPr>
        <w:t xml:space="preserve"> and </w:t>
      </w:r>
      <w:r w:rsidR="00CF1F17">
        <w:rPr>
          <w:rFonts w:asciiTheme="majorHAnsi" w:hAnsiTheme="majorHAnsi" w:cstheme="majorHAnsi"/>
          <w:sz w:val="21"/>
          <w:szCs w:val="21"/>
        </w:rPr>
        <w:t>CFD</w:t>
      </w:r>
      <w:r w:rsidRPr="00570EA1">
        <w:rPr>
          <w:rFonts w:asciiTheme="majorHAnsi" w:hAnsiTheme="majorHAnsi" w:cstheme="majorHAnsi"/>
          <w:sz w:val="21"/>
          <w:szCs w:val="21"/>
        </w:rPr>
        <w:t xml:space="preserve"> analysis</w:t>
      </w:r>
      <w:r w:rsidR="003822B2" w:rsidRPr="00570EA1">
        <w:rPr>
          <w:rFonts w:asciiTheme="majorHAnsi" w:hAnsiTheme="majorHAnsi" w:cstheme="majorHAnsi"/>
          <w:sz w:val="21"/>
          <w:szCs w:val="21"/>
        </w:rPr>
        <w:t xml:space="preserve"> </w:t>
      </w:r>
      <w:r w:rsidR="002229EF">
        <w:rPr>
          <w:rFonts w:asciiTheme="majorHAnsi" w:hAnsiTheme="majorHAnsi" w:cstheme="majorHAnsi"/>
          <w:sz w:val="21"/>
          <w:szCs w:val="21"/>
        </w:rPr>
        <w:t>using</w:t>
      </w:r>
      <w:r w:rsidR="003822B2" w:rsidRPr="00570EA1">
        <w:rPr>
          <w:rFonts w:asciiTheme="majorHAnsi" w:hAnsiTheme="majorHAnsi" w:cstheme="majorHAnsi"/>
          <w:sz w:val="21"/>
          <w:szCs w:val="21"/>
        </w:rPr>
        <w:t xml:space="preserve"> ANSYS</w:t>
      </w:r>
    </w:p>
    <w:p w:rsidR="00902782" w:rsidRPr="00902782" w:rsidRDefault="00902782" w:rsidP="00916348">
      <w:pPr>
        <w:pStyle w:val="Body"/>
        <w:numPr>
          <w:ilvl w:val="0"/>
          <w:numId w:val="33"/>
        </w:numPr>
        <w:tabs>
          <w:tab w:val="clear" w:pos="360"/>
          <w:tab w:val="clear" w:pos="720"/>
        </w:tabs>
        <w:spacing w:after="0" w:line="235" w:lineRule="exact"/>
        <w:ind w:left="360" w:hanging="270"/>
        <w:rPr>
          <w:rFonts w:asciiTheme="majorHAnsi" w:hAnsiTheme="majorHAnsi" w:cstheme="majorHAnsi"/>
          <w:sz w:val="21"/>
          <w:szCs w:val="21"/>
        </w:rPr>
      </w:pPr>
      <w:r w:rsidRPr="00D61BE6">
        <w:rPr>
          <w:rFonts w:asciiTheme="majorHAnsi" w:hAnsiTheme="majorHAnsi" w:cstheme="majorHAnsi"/>
          <w:sz w:val="21"/>
          <w:szCs w:val="21"/>
        </w:rPr>
        <w:t xml:space="preserve">Tested propulsive </w:t>
      </w:r>
      <w:r w:rsidR="007A29A2">
        <w:rPr>
          <w:rFonts w:asciiTheme="majorHAnsi" w:hAnsiTheme="majorHAnsi" w:cstheme="majorHAnsi"/>
          <w:sz w:val="21"/>
          <w:szCs w:val="21"/>
        </w:rPr>
        <w:t>performances of a liquid oxygen/</w:t>
      </w:r>
      <w:r w:rsidRPr="00D61BE6">
        <w:rPr>
          <w:rFonts w:asciiTheme="majorHAnsi" w:hAnsiTheme="majorHAnsi" w:cstheme="majorHAnsi"/>
          <w:sz w:val="21"/>
          <w:szCs w:val="21"/>
        </w:rPr>
        <w:t>methane engine through a CFD combustion analysis to determine</w:t>
      </w:r>
      <w:r w:rsidR="0078249F">
        <w:rPr>
          <w:rFonts w:asciiTheme="majorHAnsi" w:hAnsiTheme="majorHAnsi" w:cstheme="majorHAnsi"/>
          <w:sz w:val="21"/>
          <w:szCs w:val="21"/>
        </w:rPr>
        <w:t xml:space="preserve"> a</w:t>
      </w:r>
      <w:r w:rsidRPr="00D61BE6">
        <w:rPr>
          <w:rFonts w:asciiTheme="majorHAnsi" w:hAnsiTheme="majorHAnsi" w:cstheme="majorHAnsi"/>
          <w:sz w:val="21"/>
          <w:szCs w:val="21"/>
        </w:rPr>
        <w:t xml:space="preserve"> </w:t>
      </w:r>
      <w:r w:rsidR="00D67A8E">
        <w:rPr>
          <w:rFonts w:asciiTheme="majorHAnsi" w:hAnsiTheme="majorHAnsi" w:cstheme="majorHAnsi"/>
          <w:sz w:val="21"/>
          <w:szCs w:val="21"/>
        </w:rPr>
        <w:t xml:space="preserve">maximum </w:t>
      </w:r>
      <w:r w:rsidR="00544252">
        <w:rPr>
          <w:rFonts w:asciiTheme="majorHAnsi" w:hAnsiTheme="majorHAnsi" w:cstheme="majorHAnsi"/>
          <w:sz w:val="21"/>
          <w:szCs w:val="21"/>
        </w:rPr>
        <w:t xml:space="preserve">gas flow speed </w:t>
      </w:r>
      <w:r w:rsidR="00DF669A">
        <w:rPr>
          <w:rFonts w:asciiTheme="majorHAnsi" w:hAnsiTheme="majorHAnsi" w:cstheme="majorHAnsi"/>
          <w:sz w:val="21"/>
          <w:szCs w:val="21"/>
        </w:rPr>
        <w:t>of</w:t>
      </w:r>
      <w:r w:rsidR="00C61FC8">
        <w:rPr>
          <w:rFonts w:asciiTheme="majorHAnsi" w:hAnsiTheme="majorHAnsi" w:cstheme="majorHAnsi"/>
          <w:sz w:val="21"/>
          <w:szCs w:val="21"/>
        </w:rPr>
        <w:t xml:space="preserve"> Mach </w:t>
      </w:r>
      <w:r w:rsidR="00924A87">
        <w:rPr>
          <w:rFonts w:asciiTheme="majorHAnsi" w:hAnsiTheme="majorHAnsi" w:cstheme="majorHAnsi"/>
          <w:sz w:val="21"/>
          <w:szCs w:val="21"/>
        </w:rPr>
        <w:t>2.8</w:t>
      </w:r>
    </w:p>
    <w:p w:rsidR="00BB0012" w:rsidRPr="00D61BE6" w:rsidRDefault="001326BB" w:rsidP="00916348">
      <w:pPr>
        <w:pStyle w:val="Body"/>
        <w:numPr>
          <w:ilvl w:val="0"/>
          <w:numId w:val="33"/>
        </w:numPr>
        <w:tabs>
          <w:tab w:val="clear" w:pos="360"/>
          <w:tab w:val="clear" w:pos="720"/>
        </w:tabs>
        <w:spacing w:after="0" w:line="235" w:lineRule="exact"/>
        <w:ind w:left="360" w:hanging="270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Initiated a design trade study</w:t>
      </w:r>
      <w:r w:rsidR="00663AC9">
        <w:rPr>
          <w:rFonts w:asciiTheme="majorHAnsi" w:hAnsiTheme="majorHAnsi" w:cstheme="majorHAnsi"/>
          <w:sz w:val="21"/>
          <w:szCs w:val="21"/>
        </w:rPr>
        <w:t xml:space="preserve"> on</w:t>
      </w:r>
      <w:r w:rsidR="006A6DA7">
        <w:rPr>
          <w:rFonts w:asciiTheme="majorHAnsi" w:hAnsiTheme="majorHAnsi" w:cstheme="majorHAnsi"/>
          <w:sz w:val="21"/>
          <w:szCs w:val="21"/>
        </w:rPr>
        <w:t xml:space="preserve"> </w:t>
      </w:r>
      <w:r>
        <w:rPr>
          <w:rFonts w:asciiTheme="majorHAnsi" w:hAnsiTheme="majorHAnsi" w:cstheme="majorHAnsi"/>
          <w:sz w:val="21"/>
          <w:szCs w:val="21"/>
        </w:rPr>
        <w:t xml:space="preserve">dampening </w:t>
      </w:r>
      <w:r w:rsidR="000E226B" w:rsidRPr="00D61BE6">
        <w:rPr>
          <w:rFonts w:asciiTheme="majorHAnsi" w:hAnsiTheme="majorHAnsi" w:cstheme="majorHAnsi"/>
          <w:sz w:val="21"/>
          <w:szCs w:val="21"/>
        </w:rPr>
        <w:t>acoustic</w:t>
      </w:r>
      <w:r w:rsidR="009E64CC">
        <w:rPr>
          <w:rFonts w:asciiTheme="majorHAnsi" w:hAnsiTheme="majorHAnsi" w:cstheme="majorHAnsi"/>
          <w:sz w:val="21"/>
          <w:szCs w:val="21"/>
        </w:rPr>
        <w:t>/combustion</w:t>
      </w:r>
      <w:r w:rsidR="00BB0012" w:rsidRPr="00D61BE6">
        <w:rPr>
          <w:rFonts w:asciiTheme="majorHAnsi" w:hAnsiTheme="majorHAnsi" w:cstheme="majorHAnsi"/>
          <w:sz w:val="21"/>
          <w:szCs w:val="21"/>
        </w:rPr>
        <w:t xml:space="preserve"> instability </w:t>
      </w:r>
      <w:r w:rsidR="0084094F">
        <w:rPr>
          <w:rFonts w:asciiTheme="majorHAnsi" w:hAnsiTheme="majorHAnsi" w:cstheme="majorHAnsi"/>
          <w:sz w:val="21"/>
          <w:szCs w:val="21"/>
        </w:rPr>
        <w:t>in liquid propellant rocket engines</w:t>
      </w:r>
      <w:r w:rsidR="00A830E8">
        <w:rPr>
          <w:rFonts w:asciiTheme="majorHAnsi" w:hAnsiTheme="majorHAnsi" w:cstheme="majorHAnsi"/>
          <w:sz w:val="21"/>
          <w:szCs w:val="21"/>
        </w:rPr>
        <w:t xml:space="preserve"> to </w:t>
      </w:r>
      <w:r w:rsidR="00995BCF">
        <w:rPr>
          <w:rFonts w:asciiTheme="majorHAnsi" w:hAnsiTheme="majorHAnsi" w:cstheme="majorHAnsi"/>
          <w:sz w:val="21"/>
          <w:szCs w:val="21"/>
        </w:rPr>
        <w:t>minimize</w:t>
      </w:r>
      <w:r w:rsidR="00A830E8">
        <w:rPr>
          <w:rFonts w:asciiTheme="majorHAnsi" w:hAnsiTheme="majorHAnsi" w:cstheme="majorHAnsi"/>
          <w:sz w:val="21"/>
          <w:szCs w:val="21"/>
        </w:rPr>
        <w:t xml:space="preserve"> performance declination</w:t>
      </w:r>
      <w:r>
        <w:rPr>
          <w:rFonts w:asciiTheme="majorHAnsi" w:hAnsiTheme="majorHAnsi" w:cstheme="majorHAnsi"/>
          <w:sz w:val="21"/>
          <w:szCs w:val="21"/>
        </w:rPr>
        <w:t xml:space="preserve"> and catastrophic </w:t>
      </w:r>
      <w:r w:rsidR="001E77E4">
        <w:rPr>
          <w:rFonts w:asciiTheme="majorHAnsi" w:hAnsiTheme="majorHAnsi" w:cstheme="majorHAnsi"/>
          <w:sz w:val="21"/>
          <w:szCs w:val="21"/>
        </w:rPr>
        <w:t xml:space="preserve">engine </w:t>
      </w:r>
      <w:r>
        <w:rPr>
          <w:rFonts w:asciiTheme="majorHAnsi" w:hAnsiTheme="majorHAnsi" w:cstheme="majorHAnsi"/>
          <w:sz w:val="21"/>
          <w:szCs w:val="21"/>
        </w:rPr>
        <w:t>failures</w:t>
      </w:r>
      <w:r w:rsidR="00E31A41">
        <w:rPr>
          <w:rFonts w:asciiTheme="majorHAnsi" w:hAnsiTheme="majorHAnsi" w:cstheme="majorHAnsi"/>
          <w:sz w:val="21"/>
          <w:szCs w:val="21"/>
        </w:rPr>
        <w:t xml:space="preserve"> </w:t>
      </w:r>
    </w:p>
    <w:p w:rsidR="007052F1" w:rsidRDefault="007052F1" w:rsidP="00916348">
      <w:pPr>
        <w:spacing w:line="160" w:lineRule="exact"/>
        <w:rPr>
          <w:rFonts w:asciiTheme="majorHAnsi" w:eastAsia="ヒラギノ角ゴ Pro W3" w:hAnsiTheme="majorHAnsi" w:cstheme="majorHAnsi"/>
          <w:sz w:val="21"/>
          <w:szCs w:val="21"/>
          <w:lang w:eastAsia="en-US"/>
        </w:rPr>
      </w:pPr>
    </w:p>
    <w:p w:rsidR="00A775CC" w:rsidRPr="00D61BE6" w:rsidRDefault="00A775CC" w:rsidP="00916348">
      <w:pPr>
        <w:pStyle w:val="Heading1"/>
        <w:spacing w:line="235" w:lineRule="exact"/>
        <w:rPr>
          <w:rFonts w:asciiTheme="majorHAnsi" w:hAnsiTheme="majorHAnsi" w:cstheme="majorHAnsi"/>
          <w:b/>
          <w:color w:val="0070C0"/>
          <w:sz w:val="26"/>
          <w:szCs w:val="26"/>
        </w:rPr>
        <w:sectPr w:rsidR="00A775CC" w:rsidRPr="00D61BE6" w:rsidSect="000F249B">
          <w:type w:val="continuous"/>
          <w:pgSz w:w="12240" w:h="15840" w:code="1"/>
          <w:pgMar w:top="864" w:right="1008" w:bottom="864" w:left="1008" w:header="1080" w:footer="1080" w:gutter="0"/>
          <w:cols w:space="720"/>
          <w:titlePg/>
          <w:docGrid w:linePitch="360"/>
        </w:sectPr>
      </w:pPr>
      <w:r>
        <w:rPr>
          <w:rFonts w:asciiTheme="majorHAnsi" w:hAnsiTheme="majorHAnsi" w:cstheme="majorHAnsi"/>
          <w:b/>
          <w:color w:val="0070C0"/>
          <w:sz w:val="26"/>
          <w:szCs w:val="26"/>
        </w:rPr>
        <w:t>Professional Development</w:t>
      </w:r>
    </w:p>
    <w:p w:rsidR="00EA3D18" w:rsidRPr="00EA3D18" w:rsidRDefault="00A775CC" w:rsidP="00EA3D18">
      <w:pPr>
        <w:pStyle w:val="Body"/>
        <w:numPr>
          <w:ilvl w:val="0"/>
          <w:numId w:val="33"/>
        </w:numPr>
        <w:tabs>
          <w:tab w:val="clear" w:pos="360"/>
          <w:tab w:val="clear" w:pos="720"/>
        </w:tabs>
        <w:spacing w:after="0" w:line="235" w:lineRule="exact"/>
        <w:ind w:left="360" w:hanging="270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ANSYS Inc. </w:t>
      </w:r>
      <w:r w:rsidR="00D21490">
        <w:rPr>
          <w:rFonts w:asciiTheme="majorHAnsi" w:hAnsiTheme="majorHAnsi" w:cstheme="majorHAnsi"/>
          <w:sz w:val="21"/>
          <w:szCs w:val="21"/>
        </w:rPr>
        <w:t>Certificate of Training:</w:t>
      </w:r>
      <w:r w:rsidR="00CF5E81">
        <w:rPr>
          <w:rFonts w:asciiTheme="majorHAnsi" w:hAnsiTheme="majorHAnsi" w:cstheme="majorHAnsi"/>
          <w:sz w:val="21"/>
          <w:szCs w:val="21"/>
        </w:rPr>
        <w:t xml:space="preserve"> </w:t>
      </w:r>
      <w:r w:rsidRPr="002E0886">
        <w:rPr>
          <w:rFonts w:asciiTheme="majorHAnsi" w:hAnsiTheme="majorHAnsi" w:cstheme="majorHAnsi"/>
          <w:sz w:val="21"/>
          <w:szCs w:val="21"/>
        </w:rPr>
        <w:t>Mechanical Heat Transfer</w:t>
      </w:r>
      <w:r w:rsidR="00D21490">
        <w:rPr>
          <w:rFonts w:asciiTheme="majorHAnsi" w:hAnsiTheme="majorHAnsi" w:cstheme="majorHAnsi"/>
          <w:sz w:val="21"/>
          <w:szCs w:val="21"/>
        </w:rPr>
        <w:t>, Fluent Combustion, Fluent Aeroacoustics</w:t>
      </w:r>
    </w:p>
    <w:sectPr w:rsidR="00EA3D18" w:rsidRPr="00EA3D18" w:rsidSect="000F249B">
      <w:type w:val="continuous"/>
      <w:pgSz w:w="12240" w:h="15840" w:code="1"/>
      <w:pgMar w:top="864" w:right="1008" w:bottom="864" w:left="1008" w:header="108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73DB" w:rsidRDefault="004E73DB">
      <w:r>
        <w:separator/>
      </w:r>
    </w:p>
  </w:endnote>
  <w:endnote w:type="continuationSeparator" w:id="0">
    <w:p w:rsidR="004E73DB" w:rsidRDefault="004E7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ヒラギノ角ゴ Pro W3">
    <w:altName w:val="MS Mincho"/>
    <w:charset w:val="4E"/>
    <w:family w:val="auto"/>
    <w:pitch w:val="variable"/>
    <w:sig w:usb0="00000000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73DB" w:rsidRDefault="004E73DB">
      <w:r>
        <w:separator/>
      </w:r>
    </w:p>
  </w:footnote>
  <w:footnote w:type="continuationSeparator" w:id="0">
    <w:p w:rsidR="004E73DB" w:rsidRDefault="004E7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0517"/>
    <w:multiLevelType w:val="hybridMultilevel"/>
    <w:tmpl w:val="E9169636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766C"/>
    <w:multiLevelType w:val="hybridMultilevel"/>
    <w:tmpl w:val="2DC670E4"/>
    <w:lvl w:ilvl="0" w:tplc="6E2059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B80FA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592EDD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FAEADD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B1AE2B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9E61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81CD10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B722C8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ED2D50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DD5DB9"/>
    <w:multiLevelType w:val="hybridMultilevel"/>
    <w:tmpl w:val="E7B2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53A3B"/>
    <w:multiLevelType w:val="hybridMultilevel"/>
    <w:tmpl w:val="4D4CE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2822C5"/>
    <w:multiLevelType w:val="hybridMultilevel"/>
    <w:tmpl w:val="28DCFEE4"/>
    <w:lvl w:ilvl="0" w:tplc="04090005">
      <w:start w:val="1"/>
      <w:numFmt w:val="bullet"/>
      <w:pStyle w:val="Body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64EE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2D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A4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22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AA52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D0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0E3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EEB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0F527D8"/>
    <w:multiLevelType w:val="hybridMultilevel"/>
    <w:tmpl w:val="72EAE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7070B"/>
    <w:multiLevelType w:val="hybridMultilevel"/>
    <w:tmpl w:val="D8667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56669"/>
    <w:multiLevelType w:val="hybridMultilevel"/>
    <w:tmpl w:val="4E70B0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D5A83"/>
    <w:multiLevelType w:val="hybridMultilevel"/>
    <w:tmpl w:val="31C828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1433E"/>
    <w:multiLevelType w:val="hybridMultilevel"/>
    <w:tmpl w:val="81168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A5B59"/>
    <w:multiLevelType w:val="hybridMultilevel"/>
    <w:tmpl w:val="0436F358"/>
    <w:lvl w:ilvl="0" w:tplc="EABA7B3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7DA0C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7DE49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ECD1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BC98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1BA84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A4DA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943B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39E2F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152E0"/>
    <w:multiLevelType w:val="hybridMultilevel"/>
    <w:tmpl w:val="2E6AD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F1E13"/>
    <w:multiLevelType w:val="hybridMultilevel"/>
    <w:tmpl w:val="048A9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8156A9"/>
    <w:multiLevelType w:val="hybridMultilevel"/>
    <w:tmpl w:val="C53AF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5F80"/>
    <w:multiLevelType w:val="hybridMultilevel"/>
    <w:tmpl w:val="3A229E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7D30A5C"/>
    <w:multiLevelType w:val="hybridMultilevel"/>
    <w:tmpl w:val="2A4640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64EE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2D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A4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22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AA52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D0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0E3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EEB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90B66"/>
    <w:multiLevelType w:val="hybridMultilevel"/>
    <w:tmpl w:val="04E29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9E20CA"/>
    <w:multiLevelType w:val="hybridMultilevel"/>
    <w:tmpl w:val="431C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32669"/>
    <w:multiLevelType w:val="hybridMultilevel"/>
    <w:tmpl w:val="188AA7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A5C62B98">
      <w:start w:val="1"/>
      <w:numFmt w:val="bullet"/>
      <w:lvlText w:val=""/>
      <w:lvlJc w:val="left"/>
      <w:pPr>
        <w:tabs>
          <w:tab w:val="num" w:pos="8460"/>
        </w:tabs>
        <w:ind w:left="8460" w:hanging="360"/>
      </w:pPr>
      <w:rPr>
        <w:rFonts w:ascii="Symbol" w:hAnsi="Symbol" w:hint="default"/>
      </w:rPr>
    </w:lvl>
    <w:lvl w:ilvl="2" w:tplc="E7EC0754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  <w:lvl w:ilvl="3" w:tplc="7AF48848" w:tentative="1">
      <w:start w:val="1"/>
      <w:numFmt w:val="bullet"/>
      <w:lvlText w:val=""/>
      <w:lvlJc w:val="left"/>
      <w:pPr>
        <w:tabs>
          <w:tab w:val="num" w:pos="9900"/>
        </w:tabs>
        <w:ind w:left="9900" w:hanging="360"/>
      </w:pPr>
      <w:rPr>
        <w:rFonts w:ascii="Symbol" w:hAnsi="Symbol" w:hint="default"/>
      </w:rPr>
    </w:lvl>
    <w:lvl w:ilvl="4" w:tplc="D5B662BC" w:tentative="1">
      <w:start w:val="1"/>
      <w:numFmt w:val="bullet"/>
      <w:lvlText w:val="o"/>
      <w:lvlJc w:val="left"/>
      <w:pPr>
        <w:tabs>
          <w:tab w:val="num" w:pos="10620"/>
        </w:tabs>
        <w:ind w:left="10620" w:hanging="360"/>
      </w:pPr>
      <w:rPr>
        <w:rFonts w:ascii="Courier New" w:hAnsi="Courier New" w:hint="default"/>
      </w:rPr>
    </w:lvl>
    <w:lvl w:ilvl="5" w:tplc="55C4AD58" w:tentative="1">
      <w:start w:val="1"/>
      <w:numFmt w:val="bullet"/>
      <w:lvlText w:val=""/>
      <w:lvlJc w:val="left"/>
      <w:pPr>
        <w:tabs>
          <w:tab w:val="num" w:pos="11340"/>
        </w:tabs>
        <w:ind w:left="11340" w:hanging="360"/>
      </w:pPr>
      <w:rPr>
        <w:rFonts w:ascii="Wingdings" w:hAnsi="Wingdings" w:hint="default"/>
      </w:rPr>
    </w:lvl>
    <w:lvl w:ilvl="6" w:tplc="9C389392" w:tentative="1">
      <w:start w:val="1"/>
      <w:numFmt w:val="bullet"/>
      <w:lvlText w:val=""/>
      <w:lvlJc w:val="left"/>
      <w:pPr>
        <w:tabs>
          <w:tab w:val="num" w:pos="12060"/>
        </w:tabs>
        <w:ind w:left="12060" w:hanging="360"/>
      </w:pPr>
      <w:rPr>
        <w:rFonts w:ascii="Symbol" w:hAnsi="Symbol" w:hint="default"/>
      </w:rPr>
    </w:lvl>
    <w:lvl w:ilvl="7" w:tplc="D16CCC32" w:tentative="1">
      <w:start w:val="1"/>
      <w:numFmt w:val="bullet"/>
      <w:lvlText w:val="o"/>
      <w:lvlJc w:val="left"/>
      <w:pPr>
        <w:tabs>
          <w:tab w:val="num" w:pos="12780"/>
        </w:tabs>
        <w:ind w:left="12780" w:hanging="360"/>
      </w:pPr>
      <w:rPr>
        <w:rFonts w:ascii="Courier New" w:hAnsi="Courier New" w:hint="default"/>
      </w:rPr>
    </w:lvl>
    <w:lvl w:ilvl="8" w:tplc="57642398" w:tentative="1">
      <w:start w:val="1"/>
      <w:numFmt w:val="bullet"/>
      <w:lvlText w:val=""/>
      <w:lvlJc w:val="left"/>
      <w:pPr>
        <w:tabs>
          <w:tab w:val="num" w:pos="13500"/>
        </w:tabs>
        <w:ind w:left="13500" w:hanging="360"/>
      </w:pPr>
      <w:rPr>
        <w:rFonts w:ascii="Wingdings" w:hAnsi="Wingdings" w:hint="default"/>
      </w:rPr>
    </w:lvl>
  </w:abstractNum>
  <w:abstractNum w:abstractNumId="21" w15:restartNumberingAfterBreak="0">
    <w:nsid w:val="319F5D3B"/>
    <w:multiLevelType w:val="hybridMultilevel"/>
    <w:tmpl w:val="C92A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64EE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2D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A4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22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AA52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D0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0E3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EEB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32084"/>
    <w:multiLevelType w:val="hybridMultilevel"/>
    <w:tmpl w:val="19E00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64EE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2D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A4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22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AA52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D0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0E3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EEB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2B560B1"/>
    <w:multiLevelType w:val="hybridMultilevel"/>
    <w:tmpl w:val="42A07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E5131"/>
    <w:multiLevelType w:val="hybridMultilevel"/>
    <w:tmpl w:val="E14498CA"/>
    <w:lvl w:ilvl="0" w:tplc="3B7442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EE58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2E4162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03620B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17E10E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A28C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3962BE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3061C8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D4654D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734C4F"/>
    <w:multiLevelType w:val="hybridMultilevel"/>
    <w:tmpl w:val="74A44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64EE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2D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A4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22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AA52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D0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0E3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EEB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717AE"/>
    <w:multiLevelType w:val="hybridMultilevel"/>
    <w:tmpl w:val="28F821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F535D0"/>
    <w:multiLevelType w:val="hybridMultilevel"/>
    <w:tmpl w:val="60C4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"/>
  </w:num>
  <w:num w:numId="4">
    <w:abstractNumId w:val="16"/>
  </w:num>
  <w:num w:numId="5">
    <w:abstractNumId w:val="25"/>
  </w:num>
  <w:num w:numId="6">
    <w:abstractNumId w:val="5"/>
  </w:num>
  <w:num w:numId="7">
    <w:abstractNumId w:val="23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20"/>
  </w:num>
  <w:num w:numId="1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0"/>
  </w:num>
  <w:num w:numId="22">
    <w:abstractNumId w:val="13"/>
  </w:num>
  <w:num w:numId="23">
    <w:abstractNumId w:val="2"/>
  </w:num>
  <w:num w:numId="24">
    <w:abstractNumId w:val="12"/>
  </w:num>
  <w:num w:numId="25">
    <w:abstractNumId w:val="14"/>
  </w:num>
  <w:num w:numId="26">
    <w:abstractNumId w:val="15"/>
  </w:num>
  <w:num w:numId="27">
    <w:abstractNumId w:val="8"/>
  </w:num>
  <w:num w:numId="28">
    <w:abstractNumId w:val="6"/>
  </w:num>
  <w:num w:numId="29">
    <w:abstractNumId w:val="7"/>
  </w:num>
  <w:num w:numId="30">
    <w:abstractNumId w:val="9"/>
  </w:num>
  <w:num w:numId="31">
    <w:abstractNumId w:val="24"/>
  </w:num>
  <w:num w:numId="32">
    <w:abstractNumId w:val="26"/>
  </w:num>
  <w:num w:numId="33">
    <w:abstractNumId w:val="21"/>
  </w:num>
  <w:num w:numId="34">
    <w:abstractNumId w:val="17"/>
  </w:num>
  <w:num w:numId="35">
    <w:abstractNumId w:val="3"/>
  </w:num>
  <w:num w:numId="36">
    <w:abstractNumId w:val="27"/>
  </w:num>
  <w:num w:numId="37">
    <w:abstractNumId w:val="19"/>
  </w:num>
  <w:num w:numId="38">
    <w:abstractNumId w:val="22"/>
  </w:num>
  <w:num w:numId="39">
    <w:abstractNumId w:val="10"/>
  </w:num>
  <w:num w:numId="40">
    <w:abstractNumId w:val="28"/>
  </w:num>
  <w:num w:numId="41">
    <w:abstractNumId w:val="4"/>
  </w:num>
  <w:num w:numId="42">
    <w:abstractNumId w:val="4"/>
  </w:num>
  <w:num w:numId="43">
    <w:abstractNumId w:val="19"/>
  </w:num>
  <w:num w:numId="44">
    <w:abstractNumId w:val="4"/>
  </w:num>
  <w:num w:numId="45">
    <w:abstractNumId w:val="19"/>
  </w:num>
  <w:num w:numId="46">
    <w:abstractNumId w:val="4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9C2"/>
    <w:rsid w:val="00010FA9"/>
    <w:rsid w:val="0001150E"/>
    <w:rsid w:val="000119CE"/>
    <w:rsid w:val="00012CBC"/>
    <w:rsid w:val="00013D41"/>
    <w:rsid w:val="00022776"/>
    <w:rsid w:val="000237BF"/>
    <w:rsid w:val="0002516A"/>
    <w:rsid w:val="00025754"/>
    <w:rsid w:val="00026316"/>
    <w:rsid w:val="00026534"/>
    <w:rsid w:val="0002772B"/>
    <w:rsid w:val="00027C16"/>
    <w:rsid w:val="0003386F"/>
    <w:rsid w:val="00037F08"/>
    <w:rsid w:val="000433AB"/>
    <w:rsid w:val="00044FCF"/>
    <w:rsid w:val="0004783F"/>
    <w:rsid w:val="00047B10"/>
    <w:rsid w:val="00047DBF"/>
    <w:rsid w:val="00050555"/>
    <w:rsid w:val="0005385E"/>
    <w:rsid w:val="00055C21"/>
    <w:rsid w:val="000573B0"/>
    <w:rsid w:val="00057516"/>
    <w:rsid w:val="00057DE5"/>
    <w:rsid w:val="00057F30"/>
    <w:rsid w:val="00064D67"/>
    <w:rsid w:val="000650FA"/>
    <w:rsid w:val="000666EA"/>
    <w:rsid w:val="00066AE0"/>
    <w:rsid w:val="000711AF"/>
    <w:rsid w:val="0007177D"/>
    <w:rsid w:val="00072D4D"/>
    <w:rsid w:val="0007305E"/>
    <w:rsid w:val="00073A85"/>
    <w:rsid w:val="00074F86"/>
    <w:rsid w:val="0007727D"/>
    <w:rsid w:val="00080374"/>
    <w:rsid w:val="00080C00"/>
    <w:rsid w:val="00082216"/>
    <w:rsid w:val="00084DF9"/>
    <w:rsid w:val="00085F04"/>
    <w:rsid w:val="0008722B"/>
    <w:rsid w:val="00090377"/>
    <w:rsid w:val="00090667"/>
    <w:rsid w:val="000943A9"/>
    <w:rsid w:val="00097C6C"/>
    <w:rsid w:val="000A2FBB"/>
    <w:rsid w:val="000A4B65"/>
    <w:rsid w:val="000A5576"/>
    <w:rsid w:val="000A64FF"/>
    <w:rsid w:val="000A66D6"/>
    <w:rsid w:val="000A6973"/>
    <w:rsid w:val="000A74FA"/>
    <w:rsid w:val="000A798F"/>
    <w:rsid w:val="000B2EF6"/>
    <w:rsid w:val="000B5445"/>
    <w:rsid w:val="000B6E34"/>
    <w:rsid w:val="000C1E80"/>
    <w:rsid w:val="000C2D97"/>
    <w:rsid w:val="000C375E"/>
    <w:rsid w:val="000C6B33"/>
    <w:rsid w:val="000D3321"/>
    <w:rsid w:val="000D431C"/>
    <w:rsid w:val="000D49B5"/>
    <w:rsid w:val="000D63D7"/>
    <w:rsid w:val="000D6714"/>
    <w:rsid w:val="000D6B49"/>
    <w:rsid w:val="000D6E4C"/>
    <w:rsid w:val="000D7E2A"/>
    <w:rsid w:val="000E08BC"/>
    <w:rsid w:val="000E16F9"/>
    <w:rsid w:val="000E226B"/>
    <w:rsid w:val="000E2921"/>
    <w:rsid w:val="000E3E1D"/>
    <w:rsid w:val="000E3F94"/>
    <w:rsid w:val="000F1082"/>
    <w:rsid w:val="000F2019"/>
    <w:rsid w:val="000F249B"/>
    <w:rsid w:val="000F2664"/>
    <w:rsid w:val="000F4719"/>
    <w:rsid w:val="000F5ED9"/>
    <w:rsid w:val="000F5F33"/>
    <w:rsid w:val="000F7F75"/>
    <w:rsid w:val="00101160"/>
    <w:rsid w:val="00114383"/>
    <w:rsid w:val="00114563"/>
    <w:rsid w:val="0011550F"/>
    <w:rsid w:val="00115A0C"/>
    <w:rsid w:val="00116141"/>
    <w:rsid w:val="00120C72"/>
    <w:rsid w:val="00120D47"/>
    <w:rsid w:val="00122098"/>
    <w:rsid w:val="001234CA"/>
    <w:rsid w:val="001245E8"/>
    <w:rsid w:val="00126919"/>
    <w:rsid w:val="00126D07"/>
    <w:rsid w:val="00126F00"/>
    <w:rsid w:val="001312F6"/>
    <w:rsid w:val="00131E38"/>
    <w:rsid w:val="001326BB"/>
    <w:rsid w:val="00133C10"/>
    <w:rsid w:val="001341C1"/>
    <w:rsid w:val="00135B1C"/>
    <w:rsid w:val="001374D5"/>
    <w:rsid w:val="001378AC"/>
    <w:rsid w:val="00142BF8"/>
    <w:rsid w:val="001431B1"/>
    <w:rsid w:val="001440B0"/>
    <w:rsid w:val="00146A88"/>
    <w:rsid w:val="00147300"/>
    <w:rsid w:val="001476D2"/>
    <w:rsid w:val="00151159"/>
    <w:rsid w:val="00154C7B"/>
    <w:rsid w:val="00154E23"/>
    <w:rsid w:val="001553E8"/>
    <w:rsid w:val="00156490"/>
    <w:rsid w:val="001564CE"/>
    <w:rsid w:val="00157834"/>
    <w:rsid w:val="001605AD"/>
    <w:rsid w:val="00160EC2"/>
    <w:rsid w:val="001613BE"/>
    <w:rsid w:val="0016191F"/>
    <w:rsid w:val="00161B53"/>
    <w:rsid w:val="00163899"/>
    <w:rsid w:val="001638EB"/>
    <w:rsid w:val="0016450C"/>
    <w:rsid w:val="001648F2"/>
    <w:rsid w:val="001652D9"/>
    <w:rsid w:val="001711CB"/>
    <w:rsid w:val="00171240"/>
    <w:rsid w:val="00171EB4"/>
    <w:rsid w:val="00172067"/>
    <w:rsid w:val="00172F92"/>
    <w:rsid w:val="00175699"/>
    <w:rsid w:val="00180390"/>
    <w:rsid w:val="00181448"/>
    <w:rsid w:val="001820EB"/>
    <w:rsid w:val="0018263F"/>
    <w:rsid w:val="00183D28"/>
    <w:rsid w:val="00186FD7"/>
    <w:rsid w:val="00187E1E"/>
    <w:rsid w:val="001925CB"/>
    <w:rsid w:val="00192C6C"/>
    <w:rsid w:val="00192C77"/>
    <w:rsid w:val="001964BE"/>
    <w:rsid w:val="001A12E3"/>
    <w:rsid w:val="001A21A7"/>
    <w:rsid w:val="001A53E7"/>
    <w:rsid w:val="001B2B0B"/>
    <w:rsid w:val="001B468E"/>
    <w:rsid w:val="001B710B"/>
    <w:rsid w:val="001B7B25"/>
    <w:rsid w:val="001C010E"/>
    <w:rsid w:val="001C04B0"/>
    <w:rsid w:val="001C2AD0"/>
    <w:rsid w:val="001C4205"/>
    <w:rsid w:val="001D05EC"/>
    <w:rsid w:val="001D07C6"/>
    <w:rsid w:val="001D1A33"/>
    <w:rsid w:val="001D231E"/>
    <w:rsid w:val="001D5D68"/>
    <w:rsid w:val="001D7603"/>
    <w:rsid w:val="001E1593"/>
    <w:rsid w:val="001E1EC8"/>
    <w:rsid w:val="001E5C5D"/>
    <w:rsid w:val="001E5F0C"/>
    <w:rsid w:val="001E6B83"/>
    <w:rsid w:val="001E72D7"/>
    <w:rsid w:val="001E77E4"/>
    <w:rsid w:val="001F12F2"/>
    <w:rsid w:val="001F19CA"/>
    <w:rsid w:val="001F7C02"/>
    <w:rsid w:val="00200A91"/>
    <w:rsid w:val="002012B2"/>
    <w:rsid w:val="0020230B"/>
    <w:rsid w:val="00202E31"/>
    <w:rsid w:val="0020441D"/>
    <w:rsid w:val="002044E3"/>
    <w:rsid w:val="00204CC0"/>
    <w:rsid w:val="002057E6"/>
    <w:rsid w:val="00212CF4"/>
    <w:rsid w:val="0021552F"/>
    <w:rsid w:val="00215E50"/>
    <w:rsid w:val="002229EF"/>
    <w:rsid w:val="00223EDE"/>
    <w:rsid w:val="00226659"/>
    <w:rsid w:val="002266DB"/>
    <w:rsid w:val="002269B0"/>
    <w:rsid w:val="00226B2A"/>
    <w:rsid w:val="002309BF"/>
    <w:rsid w:val="00231E15"/>
    <w:rsid w:val="002325C3"/>
    <w:rsid w:val="0023394E"/>
    <w:rsid w:val="0023428D"/>
    <w:rsid w:val="0023567B"/>
    <w:rsid w:val="002357CB"/>
    <w:rsid w:val="00236A11"/>
    <w:rsid w:val="002374E1"/>
    <w:rsid w:val="002413BA"/>
    <w:rsid w:val="00241E4C"/>
    <w:rsid w:val="002457E2"/>
    <w:rsid w:val="00246C9A"/>
    <w:rsid w:val="00246D95"/>
    <w:rsid w:val="002476FD"/>
    <w:rsid w:val="00255376"/>
    <w:rsid w:val="00256348"/>
    <w:rsid w:val="002563AF"/>
    <w:rsid w:val="00256B52"/>
    <w:rsid w:val="002571F8"/>
    <w:rsid w:val="00257A0D"/>
    <w:rsid w:val="00257C38"/>
    <w:rsid w:val="00257CEB"/>
    <w:rsid w:val="00261A98"/>
    <w:rsid w:val="002621EF"/>
    <w:rsid w:val="00262854"/>
    <w:rsid w:val="00262955"/>
    <w:rsid w:val="00263BFF"/>
    <w:rsid w:val="00264B96"/>
    <w:rsid w:val="002661FB"/>
    <w:rsid w:val="00270BCE"/>
    <w:rsid w:val="00270FE3"/>
    <w:rsid w:val="002718F3"/>
    <w:rsid w:val="00271C29"/>
    <w:rsid w:val="00271C7D"/>
    <w:rsid w:val="00272698"/>
    <w:rsid w:val="00272AB2"/>
    <w:rsid w:val="0027645F"/>
    <w:rsid w:val="00277527"/>
    <w:rsid w:val="002818AF"/>
    <w:rsid w:val="0028411C"/>
    <w:rsid w:val="00285515"/>
    <w:rsid w:val="00285542"/>
    <w:rsid w:val="00285D4A"/>
    <w:rsid w:val="00290D35"/>
    <w:rsid w:val="0029322F"/>
    <w:rsid w:val="00295770"/>
    <w:rsid w:val="002959C2"/>
    <w:rsid w:val="0029678A"/>
    <w:rsid w:val="00297AD6"/>
    <w:rsid w:val="002A1D91"/>
    <w:rsid w:val="002A2425"/>
    <w:rsid w:val="002A5E11"/>
    <w:rsid w:val="002A6200"/>
    <w:rsid w:val="002A6592"/>
    <w:rsid w:val="002A6DAA"/>
    <w:rsid w:val="002A7840"/>
    <w:rsid w:val="002B0AC4"/>
    <w:rsid w:val="002B3691"/>
    <w:rsid w:val="002B44CE"/>
    <w:rsid w:val="002B7C82"/>
    <w:rsid w:val="002C1DC2"/>
    <w:rsid w:val="002C42F4"/>
    <w:rsid w:val="002C5B70"/>
    <w:rsid w:val="002D0313"/>
    <w:rsid w:val="002D09CF"/>
    <w:rsid w:val="002D1B61"/>
    <w:rsid w:val="002D2F91"/>
    <w:rsid w:val="002D2FF9"/>
    <w:rsid w:val="002D4579"/>
    <w:rsid w:val="002D4FD7"/>
    <w:rsid w:val="002D5BF9"/>
    <w:rsid w:val="002D6D6C"/>
    <w:rsid w:val="002D7E12"/>
    <w:rsid w:val="002E0886"/>
    <w:rsid w:val="002E2618"/>
    <w:rsid w:val="002E4151"/>
    <w:rsid w:val="002E42BB"/>
    <w:rsid w:val="002E5613"/>
    <w:rsid w:val="002E7916"/>
    <w:rsid w:val="002F159C"/>
    <w:rsid w:val="002F20DC"/>
    <w:rsid w:val="002F27B6"/>
    <w:rsid w:val="002F30A3"/>
    <w:rsid w:val="002F5728"/>
    <w:rsid w:val="002F58FC"/>
    <w:rsid w:val="002F605E"/>
    <w:rsid w:val="002F7631"/>
    <w:rsid w:val="003008D9"/>
    <w:rsid w:val="00302BD2"/>
    <w:rsid w:val="00303815"/>
    <w:rsid w:val="0030427E"/>
    <w:rsid w:val="00304435"/>
    <w:rsid w:val="00305937"/>
    <w:rsid w:val="00311030"/>
    <w:rsid w:val="00313C57"/>
    <w:rsid w:val="00314141"/>
    <w:rsid w:val="00320694"/>
    <w:rsid w:val="00322D32"/>
    <w:rsid w:val="0032328B"/>
    <w:rsid w:val="0032560E"/>
    <w:rsid w:val="00331E09"/>
    <w:rsid w:val="00332B38"/>
    <w:rsid w:val="00334E45"/>
    <w:rsid w:val="00337349"/>
    <w:rsid w:val="00340F81"/>
    <w:rsid w:val="0034119E"/>
    <w:rsid w:val="00346F21"/>
    <w:rsid w:val="00347F5D"/>
    <w:rsid w:val="00350BC3"/>
    <w:rsid w:val="00350E91"/>
    <w:rsid w:val="00351003"/>
    <w:rsid w:val="0035225F"/>
    <w:rsid w:val="003533C4"/>
    <w:rsid w:val="00353A1B"/>
    <w:rsid w:val="0035450E"/>
    <w:rsid w:val="003567E7"/>
    <w:rsid w:val="00362410"/>
    <w:rsid w:val="00363E80"/>
    <w:rsid w:val="00364776"/>
    <w:rsid w:val="00366E1D"/>
    <w:rsid w:val="003701C4"/>
    <w:rsid w:val="003709CE"/>
    <w:rsid w:val="003738AC"/>
    <w:rsid w:val="00373D53"/>
    <w:rsid w:val="003750CA"/>
    <w:rsid w:val="003807A5"/>
    <w:rsid w:val="00381614"/>
    <w:rsid w:val="003822B2"/>
    <w:rsid w:val="0038401A"/>
    <w:rsid w:val="00385589"/>
    <w:rsid w:val="00385D3B"/>
    <w:rsid w:val="003864CB"/>
    <w:rsid w:val="0039052A"/>
    <w:rsid w:val="0039155D"/>
    <w:rsid w:val="003926C3"/>
    <w:rsid w:val="00393C54"/>
    <w:rsid w:val="003958BA"/>
    <w:rsid w:val="00395F7F"/>
    <w:rsid w:val="003A1E92"/>
    <w:rsid w:val="003A257D"/>
    <w:rsid w:val="003A27B1"/>
    <w:rsid w:val="003A32CD"/>
    <w:rsid w:val="003A3E03"/>
    <w:rsid w:val="003A3E2D"/>
    <w:rsid w:val="003A7CCE"/>
    <w:rsid w:val="003B10D9"/>
    <w:rsid w:val="003B18C5"/>
    <w:rsid w:val="003B2116"/>
    <w:rsid w:val="003B5614"/>
    <w:rsid w:val="003B64BE"/>
    <w:rsid w:val="003B66CA"/>
    <w:rsid w:val="003B6E89"/>
    <w:rsid w:val="003B707E"/>
    <w:rsid w:val="003B7A15"/>
    <w:rsid w:val="003C021C"/>
    <w:rsid w:val="003C187D"/>
    <w:rsid w:val="003C1D20"/>
    <w:rsid w:val="003C2A22"/>
    <w:rsid w:val="003C35F6"/>
    <w:rsid w:val="003C5C83"/>
    <w:rsid w:val="003C7313"/>
    <w:rsid w:val="003D0288"/>
    <w:rsid w:val="003D17F1"/>
    <w:rsid w:val="003D2979"/>
    <w:rsid w:val="003D2BB2"/>
    <w:rsid w:val="003D36FC"/>
    <w:rsid w:val="003D781A"/>
    <w:rsid w:val="003E273B"/>
    <w:rsid w:val="003E629C"/>
    <w:rsid w:val="003E7E6A"/>
    <w:rsid w:val="003F03FA"/>
    <w:rsid w:val="003F075E"/>
    <w:rsid w:val="003F5355"/>
    <w:rsid w:val="00401D17"/>
    <w:rsid w:val="004023D1"/>
    <w:rsid w:val="004038E6"/>
    <w:rsid w:val="004043CF"/>
    <w:rsid w:val="00406096"/>
    <w:rsid w:val="00407DED"/>
    <w:rsid w:val="00414250"/>
    <w:rsid w:val="00414E0A"/>
    <w:rsid w:val="0042070A"/>
    <w:rsid w:val="0042515E"/>
    <w:rsid w:val="004266EE"/>
    <w:rsid w:val="0043017C"/>
    <w:rsid w:val="00430D72"/>
    <w:rsid w:val="00433B0D"/>
    <w:rsid w:val="00433C39"/>
    <w:rsid w:val="00435866"/>
    <w:rsid w:val="00440B90"/>
    <w:rsid w:val="004424C3"/>
    <w:rsid w:val="00443848"/>
    <w:rsid w:val="004438E2"/>
    <w:rsid w:val="00444AC5"/>
    <w:rsid w:val="00444D3A"/>
    <w:rsid w:val="0044550F"/>
    <w:rsid w:val="0045042B"/>
    <w:rsid w:val="004531C2"/>
    <w:rsid w:val="00453A03"/>
    <w:rsid w:val="00456E74"/>
    <w:rsid w:val="00462113"/>
    <w:rsid w:val="00466D2A"/>
    <w:rsid w:val="0047168A"/>
    <w:rsid w:val="00472D9C"/>
    <w:rsid w:val="00473AF1"/>
    <w:rsid w:val="00475E5B"/>
    <w:rsid w:val="00481F81"/>
    <w:rsid w:val="004820E8"/>
    <w:rsid w:val="00482D07"/>
    <w:rsid w:val="0048312A"/>
    <w:rsid w:val="0048459A"/>
    <w:rsid w:val="00485C57"/>
    <w:rsid w:val="00485D5A"/>
    <w:rsid w:val="00486D81"/>
    <w:rsid w:val="00487FEF"/>
    <w:rsid w:val="00490404"/>
    <w:rsid w:val="0049231D"/>
    <w:rsid w:val="004932F9"/>
    <w:rsid w:val="00493570"/>
    <w:rsid w:val="0049477A"/>
    <w:rsid w:val="00494851"/>
    <w:rsid w:val="00497D3A"/>
    <w:rsid w:val="004A0A5B"/>
    <w:rsid w:val="004A13B1"/>
    <w:rsid w:val="004A1833"/>
    <w:rsid w:val="004A18BA"/>
    <w:rsid w:val="004A2AD2"/>
    <w:rsid w:val="004A35D6"/>
    <w:rsid w:val="004A4932"/>
    <w:rsid w:val="004A6737"/>
    <w:rsid w:val="004A6FDB"/>
    <w:rsid w:val="004A7ABE"/>
    <w:rsid w:val="004B66D6"/>
    <w:rsid w:val="004B6928"/>
    <w:rsid w:val="004B6AD0"/>
    <w:rsid w:val="004C3FF0"/>
    <w:rsid w:val="004C40E7"/>
    <w:rsid w:val="004C53E3"/>
    <w:rsid w:val="004C5688"/>
    <w:rsid w:val="004C7C5F"/>
    <w:rsid w:val="004D047C"/>
    <w:rsid w:val="004D05FD"/>
    <w:rsid w:val="004D2BB9"/>
    <w:rsid w:val="004D5480"/>
    <w:rsid w:val="004D7A57"/>
    <w:rsid w:val="004E00E1"/>
    <w:rsid w:val="004E150B"/>
    <w:rsid w:val="004E254A"/>
    <w:rsid w:val="004E27C7"/>
    <w:rsid w:val="004E2BEE"/>
    <w:rsid w:val="004E5EE9"/>
    <w:rsid w:val="004E73DB"/>
    <w:rsid w:val="004E7481"/>
    <w:rsid w:val="004E7943"/>
    <w:rsid w:val="004E7B72"/>
    <w:rsid w:val="004F0D3E"/>
    <w:rsid w:val="004F1702"/>
    <w:rsid w:val="004F1F77"/>
    <w:rsid w:val="004F3780"/>
    <w:rsid w:val="0050046D"/>
    <w:rsid w:val="005008B1"/>
    <w:rsid w:val="00500FF5"/>
    <w:rsid w:val="0050416B"/>
    <w:rsid w:val="00506281"/>
    <w:rsid w:val="00507DE2"/>
    <w:rsid w:val="00511711"/>
    <w:rsid w:val="005120DE"/>
    <w:rsid w:val="005130EF"/>
    <w:rsid w:val="005133BA"/>
    <w:rsid w:val="0051351F"/>
    <w:rsid w:val="00514768"/>
    <w:rsid w:val="00514979"/>
    <w:rsid w:val="0051556E"/>
    <w:rsid w:val="00517A5A"/>
    <w:rsid w:val="00521CC9"/>
    <w:rsid w:val="00522391"/>
    <w:rsid w:val="00523A01"/>
    <w:rsid w:val="005247C5"/>
    <w:rsid w:val="00530177"/>
    <w:rsid w:val="005326FB"/>
    <w:rsid w:val="005328D0"/>
    <w:rsid w:val="00534983"/>
    <w:rsid w:val="00534993"/>
    <w:rsid w:val="00534E29"/>
    <w:rsid w:val="005356F2"/>
    <w:rsid w:val="005364A4"/>
    <w:rsid w:val="00536AB9"/>
    <w:rsid w:val="005400F2"/>
    <w:rsid w:val="00541A38"/>
    <w:rsid w:val="00542351"/>
    <w:rsid w:val="00544252"/>
    <w:rsid w:val="00544F40"/>
    <w:rsid w:val="00546CFB"/>
    <w:rsid w:val="00546DAD"/>
    <w:rsid w:val="005503CF"/>
    <w:rsid w:val="005512FF"/>
    <w:rsid w:val="005533CC"/>
    <w:rsid w:val="0055717E"/>
    <w:rsid w:val="00557269"/>
    <w:rsid w:val="00557BC1"/>
    <w:rsid w:val="00557D45"/>
    <w:rsid w:val="00561008"/>
    <w:rsid w:val="00561BE1"/>
    <w:rsid w:val="00564058"/>
    <w:rsid w:val="00565EB9"/>
    <w:rsid w:val="00567A4C"/>
    <w:rsid w:val="00567F0A"/>
    <w:rsid w:val="005703F3"/>
    <w:rsid w:val="00570EA1"/>
    <w:rsid w:val="00571A13"/>
    <w:rsid w:val="00571BB4"/>
    <w:rsid w:val="00574913"/>
    <w:rsid w:val="00575F68"/>
    <w:rsid w:val="00582213"/>
    <w:rsid w:val="0058779F"/>
    <w:rsid w:val="00591CE6"/>
    <w:rsid w:val="00592345"/>
    <w:rsid w:val="00595985"/>
    <w:rsid w:val="005967D0"/>
    <w:rsid w:val="005A0725"/>
    <w:rsid w:val="005A0BA7"/>
    <w:rsid w:val="005A35F8"/>
    <w:rsid w:val="005A3834"/>
    <w:rsid w:val="005A4F37"/>
    <w:rsid w:val="005A5BDB"/>
    <w:rsid w:val="005A5F8C"/>
    <w:rsid w:val="005B57F0"/>
    <w:rsid w:val="005B6D5C"/>
    <w:rsid w:val="005C126B"/>
    <w:rsid w:val="005C25B8"/>
    <w:rsid w:val="005C63E1"/>
    <w:rsid w:val="005D16DD"/>
    <w:rsid w:val="005D1885"/>
    <w:rsid w:val="005D1B95"/>
    <w:rsid w:val="005D2CCF"/>
    <w:rsid w:val="005D2E50"/>
    <w:rsid w:val="005D505B"/>
    <w:rsid w:val="005D5A69"/>
    <w:rsid w:val="005D5B12"/>
    <w:rsid w:val="005D629F"/>
    <w:rsid w:val="005D6753"/>
    <w:rsid w:val="005E45AE"/>
    <w:rsid w:val="005E4D87"/>
    <w:rsid w:val="005E5402"/>
    <w:rsid w:val="005E7871"/>
    <w:rsid w:val="005F0D8B"/>
    <w:rsid w:val="005F1574"/>
    <w:rsid w:val="005F2F5C"/>
    <w:rsid w:val="005F4583"/>
    <w:rsid w:val="005F5B21"/>
    <w:rsid w:val="006000E9"/>
    <w:rsid w:val="00601636"/>
    <w:rsid w:val="00601AAD"/>
    <w:rsid w:val="00601F91"/>
    <w:rsid w:val="00602EA3"/>
    <w:rsid w:val="00605060"/>
    <w:rsid w:val="00606FC2"/>
    <w:rsid w:val="00610228"/>
    <w:rsid w:val="00611781"/>
    <w:rsid w:val="00612658"/>
    <w:rsid w:val="00614232"/>
    <w:rsid w:val="006158AC"/>
    <w:rsid w:val="00615D6D"/>
    <w:rsid w:val="00617324"/>
    <w:rsid w:val="00617EC2"/>
    <w:rsid w:val="00620303"/>
    <w:rsid w:val="00621431"/>
    <w:rsid w:val="00623779"/>
    <w:rsid w:val="00623E90"/>
    <w:rsid w:val="006305AD"/>
    <w:rsid w:val="006322D9"/>
    <w:rsid w:val="00635B44"/>
    <w:rsid w:val="00637169"/>
    <w:rsid w:val="006412D5"/>
    <w:rsid w:val="006418D9"/>
    <w:rsid w:val="00641993"/>
    <w:rsid w:val="00643F7C"/>
    <w:rsid w:val="00644167"/>
    <w:rsid w:val="006463EE"/>
    <w:rsid w:val="00647149"/>
    <w:rsid w:val="0064755A"/>
    <w:rsid w:val="00647B95"/>
    <w:rsid w:val="006524ED"/>
    <w:rsid w:val="0065290E"/>
    <w:rsid w:val="006548D2"/>
    <w:rsid w:val="00654D26"/>
    <w:rsid w:val="006558D9"/>
    <w:rsid w:val="0065724F"/>
    <w:rsid w:val="00660162"/>
    <w:rsid w:val="00660D63"/>
    <w:rsid w:val="0066248C"/>
    <w:rsid w:val="0066370D"/>
    <w:rsid w:val="00663AC9"/>
    <w:rsid w:val="006641B1"/>
    <w:rsid w:val="006654E3"/>
    <w:rsid w:val="00665B4E"/>
    <w:rsid w:val="00666A03"/>
    <w:rsid w:val="00666B73"/>
    <w:rsid w:val="0066728A"/>
    <w:rsid w:val="00667BCE"/>
    <w:rsid w:val="00667C76"/>
    <w:rsid w:val="0067071F"/>
    <w:rsid w:val="00672864"/>
    <w:rsid w:val="00673CF6"/>
    <w:rsid w:val="006771E0"/>
    <w:rsid w:val="00680312"/>
    <w:rsid w:val="00682BC0"/>
    <w:rsid w:val="00682DB8"/>
    <w:rsid w:val="00682DE6"/>
    <w:rsid w:val="00683BAC"/>
    <w:rsid w:val="006863C3"/>
    <w:rsid w:val="006912A3"/>
    <w:rsid w:val="00691396"/>
    <w:rsid w:val="00691964"/>
    <w:rsid w:val="00692647"/>
    <w:rsid w:val="006A25A0"/>
    <w:rsid w:val="006A2FCE"/>
    <w:rsid w:val="006A6DA7"/>
    <w:rsid w:val="006A776D"/>
    <w:rsid w:val="006B104F"/>
    <w:rsid w:val="006B28E8"/>
    <w:rsid w:val="006B4103"/>
    <w:rsid w:val="006B652F"/>
    <w:rsid w:val="006C120E"/>
    <w:rsid w:val="006C4869"/>
    <w:rsid w:val="006C7219"/>
    <w:rsid w:val="006C76B2"/>
    <w:rsid w:val="006D288B"/>
    <w:rsid w:val="006D2DAE"/>
    <w:rsid w:val="006D7234"/>
    <w:rsid w:val="006D770E"/>
    <w:rsid w:val="006E25E6"/>
    <w:rsid w:val="006E2966"/>
    <w:rsid w:val="006E3B59"/>
    <w:rsid w:val="006E6A96"/>
    <w:rsid w:val="006E6EA9"/>
    <w:rsid w:val="006E7204"/>
    <w:rsid w:val="006F045C"/>
    <w:rsid w:val="006F1639"/>
    <w:rsid w:val="006F1F79"/>
    <w:rsid w:val="006F278D"/>
    <w:rsid w:val="006F27AC"/>
    <w:rsid w:val="006F27D1"/>
    <w:rsid w:val="006F2B03"/>
    <w:rsid w:val="006F41A2"/>
    <w:rsid w:val="006F4D76"/>
    <w:rsid w:val="006F5C70"/>
    <w:rsid w:val="006F67CE"/>
    <w:rsid w:val="006F6E7F"/>
    <w:rsid w:val="006F6EBE"/>
    <w:rsid w:val="00700016"/>
    <w:rsid w:val="007034F1"/>
    <w:rsid w:val="00703F67"/>
    <w:rsid w:val="007052F1"/>
    <w:rsid w:val="00706451"/>
    <w:rsid w:val="007075F4"/>
    <w:rsid w:val="00712207"/>
    <w:rsid w:val="007142C0"/>
    <w:rsid w:val="007143B0"/>
    <w:rsid w:val="00716955"/>
    <w:rsid w:val="0071765E"/>
    <w:rsid w:val="00722F10"/>
    <w:rsid w:val="0072323D"/>
    <w:rsid w:val="00725246"/>
    <w:rsid w:val="00726814"/>
    <w:rsid w:val="00726918"/>
    <w:rsid w:val="0072699D"/>
    <w:rsid w:val="007278DA"/>
    <w:rsid w:val="00734754"/>
    <w:rsid w:val="00734F1C"/>
    <w:rsid w:val="00736F08"/>
    <w:rsid w:val="00737452"/>
    <w:rsid w:val="00740061"/>
    <w:rsid w:val="00740CC8"/>
    <w:rsid w:val="00741158"/>
    <w:rsid w:val="007463E0"/>
    <w:rsid w:val="007463F3"/>
    <w:rsid w:val="00747418"/>
    <w:rsid w:val="007518FD"/>
    <w:rsid w:val="00752F23"/>
    <w:rsid w:val="00753AA4"/>
    <w:rsid w:val="00754232"/>
    <w:rsid w:val="007548E4"/>
    <w:rsid w:val="007600C9"/>
    <w:rsid w:val="007606A5"/>
    <w:rsid w:val="00761818"/>
    <w:rsid w:val="00761917"/>
    <w:rsid w:val="0076223A"/>
    <w:rsid w:val="00762CD3"/>
    <w:rsid w:val="0076600D"/>
    <w:rsid w:val="00766B81"/>
    <w:rsid w:val="00770511"/>
    <w:rsid w:val="00770955"/>
    <w:rsid w:val="00770E07"/>
    <w:rsid w:val="00770F9F"/>
    <w:rsid w:val="00772F33"/>
    <w:rsid w:val="00773925"/>
    <w:rsid w:val="0077597C"/>
    <w:rsid w:val="00776025"/>
    <w:rsid w:val="0078249F"/>
    <w:rsid w:val="00782AB6"/>
    <w:rsid w:val="00782C11"/>
    <w:rsid w:val="007859D5"/>
    <w:rsid w:val="00787584"/>
    <w:rsid w:val="00787DDB"/>
    <w:rsid w:val="00790662"/>
    <w:rsid w:val="00791DAF"/>
    <w:rsid w:val="0079222A"/>
    <w:rsid w:val="0079301C"/>
    <w:rsid w:val="00794380"/>
    <w:rsid w:val="007944B1"/>
    <w:rsid w:val="0079725F"/>
    <w:rsid w:val="007A29A2"/>
    <w:rsid w:val="007A33FA"/>
    <w:rsid w:val="007A532A"/>
    <w:rsid w:val="007A59C0"/>
    <w:rsid w:val="007A6B28"/>
    <w:rsid w:val="007A6DEB"/>
    <w:rsid w:val="007A7A3F"/>
    <w:rsid w:val="007A7FE8"/>
    <w:rsid w:val="007B1B05"/>
    <w:rsid w:val="007B1C96"/>
    <w:rsid w:val="007B5EB9"/>
    <w:rsid w:val="007B62AC"/>
    <w:rsid w:val="007B6AFF"/>
    <w:rsid w:val="007B72B7"/>
    <w:rsid w:val="007B7CE2"/>
    <w:rsid w:val="007C096C"/>
    <w:rsid w:val="007C173D"/>
    <w:rsid w:val="007C2BEF"/>
    <w:rsid w:val="007C4149"/>
    <w:rsid w:val="007C664E"/>
    <w:rsid w:val="007C669E"/>
    <w:rsid w:val="007D4830"/>
    <w:rsid w:val="007D5ADA"/>
    <w:rsid w:val="007D5D8A"/>
    <w:rsid w:val="007D65B8"/>
    <w:rsid w:val="007D6B17"/>
    <w:rsid w:val="007E15D4"/>
    <w:rsid w:val="007E161F"/>
    <w:rsid w:val="007E1AC3"/>
    <w:rsid w:val="007E40D0"/>
    <w:rsid w:val="007E5776"/>
    <w:rsid w:val="007E7F0C"/>
    <w:rsid w:val="007F1BB6"/>
    <w:rsid w:val="007F218D"/>
    <w:rsid w:val="007F2F70"/>
    <w:rsid w:val="007F4FA4"/>
    <w:rsid w:val="007F56E0"/>
    <w:rsid w:val="007F6C2E"/>
    <w:rsid w:val="007F6EDA"/>
    <w:rsid w:val="0080187F"/>
    <w:rsid w:val="00801A4F"/>
    <w:rsid w:val="008020C0"/>
    <w:rsid w:val="008122C8"/>
    <w:rsid w:val="008122DA"/>
    <w:rsid w:val="00812851"/>
    <w:rsid w:val="00812AED"/>
    <w:rsid w:val="0081605A"/>
    <w:rsid w:val="00817786"/>
    <w:rsid w:val="00822EBD"/>
    <w:rsid w:val="0083050F"/>
    <w:rsid w:val="00830511"/>
    <w:rsid w:val="00830EF4"/>
    <w:rsid w:val="00832C76"/>
    <w:rsid w:val="00832E5A"/>
    <w:rsid w:val="00835038"/>
    <w:rsid w:val="0083704F"/>
    <w:rsid w:val="0083760C"/>
    <w:rsid w:val="0084094F"/>
    <w:rsid w:val="00841A0D"/>
    <w:rsid w:val="00842578"/>
    <w:rsid w:val="008430D1"/>
    <w:rsid w:val="0084426A"/>
    <w:rsid w:val="00845204"/>
    <w:rsid w:val="008463A9"/>
    <w:rsid w:val="0084650B"/>
    <w:rsid w:val="00847164"/>
    <w:rsid w:val="008519C3"/>
    <w:rsid w:val="00854859"/>
    <w:rsid w:val="008609E9"/>
    <w:rsid w:val="00860E66"/>
    <w:rsid w:val="00861478"/>
    <w:rsid w:val="00864A07"/>
    <w:rsid w:val="0086663B"/>
    <w:rsid w:val="00866DD2"/>
    <w:rsid w:val="00875063"/>
    <w:rsid w:val="00876405"/>
    <w:rsid w:val="00876DB7"/>
    <w:rsid w:val="00877C47"/>
    <w:rsid w:val="00882AC4"/>
    <w:rsid w:val="00885968"/>
    <w:rsid w:val="00886280"/>
    <w:rsid w:val="00887C19"/>
    <w:rsid w:val="00887F40"/>
    <w:rsid w:val="00890A6C"/>
    <w:rsid w:val="00890BEB"/>
    <w:rsid w:val="008916C2"/>
    <w:rsid w:val="00891A0D"/>
    <w:rsid w:val="00891B96"/>
    <w:rsid w:val="00892156"/>
    <w:rsid w:val="00892528"/>
    <w:rsid w:val="008930C2"/>
    <w:rsid w:val="00893EBC"/>
    <w:rsid w:val="00894D18"/>
    <w:rsid w:val="0089649D"/>
    <w:rsid w:val="008A0F57"/>
    <w:rsid w:val="008A1ABD"/>
    <w:rsid w:val="008A21F9"/>
    <w:rsid w:val="008A4582"/>
    <w:rsid w:val="008A5DA7"/>
    <w:rsid w:val="008A7EE9"/>
    <w:rsid w:val="008B07BB"/>
    <w:rsid w:val="008B1147"/>
    <w:rsid w:val="008B22AD"/>
    <w:rsid w:val="008B393F"/>
    <w:rsid w:val="008B4D5E"/>
    <w:rsid w:val="008B5542"/>
    <w:rsid w:val="008B5863"/>
    <w:rsid w:val="008B6E46"/>
    <w:rsid w:val="008B6EEC"/>
    <w:rsid w:val="008B7579"/>
    <w:rsid w:val="008C00F2"/>
    <w:rsid w:val="008C0843"/>
    <w:rsid w:val="008C13B4"/>
    <w:rsid w:val="008C2624"/>
    <w:rsid w:val="008C46B3"/>
    <w:rsid w:val="008C5614"/>
    <w:rsid w:val="008D0ACC"/>
    <w:rsid w:val="008D17FE"/>
    <w:rsid w:val="008D5B4C"/>
    <w:rsid w:val="008D67DD"/>
    <w:rsid w:val="008E5E47"/>
    <w:rsid w:val="008F0EE6"/>
    <w:rsid w:val="008F77AC"/>
    <w:rsid w:val="009019BC"/>
    <w:rsid w:val="00902782"/>
    <w:rsid w:val="0090471B"/>
    <w:rsid w:val="00904B4A"/>
    <w:rsid w:val="009107CC"/>
    <w:rsid w:val="009107D7"/>
    <w:rsid w:val="00910C98"/>
    <w:rsid w:val="0091163A"/>
    <w:rsid w:val="00912595"/>
    <w:rsid w:val="0091363D"/>
    <w:rsid w:val="00914114"/>
    <w:rsid w:val="00915640"/>
    <w:rsid w:val="00916348"/>
    <w:rsid w:val="00921361"/>
    <w:rsid w:val="009236B8"/>
    <w:rsid w:val="00924A87"/>
    <w:rsid w:val="00926C17"/>
    <w:rsid w:val="00926C68"/>
    <w:rsid w:val="00926F16"/>
    <w:rsid w:val="00927663"/>
    <w:rsid w:val="009301B3"/>
    <w:rsid w:val="00931387"/>
    <w:rsid w:val="009338BE"/>
    <w:rsid w:val="00934EC8"/>
    <w:rsid w:val="00940188"/>
    <w:rsid w:val="0094214E"/>
    <w:rsid w:val="00943C14"/>
    <w:rsid w:val="00945120"/>
    <w:rsid w:val="009451E4"/>
    <w:rsid w:val="009457E2"/>
    <w:rsid w:val="00945F99"/>
    <w:rsid w:val="00946A51"/>
    <w:rsid w:val="00946AF9"/>
    <w:rsid w:val="00946E26"/>
    <w:rsid w:val="00947ACD"/>
    <w:rsid w:val="00947AEB"/>
    <w:rsid w:val="009526B3"/>
    <w:rsid w:val="00952ECF"/>
    <w:rsid w:val="009537D0"/>
    <w:rsid w:val="00964870"/>
    <w:rsid w:val="00964A4A"/>
    <w:rsid w:val="00964F5C"/>
    <w:rsid w:val="00967A2A"/>
    <w:rsid w:val="00970983"/>
    <w:rsid w:val="00972E89"/>
    <w:rsid w:val="009733AE"/>
    <w:rsid w:val="00973982"/>
    <w:rsid w:val="00974619"/>
    <w:rsid w:val="0097554D"/>
    <w:rsid w:val="00975E6B"/>
    <w:rsid w:val="00977F27"/>
    <w:rsid w:val="00980194"/>
    <w:rsid w:val="00980C61"/>
    <w:rsid w:val="009834A0"/>
    <w:rsid w:val="00986DD2"/>
    <w:rsid w:val="0098759A"/>
    <w:rsid w:val="00990857"/>
    <w:rsid w:val="00994B45"/>
    <w:rsid w:val="009959C7"/>
    <w:rsid w:val="00995BCF"/>
    <w:rsid w:val="0099768F"/>
    <w:rsid w:val="009A792E"/>
    <w:rsid w:val="009B32F8"/>
    <w:rsid w:val="009B63A3"/>
    <w:rsid w:val="009C27FF"/>
    <w:rsid w:val="009C2AB2"/>
    <w:rsid w:val="009C333B"/>
    <w:rsid w:val="009C3AD6"/>
    <w:rsid w:val="009C51E0"/>
    <w:rsid w:val="009C575E"/>
    <w:rsid w:val="009C692A"/>
    <w:rsid w:val="009C73AC"/>
    <w:rsid w:val="009D0EA7"/>
    <w:rsid w:val="009D1E4F"/>
    <w:rsid w:val="009D61AC"/>
    <w:rsid w:val="009D7049"/>
    <w:rsid w:val="009E0499"/>
    <w:rsid w:val="009E1658"/>
    <w:rsid w:val="009E1B49"/>
    <w:rsid w:val="009E4428"/>
    <w:rsid w:val="009E585C"/>
    <w:rsid w:val="009E64CC"/>
    <w:rsid w:val="009E6EF9"/>
    <w:rsid w:val="009F04CD"/>
    <w:rsid w:val="009F0967"/>
    <w:rsid w:val="009F122B"/>
    <w:rsid w:val="009F15AD"/>
    <w:rsid w:val="009F17CF"/>
    <w:rsid w:val="009F1D03"/>
    <w:rsid w:val="009F2890"/>
    <w:rsid w:val="009F39BA"/>
    <w:rsid w:val="009F3F72"/>
    <w:rsid w:val="009F451C"/>
    <w:rsid w:val="009F4DB3"/>
    <w:rsid w:val="009F6FD2"/>
    <w:rsid w:val="009F7563"/>
    <w:rsid w:val="00A0152B"/>
    <w:rsid w:val="00A02A7F"/>
    <w:rsid w:val="00A0409D"/>
    <w:rsid w:val="00A04C51"/>
    <w:rsid w:val="00A067D1"/>
    <w:rsid w:val="00A071FC"/>
    <w:rsid w:val="00A120E8"/>
    <w:rsid w:val="00A1736C"/>
    <w:rsid w:val="00A17A83"/>
    <w:rsid w:val="00A258AB"/>
    <w:rsid w:val="00A25FCC"/>
    <w:rsid w:val="00A2637B"/>
    <w:rsid w:val="00A30134"/>
    <w:rsid w:val="00A31B19"/>
    <w:rsid w:val="00A3463C"/>
    <w:rsid w:val="00A35A10"/>
    <w:rsid w:val="00A364A4"/>
    <w:rsid w:val="00A444A4"/>
    <w:rsid w:val="00A45D8A"/>
    <w:rsid w:val="00A466CD"/>
    <w:rsid w:val="00A46820"/>
    <w:rsid w:val="00A4799C"/>
    <w:rsid w:val="00A51EA7"/>
    <w:rsid w:val="00A53AEB"/>
    <w:rsid w:val="00A548F1"/>
    <w:rsid w:val="00A54CF0"/>
    <w:rsid w:val="00A60753"/>
    <w:rsid w:val="00A61C35"/>
    <w:rsid w:val="00A62F71"/>
    <w:rsid w:val="00A653B9"/>
    <w:rsid w:val="00A6615C"/>
    <w:rsid w:val="00A669B8"/>
    <w:rsid w:val="00A67B77"/>
    <w:rsid w:val="00A716B9"/>
    <w:rsid w:val="00A72268"/>
    <w:rsid w:val="00A72271"/>
    <w:rsid w:val="00A74B03"/>
    <w:rsid w:val="00A750E2"/>
    <w:rsid w:val="00A76E55"/>
    <w:rsid w:val="00A775CC"/>
    <w:rsid w:val="00A806F9"/>
    <w:rsid w:val="00A81F8F"/>
    <w:rsid w:val="00A82C00"/>
    <w:rsid w:val="00A830E8"/>
    <w:rsid w:val="00A865C9"/>
    <w:rsid w:val="00A90981"/>
    <w:rsid w:val="00A91D4D"/>
    <w:rsid w:val="00A95D81"/>
    <w:rsid w:val="00A96082"/>
    <w:rsid w:val="00AA0AF2"/>
    <w:rsid w:val="00AA24A5"/>
    <w:rsid w:val="00AA46C5"/>
    <w:rsid w:val="00AA5571"/>
    <w:rsid w:val="00AA67E2"/>
    <w:rsid w:val="00AA6848"/>
    <w:rsid w:val="00AB60C9"/>
    <w:rsid w:val="00AB6E19"/>
    <w:rsid w:val="00AC0974"/>
    <w:rsid w:val="00AC0BC8"/>
    <w:rsid w:val="00AC1DB2"/>
    <w:rsid w:val="00AC260D"/>
    <w:rsid w:val="00AC2F49"/>
    <w:rsid w:val="00AC30C5"/>
    <w:rsid w:val="00AC5722"/>
    <w:rsid w:val="00AD0214"/>
    <w:rsid w:val="00AD0706"/>
    <w:rsid w:val="00AD080A"/>
    <w:rsid w:val="00AD1B31"/>
    <w:rsid w:val="00AD6B5B"/>
    <w:rsid w:val="00AE1D13"/>
    <w:rsid w:val="00AE5254"/>
    <w:rsid w:val="00AE705C"/>
    <w:rsid w:val="00AE7F5D"/>
    <w:rsid w:val="00AF082B"/>
    <w:rsid w:val="00AF1C10"/>
    <w:rsid w:val="00AF2B20"/>
    <w:rsid w:val="00AF33E4"/>
    <w:rsid w:val="00AF5922"/>
    <w:rsid w:val="00AF5A9C"/>
    <w:rsid w:val="00AF671A"/>
    <w:rsid w:val="00AF6DA5"/>
    <w:rsid w:val="00AF78A0"/>
    <w:rsid w:val="00B02C89"/>
    <w:rsid w:val="00B0609D"/>
    <w:rsid w:val="00B0615D"/>
    <w:rsid w:val="00B061C5"/>
    <w:rsid w:val="00B07849"/>
    <w:rsid w:val="00B12C6A"/>
    <w:rsid w:val="00B15235"/>
    <w:rsid w:val="00B15305"/>
    <w:rsid w:val="00B16344"/>
    <w:rsid w:val="00B26E3C"/>
    <w:rsid w:val="00B27E60"/>
    <w:rsid w:val="00B27FCC"/>
    <w:rsid w:val="00B318CF"/>
    <w:rsid w:val="00B31ABE"/>
    <w:rsid w:val="00B35DD4"/>
    <w:rsid w:val="00B37043"/>
    <w:rsid w:val="00B378E9"/>
    <w:rsid w:val="00B37F49"/>
    <w:rsid w:val="00B405E2"/>
    <w:rsid w:val="00B4149A"/>
    <w:rsid w:val="00B41FA1"/>
    <w:rsid w:val="00B42335"/>
    <w:rsid w:val="00B423E8"/>
    <w:rsid w:val="00B4354A"/>
    <w:rsid w:val="00B4362A"/>
    <w:rsid w:val="00B51303"/>
    <w:rsid w:val="00B527A2"/>
    <w:rsid w:val="00B52E40"/>
    <w:rsid w:val="00B52F58"/>
    <w:rsid w:val="00B60427"/>
    <w:rsid w:val="00B6441A"/>
    <w:rsid w:val="00B64BE5"/>
    <w:rsid w:val="00B67293"/>
    <w:rsid w:val="00B67A23"/>
    <w:rsid w:val="00B707F6"/>
    <w:rsid w:val="00B74940"/>
    <w:rsid w:val="00B80B9D"/>
    <w:rsid w:val="00B82016"/>
    <w:rsid w:val="00B82020"/>
    <w:rsid w:val="00B82423"/>
    <w:rsid w:val="00B83D2B"/>
    <w:rsid w:val="00B85DA5"/>
    <w:rsid w:val="00B879F0"/>
    <w:rsid w:val="00B9538C"/>
    <w:rsid w:val="00B9781A"/>
    <w:rsid w:val="00B9782E"/>
    <w:rsid w:val="00BA0156"/>
    <w:rsid w:val="00BA0197"/>
    <w:rsid w:val="00BA03B0"/>
    <w:rsid w:val="00BA0539"/>
    <w:rsid w:val="00BA06B0"/>
    <w:rsid w:val="00BA1008"/>
    <w:rsid w:val="00BA21B6"/>
    <w:rsid w:val="00BA296C"/>
    <w:rsid w:val="00BA40D1"/>
    <w:rsid w:val="00BA5825"/>
    <w:rsid w:val="00BA7146"/>
    <w:rsid w:val="00BB0012"/>
    <w:rsid w:val="00BB0D13"/>
    <w:rsid w:val="00BB16F9"/>
    <w:rsid w:val="00BB1EB8"/>
    <w:rsid w:val="00BB3244"/>
    <w:rsid w:val="00BB3BC8"/>
    <w:rsid w:val="00BB5202"/>
    <w:rsid w:val="00BB7083"/>
    <w:rsid w:val="00BB780C"/>
    <w:rsid w:val="00BB78B5"/>
    <w:rsid w:val="00BC1EE7"/>
    <w:rsid w:val="00BC2BEF"/>
    <w:rsid w:val="00BC41F7"/>
    <w:rsid w:val="00BC5C0F"/>
    <w:rsid w:val="00BD02CD"/>
    <w:rsid w:val="00BD2C9E"/>
    <w:rsid w:val="00BD3AC6"/>
    <w:rsid w:val="00BD4DE6"/>
    <w:rsid w:val="00BD7929"/>
    <w:rsid w:val="00BE0075"/>
    <w:rsid w:val="00BE0232"/>
    <w:rsid w:val="00BE0D05"/>
    <w:rsid w:val="00BE3420"/>
    <w:rsid w:val="00BE38BC"/>
    <w:rsid w:val="00BE3E19"/>
    <w:rsid w:val="00BE6524"/>
    <w:rsid w:val="00BE79F7"/>
    <w:rsid w:val="00BF0CFD"/>
    <w:rsid w:val="00C0176C"/>
    <w:rsid w:val="00C023AF"/>
    <w:rsid w:val="00C05173"/>
    <w:rsid w:val="00C07511"/>
    <w:rsid w:val="00C1180D"/>
    <w:rsid w:val="00C14F09"/>
    <w:rsid w:val="00C15316"/>
    <w:rsid w:val="00C153AB"/>
    <w:rsid w:val="00C1766D"/>
    <w:rsid w:val="00C17BAF"/>
    <w:rsid w:val="00C20435"/>
    <w:rsid w:val="00C20B3A"/>
    <w:rsid w:val="00C21174"/>
    <w:rsid w:val="00C22086"/>
    <w:rsid w:val="00C23062"/>
    <w:rsid w:val="00C272C8"/>
    <w:rsid w:val="00C27554"/>
    <w:rsid w:val="00C303A5"/>
    <w:rsid w:val="00C328CA"/>
    <w:rsid w:val="00C3420E"/>
    <w:rsid w:val="00C345B2"/>
    <w:rsid w:val="00C36A67"/>
    <w:rsid w:val="00C416CC"/>
    <w:rsid w:val="00C4214F"/>
    <w:rsid w:val="00C42979"/>
    <w:rsid w:val="00C44A44"/>
    <w:rsid w:val="00C47D7E"/>
    <w:rsid w:val="00C50664"/>
    <w:rsid w:val="00C55E40"/>
    <w:rsid w:val="00C57D5B"/>
    <w:rsid w:val="00C60ED4"/>
    <w:rsid w:val="00C61FC8"/>
    <w:rsid w:val="00C62BDE"/>
    <w:rsid w:val="00C6671A"/>
    <w:rsid w:val="00C66F35"/>
    <w:rsid w:val="00C67006"/>
    <w:rsid w:val="00C749A3"/>
    <w:rsid w:val="00C76062"/>
    <w:rsid w:val="00C767BF"/>
    <w:rsid w:val="00C813BB"/>
    <w:rsid w:val="00C82B9A"/>
    <w:rsid w:val="00C831E2"/>
    <w:rsid w:val="00C84616"/>
    <w:rsid w:val="00C86402"/>
    <w:rsid w:val="00C9049F"/>
    <w:rsid w:val="00C909E2"/>
    <w:rsid w:val="00C92753"/>
    <w:rsid w:val="00C945F4"/>
    <w:rsid w:val="00C949A4"/>
    <w:rsid w:val="00C9774B"/>
    <w:rsid w:val="00C97932"/>
    <w:rsid w:val="00CA6A83"/>
    <w:rsid w:val="00CA767D"/>
    <w:rsid w:val="00CB02F8"/>
    <w:rsid w:val="00CB1A45"/>
    <w:rsid w:val="00CB1B08"/>
    <w:rsid w:val="00CB24DB"/>
    <w:rsid w:val="00CB3A5B"/>
    <w:rsid w:val="00CB4604"/>
    <w:rsid w:val="00CB55ED"/>
    <w:rsid w:val="00CC333D"/>
    <w:rsid w:val="00CC53E4"/>
    <w:rsid w:val="00CC5E2A"/>
    <w:rsid w:val="00CC6168"/>
    <w:rsid w:val="00CD2F75"/>
    <w:rsid w:val="00CD314C"/>
    <w:rsid w:val="00CD6B4F"/>
    <w:rsid w:val="00CD6C85"/>
    <w:rsid w:val="00CE3A30"/>
    <w:rsid w:val="00CE616F"/>
    <w:rsid w:val="00CE705E"/>
    <w:rsid w:val="00CF1365"/>
    <w:rsid w:val="00CF184E"/>
    <w:rsid w:val="00CF1F17"/>
    <w:rsid w:val="00CF1F57"/>
    <w:rsid w:val="00CF30F9"/>
    <w:rsid w:val="00CF4BAE"/>
    <w:rsid w:val="00CF5E81"/>
    <w:rsid w:val="00CF5F6D"/>
    <w:rsid w:val="00CF649C"/>
    <w:rsid w:val="00CF73D1"/>
    <w:rsid w:val="00D01296"/>
    <w:rsid w:val="00D01592"/>
    <w:rsid w:val="00D02E1E"/>
    <w:rsid w:val="00D07E84"/>
    <w:rsid w:val="00D15824"/>
    <w:rsid w:val="00D160D6"/>
    <w:rsid w:val="00D173B4"/>
    <w:rsid w:val="00D175EA"/>
    <w:rsid w:val="00D21490"/>
    <w:rsid w:val="00D231F4"/>
    <w:rsid w:val="00D25BCD"/>
    <w:rsid w:val="00D26974"/>
    <w:rsid w:val="00D300DC"/>
    <w:rsid w:val="00D33028"/>
    <w:rsid w:val="00D353F5"/>
    <w:rsid w:val="00D37752"/>
    <w:rsid w:val="00D37964"/>
    <w:rsid w:val="00D37A79"/>
    <w:rsid w:val="00D4189F"/>
    <w:rsid w:val="00D42B51"/>
    <w:rsid w:val="00D42B7F"/>
    <w:rsid w:val="00D42E1A"/>
    <w:rsid w:val="00D4396E"/>
    <w:rsid w:val="00D439AB"/>
    <w:rsid w:val="00D44642"/>
    <w:rsid w:val="00D446DB"/>
    <w:rsid w:val="00D44DD7"/>
    <w:rsid w:val="00D4619D"/>
    <w:rsid w:val="00D51723"/>
    <w:rsid w:val="00D551B4"/>
    <w:rsid w:val="00D55C3A"/>
    <w:rsid w:val="00D6113B"/>
    <w:rsid w:val="00D61BE6"/>
    <w:rsid w:val="00D61C28"/>
    <w:rsid w:val="00D62AC8"/>
    <w:rsid w:val="00D62C18"/>
    <w:rsid w:val="00D630A4"/>
    <w:rsid w:val="00D671E0"/>
    <w:rsid w:val="00D671EE"/>
    <w:rsid w:val="00D67A8E"/>
    <w:rsid w:val="00D71B24"/>
    <w:rsid w:val="00D72469"/>
    <w:rsid w:val="00D72D37"/>
    <w:rsid w:val="00D73760"/>
    <w:rsid w:val="00D74358"/>
    <w:rsid w:val="00D76BD0"/>
    <w:rsid w:val="00D76E5B"/>
    <w:rsid w:val="00D80AAF"/>
    <w:rsid w:val="00D80CBA"/>
    <w:rsid w:val="00D83495"/>
    <w:rsid w:val="00D87575"/>
    <w:rsid w:val="00D9149C"/>
    <w:rsid w:val="00D919A9"/>
    <w:rsid w:val="00D93F5B"/>
    <w:rsid w:val="00D94EA1"/>
    <w:rsid w:val="00D96710"/>
    <w:rsid w:val="00DA08BE"/>
    <w:rsid w:val="00DA1546"/>
    <w:rsid w:val="00DA2E94"/>
    <w:rsid w:val="00DA3D21"/>
    <w:rsid w:val="00DA4AC7"/>
    <w:rsid w:val="00DA5CD1"/>
    <w:rsid w:val="00DA6C6E"/>
    <w:rsid w:val="00DB07D8"/>
    <w:rsid w:val="00DB0CF7"/>
    <w:rsid w:val="00DB1A8A"/>
    <w:rsid w:val="00DB4415"/>
    <w:rsid w:val="00DB4BA1"/>
    <w:rsid w:val="00DB5A55"/>
    <w:rsid w:val="00DB67B1"/>
    <w:rsid w:val="00DB73B5"/>
    <w:rsid w:val="00DB74EB"/>
    <w:rsid w:val="00DB7E62"/>
    <w:rsid w:val="00DC289C"/>
    <w:rsid w:val="00DC2E50"/>
    <w:rsid w:val="00DC6696"/>
    <w:rsid w:val="00DC6F7D"/>
    <w:rsid w:val="00DD1696"/>
    <w:rsid w:val="00DD2B8E"/>
    <w:rsid w:val="00DD350A"/>
    <w:rsid w:val="00DD4947"/>
    <w:rsid w:val="00DD4DB4"/>
    <w:rsid w:val="00DD6647"/>
    <w:rsid w:val="00DD67F2"/>
    <w:rsid w:val="00DD727B"/>
    <w:rsid w:val="00DD74F4"/>
    <w:rsid w:val="00DE02EE"/>
    <w:rsid w:val="00DE53BA"/>
    <w:rsid w:val="00DE5D38"/>
    <w:rsid w:val="00DF017E"/>
    <w:rsid w:val="00DF04D2"/>
    <w:rsid w:val="00DF05CF"/>
    <w:rsid w:val="00DF1079"/>
    <w:rsid w:val="00DF34E9"/>
    <w:rsid w:val="00DF450B"/>
    <w:rsid w:val="00DF4A9B"/>
    <w:rsid w:val="00DF669A"/>
    <w:rsid w:val="00DF7247"/>
    <w:rsid w:val="00DF7B85"/>
    <w:rsid w:val="00DF7DED"/>
    <w:rsid w:val="00E01992"/>
    <w:rsid w:val="00E01FD4"/>
    <w:rsid w:val="00E03DAB"/>
    <w:rsid w:val="00E0609E"/>
    <w:rsid w:val="00E07D4E"/>
    <w:rsid w:val="00E1132E"/>
    <w:rsid w:val="00E116E4"/>
    <w:rsid w:val="00E1271A"/>
    <w:rsid w:val="00E12E2D"/>
    <w:rsid w:val="00E132B4"/>
    <w:rsid w:val="00E15183"/>
    <w:rsid w:val="00E1692B"/>
    <w:rsid w:val="00E20E4D"/>
    <w:rsid w:val="00E21072"/>
    <w:rsid w:val="00E21E01"/>
    <w:rsid w:val="00E2457F"/>
    <w:rsid w:val="00E26AE9"/>
    <w:rsid w:val="00E30121"/>
    <w:rsid w:val="00E31A41"/>
    <w:rsid w:val="00E326B2"/>
    <w:rsid w:val="00E36A4C"/>
    <w:rsid w:val="00E37493"/>
    <w:rsid w:val="00E410D9"/>
    <w:rsid w:val="00E44048"/>
    <w:rsid w:val="00E451A5"/>
    <w:rsid w:val="00E46010"/>
    <w:rsid w:val="00E47EAF"/>
    <w:rsid w:val="00E50F75"/>
    <w:rsid w:val="00E51050"/>
    <w:rsid w:val="00E5322D"/>
    <w:rsid w:val="00E56722"/>
    <w:rsid w:val="00E61EC7"/>
    <w:rsid w:val="00E62A29"/>
    <w:rsid w:val="00E63D21"/>
    <w:rsid w:val="00E64391"/>
    <w:rsid w:val="00E64792"/>
    <w:rsid w:val="00E65DF0"/>
    <w:rsid w:val="00E6688E"/>
    <w:rsid w:val="00E67088"/>
    <w:rsid w:val="00E678E1"/>
    <w:rsid w:val="00E704E3"/>
    <w:rsid w:val="00E75876"/>
    <w:rsid w:val="00E75A38"/>
    <w:rsid w:val="00E77DA6"/>
    <w:rsid w:val="00E77F6A"/>
    <w:rsid w:val="00E8127C"/>
    <w:rsid w:val="00E836EF"/>
    <w:rsid w:val="00E83F53"/>
    <w:rsid w:val="00E8417A"/>
    <w:rsid w:val="00E858D6"/>
    <w:rsid w:val="00E87600"/>
    <w:rsid w:val="00E9096B"/>
    <w:rsid w:val="00E90D98"/>
    <w:rsid w:val="00E9197B"/>
    <w:rsid w:val="00E93650"/>
    <w:rsid w:val="00E93A84"/>
    <w:rsid w:val="00E96AF7"/>
    <w:rsid w:val="00EA0864"/>
    <w:rsid w:val="00EA11E5"/>
    <w:rsid w:val="00EA3718"/>
    <w:rsid w:val="00EA3D18"/>
    <w:rsid w:val="00EA3F7D"/>
    <w:rsid w:val="00EA4A31"/>
    <w:rsid w:val="00EA4AEF"/>
    <w:rsid w:val="00EA50D4"/>
    <w:rsid w:val="00EB1FD7"/>
    <w:rsid w:val="00EB2C13"/>
    <w:rsid w:val="00EB4E51"/>
    <w:rsid w:val="00EB5006"/>
    <w:rsid w:val="00EB6117"/>
    <w:rsid w:val="00EB6BDE"/>
    <w:rsid w:val="00EC1286"/>
    <w:rsid w:val="00EC2CAB"/>
    <w:rsid w:val="00EC423B"/>
    <w:rsid w:val="00EC73DA"/>
    <w:rsid w:val="00ED0FA7"/>
    <w:rsid w:val="00ED3979"/>
    <w:rsid w:val="00ED4502"/>
    <w:rsid w:val="00ED46DD"/>
    <w:rsid w:val="00ED559D"/>
    <w:rsid w:val="00ED614C"/>
    <w:rsid w:val="00EE0064"/>
    <w:rsid w:val="00EE082A"/>
    <w:rsid w:val="00EF06F5"/>
    <w:rsid w:val="00EF1CE2"/>
    <w:rsid w:val="00EF2383"/>
    <w:rsid w:val="00EF2906"/>
    <w:rsid w:val="00EF4162"/>
    <w:rsid w:val="00EF5124"/>
    <w:rsid w:val="00EF561F"/>
    <w:rsid w:val="00EF72CB"/>
    <w:rsid w:val="00F056A0"/>
    <w:rsid w:val="00F07E76"/>
    <w:rsid w:val="00F11687"/>
    <w:rsid w:val="00F13C20"/>
    <w:rsid w:val="00F151F7"/>
    <w:rsid w:val="00F16093"/>
    <w:rsid w:val="00F17BAF"/>
    <w:rsid w:val="00F200B0"/>
    <w:rsid w:val="00F20EBF"/>
    <w:rsid w:val="00F220D4"/>
    <w:rsid w:val="00F22E8C"/>
    <w:rsid w:val="00F23107"/>
    <w:rsid w:val="00F24940"/>
    <w:rsid w:val="00F25084"/>
    <w:rsid w:val="00F26727"/>
    <w:rsid w:val="00F314F6"/>
    <w:rsid w:val="00F32438"/>
    <w:rsid w:val="00F345C4"/>
    <w:rsid w:val="00F34B6F"/>
    <w:rsid w:val="00F354BE"/>
    <w:rsid w:val="00F360BB"/>
    <w:rsid w:val="00F50E83"/>
    <w:rsid w:val="00F51DA3"/>
    <w:rsid w:val="00F538CB"/>
    <w:rsid w:val="00F54642"/>
    <w:rsid w:val="00F553D9"/>
    <w:rsid w:val="00F57431"/>
    <w:rsid w:val="00F62314"/>
    <w:rsid w:val="00F6364A"/>
    <w:rsid w:val="00F64F1B"/>
    <w:rsid w:val="00F702D7"/>
    <w:rsid w:val="00F77235"/>
    <w:rsid w:val="00F80303"/>
    <w:rsid w:val="00F81E2A"/>
    <w:rsid w:val="00F84B38"/>
    <w:rsid w:val="00F85476"/>
    <w:rsid w:val="00F863BC"/>
    <w:rsid w:val="00F86A7E"/>
    <w:rsid w:val="00F9261E"/>
    <w:rsid w:val="00F93CC9"/>
    <w:rsid w:val="00F94E0E"/>
    <w:rsid w:val="00F95507"/>
    <w:rsid w:val="00F95BA5"/>
    <w:rsid w:val="00F95F58"/>
    <w:rsid w:val="00F96AC9"/>
    <w:rsid w:val="00F96E76"/>
    <w:rsid w:val="00F97662"/>
    <w:rsid w:val="00FA0DDE"/>
    <w:rsid w:val="00FA1346"/>
    <w:rsid w:val="00FA2DE2"/>
    <w:rsid w:val="00FA3240"/>
    <w:rsid w:val="00FA42EF"/>
    <w:rsid w:val="00FA62F3"/>
    <w:rsid w:val="00FA69BA"/>
    <w:rsid w:val="00FA7D18"/>
    <w:rsid w:val="00FB0891"/>
    <w:rsid w:val="00FB11FE"/>
    <w:rsid w:val="00FB20CC"/>
    <w:rsid w:val="00FB2C49"/>
    <w:rsid w:val="00FB2E8F"/>
    <w:rsid w:val="00FB2FCB"/>
    <w:rsid w:val="00FB35DD"/>
    <w:rsid w:val="00FB42E5"/>
    <w:rsid w:val="00FB5914"/>
    <w:rsid w:val="00FB72F1"/>
    <w:rsid w:val="00FC0D18"/>
    <w:rsid w:val="00FC2AC7"/>
    <w:rsid w:val="00FC2F91"/>
    <w:rsid w:val="00FC3380"/>
    <w:rsid w:val="00FC43BE"/>
    <w:rsid w:val="00FC616E"/>
    <w:rsid w:val="00FC6DBF"/>
    <w:rsid w:val="00FD2C5A"/>
    <w:rsid w:val="00FD3F0F"/>
    <w:rsid w:val="00FD4CED"/>
    <w:rsid w:val="00FD69A5"/>
    <w:rsid w:val="00FD7D72"/>
    <w:rsid w:val="00FE000D"/>
    <w:rsid w:val="00FE01AC"/>
    <w:rsid w:val="00FE0A2F"/>
    <w:rsid w:val="00FE2D41"/>
    <w:rsid w:val="00FE3421"/>
    <w:rsid w:val="00FE3D1A"/>
    <w:rsid w:val="00FE492B"/>
    <w:rsid w:val="00FE51D3"/>
    <w:rsid w:val="00FE5C0C"/>
    <w:rsid w:val="00FF0C79"/>
    <w:rsid w:val="00FF42B5"/>
    <w:rsid w:val="00FF44AD"/>
    <w:rsid w:val="00FF5AC0"/>
    <w:rsid w:val="00FF76E0"/>
    <w:rsid w:val="00FF7795"/>
    <w:rsid w:val="00FF7E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24C79B59-9FE6-406D-9034-E5F02F22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1" w:unhideWhenUsed="1"/>
    <w:lsdException w:name="heading 1" w:uiPriority="0"/>
    <w:lsdException w:name="heading 2" w:semiHidden="1" w:uiPriority="0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D7796"/>
    <w:rPr>
      <w:lang w:eastAsia="zh-CN"/>
    </w:rPr>
  </w:style>
  <w:style w:type="paragraph" w:styleId="Heading1">
    <w:name w:val="heading 1"/>
    <w:next w:val="Body"/>
    <w:link w:val="Heading1Char"/>
    <w:rsid w:val="00224FDC"/>
    <w:pPr>
      <w:outlineLvl w:val="0"/>
    </w:pPr>
    <w:rPr>
      <w:rFonts w:ascii="Helvetica Neue" w:eastAsia="ヒラギノ角ゴ Pro W3" w:hAnsi="Helvetica Neue"/>
      <w:color w:val="DA5420"/>
      <w:spacing w:val="12"/>
      <w:sz w:val="24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rsid w:val="00E758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rsid w:val="0098019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dress">
    <w:name w:val="Address"/>
    <w:rsid w:val="008D09FD"/>
    <w:pPr>
      <w:tabs>
        <w:tab w:val="left" w:pos="360"/>
      </w:tabs>
      <w:spacing w:line="312" w:lineRule="auto"/>
      <w:jc w:val="right"/>
    </w:pPr>
    <w:rPr>
      <w:rFonts w:ascii="Helvetica Neue" w:eastAsia="ヒラギノ角ゴ Pro W3" w:hAnsi="Helvetica Neue"/>
      <w:caps/>
      <w:color w:val="333430"/>
      <w:spacing w:val="21"/>
      <w:sz w:val="14"/>
    </w:rPr>
  </w:style>
  <w:style w:type="paragraph" w:customStyle="1" w:styleId="Jobtitle">
    <w:name w:val="Job title"/>
    <w:next w:val="Normal"/>
    <w:rsid w:val="008D09FD"/>
    <w:pPr>
      <w:tabs>
        <w:tab w:val="left" w:pos="360"/>
      </w:tabs>
    </w:pPr>
    <w:rPr>
      <w:rFonts w:ascii="Helvetica Neue" w:eastAsia="ヒラギノ角ゴ Pro W3" w:hAnsi="Helvetica Neue"/>
      <w:caps/>
      <w:color w:val="333430"/>
      <w:spacing w:val="21"/>
      <w:sz w:val="14"/>
    </w:rPr>
  </w:style>
  <w:style w:type="character" w:customStyle="1" w:styleId="Emphasis1">
    <w:name w:val="Emphasis1"/>
    <w:rsid w:val="008D09FD"/>
    <w:rPr>
      <w:rFonts w:ascii="Helvetica Neue" w:eastAsia="ヒラギノ角ゴ Pro W3" w:hAnsi="Helvetica Neue"/>
      <w:b/>
      <w:i w:val="0"/>
    </w:rPr>
  </w:style>
  <w:style w:type="paragraph" w:customStyle="1" w:styleId="Body">
    <w:name w:val="Body"/>
    <w:rsid w:val="008D09FD"/>
    <w:pPr>
      <w:numPr>
        <w:numId w:val="8"/>
      </w:numPr>
      <w:tabs>
        <w:tab w:val="left" w:pos="360"/>
        <w:tab w:val="center" w:pos="3600"/>
        <w:tab w:val="right" w:pos="7560"/>
      </w:tabs>
      <w:suppressAutoHyphens/>
      <w:spacing w:after="160" w:line="288" w:lineRule="auto"/>
    </w:pPr>
    <w:rPr>
      <w:rFonts w:ascii="Helvetica Neue" w:eastAsia="ヒラギノ角ゴ Pro W3" w:hAnsi="Helvetica Neue"/>
      <w:color w:val="333430"/>
      <w:sz w:val="16"/>
    </w:rPr>
  </w:style>
  <w:style w:type="character" w:customStyle="1" w:styleId="Heading1Char">
    <w:name w:val="Heading 1 Char"/>
    <w:basedOn w:val="DefaultParagraphFont"/>
    <w:link w:val="Heading1"/>
    <w:rsid w:val="00224FDC"/>
    <w:rPr>
      <w:rFonts w:ascii="Helvetica Neue" w:eastAsia="ヒラギノ角ゴ Pro W3" w:hAnsi="Helvetica Neue"/>
      <w:color w:val="DA5420"/>
      <w:spacing w:val="12"/>
      <w:sz w:val="24"/>
      <w:lang w:val="en-US" w:eastAsia="en-US" w:bidi="ar-SA"/>
    </w:rPr>
  </w:style>
  <w:style w:type="paragraph" w:customStyle="1" w:styleId="Name">
    <w:name w:val="Name"/>
    <w:next w:val="Address"/>
    <w:rsid w:val="008268EC"/>
    <w:pPr>
      <w:tabs>
        <w:tab w:val="right" w:pos="10080"/>
      </w:tabs>
    </w:pPr>
    <w:rPr>
      <w:rFonts w:ascii="Helvetica Neue" w:eastAsia="ヒラギノ角ゴ Pro W3" w:hAnsi="Helvetica Neue"/>
      <w:color w:val="DA5420"/>
      <w:spacing w:val="21"/>
      <w:sz w:val="42"/>
    </w:rPr>
  </w:style>
  <w:style w:type="character" w:styleId="Hyperlink">
    <w:name w:val="Hyperlink"/>
    <w:basedOn w:val="DefaultParagraphFont"/>
    <w:rsid w:val="00BE56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A21A7"/>
    <w:pPr>
      <w:ind w:left="720"/>
      <w:contextualSpacing/>
    </w:pPr>
    <w:rPr>
      <w:sz w:val="24"/>
      <w:szCs w:val="24"/>
      <w:lang w:eastAsia="en-US"/>
    </w:rPr>
  </w:style>
  <w:style w:type="character" w:customStyle="1" w:styleId="fontstyle01">
    <w:name w:val="fontstyle01"/>
    <w:basedOn w:val="DefaultParagraphFont"/>
    <w:rsid w:val="00567F0A"/>
    <w:rPr>
      <w:rFonts w:ascii="Calibri" w:hAnsi="Calibri" w:cs="Calibri" w:hint="default"/>
      <w:b w:val="0"/>
      <w:bCs w:val="0"/>
      <w:i w:val="0"/>
      <w:iCs w:val="0"/>
      <w:color w:val="33343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E7587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980194"/>
    <w:rPr>
      <w:rFonts w:asciiTheme="majorHAnsi" w:eastAsiaTheme="majorEastAsia" w:hAnsiTheme="majorHAnsi" w:cstheme="majorBidi"/>
      <w:color w:val="365F91" w:themeColor="accent1" w:themeShade="B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22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767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962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60FD3-23D5-4146-8341-BEC0FF514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Cheese</dc:creator>
  <cp:lastModifiedBy>Cheese</cp:lastModifiedBy>
  <cp:revision>15</cp:revision>
  <cp:lastPrinted>2020-05-01T00:09:00Z</cp:lastPrinted>
  <dcterms:created xsi:type="dcterms:W3CDTF">2020-05-01T00:09:00Z</dcterms:created>
  <dcterms:modified xsi:type="dcterms:W3CDTF">2020-09-21T02:59:00Z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 </vt:lpwstr>
  </property>
</Properties>
</file>