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4115" w14:textId="03795227" w:rsidR="00C64466" w:rsidRPr="0044439E" w:rsidRDefault="00C64466" w:rsidP="00C64466">
      <w:pPr>
        <w:spacing w:line="360" w:lineRule="auto"/>
        <w:jc w:val="left"/>
        <w:rPr>
          <w:rFonts w:ascii="Times New Roman" w:hAnsi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LookForMECP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2.0 Manual</w:t>
      </w:r>
      <w:r w:rsidRPr="0044439E">
        <w:rPr>
          <w:rStyle w:val="hps"/>
          <w:rFonts w:ascii="Times New Roman" w:hAnsi="Times New Roman"/>
          <w:b/>
          <w:sz w:val="28"/>
          <w:szCs w:val="28"/>
          <w:lang w:val="en"/>
        </w:rPr>
        <w:t>.</w:t>
      </w:r>
    </w:p>
    <w:p w14:paraId="57159C04" w14:textId="77777777" w:rsidR="00C64466" w:rsidRPr="002652DF" w:rsidRDefault="00C64466" w:rsidP="00C64466">
      <w:pPr>
        <w:spacing w:line="360" w:lineRule="auto"/>
        <w:jc w:val="left"/>
        <w:rPr>
          <w:rFonts w:ascii="Times New Roman" w:hAnsi="Times New Roman"/>
          <w:b/>
          <w:lang w:eastAsia="zh-CN"/>
        </w:rPr>
      </w:pPr>
      <w:r w:rsidRPr="002652DF">
        <w:rPr>
          <w:rFonts w:ascii="Times New Roman" w:hAnsi="Times New Roman"/>
          <w:b/>
          <w:lang w:eastAsia="zh-CN"/>
        </w:rPr>
        <w:t>A brief introduction:</w:t>
      </w:r>
    </w:p>
    <w:p w14:paraId="730F3A0A" w14:textId="300D28E5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proofErr w:type="spellStart"/>
      <w:r>
        <w:rPr>
          <w:rFonts w:ascii="Times New Roman" w:hAnsi="Times New Roman"/>
          <w:lang w:eastAsia="zh-CN"/>
        </w:rPr>
        <w:t>LookForMECP</w:t>
      </w:r>
      <w:proofErr w:type="spellEnd"/>
      <w:r>
        <w:rPr>
          <w:rFonts w:ascii="Times New Roman" w:hAnsi="Times New Roman"/>
          <w:lang w:eastAsia="zh-CN"/>
        </w:rPr>
        <w:t xml:space="preserve"> 2.0</w:t>
      </w:r>
      <w:r w:rsidRPr="000926D6">
        <w:rPr>
          <w:rFonts w:ascii="Times New Roman" w:hAnsi="Times New Roman"/>
          <w:lang w:eastAsia="zh-CN"/>
        </w:rPr>
        <w:t xml:space="preserve"> is a </w:t>
      </w:r>
      <w:bookmarkStart w:id="0" w:name="OLE_LINK12"/>
      <w:r w:rsidR="00120698">
        <w:rPr>
          <w:rFonts w:ascii="Times New Roman" w:hAnsi="Times New Roman" w:hint="eastAsia"/>
          <w:lang w:eastAsia="zh-CN"/>
        </w:rPr>
        <w:t>p</w:t>
      </w:r>
      <w:r w:rsidRPr="000926D6">
        <w:rPr>
          <w:rFonts w:ascii="Times New Roman" w:hAnsi="Times New Roman"/>
          <w:lang w:eastAsia="zh-CN"/>
        </w:rPr>
        <w:t>rogram</w:t>
      </w:r>
      <w:bookmarkEnd w:id="0"/>
      <w:r w:rsidRPr="000926D6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mainly </w:t>
      </w:r>
      <w:r w:rsidRPr="000926D6">
        <w:rPr>
          <w:rFonts w:ascii="Times New Roman" w:hAnsi="Times New Roman"/>
          <w:lang w:eastAsia="zh-CN"/>
        </w:rPr>
        <w:t xml:space="preserve">designed to </w:t>
      </w:r>
      <w:r w:rsidR="00AE17C5">
        <w:rPr>
          <w:rFonts w:ascii="Times New Roman" w:hAnsi="Times New Roman" w:hint="eastAsia"/>
          <w:lang w:eastAsia="zh-CN"/>
        </w:rPr>
        <w:t>locating</w:t>
      </w:r>
      <w:bookmarkStart w:id="1" w:name="_GoBack"/>
      <w:bookmarkEnd w:id="1"/>
      <w:r>
        <w:rPr>
          <w:rFonts w:ascii="Times New Roman" w:hAnsi="Times New Roman"/>
          <w:lang w:eastAsia="zh-CN"/>
        </w:rPr>
        <w:t xml:space="preserve"> </w:t>
      </w:r>
      <w:r w:rsidRPr="000926D6">
        <w:rPr>
          <w:rFonts w:ascii="Times New Roman" w:hAnsi="Times New Roman"/>
          <w:lang w:eastAsia="zh-CN"/>
        </w:rPr>
        <w:t>MECP.</w:t>
      </w:r>
      <w:r>
        <w:rPr>
          <w:rFonts w:ascii="Times New Roman" w:hAnsi="Times New Roman"/>
          <w:lang w:eastAsia="zh-CN"/>
        </w:rPr>
        <w:t xml:space="preserve"> </w:t>
      </w:r>
    </w:p>
    <w:p w14:paraId="2A3283C0" w14:textId="77777777" w:rsidR="00C64466" w:rsidRPr="002652DF" w:rsidRDefault="00C64466" w:rsidP="00C64466">
      <w:pPr>
        <w:spacing w:line="360" w:lineRule="auto"/>
        <w:jc w:val="left"/>
        <w:rPr>
          <w:rFonts w:ascii="Times New Roman" w:hAnsi="Times New Roman"/>
          <w:b/>
          <w:lang w:eastAsia="zh-CN"/>
        </w:rPr>
      </w:pPr>
      <w:r w:rsidRPr="002652DF">
        <w:rPr>
          <w:rFonts w:ascii="Times New Roman" w:hAnsi="Times New Roman"/>
          <w:b/>
          <w:lang w:eastAsia="zh-CN"/>
        </w:rPr>
        <w:t xml:space="preserve">Operating system: </w:t>
      </w:r>
    </w:p>
    <w:p w14:paraId="6EF528CD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 w:rsidRPr="000926D6">
        <w:rPr>
          <w:rFonts w:ascii="Times New Roman" w:hAnsi="Times New Roman"/>
          <w:lang w:eastAsia="zh-CN"/>
        </w:rPr>
        <w:t>Linux (64 bits)</w:t>
      </w:r>
      <w:r>
        <w:rPr>
          <w:rFonts w:ascii="Times New Roman" w:hAnsi="Times New Roman"/>
          <w:lang w:eastAsia="zh-CN"/>
        </w:rPr>
        <w:t xml:space="preserve">. </w:t>
      </w:r>
      <w:r w:rsidRPr="000926D6">
        <w:rPr>
          <w:rFonts w:ascii="Times New Roman" w:hAnsi="Times New Roman"/>
          <w:lang w:eastAsia="zh-CN"/>
        </w:rPr>
        <w:t>Test calculation is completed under fedora</w:t>
      </w:r>
      <w:r>
        <w:rPr>
          <w:rFonts w:ascii="Times New Roman" w:hAnsi="Times New Roman"/>
          <w:lang w:eastAsia="zh-CN"/>
        </w:rPr>
        <w:t xml:space="preserve"> </w:t>
      </w:r>
      <w:r w:rsidRPr="000926D6">
        <w:rPr>
          <w:rFonts w:ascii="Times New Roman" w:hAnsi="Times New Roman"/>
          <w:lang w:eastAsia="zh-CN"/>
        </w:rPr>
        <w:t>23</w:t>
      </w:r>
      <w:r>
        <w:rPr>
          <w:rFonts w:ascii="Times New Roman" w:hAnsi="Times New Roman"/>
          <w:lang w:eastAsia="zh-CN"/>
        </w:rPr>
        <w:t>.</w:t>
      </w:r>
    </w:p>
    <w:p w14:paraId="4E2B2853" w14:textId="77777777" w:rsidR="00C64466" w:rsidRPr="002652DF" w:rsidRDefault="00C64466" w:rsidP="00C64466">
      <w:pPr>
        <w:spacing w:line="360" w:lineRule="auto"/>
        <w:jc w:val="left"/>
        <w:rPr>
          <w:rFonts w:ascii="Times New Roman" w:hAnsi="Times New Roman"/>
          <w:b/>
          <w:lang w:eastAsia="zh-CN"/>
        </w:rPr>
      </w:pPr>
      <w:r w:rsidRPr="002652DF">
        <w:rPr>
          <w:rFonts w:ascii="Times New Roman" w:hAnsi="Times New Roman"/>
          <w:b/>
          <w:lang w:eastAsia="zh-CN"/>
        </w:rPr>
        <w:t>Environmental requirements:</w:t>
      </w:r>
    </w:p>
    <w:p w14:paraId="68B6C8B3" w14:textId="6EEEEED6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Gaussian 09 </w:t>
      </w:r>
      <w:r w:rsidR="00171709">
        <w:rPr>
          <w:rFonts w:ascii="Times New Roman" w:hAnsi="Times New Roman" w:hint="eastAsia"/>
          <w:lang w:eastAsia="zh-CN"/>
        </w:rPr>
        <w:t>or</w:t>
      </w:r>
      <w:r w:rsidR="00171709">
        <w:rPr>
          <w:rFonts w:ascii="Times New Roman" w:hAnsi="Times New Roman"/>
          <w:lang w:eastAsia="zh-CN"/>
        </w:rPr>
        <w:t xml:space="preserve"> Gaussian 16 </w:t>
      </w:r>
      <w:r w:rsidRPr="008B18A9">
        <w:rPr>
          <w:rFonts w:ascii="Times New Roman" w:hAnsi="Times New Roman"/>
          <w:lang w:eastAsia="zh-CN"/>
        </w:rPr>
        <w:t>is installed on the computer.</w:t>
      </w:r>
    </w:p>
    <w:p w14:paraId="1004A2C0" w14:textId="77777777" w:rsidR="00C64466" w:rsidRPr="002652DF" w:rsidRDefault="00C64466" w:rsidP="00C64466">
      <w:pPr>
        <w:spacing w:line="360" w:lineRule="auto"/>
        <w:jc w:val="left"/>
        <w:rPr>
          <w:rFonts w:ascii="Times New Roman" w:hAnsi="Times New Roman"/>
          <w:b/>
          <w:lang w:eastAsia="zh-CN"/>
        </w:rPr>
      </w:pPr>
      <w:r w:rsidRPr="002652DF">
        <w:rPr>
          <w:rFonts w:ascii="Times New Roman" w:hAnsi="Times New Roman" w:hint="eastAsia"/>
          <w:b/>
          <w:lang w:eastAsia="zh-CN"/>
        </w:rPr>
        <w:t>I</w:t>
      </w:r>
      <w:r w:rsidRPr="002652DF">
        <w:rPr>
          <w:rFonts w:ascii="Times New Roman" w:hAnsi="Times New Roman"/>
          <w:b/>
          <w:lang w:eastAsia="zh-CN"/>
        </w:rPr>
        <w:t>nput File:</w:t>
      </w:r>
    </w:p>
    <w:p w14:paraId="1CE46942" w14:textId="471568FB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 w:rsidRPr="004B2873">
        <w:rPr>
          <w:rFonts w:ascii="Times New Roman" w:hAnsi="Times New Roman"/>
          <w:lang w:eastAsia="zh-CN"/>
        </w:rPr>
        <w:t>The input file</w:t>
      </w:r>
      <w:r>
        <w:rPr>
          <w:rFonts w:ascii="Times New Roman" w:hAnsi="Times New Roman"/>
          <w:lang w:eastAsia="zh-CN"/>
        </w:rPr>
        <w:t xml:space="preserve"> of </w:t>
      </w:r>
      <w:proofErr w:type="spellStart"/>
      <w:r>
        <w:rPr>
          <w:rFonts w:ascii="Times New Roman" w:hAnsi="Times New Roman"/>
          <w:lang w:eastAsia="zh-CN"/>
        </w:rPr>
        <w:t>LookForMECP</w:t>
      </w:r>
      <w:proofErr w:type="spellEnd"/>
      <w:r>
        <w:rPr>
          <w:rFonts w:ascii="Times New Roman" w:hAnsi="Times New Roman"/>
          <w:lang w:eastAsia="zh-CN"/>
        </w:rPr>
        <w:t xml:space="preserve"> 2.0</w:t>
      </w:r>
      <w:r w:rsidRPr="004B2873">
        <w:rPr>
          <w:rFonts w:ascii="Times New Roman" w:hAnsi="Times New Roman"/>
          <w:lang w:eastAsia="zh-CN"/>
        </w:rPr>
        <w:t xml:space="preserve"> is like the input file of the </w:t>
      </w:r>
      <w:proofErr w:type="spellStart"/>
      <w:r w:rsidRPr="004B2873">
        <w:rPr>
          <w:rFonts w:ascii="Times New Roman" w:hAnsi="Times New Roman"/>
          <w:lang w:eastAsia="zh-CN"/>
        </w:rPr>
        <w:t>Guassian</w:t>
      </w:r>
      <w:proofErr w:type="spellEnd"/>
      <w:r>
        <w:rPr>
          <w:rFonts w:ascii="Times New Roman" w:hAnsi="Times New Roman"/>
          <w:lang w:eastAsia="zh-CN"/>
        </w:rPr>
        <w:t xml:space="preserve"> </w:t>
      </w:r>
      <w:r w:rsidRPr="004B2873">
        <w:rPr>
          <w:rFonts w:ascii="Times New Roman" w:hAnsi="Times New Roman"/>
          <w:lang w:eastAsia="zh-CN"/>
        </w:rPr>
        <w:t xml:space="preserve"> program, which </w:t>
      </w:r>
      <w:r>
        <w:rPr>
          <w:rFonts w:ascii="Times New Roman" w:hAnsi="Times New Roman"/>
          <w:lang w:eastAsia="zh-CN"/>
        </w:rPr>
        <w:t xml:space="preserve">was </w:t>
      </w:r>
      <w:r w:rsidRPr="004B2873">
        <w:rPr>
          <w:rFonts w:ascii="Times New Roman" w:hAnsi="Times New Roman"/>
          <w:lang w:eastAsia="zh-CN"/>
        </w:rPr>
        <w:t>changed in three parts.</w:t>
      </w:r>
      <w:r>
        <w:rPr>
          <w:rFonts w:ascii="Times New Roman" w:hAnsi="Times New Roman"/>
          <w:lang w:eastAsia="zh-CN"/>
        </w:rPr>
        <w:t xml:space="preserve"> </w:t>
      </w:r>
    </w:p>
    <w:p w14:paraId="01A6CF3A" w14:textId="77777777" w:rsidR="00C64466" w:rsidRDefault="00C64466" w:rsidP="00C6446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lang w:eastAsia="zh-CN"/>
        </w:rPr>
      </w:pPr>
      <w:r w:rsidRPr="004B2873">
        <w:rPr>
          <w:rFonts w:ascii="Times New Roman" w:hAnsi="Times New Roman"/>
          <w:lang w:eastAsia="zh-CN"/>
        </w:rPr>
        <w:t>%</w:t>
      </w:r>
      <w:r>
        <w:rPr>
          <w:rFonts w:ascii="Times New Roman" w:hAnsi="Times New Roman"/>
          <w:lang w:eastAsia="zh-CN"/>
        </w:rPr>
        <w:t xml:space="preserve"> </w:t>
      </w:r>
      <w:r w:rsidRPr="004B2873">
        <w:rPr>
          <w:rFonts w:ascii="Times New Roman" w:hAnsi="Times New Roman"/>
          <w:lang w:eastAsia="zh-CN"/>
        </w:rPr>
        <w:t>Sec</w:t>
      </w:r>
      <w:r>
        <w:rPr>
          <w:rFonts w:ascii="Times New Roman" w:hAnsi="Times New Roman"/>
          <w:lang w:eastAsia="zh-CN"/>
        </w:rPr>
        <w:t>tion:</w:t>
      </w:r>
    </w:p>
    <w:p w14:paraId="77688F6A" w14:textId="77777777" w:rsidR="00C64466" w:rsidRDefault="00C64466" w:rsidP="00C64466">
      <w:pPr>
        <w:pStyle w:val="a3"/>
        <w:spacing w:line="360" w:lineRule="auto"/>
        <w:ind w:left="840" w:firstLineChars="0" w:firstLine="0"/>
        <w:jc w:val="left"/>
        <w:rPr>
          <w:rFonts w:ascii="Times New Roman" w:hAnsi="Times New Roman"/>
          <w:lang w:eastAsia="zh-CN"/>
        </w:rPr>
      </w:pPr>
      <w:r w:rsidRPr="004B2873">
        <w:rPr>
          <w:rFonts w:ascii="Times New Roman" w:hAnsi="Times New Roman"/>
          <w:lang w:eastAsia="zh-CN"/>
        </w:rPr>
        <w:t xml:space="preserve"> If </w:t>
      </w:r>
      <w:r>
        <w:rPr>
          <w:rFonts w:ascii="Times New Roman" w:hAnsi="Times New Roman"/>
          <w:lang w:eastAsia="zh-CN"/>
        </w:rPr>
        <w:t>.</w:t>
      </w:r>
      <w:proofErr w:type="spellStart"/>
      <w:r>
        <w:rPr>
          <w:rFonts w:ascii="Times New Roman" w:hAnsi="Times New Roman"/>
          <w:lang w:eastAsia="zh-CN"/>
        </w:rPr>
        <w:t>chk</w:t>
      </w:r>
      <w:proofErr w:type="spellEnd"/>
      <w:r w:rsidRPr="004B2873">
        <w:rPr>
          <w:rFonts w:ascii="Times New Roman" w:hAnsi="Times New Roman"/>
          <w:lang w:eastAsia="zh-CN"/>
        </w:rPr>
        <w:t xml:space="preserve"> files need to be read in the calculation process, the following commands are given in the</w:t>
      </w:r>
      <w:r>
        <w:rPr>
          <w:rFonts w:ascii="Times New Roman" w:hAnsi="Times New Roman"/>
          <w:lang w:eastAsia="zh-CN"/>
        </w:rPr>
        <w:t xml:space="preserve"> </w:t>
      </w:r>
      <w:r w:rsidRPr="004B2873">
        <w:rPr>
          <w:rFonts w:ascii="Times New Roman" w:hAnsi="Times New Roman"/>
          <w:lang w:eastAsia="zh-CN"/>
        </w:rPr>
        <w:t>%Sec</w:t>
      </w:r>
      <w:r>
        <w:rPr>
          <w:rFonts w:ascii="Times New Roman" w:hAnsi="Times New Roman"/>
          <w:lang w:eastAsia="zh-CN"/>
        </w:rPr>
        <w:t>tion</w:t>
      </w:r>
      <w:r w:rsidRPr="004B2873">
        <w:rPr>
          <w:rFonts w:ascii="Times New Roman" w:hAnsi="Times New Roman"/>
          <w:lang w:eastAsia="zh-CN"/>
        </w:rPr>
        <w:t xml:space="preserve"> part.</w:t>
      </w:r>
    </w:p>
    <w:p w14:paraId="0152C592" w14:textId="77777777" w:rsidR="00C64466" w:rsidRDefault="00C64466" w:rsidP="00C64466">
      <w:pPr>
        <w:pStyle w:val="a3"/>
        <w:spacing w:line="360" w:lineRule="auto"/>
        <w:ind w:left="840" w:firstLineChars="0" w:firstLine="0"/>
        <w:jc w:val="left"/>
        <w:rPr>
          <w:rFonts w:ascii="Times New Roman" w:hAnsi="Times New Roman"/>
          <w:lang w:eastAsia="zh-CN"/>
        </w:rPr>
      </w:pPr>
      <w:r w:rsidRPr="004B2873">
        <w:rPr>
          <w:rFonts w:ascii="Times New Roman" w:hAnsi="Times New Roman"/>
          <w:lang w:eastAsia="zh-CN"/>
        </w:rPr>
        <w:t>%chk=</w:t>
      </w:r>
      <w:r>
        <w:rPr>
          <w:rFonts w:ascii="Times New Roman" w:hAnsi="Times New Roman"/>
          <w:lang w:eastAsia="zh-CN"/>
        </w:rPr>
        <w:t>state1</w:t>
      </w:r>
      <w:r w:rsidRPr="004B2873">
        <w:rPr>
          <w:rFonts w:ascii="Times New Roman" w:hAnsi="Times New Roman"/>
          <w:lang w:eastAsia="zh-CN"/>
        </w:rPr>
        <w:t xml:space="preserve">.chk </w:t>
      </w:r>
      <w:r>
        <w:rPr>
          <w:rFonts w:ascii="Times New Roman" w:hAnsi="Times New Roman"/>
          <w:lang w:eastAsia="zh-CN"/>
        </w:rPr>
        <w:t>state2</w:t>
      </w:r>
      <w:r w:rsidRPr="004B2873">
        <w:rPr>
          <w:rFonts w:ascii="Times New Roman" w:hAnsi="Times New Roman"/>
          <w:lang w:eastAsia="zh-CN"/>
        </w:rPr>
        <w:t>.chk</w:t>
      </w:r>
    </w:p>
    <w:p w14:paraId="5F72103C" w14:textId="77777777" w:rsidR="00C64466" w:rsidRDefault="00C64466" w:rsidP="00C64466">
      <w:pPr>
        <w:pStyle w:val="a3"/>
        <w:spacing w:line="360" w:lineRule="auto"/>
        <w:ind w:left="840" w:firstLineChars="0" w:firstLine="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“state1.chk” and “state2.chk” </w:t>
      </w:r>
      <w:r w:rsidRPr="004B2873">
        <w:rPr>
          <w:rFonts w:ascii="Times New Roman" w:hAnsi="Times New Roman"/>
          <w:lang w:eastAsia="zh-CN"/>
        </w:rPr>
        <w:t xml:space="preserve">are </w:t>
      </w:r>
      <w:proofErr w:type="spellStart"/>
      <w:r w:rsidRPr="004B2873">
        <w:rPr>
          <w:rFonts w:ascii="Times New Roman" w:hAnsi="Times New Roman"/>
          <w:lang w:eastAsia="zh-CN"/>
        </w:rPr>
        <w:t>chk</w:t>
      </w:r>
      <w:proofErr w:type="spellEnd"/>
      <w:r w:rsidRPr="004B2873">
        <w:rPr>
          <w:rFonts w:ascii="Times New Roman" w:hAnsi="Times New Roman"/>
          <w:lang w:eastAsia="zh-CN"/>
        </w:rPr>
        <w:t xml:space="preserve"> file</w:t>
      </w:r>
      <w:r>
        <w:rPr>
          <w:rFonts w:ascii="Times New Roman" w:hAnsi="Times New Roman"/>
          <w:lang w:eastAsia="zh-CN"/>
        </w:rPr>
        <w:t xml:space="preserve"> </w:t>
      </w:r>
      <w:r w:rsidRPr="004B2873">
        <w:rPr>
          <w:rFonts w:ascii="Times New Roman" w:hAnsi="Times New Roman"/>
          <w:lang w:eastAsia="zh-CN"/>
        </w:rPr>
        <w:t>names corresponding to two states respectively</w:t>
      </w:r>
      <w:r>
        <w:rPr>
          <w:rFonts w:ascii="Times New Roman" w:hAnsi="Times New Roman"/>
          <w:lang w:eastAsia="zh-CN"/>
        </w:rPr>
        <w:t xml:space="preserve">, </w:t>
      </w:r>
      <w:r w:rsidRPr="0038562F">
        <w:rPr>
          <w:rFonts w:ascii="Times New Roman" w:hAnsi="Times New Roman"/>
          <w:lang w:eastAsia="zh-CN"/>
        </w:rPr>
        <w:t xml:space="preserve">and </w:t>
      </w:r>
      <w:r>
        <w:rPr>
          <w:rFonts w:ascii="Times New Roman" w:hAnsi="Times New Roman"/>
          <w:lang w:eastAsia="zh-CN"/>
        </w:rPr>
        <w:t xml:space="preserve">the </w:t>
      </w:r>
      <w:r w:rsidRPr="0038562F">
        <w:rPr>
          <w:rFonts w:ascii="Times New Roman" w:hAnsi="Times New Roman"/>
          <w:lang w:eastAsia="zh-CN"/>
        </w:rPr>
        <w:t>two filenames are separated by spaces.</w:t>
      </w:r>
    </w:p>
    <w:p w14:paraId="35E5AF5B" w14:textId="77777777" w:rsidR="00C64466" w:rsidRDefault="00C64466" w:rsidP="00C6446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Route Section:</w:t>
      </w:r>
    </w:p>
    <w:p w14:paraId="47850808" w14:textId="77777777" w:rsidR="00C64466" w:rsidRDefault="00C64466" w:rsidP="00C64466">
      <w:pPr>
        <w:pStyle w:val="a3"/>
        <w:spacing w:line="360" w:lineRule="auto"/>
        <w:ind w:left="840" w:firstLineChars="0" w:firstLine="0"/>
        <w:jc w:val="left"/>
        <w:rPr>
          <w:rFonts w:ascii="Times New Roman" w:hAnsi="Times New Roman"/>
          <w:lang w:eastAsia="zh-CN"/>
        </w:rPr>
      </w:pPr>
      <w:r w:rsidRPr="0038562F">
        <w:rPr>
          <w:rFonts w:ascii="Times New Roman" w:hAnsi="Times New Roman"/>
          <w:lang w:eastAsia="zh-CN"/>
        </w:rPr>
        <w:t>The key words related to MECP</w:t>
      </w:r>
      <w:r>
        <w:rPr>
          <w:rFonts w:ascii="Times New Roman" w:hAnsi="Times New Roman"/>
          <w:lang w:eastAsia="zh-CN"/>
        </w:rPr>
        <w:t xml:space="preserve"> calculation</w:t>
      </w:r>
      <w:r w:rsidRPr="0038562F">
        <w:rPr>
          <w:rFonts w:ascii="Times New Roman" w:hAnsi="Times New Roman"/>
          <w:lang w:eastAsia="zh-CN"/>
        </w:rPr>
        <w:t xml:space="preserve"> are </w:t>
      </w:r>
      <w:r>
        <w:rPr>
          <w:rFonts w:ascii="Times New Roman" w:hAnsi="Times New Roman"/>
          <w:lang w:eastAsia="zh-CN"/>
        </w:rPr>
        <w:t>added</w:t>
      </w:r>
      <w:r w:rsidRPr="0038562F">
        <w:rPr>
          <w:rFonts w:ascii="Times New Roman" w:hAnsi="Times New Roman"/>
          <w:lang w:eastAsia="zh-CN"/>
        </w:rPr>
        <w:t xml:space="preserve"> in braces</w:t>
      </w:r>
      <w:r>
        <w:rPr>
          <w:rFonts w:ascii="Times New Roman" w:hAnsi="Times New Roman"/>
          <w:lang w:eastAsia="zh-CN"/>
        </w:rPr>
        <w:t xml:space="preserve">. </w:t>
      </w:r>
      <w:r w:rsidRPr="0038562F">
        <w:rPr>
          <w:rFonts w:ascii="Times New Roman" w:hAnsi="Times New Roman"/>
          <w:lang w:eastAsia="zh-CN"/>
        </w:rPr>
        <w:t>For details, see list of keywords</w:t>
      </w:r>
      <w:r>
        <w:rPr>
          <w:rFonts w:ascii="Times New Roman" w:hAnsi="Times New Roman"/>
          <w:lang w:eastAsia="zh-CN"/>
        </w:rPr>
        <w:t>.</w:t>
      </w:r>
    </w:p>
    <w:p w14:paraId="5591E9CE" w14:textId="77777777" w:rsidR="00C64466" w:rsidRDefault="00C64466" w:rsidP="00C6446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</w:t>
      </w:r>
      <w:r>
        <w:rPr>
          <w:rFonts w:ascii="Times New Roman" w:hAnsi="Times New Roman"/>
          <w:lang w:eastAsia="zh-CN"/>
        </w:rPr>
        <w:t xml:space="preserve">harge &amp; </w:t>
      </w:r>
      <w:proofErr w:type="spellStart"/>
      <w:r>
        <w:rPr>
          <w:rFonts w:ascii="Times New Roman" w:hAnsi="Times New Roman"/>
          <w:lang w:eastAsia="zh-CN"/>
        </w:rPr>
        <w:t>Multipl</w:t>
      </w:r>
      <w:proofErr w:type="spellEnd"/>
      <w:r>
        <w:rPr>
          <w:rFonts w:ascii="Times New Roman" w:hAnsi="Times New Roman"/>
          <w:lang w:eastAsia="zh-CN"/>
        </w:rPr>
        <w:t>.:</w:t>
      </w:r>
    </w:p>
    <w:p w14:paraId="59C367F0" w14:textId="77777777" w:rsidR="00C64466" w:rsidRDefault="00C64466" w:rsidP="00C64466">
      <w:pPr>
        <w:pStyle w:val="a3"/>
        <w:spacing w:line="360" w:lineRule="auto"/>
        <w:ind w:left="840" w:firstLineChars="0" w:firstLine="0"/>
        <w:jc w:val="left"/>
        <w:rPr>
          <w:rFonts w:ascii="Times New Roman" w:hAnsi="Times New Roman"/>
          <w:lang w:eastAsia="zh-CN"/>
        </w:rPr>
      </w:pPr>
      <w:r w:rsidRPr="000C13A6">
        <w:rPr>
          <w:rFonts w:ascii="Times New Roman" w:hAnsi="Times New Roman"/>
          <w:lang w:eastAsia="zh-CN"/>
        </w:rPr>
        <w:t>The charge, the spin multi</w:t>
      </w:r>
      <w:r>
        <w:rPr>
          <w:rFonts w:ascii="Times New Roman" w:hAnsi="Times New Roman"/>
          <w:lang w:eastAsia="zh-CN"/>
        </w:rPr>
        <w:t>plicity</w:t>
      </w:r>
      <w:r w:rsidRPr="000C13A6">
        <w:rPr>
          <w:rFonts w:ascii="Times New Roman" w:hAnsi="Times New Roman"/>
          <w:lang w:eastAsia="zh-CN"/>
        </w:rPr>
        <w:t xml:space="preserve"> of the first state and the spin multi</w:t>
      </w:r>
      <w:r>
        <w:rPr>
          <w:rFonts w:ascii="Times New Roman" w:hAnsi="Times New Roman"/>
          <w:lang w:eastAsia="zh-CN"/>
        </w:rPr>
        <w:t>plicity</w:t>
      </w:r>
      <w:r w:rsidRPr="000C13A6">
        <w:rPr>
          <w:rFonts w:ascii="Times New Roman" w:hAnsi="Times New Roman"/>
          <w:lang w:eastAsia="zh-CN"/>
        </w:rPr>
        <w:t xml:space="preserve"> of the second state are given respectively</w:t>
      </w:r>
      <w:r>
        <w:rPr>
          <w:rFonts w:ascii="Times New Roman" w:hAnsi="Times New Roman"/>
          <w:lang w:eastAsia="zh-CN"/>
        </w:rPr>
        <w:t xml:space="preserve">, </w:t>
      </w:r>
      <w:r w:rsidRPr="000C13A6">
        <w:rPr>
          <w:rFonts w:ascii="Times New Roman" w:hAnsi="Times New Roman"/>
          <w:lang w:eastAsia="zh-CN"/>
        </w:rPr>
        <w:t>and</w:t>
      </w:r>
      <w:r>
        <w:rPr>
          <w:rFonts w:ascii="Times New Roman" w:hAnsi="Times New Roman"/>
          <w:lang w:eastAsia="zh-CN"/>
        </w:rPr>
        <w:t xml:space="preserve"> t</w:t>
      </w:r>
      <w:r w:rsidRPr="000C13A6">
        <w:rPr>
          <w:rFonts w:ascii="Times New Roman" w:hAnsi="Times New Roman"/>
          <w:lang w:eastAsia="zh-CN"/>
        </w:rPr>
        <w:t>hey are separated by spaces.</w:t>
      </w:r>
      <w:r>
        <w:rPr>
          <w:rFonts w:ascii="Times New Roman" w:hAnsi="Times New Roman"/>
          <w:lang w:eastAsia="zh-CN"/>
        </w:rPr>
        <w:t xml:space="preserve"> </w:t>
      </w:r>
    </w:p>
    <w:p w14:paraId="387755CD" w14:textId="77777777" w:rsidR="00C64466" w:rsidRDefault="00C64466" w:rsidP="00C64466">
      <w:pPr>
        <w:pStyle w:val="a3"/>
        <w:spacing w:line="360" w:lineRule="auto"/>
        <w:ind w:left="840" w:firstLineChars="0" w:firstLine="0"/>
        <w:jc w:val="left"/>
        <w:rPr>
          <w:rFonts w:ascii="Times New Roman" w:hAnsi="Times New Roman"/>
          <w:lang w:eastAsia="zh-CN"/>
        </w:rPr>
      </w:pPr>
    </w:p>
    <w:p w14:paraId="55237DBA" w14:textId="77777777" w:rsidR="00C64466" w:rsidRDefault="00C64466" w:rsidP="00C64466">
      <w:pPr>
        <w:spacing w:line="360" w:lineRule="auto"/>
        <w:jc w:val="left"/>
        <w:rPr>
          <w:rFonts w:ascii="Times New Roman" w:hAnsi="Times New Roman"/>
          <w:lang w:eastAsia="zh-CN"/>
        </w:rPr>
      </w:pPr>
      <w:r w:rsidRPr="00C075B3">
        <w:rPr>
          <w:rFonts w:ascii="Times New Roman" w:hAnsi="Times New Roman"/>
          <w:lang w:eastAsia="zh-CN"/>
        </w:rPr>
        <w:lastRenderedPageBreak/>
        <w:t xml:space="preserve">A typical </w:t>
      </w:r>
      <w:proofErr w:type="spellStart"/>
      <w:r>
        <w:rPr>
          <w:rFonts w:ascii="Times New Roman" w:hAnsi="Times New Roman"/>
          <w:lang w:eastAsia="zh-CN"/>
        </w:rPr>
        <w:t>LookForMECP</w:t>
      </w:r>
      <w:proofErr w:type="spellEnd"/>
      <w:r w:rsidRPr="00C075B3">
        <w:rPr>
          <w:rFonts w:ascii="Times New Roman" w:hAnsi="Times New Roman"/>
          <w:lang w:eastAsia="zh-CN"/>
        </w:rPr>
        <w:t xml:space="preserve"> input file</w:t>
      </w:r>
      <w:r>
        <w:rPr>
          <w:rFonts w:ascii="Times New Roman" w:hAnsi="Times New Roman"/>
          <w:lang w:eastAsia="zh-CN"/>
        </w:rPr>
        <w:t>:</w:t>
      </w:r>
      <w:r w:rsidRPr="00C075B3">
        <w:rPr>
          <w:rFonts w:ascii="Times New Roman" w:hAnsi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9C3622" wp14:editId="7ED58CBE">
                <wp:simplePos x="0" y="0"/>
                <wp:positionH relativeFrom="column">
                  <wp:posOffset>966788</wp:posOffset>
                </wp:positionH>
                <wp:positionV relativeFrom="paragraph">
                  <wp:posOffset>497840</wp:posOffset>
                </wp:positionV>
                <wp:extent cx="4938395" cy="3943350"/>
                <wp:effectExtent l="0" t="0" r="14605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39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14645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bookmarkStart w:id="2" w:name="_Hlk6786355"/>
                            <w:bookmarkEnd w:id="2"/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%chk=</w:t>
                            </w: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State</w:t>
                            </w: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 xml:space="preserve">1.chk </w:t>
                            </w: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State</w:t>
                            </w: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2.chk</w:t>
                            </w:r>
                          </w:p>
                          <w:p w14:paraId="1861B0BE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%mem=60gb</w:t>
                            </w:r>
                          </w:p>
                          <w:p w14:paraId="76C61D2C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%nprocshared=1</w:t>
                            </w: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6</w:t>
                            </w:r>
                          </w:p>
                          <w:p w14:paraId="295A0B02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#p b3lyp/aug-cc-pvtz scf=maxcycle=999 {task=mecp method=</w:t>
                            </w: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ln</w:t>
                            </w: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 xml:space="preserve"> hessianN=5 stepSize=0.1</w:t>
                            </w: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 xml:space="preserve"> </w:t>
                            </w: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 xml:space="preserve"> Lambda=1.17</w:t>
                            </w: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 xml:space="preserve"> mecpFreq=liu</w:t>
                            </w: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}</w:t>
                            </w:r>
                          </w:p>
                          <w:p w14:paraId="7E652676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</w:p>
                          <w:p w14:paraId="09817BCD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 xml:space="preserve">MECP </w:t>
                            </w:r>
                          </w:p>
                          <w:p w14:paraId="47770F8F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</w:p>
                          <w:p w14:paraId="3D9CC19B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0 1 3</w:t>
                            </w:r>
                          </w:p>
                          <w:p w14:paraId="41BC3D49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H</w:t>
                            </w:r>
                          </w:p>
                          <w:p w14:paraId="6D87FB86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N                  1            B1</w:t>
                            </w:r>
                          </w:p>
                          <w:p w14:paraId="14C93400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C                  2            B2    1            A1</w:t>
                            </w:r>
                          </w:p>
                          <w:p w14:paraId="05DCA245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C075B3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O                  3            B3    2            A2    1            D1    0</w:t>
                            </w:r>
                          </w:p>
                          <w:p w14:paraId="7C49E25E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</w:p>
                          <w:p w14:paraId="397E1DEB" w14:textId="77777777" w:rsidR="00C64466" w:rsidRPr="0024192A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24192A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B1     =     1.03289</w:t>
                            </w:r>
                          </w:p>
                          <w:p w14:paraId="364E9E42" w14:textId="77777777" w:rsidR="00C64466" w:rsidRPr="0024192A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24192A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B2     =     1.609249</w:t>
                            </w:r>
                          </w:p>
                          <w:p w14:paraId="011A144F" w14:textId="77777777" w:rsidR="00C64466" w:rsidRPr="0024192A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24192A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B3     =     1.13</w:t>
                            </w:r>
                          </w:p>
                          <w:p w14:paraId="6089D55E" w14:textId="77777777" w:rsidR="00C64466" w:rsidRPr="0024192A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24192A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A1     =     103.080264</w:t>
                            </w:r>
                          </w:p>
                          <w:p w14:paraId="22CB599C" w14:textId="77777777" w:rsidR="00C64466" w:rsidRPr="0024192A" w:rsidRDefault="00C64466" w:rsidP="00C64466">
                            <w:pPr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24192A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A2     =     113.938387</w:t>
                            </w:r>
                          </w:p>
                          <w:p w14:paraId="6E39682C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4192A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D1     =     179.998702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C362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76.15pt;margin-top:39.2pt;width:388.85pt;height:31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">
                <v:textbox>
                  <w:txbxContent>
                    <w:p w14:paraId="57314645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bookmarkStart w:id="3" w:name="_Hlk6786355"/>
                      <w:bookmarkEnd w:id="3"/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>%chk=</w:t>
                      </w:r>
                      <w:r>
                        <w:rPr>
                          <w:sz w:val="15"/>
                          <w:szCs w:val="15"/>
                          <w:lang w:eastAsia="zh-CN"/>
                        </w:rPr>
                        <w:t>State</w:t>
                      </w: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 xml:space="preserve">1.chk </w:t>
                      </w:r>
                      <w:r>
                        <w:rPr>
                          <w:sz w:val="15"/>
                          <w:szCs w:val="15"/>
                          <w:lang w:eastAsia="zh-CN"/>
                        </w:rPr>
                        <w:t>State</w:t>
                      </w: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>2.chk</w:t>
                      </w:r>
                    </w:p>
                    <w:p w14:paraId="1861B0BE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>%mem=60gb</w:t>
                      </w:r>
                    </w:p>
                    <w:p w14:paraId="76C61D2C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>%nprocshared=1</w:t>
                      </w:r>
                      <w:r>
                        <w:rPr>
                          <w:sz w:val="15"/>
                          <w:szCs w:val="15"/>
                          <w:lang w:eastAsia="zh-CN"/>
                        </w:rPr>
                        <w:t>6</w:t>
                      </w:r>
                    </w:p>
                    <w:p w14:paraId="295A0B02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>#p b3lyp/aug-cc-pvtz scf=maxcycle=999 {task=mecp method=</w:t>
                      </w:r>
                      <w:r>
                        <w:rPr>
                          <w:sz w:val="15"/>
                          <w:szCs w:val="15"/>
                          <w:lang w:eastAsia="zh-CN"/>
                        </w:rPr>
                        <w:t>ln</w:t>
                      </w: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 xml:space="preserve"> hessianN=5 stepSize=0.1</w:t>
                      </w:r>
                      <w:r>
                        <w:rPr>
                          <w:sz w:val="15"/>
                          <w:szCs w:val="15"/>
                          <w:lang w:eastAsia="zh-CN"/>
                        </w:rPr>
                        <w:t xml:space="preserve"> </w:t>
                      </w: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 xml:space="preserve"> Lambda=1.17</w:t>
                      </w:r>
                      <w:r>
                        <w:rPr>
                          <w:sz w:val="15"/>
                          <w:szCs w:val="15"/>
                          <w:lang w:eastAsia="zh-CN"/>
                        </w:rPr>
                        <w:t xml:space="preserve"> mecpFreq=liu</w:t>
                      </w: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>}</w:t>
                      </w:r>
                    </w:p>
                    <w:p w14:paraId="7E652676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</w:p>
                    <w:p w14:paraId="09817BCD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sz w:val="15"/>
                          <w:szCs w:val="15"/>
                          <w:lang w:eastAsia="zh-CN"/>
                        </w:rPr>
                        <w:t xml:space="preserve">MECP </w:t>
                      </w:r>
                    </w:p>
                    <w:p w14:paraId="47770F8F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</w:p>
                    <w:p w14:paraId="3D9CC19B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>0 1 3</w:t>
                      </w:r>
                    </w:p>
                    <w:p w14:paraId="41BC3D49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>H</w:t>
                      </w:r>
                    </w:p>
                    <w:p w14:paraId="6D87FB86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>N                  1            B1</w:t>
                      </w:r>
                    </w:p>
                    <w:p w14:paraId="14C93400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>C                  2            B2    1            A1</w:t>
                      </w:r>
                    </w:p>
                    <w:p w14:paraId="05DCA245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C075B3">
                        <w:rPr>
                          <w:sz w:val="15"/>
                          <w:szCs w:val="15"/>
                          <w:lang w:eastAsia="zh-CN"/>
                        </w:rPr>
                        <w:t>O                  3            B3    2            A2    1            D1    0</w:t>
                      </w:r>
                    </w:p>
                    <w:p w14:paraId="7C49E25E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</w:p>
                    <w:p w14:paraId="397E1DEB" w14:textId="77777777" w:rsidR="00C64466" w:rsidRPr="0024192A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24192A">
                        <w:rPr>
                          <w:sz w:val="15"/>
                          <w:szCs w:val="15"/>
                          <w:lang w:eastAsia="zh-CN"/>
                        </w:rPr>
                        <w:t>B1     =     1.03289</w:t>
                      </w:r>
                    </w:p>
                    <w:p w14:paraId="364E9E42" w14:textId="77777777" w:rsidR="00C64466" w:rsidRPr="0024192A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24192A">
                        <w:rPr>
                          <w:sz w:val="15"/>
                          <w:szCs w:val="15"/>
                          <w:lang w:eastAsia="zh-CN"/>
                        </w:rPr>
                        <w:t>B2     =     1.609249</w:t>
                      </w:r>
                    </w:p>
                    <w:p w14:paraId="011A144F" w14:textId="77777777" w:rsidR="00C64466" w:rsidRPr="0024192A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24192A">
                        <w:rPr>
                          <w:sz w:val="15"/>
                          <w:szCs w:val="15"/>
                          <w:lang w:eastAsia="zh-CN"/>
                        </w:rPr>
                        <w:t>B3     =     1.13</w:t>
                      </w:r>
                    </w:p>
                    <w:p w14:paraId="6089D55E" w14:textId="77777777" w:rsidR="00C64466" w:rsidRPr="0024192A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24192A">
                        <w:rPr>
                          <w:sz w:val="15"/>
                          <w:szCs w:val="15"/>
                          <w:lang w:eastAsia="zh-CN"/>
                        </w:rPr>
                        <w:t>A1     =     103.080264</w:t>
                      </w:r>
                    </w:p>
                    <w:p w14:paraId="22CB599C" w14:textId="77777777" w:rsidR="00C64466" w:rsidRPr="0024192A" w:rsidRDefault="00C64466" w:rsidP="00C64466">
                      <w:pPr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24192A">
                        <w:rPr>
                          <w:sz w:val="15"/>
                          <w:szCs w:val="15"/>
                          <w:lang w:eastAsia="zh-CN"/>
                        </w:rPr>
                        <w:t>A2     =     113.938387</w:t>
                      </w:r>
                    </w:p>
                    <w:p w14:paraId="6E39682C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24192A">
                        <w:rPr>
                          <w:sz w:val="15"/>
                          <w:szCs w:val="15"/>
                          <w:lang w:eastAsia="zh-CN"/>
                        </w:rPr>
                        <w:t>D1     =     179.998702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D9B23C2" w14:textId="77777777" w:rsidR="00C64466" w:rsidRDefault="00C64466" w:rsidP="00C64466">
      <w:pPr>
        <w:spacing w:line="360" w:lineRule="auto"/>
        <w:jc w:val="left"/>
        <w:rPr>
          <w:rFonts w:ascii="Times New Roman" w:hAnsi="Times New Roman"/>
          <w:b/>
          <w:lang w:eastAsia="zh-CN"/>
        </w:rPr>
      </w:pPr>
    </w:p>
    <w:p w14:paraId="53B7A57D" w14:textId="77777777" w:rsidR="00C64466" w:rsidRDefault="00C64466" w:rsidP="00C64466">
      <w:pPr>
        <w:spacing w:line="360" w:lineRule="auto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b/>
          <w:lang w:eastAsia="zh-CN"/>
        </w:rPr>
        <w:t>List of keywords</w:t>
      </w:r>
      <w:r w:rsidRPr="002652DF">
        <w:rPr>
          <w:rFonts w:ascii="Times New Roman" w:hAnsi="Times New Roman"/>
          <w:b/>
          <w:lang w:eastAsia="zh-CN"/>
        </w:rPr>
        <w:t>:</w:t>
      </w:r>
    </w:p>
    <w:p w14:paraId="47548859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 w:rsidRPr="003E1925">
        <w:rPr>
          <w:rFonts w:ascii="Times New Roman" w:hAnsi="Times New Roman"/>
          <w:lang w:eastAsia="zh-CN"/>
        </w:rPr>
        <w:t>All keywords and parameters are not case sensitive</w:t>
      </w:r>
      <w:r>
        <w:rPr>
          <w:rFonts w:ascii="Times New Roman" w:hAnsi="Times New Roman"/>
          <w:lang w:eastAsia="zh-CN"/>
        </w:rPr>
        <w:t>, and they</w:t>
      </w:r>
      <w:r w:rsidRPr="00893C5C">
        <w:rPr>
          <w:rFonts w:ascii="Times New Roman" w:hAnsi="Times New Roman"/>
          <w:lang w:eastAsia="zh-CN"/>
        </w:rPr>
        <w:t xml:space="preserve"> are separated by </w:t>
      </w:r>
      <w:r>
        <w:rPr>
          <w:rFonts w:ascii="Times New Roman" w:hAnsi="Times New Roman"/>
          <w:lang w:eastAsia="zh-CN"/>
        </w:rPr>
        <w:t>“=”.</w:t>
      </w:r>
    </w:p>
    <w:p w14:paraId="10FF934E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</w:p>
    <w:p w14:paraId="37C2CA10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#</w:t>
      </w:r>
      <w:r>
        <w:rPr>
          <w:rFonts w:ascii="Times New Roman" w:hAnsi="Times New Roman"/>
          <w:lang w:eastAsia="zh-CN"/>
        </w:rPr>
        <w:t xml:space="preserve"># </w:t>
      </w:r>
      <w:r w:rsidRPr="00114AD5">
        <w:rPr>
          <w:rFonts w:ascii="Times New Roman" w:hAnsi="Times New Roman"/>
          <w:b/>
          <w:lang w:eastAsia="zh-CN"/>
        </w:rPr>
        <w:t>task</w:t>
      </w:r>
      <w:r>
        <w:rPr>
          <w:rFonts w:ascii="Times New Roman" w:hAnsi="Times New Roman"/>
          <w:lang w:eastAsia="zh-CN"/>
        </w:rPr>
        <w:t>: Computational tasks.</w:t>
      </w:r>
    </w:p>
    <w:p w14:paraId="46CEA087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=</w:t>
      </w:r>
      <w:r>
        <w:rPr>
          <w:rFonts w:ascii="Times New Roman" w:hAnsi="Times New Roman"/>
          <w:lang w:eastAsia="zh-CN"/>
        </w:rPr>
        <w:t xml:space="preserve"> </w:t>
      </w:r>
      <w:proofErr w:type="spellStart"/>
      <w:r>
        <w:rPr>
          <w:rFonts w:ascii="Times New Roman" w:hAnsi="Times New Roman"/>
          <w:lang w:eastAsia="zh-CN"/>
        </w:rPr>
        <w:t>mecp</w:t>
      </w:r>
      <w:proofErr w:type="spellEnd"/>
      <w:r>
        <w:rPr>
          <w:rFonts w:ascii="Times New Roman" w:hAnsi="Times New Roman"/>
          <w:lang w:eastAsia="zh-CN"/>
        </w:rPr>
        <w:t>: O</w:t>
      </w:r>
      <w:r w:rsidRPr="007D25D3">
        <w:rPr>
          <w:rFonts w:ascii="Times New Roman" w:hAnsi="Times New Roman"/>
          <w:lang w:eastAsia="zh-CN"/>
        </w:rPr>
        <w:t>ptimizing MECP</w:t>
      </w:r>
      <w:r>
        <w:rPr>
          <w:rFonts w:ascii="Times New Roman" w:hAnsi="Times New Roman"/>
          <w:lang w:eastAsia="zh-CN"/>
        </w:rPr>
        <w:t>.</w:t>
      </w:r>
    </w:p>
    <w:p w14:paraId="7FF13747" w14:textId="5DF3EDBD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</w:p>
    <w:p w14:paraId="4EE571EB" w14:textId="0AB154EC" w:rsidR="00035FAB" w:rsidRDefault="00035FAB" w:rsidP="00035FAB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#</w:t>
      </w:r>
      <w:r>
        <w:rPr>
          <w:rFonts w:ascii="Times New Roman" w:hAnsi="Times New Roman"/>
          <w:lang w:eastAsia="zh-CN"/>
        </w:rPr>
        <w:t xml:space="preserve"># </w:t>
      </w:r>
      <w:proofErr w:type="spellStart"/>
      <w:r>
        <w:rPr>
          <w:rFonts w:ascii="Times New Roman" w:hAnsi="Times New Roman"/>
          <w:b/>
          <w:lang w:eastAsia="zh-CN"/>
        </w:rPr>
        <w:t>cmd</w:t>
      </w:r>
      <w:proofErr w:type="spellEnd"/>
      <w:r>
        <w:rPr>
          <w:rFonts w:ascii="Times New Roman" w:hAnsi="Times New Roman"/>
          <w:lang w:eastAsia="zh-CN"/>
        </w:rPr>
        <w:t xml:space="preserve">: </w:t>
      </w:r>
      <w:r w:rsidRPr="00035FAB">
        <w:rPr>
          <w:rFonts w:ascii="Times New Roman" w:hAnsi="Times New Roman"/>
          <w:lang w:eastAsia="zh-CN"/>
        </w:rPr>
        <w:t xml:space="preserve">Command of external </w:t>
      </w:r>
      <w:r w:rsidRPr="00035FAB">
        <w:rPr>
          <w:rFonts w:ascii="Times New Roman" w:hAnsi="Times New Roman"/>
          <w:i/>
          <w:lang w:eastAsia="zh-CN"/>
        </w:rPr>
        <w:t>ab initio</w:t>
      </w:r>
      <w:r w:rsidRPr="00035FAB">
        <w:rPr>
          <w:rFonts w:ascii="Times New Roman" w:hAnsi="Times New Roman"/>
          <w:lang w:eastAsia="zh-CN"/>
        </w:rPr>
        <w:t xml:space="preserve"> program</w:t>
      </w:r>
      <w:r>
        <w:rPr>
          <w:rFonts w:ascii="Times New Roman" w:hAnsi="Times New Roman"/>
          <w:lang w:eastAsia="zh-CN"/>
        </w:rPr>
        <w:t>.</w:t>
      </w:r>
    </w:p>
    <w:p w14:paraId="71F449C4" w14:textId="5281799F" w:rsidR="00035FAB" w:rsidRDefault="00035FAB" w:rsidP="00035FAB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=</w:t>
      </w:r>
      <w:r>
        <w:rPr>
          <w:rFonts w:ascii="Times New Roman" w:hAnsi="Times New Roman"/>
          <w:lang w:eastAsia="zh-CN"/>
        </w:rPr>
        <w:t xml:space="preserve"> g16: gaussian 16.</w:t>
      </w:r>
    </w:p>
    <w:p w14:paraId="36FE7765" w14:textId="1EC680F5" w:rsidR="00035FAB" w:rsidRDefault="00035FAB" w:rsidP="00035FAB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=</w:t>
      </w:r>
      <w:r>
        <w:rPr>
          <w:rFonts w:ascii="Times New Roman" w:hAnsi="Times New Roman"/>
          <w:lang w:eastAsia="zh-CN"/>
        </w:rPr>
        <w:t xml:space="preserve"> g09: gaussian 09.</w:t>
      </w:r>
    </w:p>
    <w:p w14:paraId="0E1C3238" w14:textId="77777777" w:rsidR="00035FAB" w:rsidRDefault="00035FAB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</w:p>
    <w:p w14:paraId="63E28FA2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lastRenderedPageBreak/>
        <w:t xml:space="preserve">## </w:t>
      </w:r>
      <w:r w:rsidRPr="00114AD5">
        <w:rPr>
          <w:rFonts w:ascii="Times New Roman" w:hAnsi="Times New Roman"/>
          <w:b/>
          <w:lang w:eastAsia="zh-CN"/>
        </w:rPr>
        <w:t>method</w:t>
      </w:r>
      <w:r>
        <w:rPr>
          <w:rFonts w:ascii="Times New Roman" w:hAnsi="Times New Roman"/>
          <w:lang w:eastAsia="zh-CN"/>
        </w:rPr>
        <w:t xml:space="preserve">: </w:t>
      </w:r>
      <w:r w:rsidRPr="003E1925">
        <w:rPr>
          <w:rFonts w:ascii="Times New Roman" w:hAnsi="Times New Roman"/>
          <w:lang w:eastAsia="zh-CN"/>
        </w:rPr>
        <w:t>Methods for optimizing MECP</w:t>
      </w:r>
      <w:r>
        <w:rPr>
          <w:rFonts w:ascii="Times New Roman" w:hAnsi="Times New Roman"/>
          <w:lang w:eastAsia="zh-CN"/>
        </w:rPr>
        <w:t xml:space="preserve">. </w:t>
      </w:r>
    </w:p>
    <w:p w14:paraId="05AD28F9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= ln: </w:t>
      </w:r>
      <w:r w:rsidRPr="00893C5C">
        <w:rPr>
          <w:rFonts w:ascii="Times New Roman" w:hAnsi="Times New Roman"/>
          <w:lang w:eastAsia="zh-CN"/>
        </w:rPr>
        <w:t>Lagrange</w:t>
      </w:r>
      <w:r>
        <w:rPr>
          <w:rFonts w:ascii="Times New Roman" w:hAnsi="Times New Roman"/>
          <w:lang w:eastAsia="zh-CN"/>
        </w:rPr>
        <w:t xml:space="preserve">-Newton method. </w:t>
      </w:r>
      <w:r w:rsidRPr="000C1AE5">
        <w:rPr>
          <w:rFonts w:ascii="Times New Roman" w:hAnsi="Times New Roman"/>
          <w:lang w:eastAsia="zh-CN"/>
        </w:rPr>
        <w:t>This is the default</w:t>
      </w:r>
      <w:r>
        <w:rPr>
          <w:rFonts w:ascii="Times New Roman" w:hAnsi="Times New Roman"/>
          <w:lang w:eastAsia="zh-CN"/>
        </w:rPr>
        <w:t>.</w:t>
      </w:r>
    </w:p>
    <w:p w14:paraId="5F099A3E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</w:p>
    <w:p w14:paraId="0E6F28CC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#</w:t>
      </w:r>
      <w:r>
        <w:rPr>
          <w:rFonts w:ascii="Times New Roman" w:hAnsi="Times New Roman"/>
          <w:lang w:eastAsia="zh-CN"/>
        </w:rPr>
        <w:t xml:space="preserve"># </w:t>
      </w:r>
      <w:proofErr w:type="spellStart"/>
      <w:r w:rsidRPr="00114AD5">
        <w:rPr>
          <w:rFonts w:ascii="Times New Roman" w:hAnsi="Times New Roman"/>
          <w:b/>
          <w:lang w:eastAsia="zh-CN"/>
        </w:rPr>
        <w:t>cyc</w:t>
      </w:r>
      <w:proofErr w:type="spellEnd"/>
      <w:r>
        <w:rPr>
          <w:rFonts w:ascii="Times New Roman" w:hAnsi="Times New Roman"/>
          <w:lang w:eastAsia="zh-CN"/>
        </w:rPr>
        <w:t>: T</w:t>
      </w:r>
      <w:r w:rsidRPr="00885751">
        <w:rPr>
          <w:rFonts w:ascii="Times New Roman" w:hAnsi="Times New Roman"/>
          <w:lang w:eastAsia="zh-CN"/>
        </w:rPr>
        <w:t>he maximum number of optimization</w:t>
      </w:r>
      <w:r>
        <w:rPr>
          <w:rFonts w:ascii="Times New Roman" w:hAnsi="Times New Roman"/>
          <w:lang w:eastAsia="zh-CN"/>
        </w:rPr>
        <w:t xml:space="preserve"> steps.</w:t>
      </w:r>
    </w:p>
    <w:p w14:paraId="597CDFA4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</w:p>
    <w:p w14:paraId="269C8600" w14:textId="77777777" w:rsidR="00C64466" w:rsidRPr="00885751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##</w:t>
      </w:r>
      <w:r w:rsidRPr="0006269A">
        <w:t xml:space="preserve"> </w:t>
      </w:r>
      <w:proofErr w:type="spellStart"/>
      <w:r w:rsidRPr="00114AD5">
        <w:rPr>
          <w:rFonts w:ascii="Times New Roman" w:hAnsi="Times New Roman"/>
          <w:b/>
          <w:lang w:eastAsia="zh-CN"/>
        </w:rPr>
        <w:t>stepSize</w:t>
      </w:r>
      <w:proofErr w:type="spellEnd"/>
      <w:r>
        <w:rPr>
          <w:rFonts w:ascii="Times New Roman" w:hAnsi="Times New Roman"/>
          <w:lang w:eastAsia="zh-CN"/>
        </w:rPr>
        <w:t>: T</w:t>
      </w:r>
      <w:r w:rsidRPr="00885751">
        <w:rPr>
          <w:rFonts w:ascii="Times New Roman" w:hAnsi="Times New Roman"/>
          <w:lang w:eastAsia="zh-CN"/>
        </w:rPr>
        <w:t xml:space="preserve">he maximum </w:t>
      </w:r>
      <w:r>
        <w:rPr>
          <w:rFonts w:ascii="Times New Roman" w:hAnsi="Times New Roman"/>
          <w:lang w:eastAsia="zh-CN"/>
        </w:rPr>
        <w:t>size for an</w:t>
      </w:r>
      <w:r w:rsidRPr="00885751">
        <w:rPr>
          <w:rFonts w:ascii="Times New Roman" w:hAnsi="Times New Roman"/>
          <w:lang w:eastAsia="zh-CN"/>
        </w:rPr>
        <w:t xml:space="preserve"> optimization</w:t>
      </w:r>
      <w:r>
        <w:rPr>
          <w:rFonts w:ascii="Times New Roman" w:hAnsi="Times New Roman"/>
          <w:lang w:eastAsia="zh-CN"/>
        </w:rPr>
        <w:t xml:space="preserve"> step.</w:t>
      </w:r>
    </w:p>
    <w:p w14:paraId="5DCD654C" w14:textId="77777777" w:rsidR="00C64466" w:rsidRPr="0006269A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</w:p>
    <w:p w14:paraId="2BB3F066" w14:textId="77777777" w:rsidR="00C64466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#</w:t>
      </w:r>
      <w:r>
        <w:rPr>
          <w:rFonts w:ascii="Times New Roman" w:hAnsi="Times New Roman"/>
          <w:lang w:eastAsia="zh-CN"/>
        </w:rPr>
        <w:t>#</w:t>
      </w:r>
      <w:r w:rsidRPr="006431A3">
        <w:t xml:space="preserve"> </w:t>
      </w:r>
      <w:proofErr w:type="spellStart"/>
      <w:r w:rsidRPr="00114AD5">
        <w:rPr>
          <w:rFonts w:ascii="Times New Roman" w:hAnsi="Times New Roman"/>
          <w:b/>
          <w:lang w:eastAsia="zh-CN"/>
        </w:rPr>
        <w:t>hessianN</w:t>
      </w:r>
      <w:proofErr w:type="spellEnd"/>
      <w:r>
        <w:rPr>
          <w:rFonts w:ascii="Times New Roman" w:hAnsi="Times New Roman"/>
          <w:lang w:eastAsia="zh-CN"/>
        </w:rPr>
        <w:t xml:space="preserve">: </w:t>
      </w:r>
      <w:r w:rsidRPr="006431A3">
        <w:rPr>
          <w:rFonts w:ascii="Times New Roman" w:hAnsi="Times New Roman"/>
          <w:lang w:eastAsia="zh-CN"/>
        </w:rPr>
        <w:t xml:space="preserve">Hessian matrix is calculated every </w:t>
      </w:r>
      <w:r>
        <w:rPr>
          <w:rFonts w:ascii="Times New Roman" w:hAnsi="Times New Roman"/>
          <w:lang w:eastAsia="zh-CN"/>
        </w:rPr>
        <w:t>N</w:t>
      </w:r>
      <w:r w:rsidRPr="006431A3">
        <w:rPr>
          <w:rFonts w:ascii="Times New Roman" w:hAnsi="Times New Roman"/>
          <w:lang w:eastAsia="zh-CN"/>
        </w:rPr>
        <w:t xml:space="preserve"> step</w:t>
      </w:r>
      <w:r>
        <w:rPr>
          <w:rFonts w:ascii="Times New Roman" w:hAnsi="Times New Roman"/>
          <w:lang w:eastAsia="zh-CN"/>
        </w:rPr>
        <w:t xml:space="preserve">. </w:t>
      </w:r>
      <w:r w:rsidRPr="000C1AE5">
        <w:rPr>
          <w:rFonts w:ascii="Times New Roman" w:hAnsi="Times New Roman"/>
          <w:lang w:eastAsia="zh-CN"/>
        </w:rPr>
        <w:t>If Hessian matrix is not calculated, it will be guessed.</w:t>
      </w:r>
    </w:p>
    <w:p w14:paraId="311A4017" w14:textId="77777777" w:rsidR="00C64466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= N</w:t>
      </w:r>
      <w:r>
        <w:rPr>
          <w:rFonts w:ascii="Times New Roman" w:hAnsi="Times New Roman"/>
          <w:lang w:eastAsia="zh-CN"/>
        </w:rPr>
        <w:t xml:space="preserve">: </w:t>
      </w:r>
      <w:r w:rsidRPr="00015B04">
        <w:rPr>
          <w:rFonts w:ascii="Times New Roman" w:hAnsi="Times New Roman"/>
          <w:lang w:eastAsia="zh-CN"/>
        </w:rPr>
        <w:t>Setting the N value</w:t>
      </w:r>
      <w:r>
        <w:rPr>
          <w:rFonts w:ascii="Times New Roman" w:hAnsi="Times New Roman"/>
          <w:lang w:eastAsia="zh-CN"/>
        </w:rPr>
        <w:t>.</w:t>
      </w:r>
    </w:p>
    <w:p w14:paraId="57196D53" w14:textId="77777777" w:rsidR="00C64466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</w:p>
    <w:p w14:paraId="0583E11F" w14:textId="77777777" w:rsidR="00C64466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##</w:t>
      </w:r>
      <w:r w:rsidRPr="000C1AE5">
        <w:t xml:space="preserve"> </w:t>
      </w:r>
      <w:proofErr w:type="spellStart"/>
      <w:r w:rsidRPr="00114AD5">
        <w:rPr>
          <w:rFonts w:ascii="Times New Roman" w:hAnsi="Times New Roman"/>
          <w:b/>
          <w:lang w:eastAsia="zh-CN"/>
        </w:rPr>
        <w:t>guessHessian</w:t>
      </w:r>
      <w:proofErr w:type="spellEnd"/>
      <w:r>
        <w:rPr>
          <w:rFonts w:ascii="Times New Roman" w:hAnsi="Times New Roman"/>
          <w:lang w:eastAsia="zh-CN"/>
        </w:rPr>
        <w:t xml:space="preserve">: </w:t>
      </w:r>
      <w:r w:rsidRPr="000C1AE5">
        <w:rPr>
          <w:rFonts w:ascii="Times New Roman" w:hAnsi="Times New Roman"/>
          <w:lang w:eastAsia="zh-CN"/>
        </w:rPr>
        <w:t xml:space="preserve">Method </w:t>
      </w:r>
      <w:r>
        <w:rPr>
          <w:rFonts w:ascii="Times New Roman" w:hAnsi="Times New Roman"/>
          <w:lang w:eastAsia="zh-CN"/>
        </w:rPr>
        <w:t>for</w:t>
      </w:r>
      <w:r w:rsidRPr="000C1AE5">
        <w:rPr>
          <w:rFonts w:ascii="Times New Roman" w:hAnsi="Times New Roman"/>
          <w:lang w:eastAsia="zh-CN"/>
        </w:rPr>
        <w:t xml:space="preserve"> guessing Hessian matrix</w:t>
      </w:r>
    </w:p>
    <w:p w14:paraId="2F601F2E" w14:textId="77777777" w:rsidR="00C64466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=</w:t>
      </w:r>
      <w:r>
        <w:rPr>
          <w:rFonts w:ascii="Times New Roman" w:hAnsi="Times New Roman"/>
          <w:lang w:eastAsia="zh-CN"/>
        </w:rPr>
        <w:t xml:space="preserve"> </w:t>
      </w:r>
      <w:proofErr w:type="spellStart"/>
      <w:r>
        <w:rPr>
          <w:rFonts w:ascii="Times New Roman" w:hAnsi="Times New Roman"/>
          <w:lang w:eastAsia="zh-CN"/>
        </w:rPr>
        <w:t>bfgs</w:t>
      </w:r>
      <w:proofErr w:type="spellEnd"/>
      <w:r>
        <w:rPr>
          <w:rFonts w:ascii="Times New Roman" w:hAnsi="Times New Roman"/>
          <w:lang w:eastAsia="zh-CN"/>
        </w:rPr>
        <w:t xml:space="preserve">: </w:t>
      </w:r>
      <w:proofErr w:type="spellStart"/>
      <w:r w:rsidRPr="000C1AE5">
        <w:rPr>
          <w:rFonts w:ascii="Times New Roman" w:hAnsi="Times New Roman"/>
          <w:lang w:eastAsia="zh-CN"/>
        </w:rPr>
        <w:t>Broyden</w:t>
      </w:r>
      <w:proofErr w:type="spellEnd"/>
      <w:r w:rsidRPr="000C1AE5">
        <w:rPr>
          <w:rFonts w:ascii="Times New Roman" w:hAnsi="Times New Roman"/>
          <w:lang w:eastAsia="zh-CN"/>
        </w:rPr>
        <w:t>–Fletcher–Goldfarb–</w:t>
      </w:r>
      <w:proofErr w:type="spellStart"/>
      <w:r w:rsidRPr="000C1AE5">
        <w:rPr>
          <w:rFonts w:ascii="Times New Roman" w:hAnsi="Times New Roman"/>
          <w:lang w:eastAsia="zh-CN"/>
        </w:rPr>
        <w:t>Shanno</w:t>
      </w:r>
      <w:proofErr w:type="spellEnd"/>
      <w:r>
        <w:rPr>
          <w:rFonts w:ascii="Times New Roman" w:hAnsi="Times New Roman"/>
          <w:lang w:eastAsia="zh-CN"/>
        </w:rPr>
        <w:t xml:space="preserve"> </w:t>
      </w:r>
      <w:r>
        <w:t>algorithm</w:t>
      </w:r>
      <w:r>
        <w:rPr>
          <w:rFonts w:ascii="Times New Roman" w:hAnsi="Times New Roman"/>
          <w:lang w:eastAsia="zh-CN"/>
        </w:rPr>
        <w:t xml:space="preserve">. </w:t>
      </w:r>
      <w:r w:rsidRPr="000C1AE5">
        <w:rPr>
          <w:rFonts w:ascii="Times New Roman" w:hAnsi="Times New Roman"/>
          <w:lang w:eastAsia="zh-CN"/>
        </w:rPr>
        <w:t>This is the default</w:t>
      </w:r>
      <w:r>
        <w:rPr>
          <w:rFonts w:ascii="Times New Roman" w:hAnsi="Times New Roman"/>
          <w:lang w:eastAsia="zh-CN"/>
        </w:rPr>
        <w:t>.</w:t>
      </w:r>
    </w:p>
    <w:p w14:paraId="1598F50A" w14:textId="77777777" w:rsidR="00C64466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=</w:t>
      </w:r>
      <w:r>
        <w:rPr>
          <w:rFonts w:ascii="Times New Roman" w:hAnsi="Times New Roman"/>
          <w:lang w:eastAsia="zh-CN"/>
        </w:rPr>
        <w:t xml:space="preserve"> </w:t>
      </w:r>
      <w:proofErr w:type="spellStart"/>
      <w:r>
        <w:rPr>
          <w:rFonts w:ascii="Times New Roman" w:hAnsi="Times New Roman"/>
          <w:lang w:eastAsia="zh-CN"/>
        </w:rPr>
        <w:t>powell</w:t>
      </w:r>
      <w:proofErr w:type="spellEnd"/>
      <w:r>
        <w:rPr>
          <w:rFonts w:ascii="Times New Roman" w:hAnsi="Times New Roman"/>
          <w:lang w:eastAsia="zh-CN"/>
        </w:rPr>
        <w:t xml:space="preserve">: Powell algorithm. </w:t>
      </w:r>
    </w:p>
    <w:p w14:paraId="27FD457E" w14:textId="77777777" w:rsidR="00C64466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</w:p>
    <w:p w14:paraId="3A5FC9D7" w14:textId="77777777" w:rsidR="00C64466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#</w:t>
      </w:r>
      <w:r>
        <w:rPr>
          <w:rFonts w:ascii="Times New Roman" w:hAnsi="Times New Roman"/>
          <w:lang w:eastAsia="zh-CN"/>
        </w:rPr>
        <w:t>#</w:t>
      </w:r>
      <w:r w:rsidRPr="001D0CBB">
        <w:t xml:space="preserve"> </w:t>
      </w:r>
      <w:proofErr w:type="spellStart"/>
      <w:r w:rsidRPr="00114AD5">
        <w:rPr>
          <w:rFonts w:ascii="Times New Roman" w:hAnsi="Times New Roman"/>
          <w:b/>
          <w:lang w:eastAsia="zh-CN"/>
        </w:rPr>
        <w:t>energyCon</w:t>
      </w:r>
      <w:proofErr w:type="spellEnd"/>
      <w:r>
        <w:rPr>
          <w:rFonts w:ascii="Times New Roman" w:hAnsi="Times New Roman"/>
          <w:lang w:eastAsia="zh-CN"/>
        </w:rPr>
        <w:t xml:space="preserve">: </w:t>
      </w:r>
      <w:r w:rsidRPr="008B1D74">
        <w:rPr>
          <w:rFonts w:ascii="Times New Roman" w:hAnsi="Times New Roman"/>
          <w:lang w:eastAsia="zh-CN"/>
        </w:rPr>
        <w:t>Specifies the convergence criteria derived from the energy difference.</w:t>
      </w:r>
      <w:r>
        <w:rPr>
          <w:rFonts w:ascii="Times New Roman" w:hAnsi="Times New Roman"/>
          <w:lang w:eastAsia="zh-CN"/>
        </w:rPr>
        <w:t xml:space="preserve"> </w:t>
      </w:r>
      <w:r w:rsidRPr="008B1D74">
        <w:rPr>
          <w:rFonts w:ascii="Times New Roman" w:hAnsi="Times New Roman"/>
          <w:lang w:eastAsia="zh-CN"/>
        </w:rPr>
        <w:t>The default value is</w:t>
      </w: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0.00001</w:t>
      </w:r>
      <w:r>
        <w:rPr>
          <w:rFonts w:ascii="Times New Roman" w:hAnsi="Times New Roman"/>
          <w:lang w:eastAsia="zh-CN"/>
        </w:rPr>
        <w:t xml:space="preserve"> </w:t>
      </w:r>
      <w:proofErr w:type="spellStart"/>
      <w:r>
        <w:rPr>
          <w:rFonts w:ascii="Times New Roman" w:hAnsi="Times New Roman"/>
          <w:lang w:eastAsia="zh-CN"/>
        </w:rPr>
        <w:t>hartree</w:t>
      </w:r>
      <w:proofErr w:type="spellEnd"/>
      <w:r>
        <w:rPr>
          <w:rFonts w:ascii="Times New Roman" w:hAnsi="Times New Roman"/>
          <w:lang w:eastAsia="zh-CN"/>
        </w:rPr>
        <w:t>.</w:t>
      </w:r>
    </w:p>
    <w:p w14:paraId="07CF197F" w14:textId="77777777" w:rsidR="00C64466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</w:p>
    <w:p w14:paraId="2F11CF31" w14:textId="77777777" w:rsidR="00C64466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#</w:t>
      </w:r>
      <w:r>
        <w:rPr>
          <w:rFonts w:ascii="Times New Roman" w:hAnsi="Times New Roman"/>
          <w:lang w:eastAsia="zh-CN"/>
        </w:rPr>
        <w:t xml:space="preserve"># </w:t>
      </w:r>
      <w:proofErr w:type="spellStart"/>
      <w:r w:rsidRPr="00114AD5">
        <w:rPr>
          <w:rFonts w:ascii="Times New Roman" w:hAnsi="Times New Roman"/>
          <w:b/>
          <w:lang w:eastAsia="zh-CN"/>
        </w:rPr>
        <w:t>maxCon</w:t>
      </w:r>
      <w:proofErr w:type="spellEnd"/>
      <w:r>
        <w:rPr>
          <w:rFonts w:ascii="Times New Roman" w:hAnsi="Times New Roman"/>
          <w:lang w:eastAsia="zh-CN"/>
        </w:rPr>
        <w:t xml:space="preserve">: </w:t>
      </w:r>
      <w:r w:rsidRPr="008B1D74">
        <w:rPr>
          <w:rFonts w:ascii="Times New Roman" w:hAnsi="Times New Roman"/>
          <w:lang w:eastAsia="zh-CN"/>
        </w:rPr>
        <w:t xml:space="preserve">Specifies the convergence criteria </w:t>
      </w:r>
      <w:r>
        <w:rPr>
          <w:rFonts w:ascii="Times New Roman" w:hAnsi="Times New Roman"/>
          <w:lang w:eastAsia="zh-CN"/>
        </w:rPr>
        <w:t>of</w:t>
      </w:r>
      <w:r w:rsidRPr="008B1D74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m</w:t>
      </w:r>
      <w:r w:rsidRPr="002D4DF5">
        <w:rPr>
          <w:rFonts w:ascii="Times New Roman" w:hAnsi="Times New Roman"/>
          <w:lang w:eastAsia="zh-CN"/>
        </w:rPr>
        <w:t>aximum force</w:t>
      </w:r>
      <w:r>
        <w:rPr>
          <w:rFonts w:ascii="Times New Roman" w:hAnsi="Times New Roman"/>
          <w:lang w:eastAsia="zh-CN"/>
        </w:rPr>
        <w:t xml:space="preserve">. </w:t>
      </w:r>
      <w:r w:rsidRPr="008B1D74">
        <w:rPr>
          <w:rFonts w:ascii="Times New Roman" w:hAnsi="Times New Roman"/>
          <w:lang w:eastAsia="zh-CN"/>
        </w:rPr>
        <w:t>The default value is</w:t>
      </w:r>
      <w:r>
        <w:rPr>
          <w:rFonts w:ascii="Times New Roman" w:hAnsi="Times New Roman"/>
          <w:lang w:eastAsia="zh-CN"/>
        </w:rPr>
        <w:t xml:space="preserve"> 0.001 </w:t>
      </w:r>
      <w:proofErr w:type="spellStart"/>
      <w:proofErr w:type="gramStart"/>
      <w:r>
        <w:rPr>
          <w:rFonts w:ascii="Times New Roman" w:hAnsi="Times New Roman"/>
          <w:lang w:eastAsia="zh-CN"/>
        </w:rPr>
        <w:t>a.u</w:t>
      </w:r>
      <w:proofErr w:type="spellEnd"/>
      <w:r>
        <w:rPr>
          <w:rFonts w:ascii="Times New Roman" w:hAnsi="Times New Roman"/>
          <w:lang w:eastAsia="zh-CN"/>
        </w:rPr>
        <w:t>..</w:t>
      </w:r>
      <w:proofErr w:type="gramEnd"/>
    </w:p>
    <w:p w14:paraId="59464B2A" w14:textId="77777777" w:rsidR="00C64466" w:rsidRPr="008B1D74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</w:p>
    <w:p w14:paraId="78BE6538" w14:textId="77777777" w:rsidR="00C64466" w:rsidRDefault="00C64466" w:rsidP="00C64466">
      <w:pPr>
        <w:spacing w:line="360" w:lineRule="auto"/>
        <w:ind w:leftChars="200" w:left="1680" w:hangingChars="500" w:hanging="120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#</w:t>
      </w:r>
      <w:r>
        <w:rPr>
          <w:rFonts w:ascii="Times New Roman" w:hAnsi="Times New Roman"/>
          <w:lang w:eastAsia="zh-CN"/>
        </w:rPr>
        <w:t xml:space="preserve"># </w:t>
      </w:r>
      <w:proofErr w:type="spellStart"/>
      <w:r w:rsidRPr="00114AD5">
        <w:rPr>
          <w:rFonts w:ascii="Times New Roman" w:hAnsi="Times New Roman"/>
          <w:b/>
          <w:lang w:eastAsia="zh-CN"/>
        </w:rPr>
        <w:t>rmsCon</w:t>
      </w:r>
      <w:proofErr w:type="spellEnd"/>
      <w:r>
        <w:rPr>
          <w:rFonts w:ascii="Times New Roman" w:hAnsi="Times New Roman"/>
          <w:lang w:eastAsia="zh-CN"/>
        </w:rPr>
        <w:t xml:space="preserve">: </w:t>
      </w:r>
      <w:r w:rsidRPr="008B1D74">
        <w:rPr>
          <w:rFonts w:ascii="Times New Roman" w:hAnsi="Times New Roman"/>
          <w:lang w:eastAsia="zh-CN"/>
        </w:rPr>
        <w:t xml:space="preserve">Specifies the convergence criteria </w:t>
      </w:r>
      <w:r>
        <w:rPr>
          <w:rFonts w:ascii="Times New Roman" w:hAnsi="Times New Roman"/>
          <w:lang w:eastAsia="zh-CN"/>
        </w:rPr>
        <w:t>of</w:t>
      </w:r>
      <w:r w:rsidRPr="008B1D74">
        <w:rPr>
          <w:rFonts w:ascii="Times New Roman" w:hAnsi="Times New Roman"/>
          <w:lang w:eastAsia="zh-CN"/>
        </w:rPr>
        <w:t xml:space="preserve"> </w:t>
      </w:r>
      <w:r w:rsidRPr="002D4DF5">
        <w:rPr>
          <w:rFonts w:ascii="Times New Roman" w:hAnsi="Times New Roman"/>
          <w:lang w:eastAsia="zh-CN"/>
        </w:rPr>
        <w:t>root mean square force</w:t>
      </w:r>
      <w:r>
        <w:rPr>
          <w:rFonts w:ascii="Times New Roman" w:hAnsi="Times New Roman"/>
          <w:lang w:eastAsia="zh-CN"/>
        </w:rPr>
        <w:t xml:space="preserve">. </w:t>
      </w:r>
      <w:r w:rsidRPr="008B1D74">
        <w:rPr>
          <w:rFonts w:ascii="Times New Roman" w:hAnsi="Times New Roman"/>
          <w:lang w:eastAsia="zh-CN"/>
        </w:rPr>
        <w:t>The default value is</w:t>
      </w:r>
      <w:r>
        <w:rPr>
          <w:rFonts w:ascii="Times New Roman" w:hAnsi="Times New Roman"/>
          <w:lang w:eastAsia="zh-CN"/>
        </w:rPr>
        <w:t xml:space="preserve"> 0.0005 </w:t>
      </w:r>
      <w:proofErr w:type="spellStart"/>
      <w:proofErr w:type="gramStart"/>
      <w:r>
        <w:rPr>
          <w:rFonts w:ascii="Times New Roman" w:hAnsi="Times New Roman"/>
          <w:lang w:eastAsia="zh-CN"/>
        </w:rPr>
        <w:t>a.u</w:t>
      </w:r>
      <w:proofErr w:type="spellEnd"/>
      <w:r>
        <w:rPr>
          <w:rFonts w:ascii="Times New Roman" w:hAnsi="Times New Roman"/>
          <w:lang w:eastAsia="zh-CN"/>
        </w:rPr>
        <w:t>..</w:t>
      </w:r>
      <w:proofErr w:type="gramEnd"/>
    </w:p>
    <w:p w14:paraId="3B3E02D1" w14:textId="77777777" w:rsidR="00C64466" w:rsidRDefault="00C64466" w:rsidP="00C64466">
      <w:pPr>
        <w:spacing w:line="360" w:lineRule="auto"/>
        <w:ind w:leftChars="200" w:left="1680" w:hangingChars="500" w:hanging="1200"/>
        <w:jc w:val="left"/>
        <w:rPr>
          <w:rFonts w:ascii="Times New Roman" w:hAnsi="Times New Roman"/>
          <w:lang w:eastAsia="zh-CN"/>
        </w:rPr>
      </w:pPr>
    </w:p>
    <w:p w14:paraId="54FECDF0" w14:textId="77777777" w:rsidR="00C64466" w:rsidRDefault="00C64466" w:rsidP="00C64466">
      <w:pPr>
        <w:spacing w:line="360" w:lineRule="auto"/>
        <w:ind w:leftChars="200" w:left="1680" w:hangingChars="500" w:hanging="120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lastRenderedPageBreak/>
        <w:t>#</w:t>
      </w:r>
      <w:r>
        <w:rPr>
          <w:rFonts w:ascii="Times New Roman" w:hAnsi="Times New Roman"/>
          <w:lang w:eastAsia="zh-CN"/>
        </w:rPr>
        <w:t>#</w:t>
      </w:r>
      <w:r w:rsidRPr="000F7679">
        <w:t xml:space="preserve"> </w:t>
      </w:r>
      <w:r w:rsidRPr="00114AD5">
        <w:rPr>
          <w:rFonts w:ascii="Times New Roman" w:hAnsi="Times New Roman"/>
          <w:b/>
          <w:lang w:eastAsia="zh-CN"/>
        </w:rPr>
        <w:t>Lambda</w:t>
      </w:r>
      <w:r>
        <w:rPr>
          <w:rFonts w:ascii="Times New Roman" w:hAnsi="Times New Roman"/>
          <w:lang w:eastAsia="zh-CN"/>
        </w:rPr>
        <w:t xml:space="preserve">: </w:t>
      </w:r>
      <w:r w:rsidRPr="000F7679">
        <w:rPr>
          <w:rFonts w:ascii="Times New Roman" w:hAnsi="Times New Roman"/>
          <w:lang w:eastAsia="zh-CN"/>
        </w:rPr>
        <w:t xml:space="preserve">The initial value of Lagrange </w:t>
      </w:r>
      <w:r>
        <w:rPr>
          <w:rFonts w:ascii="Times New Roman" w:hAnsi="Times New Roman"/>
          <w:lang w:eastAsia="zh-CN"/>
        </w:rPr>
        <w:t>multiplier.</w:t>
      </w:r>
    </w:p>
    <w:p w14:paraId="4E2F4B00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</w:p>
    <w:p w14:paraId="075D1E8A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#</w:t>
      </w:r>
      <w:r>
        <w:rPr>
          <w:rFonts w:ascii="Times New Roman" w:hAnsi="Times New Roman"/>
          <w:lang w:eastAsia="zh-CN"/>
        </w:rPr>
        <w:t xml:space="preserve"># </w:t>
      </w:r>
      <w:proofErr w:type="spellStart"/>
      <w:r w:rsidRPr="000C23A9">
        <w:rPr>
          <w:rFonts w:ascii="Times New Roman" w:hAnsi="Times New Roman"/>
          <w:b/>
          <w:lang w:eastAsia="zh-CN"/>
        </w:rPr>
        <w:t>mecpFreq</w:t>
      </w:r>
      <w:proofErr w:type="spellEnd"/>
      <w:r w:rsidRPr="003402C7">
        <w:rPr>
          <w:rFonts w:ascii="Times New Roman" w:hAnsi="Times New Roman"/>
          <w:lang w:eastAsia="zh-CN"/>
        </w:rPr>
        <w:t>:</w:t>
      </w:r>
      <w:r>
        <w:rPr>
          <w:rFonts w:ascii="Times New Roman" w:hAnsi="Times New Roman"/>
          <w:lang w:eastAsia="zh-CN"/>
        </w:rPr>
        <w:t xml:space="preserve"> C</w:t>
      </w:r>
      <w:r w:rsidRPr="000926D6">
        <w:rPr>
          <w:rFonts w:ascii="Times New Roman" w:hAnsi="Times New Roman"/>
          <w:lang w:eastAsia="zh-CN"/>
        </w:rPr>
        <w:t>heck the sufficient condition of MECP</w:t>
      </w:r>
      <w:r>
        <w:rPr>
          <w:rFonts w:ascii="Times New Roman" w:hAnsi="Times New Roman"/>
          <w:lang w:eastAsia="zh-CN"/>
        </w:rPr>
        <w:t>.</w:t>
      </w:r>
    </w:p>
    <w:p w14:paraId="1A6937F3" w14:textId="77777777" w:rsidR="00C64466" w:rsidRDefault="00C64466" w:rsidP="00C64466">
      <w:pPr>
        <w:spacing w:line="360" w:lineRule="auto"/>
        <w:ind w:leftChars="200" w:left="1800" w:hangingChars="550" w:hanging="132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=</w:t>
      </w:r>
      <w:r>
        <w:rPr>
          <w:rFonts w:ascii="Times New Roman" w:hAnsi="Times New Roman"/>
          <w:lang w:eastAsia="zh-CN"/>
        </w:rPr>
        <w:t xml:space="preserve"> liu: C</w:t>
      </w:r>
      <w:r w:rsidRPr="00CB4C63">
        <w:rPr>
          <w:rFonts w:ascii="Times New Roman" w:hAnsi="Times New Roman"/>
          <w:lang w:eastAsia="zh-CN"/>
        </w:rPr>
        <w:t xml:space="preserve">onstrained </w:t>
      </w:r>
      <w:r>
        <w:rPr>
          <w:rFonts w:ascii="Times New Roman" w:hAnsi="Times New Roman"/>
          <w:lang w:eastAsia="zh-CN"/>
        </w:rPr>
        <w:t>frequency</w:t>
      </w:r>
      <w:r w:rsidRPr="00CB4C63">
        <w:rPr>
          <w:rFonts w:ascii="Times New Roman" w:hAnsi="Times New Roman"/>
          <w:lang w:eastAsia="zh-CN"/>
        </w:rPr>
        <w:t xml:space="preserve"> analysis</w:t>
      </w:r>
      <w:r>
        <w:rPr>
          <w:rFonts w:ascii="Times New Roman" w:hAnsi="Times New Roman"/>
          <w:lang w:eastAsia="zh-CN"/>
        </w:rPr>
        <w:t xml:space="preserve"> using the above-mentioned method. </w:t>
      </w:r>
      <w:r w:rsidRPr="000C1AE5">
        <w:rPr>
          <w:rFonts w:ascii="Times New Roman" w:hAnsi="Times New Roman"/>
          <w:lang w:eastAsia="zh-CN"/>
        </w:rPr>
        <w:t>This is the default</w:t>
      </w:r>
      <w:r>
        <w:rPr>
          <w:rFonts w:ascii="Times New Roman" w:hAnsi="Times New Roman"/>
          <w:lang w:eastAsia="zh-CN"/>
        </w:rPr>
        <w:t>.</w:t>
      </w:r>
    </w:p>
    <w:p w14:paraId="5194385F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=</w:t>
      </w:r>
      <w:r>
        <w:rPr>
          <w:rFonts w:ascii="Times New Roman" w:hAnsi="Times New Roman"/>
          <w:lang w:eastAsia="zh-CN"/>
        </w:rPr>
        <w:t xml:space="preserve"> simple: </w:t>
      </w:r>
      <w:r w:rsidRPr="00601119">
        <w:rPr>
          <w:rFonts w:ascii="Times New Roman" w:hAnsi="Times New Roman"/>
          <w:lang w:eastAsia="zh-CN"/>
        </w:rPr>
        <w:t xml:space="preserve">Check sufficient conditions without </w:t>
      </w:r>
      <w:r>
        <w:rPr>
          <w:rFonts w:ascii="Times New Roman" w:hAnsi="Times New Roman"/>
          <w:lang w:eastAsia="zh-CN"/>
        </w:rPr>
        <w:t>c</w:t>
      </w:r>
      <w:r w:rsidRPr="00CB4C63">
        <w:rPr>
          <w:rFonts w:ascii="Times New Roman" w:hAnsi="Times New Roman"/>
          <w:lang w:eastAsia="zh-CN"/>
        </w:rPr>
        <w:t xml:space="preserve">onstrained </w:t>
      </w:r>
      <w:r>
        <w:rPr>
          <w:rFonts w:ascii="Times New Roman" w:hAnsi="Times New Roman"/>
          <w:lang w:eastAsia="zh-CN"/>
        </w:rPr>
        <w:t>frequency</w:t>
      </w:r>
      <w:r w:rsidRPr="00CB4C63">
        <w:rPr>
          <w:rFonts w:ascii="Times New Roman" w:hAnsi="Times New Roman"/>
          <w:lang w:eastAsia="zh-CN"/>
        </w:rPr>
        <w:t xml:space="preserve"> analysis</w:t>
      </w:r>
      <w:r>
        <w:rPr>
          <w:rFonts w:ascii="Times New Roman" w:hAnsi="Times New Roman"/>
          <w:lang w:eastAsia="zh-CN"/>
        </w:rPr>
        <w:t>.</w:t>
      </w:r>
    </w:p>
    <w:p w14:paraId="3E437F36" w14:textId="77777777" w:rsidR="00C64466" w:rsidRPr="00601119" w:rsidRDefault="00C64466" w:rsidP="00C64466">
      <w:pPr>
        <w:spacing w:line="360" w:lineRule="auto"/>
        <w:jc w:val="left"/>
        <w:rPr>
          <w:rFonts w:ascii="Times New Roman" w:hAnsi="Times New Roman"/>
          <w:lang w:eastAsia="zh-CN"/>
        </w:rPr>
      </w:pPr>
    </w:p>
    <w:p w14:paraId="3E740745" w14:textId="77777777" w:rsidR="00C64466" w:rsidRPr="002652DF" w:rsidRDefault="00C64466" w:rsidP="00C64466">
      <w:pPr>
        <w:spacing w:line="360" w:lineRule="auto"/>
        <w:jc w:val="left"/>
        <w:rPr>
          <w:rFonts w:ascii="Times New Roman" w:hAnsi="Times New Roman"/>
          <w:b/>
          <w:lang w:eastAsia="zh-CN"/>
        </w:rPr>
      </w:pPr>
      <w:r w:rsidRPr="002652DF">
        <w:rPr>
          <w:rFonts w:ascii="Times New Roman" w:hAnsi="Times New Roman" w:hint="eastAsia"/>
          <w:b/>
          <w:lang w:eastAsia="zh-CN"/>
        </w:rPr>
        <w:t>O</w:t>
      </w:r>
      <w:r w:rsidRPr="002652DF">
        <w:rPr>
          <w:rFonts w:ascii="Times New Roman" w:hAnsi="Times New Roman"/>
          <w:b/>
          <w:lang w:eastAsia="zh-CN"/>
        </w:rPr>
        <w:t>utput File:</w:t>
      </w:r>
    </w:p>
    <w:p w14:paraId="0447B4F1" w14:textId="77777777" w:rsidR="00C64466" w:rsidRPr="0024192A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 w:rsidRPr="0033050E">
        <w:rPr>
          <w:rFonts w:ascii="Times New Roman" w:hAnsi="Times New Roman"/>
          <w:lang w:eastAsia="zh-CN"/>
        </w:rPr>
        <w:t>There are three important information in the output file,</w:t>
      </w:r>
      <w:r w:rsidRPr="0024192A">
        <w:rPr>
          <w:rFonts w:ascii="Times New Roman" w:hAnsi="Times New Roman"/>
          <w:lang w:eastAsia="zh-CN"/>
        </w:rPr>
        <w:t xml:space="preserve"> as </w:t>
      </w:r>
      <w:r>
        <w:rPr>
          <w:rFonts w:ascii="Times New Roman" w:hAnsi="Times New Roman" w:hint="eastAsia"/>
          <w:lang w:eastAsia="zh-CN"/>
        </w:rPr>
        <w:t>f</w:t>
      </w:r>
      <w:r>
        <w:rPr>
          <w:rFonts w:ascii="Times New Roman" w:hAnsi="Times New Roman"/>
          <w:lang w:eastAsia="zh-CN"/>
        </w:rPr>
        <w:t>o</w:t>
      </w:r>
      <w:r>
        <w:rPr>
          <w:rFonts w:ascii="Times New Roman" w:hAnsi="Times New Roman" w:hint="eastAsia"/>
          <w:lang w:eastAsia="zh-CN"/>
        </w:rPr>
        <w:t>llow</w:t>
      </w:r>
      <w:r>
        <w:rPr>
          <w:rFonts w:ascii="Times New Roman" w:hAnsi="Times New Roman"/>
          <w:lang w:eastAsia="zh-CN"/>
        </w:rPr>
        <w:t>s.</w:t>
      </w:r>
    </w:p>
    <w:p w14:paraId="4DF530FB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 w:rsidRPr="00C075B3">
        <w:rPr>
          <w:rFonts w:ascii="Times New Roman" w:hAnsi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853F6B" wp14:editId="4FDEE960">
                <wp:simplePos x="0" y="0"/>
                <wp:positionH relativeFrom="column">
                  <wp:posOffset>438150</wp:posOffset>
                </wp:positionH>
                <wp:positionV relativeFrom="paragraph">
                  <wp:posOffset>476885</wp:posOffset>
                </wp:positionV>
                <wp:extent cx="4938395" cy="937895"/>
                <wp:effectExtent l="0" t="0" r="14605" b="1460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395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FC934" w14:textId="77777777" w:rsidR="00C64466" w:rsidRPr="0003109E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3109E">
                              <w:rPr>
                                <w:sz w:val="15"/>
                                <w:szCs w:val="15"/>
                              </w:rPr>
                              <w:t xml:space="preserve">         Item       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        </w:t>
                            </w:r>
                            <w:r w:rsidRPr="0003109E">
                              <w:rPr>
                                <w:sz w:val="15"/>
                                <w:szCs w:val="15"/>
                              </w:rPr>
                              <w:t xml:space="preserve"> Value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 </w:t>
                            </w:r>
                            <w:r w:rsidRPr="0003109E">
                              <w:rPr>
                                <w:sz w:val="15"/>
                                <w:szCs w:val="15"/>
                              </w:rPr>
                              <w:t xml:space="preserve">  Threshold         Converged?</w:t>
                            </w:r>
                          </w:p>
                          <w:p w14:paraId="1EE6C694" w14:textId="77777777" w:rsidR="00C64466" w:rsidRPr="0003109E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3109E">
                              <w:rPr>
                                <w:sz w:val="15"/>
                                <w:szCs w:val="15"/>
                              </w:rPr>
                              <w:t xml:space="preserve"> Delta Energy    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Pr="0003109E">
                              <w:rPr>
                                <w:sz w:val="15"/>
                                <w:szCs w:val="15"/>
                              </w:rPr>
                              <w:t xml:space="preserve"> -9.30000E-006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</w:t>
                            </w:r>
                            <w:r w:rsidRPr="0003109E">
                              <w:rPr>
                                <w:sz w:val="15"/>
                                <w:szCs w:val="15"/>
                              </w:rPr>
                              <w:t xml:space="preserve">1E-05                 Yes            </w:t>
                            </w:r>
                          </w:p>
                          <w:p w14:paraId="165CEAD1" w14:textId="77777777" w:rsidR="00C64466" w:rsidRPr="0003109E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3109E">
                              <w:rPr>
                                <w:sz w:val="15"/>
                                <w:szCs w:val="15"/>
                              </w:rPr>
                              <w:t xml:space="preserve"> Maximum KKT Force       0.000377 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 </w:t>
                            </w:r>
                            <w:r w:rsidRPr="0003109E">
                              <w:rPr>
                                <w:sz w:val="15"/>
                                <w:szCs w:val="15"/>
                              </w:rPr>
                              <w:t xml:space="preserve"> 0.001                 Yes            </w:t>
                            </w:r>
                          </w:p>
                          <w:p w14:paraId="05A91F9B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3109E">
                              <w:rPr>
                                <w:sz w:val="15"/>
                                <w:szCs w:val="15"/>
                              </w:rPr>
                              <w:t xml:space="preserve"> RMS KKT Force 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</w:t>
                            </w:r>
                            <w:r w:rsidRPr="0003109E">
                              <w:rPr>
                                <w:sz w:val="15"/>
                                <w:szCs w:val="15"/>
                              </w:rPr>
                              <w:t xml:space="preserve">   0.000155 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</w:t>
                            </w:r>
                            <w:r w:rsidRPr="0003109E">
                              <w:rPr>
                                <w:sz w:val="15"/>
                                <w:szCs w:val="15"/>
                              </w:rPr>
                              <w:t xml:space="preserve"> 0.0005                Yes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3F6B" id="_x0000_s1027" type="#_x0000_t202" style="position:absolute;left:0;text-align:left;margin-left:34.5pt;margin-top:37.55pt;width:388.85pt;height:7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">
                <v:textbox>
                  <w:txbxContent>
                    <w:p w14:paraId="5B4FC934" w14:textId="77777777" w:rsidR="00C64466" w:rsidRPr="0003109E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03109E">
                        <w:rPr>
                          <w:sz w:val="15"/>
                          <w:szCs w:val="15"/>
                        </w:rPr>
                        <w:t xml:space="preserve">         Item              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        </w:t>
                      </w:r>
                      <w:r w:rsidRPr="0003109E">
                        <w:rPr>
                          <w:sz w:val="15"/>
                          <w:szCs w:val="15"/>
                        </w:rPr>
                        <w:t xml:space="preserve"> Value       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 </w:t>
                      </w:r>
                      <w:r w:rsidRPr="0003109E">
                        <w:rPr>
                          <w:sz w:val="15"/>
                          <w:szCs w:val="15"/>
                        </w:rPr>
                        <w:t xml:space="preserve">  Threshold         Converged?</w:t>
                      </w:r>
                    </w:p>
                    <w:p w14:paraId="1EE6C694" w14:textId="77777777" w:rsidR="00C64466" w:rsidRPr="0003109E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03109E">
                        <w:rPr>
                          <w:sz w:val="15"/>
                          <w:szCs w:val="15"/>
                        </w:rPr>
                        <w:t xml:space="preserve"> Delta Energy           </w:t>
                      </w:r>
                      <w:r>
                        <w:rPr>
                          <w:sz w:val="15"/>
                          <w:szCs w:val="15"/>
                        </w:rPr>
                        <w:t xml:space="preserve">      </w:t>
                      </w:r>
                      <w:r w:rsidRPr="0003109E">
                        <w:rPr>
                          <w:sz w:val="15"/>
                          <w:szCs w:val="15"/>
                        </w:rPr>
                        <w:t xml:space="preserve"> -9.30000E-006    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</w:t>
                      </w:r>
                      <w:r w:rsidRPr="0003109E">
                        <w:rPr>
                          <w:sz w:val="15"/>
                          <w:szCs w:val="15"/>
                        </w:rPr>
                        <w:t xml:space="preserve">1E-05                 Yes            </w:t>
                      </w:r>
                    </w:p>
                    <w:p w14:paraId="165CEAD1" w14:textId="77777777" w:rsidR="00C64466" w:rsidRPr="0003109E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03109E">
                        <w:rPr>
                          <w:sz w:val="15"/>
                          <w:szCs w:val="15"/>
                        </w:rPr>
                        <w:t xml:space="preserve"> Maximum KKT Force       0.000377        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 </w:t>
                      </w:r>
                      <w:r w:rsidRPr="0003109E">
                        <w:rPr>
                          <w:sz w:val="15"/>
                          <w:szCs w:val="15"/>
                        </w:rPr>
                        <w:t xml:space="preserve"> 0.001                 Yes            </w:t>
                      </w:r>
                    </w:p>
                    <w:p w14:paraId="05A91F9B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03109E">
                        <w:rPr>
                          <w:sz w:val="15"/>
                          <w:szCs w:val="15"/>
                        </w:rPr>
                        <w:t xml:space="preserve"> RMS KKT Force        </w:t>
                      </w:r>
                      <w:r>
                        <w:rPr>
                          <w:sz w:val="15"/>
                          <w:szCs w:val="15"/>
                        </w:rPr>
                        <w:t xml:space="preserve">     </w:t>
                      </w:r>
                      <w:r w:rsidRPr="0003109E">
                        <w:rPr>
                          <w:sz w:val="15"/>
                          <w:szCs w:val="15"/>
                        </w:rPr>
                        <w:t xml:space="preserve">   0.000155        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</w:t>
                      </w:r>
                      <w:r w:rsidRPr="0003109E">
                        <w:rPr>
                          <w:sz w:val="15"/>
                          <w:szCs w:val="15"/>
                        </w:rPr>
                        <w:t xml:space="preserve"> 0.0005                Yes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hint="eastAsia"/>
          <w:lang w:eastAsia="zh-CN"/>
        </w:rPr>
        <w:t>(</w:t>
      </w:r>
      <w:r>
        <w:rPr>
          <w:rFonts w:ascii="Times New Roman" w:hAnsi="Times New Roman"/>
          <w:lang w:eastAsia="zh-CN"/>
        </w:rPr>
        <w:t>1) Necessary condition.</w:t>
      </w:r>
    </w:p>
    <w:p w14:paraId="5264E633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</w:p>
    <w:p w14:paraId="03E00447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“Delta Energy” </w:t>
      </w:r>
      <w:r w:rsidRPr="00162685">
        <w:rPr>
          <w:rFonts w:ascii="Times New Roman" w:hAnsi="Times New Roman"/>
          <w:lang w:eastAsia="zh-CN"/>
        </w:rPr>
        <w:t>gives the energy difference between the two states.</w:t>
      </w:r>
      <w:r>
        <w:rPr>
          <w:rFonts w:ascii="Times New Roman" w:hAnsi="Times New Roman"/>
          <w:lang w:eastAsia="zh-CN"/>
        </w:rPr>
        <w:t xml:space="preserve"> “Maximum KKT Force”</w:t>
      </w:r>
      <w:r w:rsidRPr="00162685">
        <w:rPr>
          <w:rFonts w:ascii="Times New Roman" w:hAnsi="Times New Roman"/>
          <w:lang w:eastAsia="zh-CN"/>
        </w:rPr>
        <w:t xml:space="preserve"> and </w:t>
      </w:r>
      <w:r>
        <w:rPr>
          <w:rFonts w:ascii="Times New Roman" w:hAnsi="Times New Roman"/>
          <w:lang w:eastAsia="zh-CN"/>
        </w:rPr>
        <w:t>“RMS KKT Force”</w:t>
      </w:r>
      <w:r w:rsidRPr="00162685">
        <w:rPr>
          <w:rFonts w:ascii="Times New Roman" w:hAnsi="Times New Roman"/>
          <w:lang w:eastAsia="zh-CN"/>
        </w:rPr>
        <w:t xml:space="preserve"> are the maximum KKT force and the root</w:t>
      </w:r>
      <w:r>
        <w:rPr>
          <w:rFonts w:ascii="Times New Roman" w:hAnsi="Times New Roman"/>
          <w:lang w:eastAsia="zh-CN"/>
        </w:rPr>
        <w:t>-</w:t>
      </w:r>
      <w:r w:rsidRPr="00162685">
        <w:rPr>
          <w:rFonts w:ascii="Times New Roman" w:hAnsi="Times New Roman"/>
          <w:lang w:eastAsia="zh-CN"/>
        </w:rPr>
        <w:t>mean</w:t>
      </w:r>
      <w:r>
        <w:rPr>
          <w:rFonts w:ascii="Times New Roman" w:hAnsi="Times New Roman"/>
          <w:lang w:eastAsia="zh-CN"/>
        </w:rPr>
        <w:t>-</w:t>
      </w:r>
      <w:r w:rsidRPr="00162685">
        <w:rPr>
          <w:rFonts w:ascii="Times New Roman" w:hAnsi="Times New Roman"/>
          <w:lang w:eastAsia="zh-CN"/>
        </w:rPr>
        <w:t>square KKT force respectively.</w:t>
      </w:r>
    </w:p>
    <w:p w14:paraId="4410D1CA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</w:p>
    <w:p w14:paraId="544CFC7C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lastRenderedPageBreak/>
        <w:t>(</w:t>
      </w:r>
      <w:r>
        <w:rPr>
          <w:rFonts w:ascii="Times New Roman" w:hAnsi="Times New Roman"/>
          <w:lang w:eastAsia="zh-CN"/>
        </w:rPr>
        <w:t xml:space="preserve">2) </w:t>
      </w:r>
      <w:r w:rsidRPr="000E43DB">
        <w:rPr>
          <w:rFonts w:ascii="Times New Roman" w:hAnsi="Times New Roman"/>
          <w:i/>
          <w:lang w:eastAsia="zh-CN"/>
        </w:rPr>
        <w:t>KKT</w:t>
      </w:r>
      <w:r>
        <w:rPr>
          <w:rFonts w:ascii="Times New Roman" w:hAnsi="Times New Roman"/>
          <w:lang w:eastAsia="zh-CN"/>
        </w:rPr>
        <w:t xml:space="preserve"> point information</w:t>
      </w:r>
      <w:r w:rsidRPr="00C075B3">
        <w:rPr>
          <w:rFonts w:ascii="Times New Roman" w:hAnsi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ABEB3B" wp14:editId="1F6C0ABB">
                <wp:simplePos x="0" y="0"/>
                <wp:positionH relativeFrom="column">
                  <wp:posOffset>748030</wp:posOffset>
                </wp:positionH>
                <wp:positionV relativeFrom="paragraph">
                  <wp:posOffset>476250</wp:posOffset>
                </wp:positionV>
                <wp:extent cx="4972050" cy="2695575"/>
                <wp:effectExtent l="0" t="0" r="19050" b="28575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026E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>bnulk@foxmail.com-MECP Result</w:t>
                            </w:r>
                          </w:p>
                          <w:p w14:paraId="17710A1C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>*********************************************</w:t>
                            </w:r>
                          </w:p>
                          <w:p w14:paraId="669D86F9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444FDE24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>Energy = -168.6070306</w:t>
                            </w:r>
                          </w:p>
                          <w:p w14:paraId="4709E332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>Lambda = 1.4178592621661</w:t>
                            </w:r>
                          </w:p>
                          <w:p w14:paraId="615DC004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>-Lambda/(1-Lambda) = 3.39315025546209</w:t>
                            </w:r>
                          </w:p>
                          <w:p w14:paraId="649C44E6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 xml:space="preserve">Gradient ratio between two states: </w:t>
                            </w:r>
                          </w:p>
                          <w:p w14:paraId="5A0C1786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 xml:space="preserve">    B1     =     </w:t>
                            </w:r>
                            <w:r w:rsidRPr="00915A79">
                              <w:rPr>
                                <w:sz w:val="15"/>
                                <w:szCs w:val="15"/>
                              </w:rPr>
                              <w:t>smallGradient</w:t>
                            </w:r>
                          </w:p>
                          <w:p w14:paraId="1CEF6612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 xml:space="preserve">    B2     =     3.4       </w:t>
                            </w:r>
                          </w:p>
                          <w:p w14:paraId="272B73B8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 xml:space="preserve">    B3     =     3.47      </w:t>
                            </w:r>
                          </w:p>
                          <w:p w14:paraId="49030FA4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 xml:space="preserve">    A1     =     smallGradient</w:t>
                            </w:r>
                          </w:p>
                          <w:p w14:paraId="157BF074" w14:textId="77777777" w:rsidR="00C64466" w:rsidRPr="00915A79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 xml:space="preserve">    A2     =     3.39      </w:t>
                            </w:r>
                          </w:p>
                          <w:p w14:paraId="4EC45EDE" w14:textId="77777777" w:rsidR="00C64466" w:rsidRPr="00C075B3" w:rsidRDefault="00C64466" w:rsidP="00C6446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5A79">
                              <w:rPr>
                                <w:sz w:val="15"/>
                                <w:szCs w:val="15"/>
                              </w:rPr>
                              <w:t xml:space="preserve">    D1     =     smallGradient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EB3B" id="文本框 3" o:spid="_x0000_s1028" type="#_x0000_t202" style="position:absolute;left:0;text-align:left;margin-left:58.9pt;margin-top:37.5pt;width:391.5pt;height:21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">
                <v:textbox>
                  <w:txbxContent>
                    <w:p w14:paraId="3DB3026E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>bnulk@foxmail.com-MECP Result</w:t>
                      </w:r>
                    </w:p>
                    <w:p w14:paraId="17710A1C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>*********************************************</w:t>
                      </w:r>
                    </w:p>
                    <w:p w14:paraId="669D86F9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444FDE24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>Energy = -168.6070306</w:t>
                      </w:r>
                    </w:p>
                    <w:p w14:paraId="4709E332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>Lambda = 1.4178592621661</w:t>
                      </w:r>
                    </w:p>
                    <w:p w14:paraId="615DC004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>-Lambda/(1-Lambda) = 3.39315025546209</w:t>
                      </w:r>
                    </w:p>
                    <w:p w14:paraId="649C44E6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 xml:space="preserve">Gradient ratio between two states: </w:t>
                      </w:r>
                    </w:p>
                    <w:p w14:paraId="5A0C1786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 xml:space="preserve">    B1     =     </w:t>
                      </w:r>
                      <w:r w:rsidRPr="00915A79">
                        <w:rPr>
                          <w:sz w:val="15"/>
                          <w:szCs w:val="15"/>
                        </w:rPr>
                        <w:t>smallGradient</w:t>
                      </w:r>
                    </w:p>
                    <w:p w14:paraId="1CEF6612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 xml:space="preserve">    B2     =     3.4       </w:t>
                      </w:r>
                    </w:p>
                    <w:p w14:paraId="272B73B8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 xml:space="preserve">    B3     =     3.47      </w:t>
                      </w:r>
                    </w:p>
                    <w:p w14:paraId="49030FA4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 xml:space="preserve">    A1     =     smallGradient</w:t>
                      </w:r>
                    </w:p>
                    <w:p w14:paraId="157BF074" w14:textId="77777777" w:rsidR="00C64466" w:rsidRPr="00915A79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 xml:space="preserve">    A2     =     3.39      </w:t>
                      </w:r>
                    </w:p>
                    <w:p w14:paraId="4EC45EDE" w14:textId="77777777" w:rsidR="00C64466" w:rsidRPr="00C075B3" w:rsidRDefault="00C64466" w:rsidP="00C64466">
                      <w:pPr>
                        <w:rPr>
                          <w:sz w:val="15"/>
                          <w:szCs w:val="15"/>
                        </w:rPr>
                      </w:pPr>
                      <w:r w:rsidRPr="00915A79">
                        <w:rPr>
                          <w:sz w:val="15"/>
                          <w:szCs w:val="15"/>
                        </w:rPr>
                        <w:t xml:space="preserve">    D1     =     smallGradient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87F138A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</w:p>
    <w:p w14:paraId="2E1D5D97" w14:textId="77777777" w:rsidR="00C64466" w:rsidRDefault="00C64466" w:rsidP="00C64466">
      <w:pPr>
        <w:spacing w:line="360" w:lineRule="auto"/>
        <w:ind w:firstLineChars="200" w:firstLine="480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“Energy” is</w:t>
      </w:r>
      <w:r w:rsidRPr="00AD6048">
        <w:rPr>
          <w:rFonts w:ascii="Times New Roman" w:hAnsi="Times New Roman"/>
          <w:lang w:eastAsia="zh-CN"/>
        </w:rPr>
        <w:t xml:space="preserve"> the average energy</w:t>
      </w:r>
      <w:r>
        <w:rPr>
          <w:rFonts w:ascii="Times New Roman" w:hAnsi="Times New Roman"/>
          <w:lang w:eastAsia="zh-CN"/>
        </w:rPr>
        <w:t xml:space="preserve"> of the two states at </w:t>
      </w:r>
      <w:r w:rsidRPr="000D3170">
        <w:rPr>
          <w:rFonts w:ascii="Times New Roman" w:hAnsi="Times New Roman"/>
          <w:i/>
          <w:lang w:eastAsia="zh-CN"/>
        </w:rPr>
        <w:t>KKT</w:t>
      </w:r>
      <w:r>
        <w:rPr>
          <w:rFonts w:ascii="Times New Roman" w:hAnsi="Times New Roman"/>
          <w:lang w:eastAsia="zh-CN"/>
        </w:rPr>
        <w:t xml:space="preserve"> point. “Lambda” is Lagrange multiplier. “</w:t>
      </w:r>
      <w:r w:rsidRPr="00654D5A">
        <w:rPr>
          <w:rFonts w:ascii="Times New Roman" w:hAnsi="Times New Roman"/>
          <w:lang w:eastAsia="zh-CN"/>
        </w:rPr>
        <w:t>The gradients of two state are proportional at MECP</w:t>
      </w:r>
      <w:r>
        <w:rPr>
          <w:rFonts w:ascii="Times New Roman" w:hAnsi="Times New Roman"/>
          <w:lang w:eastAsia="zh-CN"/>
        </w:rPr>
        <w:t xml:space="preserve">” </w:t>
      </w:r>
      <w:r w:rsidRPr="00654D5A">
        <w:rPr>
          <w:rFonts w:ascii="Times New Roman" w:hAnsi="Times New Roman"/>
          <w:lang w:eastAsia="zh-CN"/>
        </w:rPr>
        <w:t>is another expression of the necessary condition for MECP points</w:t>
      </w:r>
      <w:r>
        <w:rPr>
          <w:rFonts w:ascii="Times New Roman" w:hAnsi="Times New Roman"/>
          <w:lang w:eastAsia="zh-CN"/>
        </w:rPr>
        <w:t xml:space="preserve">. </w:t>
      </w:r>
      <w:r w:rsidRPr="00654D5A">
        <w:rPr>
          <w:rFonts w:ascii="Times New Roman" w:hAnsi="Times New Roman"/>
          <w:lang w:eastAsia="zh-CN"/>
        </w:rPr>
        <w:t xml:space="preserve">For details, please refer to </w:t>
      </w:r>
      <w:r>
        <w:rPr>
          <w:rFonts w:ascii="Times New Roman" w:hAnsi="Times New Roman"/>
          <w:lang w:eastAsia="zh-CN"/>
        </w:rPr>
        <w:t>“</w:t>
      </w:r>
      <w:r w:rsidRPr="00C512ED">
        <w:rPr>
          <w:szCs w:val="18"/>
          <w:lang w:eastAsia="zh-CN"/>
        </w:rPr>
        <w:t>Koga</w:t>
      </w:r>
      <w:r>
        <w:rPr>
          <w:szCs w:val="18"/>
          <w:lang w:eastAsia="zh-CN"/>
        </w:rPr>
        <w:t xml:space="preserve">, </w:t>
      </w:r>
      <w:r w:rsidRPr="00C512ED">
        <w:rPr>
          <w:szCs w:val="18"/>
          <w:lang w:eastAsia="zh-CN"/>
        </w:rPr>
        <w:t>N.</w:t>
      </w:r>
      <w:r>
        <w:rPr>
          <w:szCs w:val="18"/>
          <w:lang w:eastAsia="zh-CN"/>
        </w:rPr>
        <w:t>;</w:t>
      </w:r>
      <w:r w:rsidRPr="00C512ED">
        <w:rPr>
          <w:szCs w:val="18"/>
          <w:lang w:eastAsia="zh-CN"/>
        </w:rPr>
        <w:t xml:space="preserve"> </w:t>
      </w:r>
      <w:proofErr w:type="spellStart"/>
      <w:r w:rsidRPr="00C512ED">
        <w:rPr>
          <w:szCs w:val="18"/>
          <w:lang w:eastAsia="zh-CN"/>
        </w:rPr>
        <w:t>Morokuma</w:t>
      </w:r>
      <w:proofErr w:type="spellEnd"/>
      <w:r>
        <w:rPr>
          <w:szCs w:val="18"/>
          <w:lang w:eastAsia="zh-CN"/>
        </w:rPr>
        <w:t xml:space="preserve">, </w:t>
      </w:r>
      <w:r w:rsidRPr="00C512ED">
        <w:rPr>
          <w:szCs w:val="18"/>
          <w:lang w:eastAsia="zh-CN"/>
        </w:rPr>
        <w:t xml:space="preserve">K. </w:t>
      </w:r>
      <w:r w:rsidRPr="000479E2">
        <w:rPr>
          <w:i/>
          <w:szCs w:val="19"/>
          <w:lang w:eastAsia="zh-CN"/>
        </w:rPr>
        <w:t>Chem. Phys. Lett.</w:t>
      </w:r>
      <w:r w:rsidRPr="00C512ED">
        <w:rPr>
          <w:szCs w:val="19"/>
          <w:lang w:eastAsia="zh-CN"/>
        </w:rPr>
        <w:t xml:space="preserve"> </w:t>
      </w:r>
      <w:r w:rsidRPr="000479E2">
        <w:rPr>
          <w:b/>
          <w:szCs w:val="18"/>
          <w:lang w:eastAsia="zh-CN"/>
        </w:rPr>
        <w:t>1985</w:t>
      </w:r>
      <w:r w:rsidRPr="00C512ED">
        <w:rPr>
          <w:szCs w:val="18"/>
          <w:lang w:eastAsia="zh-CN"/>
        </w:rPr>
        <w:t xml:space="preserve">, </w:t>
      </w:r>
      <w:r w:rsidRPr="000479E2">
        <w:rPr>
          <w:i/>
          <w:szCs w:val="18"/>
          <w:lang w:eastAsia="zh-CN"/>
        </w:rPr>
        <w:t>119</w:t>
      </w:r>
      <w:r w:rsidRPr="00C512ED">
        <w:rPr>
          <w:szCs w:val="18"/>
          <w:lang w:eastAsia="zh-CN"/>
        </w:rPr>
        <w:t>, 371.</w:t>
      </w:r>
      <w:r>
        <w:rPr>
          <w:rFonts w:ascii="Times New Roman" w:hAnsi="Times New Roman"/>
          <w:lang w:eastAsia="zh-CN"/>
        </w:rPr>
        <w:t xml:space="preserve">” </w:t>
      </w:r>
      <w:r w:rsidRPr="00654D5A">
        <w:rPr>
          <w:rFonts w:ascii="Times New Roman" w:hAnsi="Times New Roman"/>
          <w:lang w:eastAsia="zh-CN"/>
        </w:rPr>
        <w:t xml:space="preserve">and </w:t>
      </w:r>
      <w:r>
        <w:rPr>
          <w:rFonts w:ascii="Times New Roman" w:hAnsi="Times New Roman"/>
          <w:lang w:eastAsia="zh-CN"/>
        </w:rPr>
        <w:t xml:space="preserve">“Liu, K.; Li, Y.; </w:t>
      </w:r>
      <w:proofErr w:type="spellStart"/>
      <w:r>
        <w:rPr>
          <w:rFonts w:ascii="Times New Roman" w:hAnsi="Times New Roman"/>
          <w:lang w:eastAsia="zh-CN"/>
        </w:rPr>
        <w:t>Su</w:t>
      </w:r>
      <w:proofErr w:type="spellEnd"/>
      <w:r>
        <w:rPr>
          <w:rFonts w:ascii="Times New Roman" w:hAnsi="Times New Roman"/>
          <w:lang w:eastAsia="zh-CN"/>
        </w:rPr>
        <w:t xml:space="preserve">, J.; Wang, B. </w:t>
      </w:r>
      <w:r>
        <w:rPr>
          <w:i/>
          <w:szCs w:val="19"/>
          <w:lang w:eastAsia="zh-CN"/>
        </w:rPr>
        <w:t>J</w:t>
      </w:r>
      <w:r w:rsidRPr="000479E2">
        <w:rPr>
          <w:i/>
          <w:szCs w:val="19"/>
          <w:lang w:eastAsia="zh-CN"/>
        </w:rPr>
        <w:t xml:space="preserve">. </w:t>
      </w:r>
      <w:proofErr w:type="spellStart"/>
      <w:r>
        <w:rPr>
          <w:i/>
          <w:szCs w:val="19"/>
          <w:lang w:eastAsia="zh-CN"/>
        </w:rPr>
        <w:t>Comput</w:t>
      </w:r>
      <w:proofErr w:type="spellEnd"/>
      <w:r w:rsidRPr="000479E2">
        <w:rPr>
          <w:i/>
          <w:szCs w:val="19"/>
          <w:lang w:eastAsia="zh-CN"/>
        </w:rPr>
        <w:t xml:space="preserve">. </w:t>
      </w:r>
      <w:r>
        <w:rPr>
          <w:i/>
          <w:szCs w:val="19"/>
          <w:lang w:eastAsia="zh-CN"/>
        </w:rPr>
        <w:t>Chem</w:t>
      </w:r>
      <w:r w:rsidRPr="000479E2">
        <w:rPr>
          <w:i/>
          <w:szCs w:val="19"/>
          <w:lang w:eastAsia="zh-CN"/>
        </w:rPr>
        <w:t>.</w:t>
      </w:r>
      <w:r w:rsidRPr="00C512ED">
        <w:rPr>
          <w:szCs w:val="19"/>
          <w:lang w:eastAsia="zh-CN"/>
        </w:rPr>
        <w:t xml:space="preserve"> </w:t>
      </w:r>
      <w:r>
        <w:rPr>
          <w:b/>
          <w:szCs w:val="18"/>
          <w:lang w:eastAsia="zh-CN"/>
        </w:rPr>
        <w:t>2014</w:t>
      </w:r>
      <w:r w:rsidRPr="00C512ED">
        <w:rPr>
          <w:szCs w:val="18"/>
          <w:lang w:eastAsia="zh-CN"/>
        </w:rPr>
        <w:t xml:space="preserve">, </w:t>
      </w:r>
      <w:r>
        <w:rPr>
          <w:i/>
          <w:szCs w:val="18"/>
          <w:lang w:eastAsia="zh-CN"/>
        </w:rPr>
        <w:t>35</w:t>
      </w:r>
      <w:r w:rsidRPr="00C512ED">
        <w:rPr>
          <w:szCs w:val="18"/>
          <w:lang w:eastAsia="zh-CN"/>
        </w:rPr>
        <w:t xml:space="preserve">, </w:t>
      </w:r>
      <w:r>
        <w:rPr>
          <w:szCs w:val="18"/>
          <w:lang w:eastAsia="zh-CN"/>
        </w:rPr>
        <w:t>703</w:t>
      </w:r>
      <w:r w:rsidRPr="00C512ED">
        <w:rPr>
          <w:szCs w:val="18"/>
          <w:lang w:eastAsia="zh-CN"/>
        </w:rPr>
        <w:t>.</w:t>
      </w:r>
      <w:r>
        <w:rPr>
          <w:rFonts w:ascii="Times New Roman" w:hAnsi="Times New Roman"/>
          <w:lang w:eastAsia="zh-CN"/>
        </w:rPr>
        <w:t>”</w:t>
      </w:r>
      <w:r w:rsidRPr="00654D5A">
        <w:rPr>
          <w:rFonts w:ascii="Times New Roman" w:hAnsi="Times New Roman"/>
          <w:lang w:eastAsia="zh-CN"/>
        </w:rPr>
        <w:t>.</w:t>
      </w:r>
    </w:p>
    <w:p w14:paraId="3E16E458" w14:textId="77777777" w:rsidR="00FC4DAE" w:rsidRDefault="00FC4DAE"/>
    <w:sectPr w:rsidR="00FC4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78F4"/>
    <w:multiLevelType w:val="hybridMultilevel"/>
    <w:tmpl w:val="BD748378"/>
    <w:lvl w:ilvl="0" w:tplc="829624C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27"/>
    <w:rsid w:val="00035FAB"/>
    <w:rsid w:val="00120698"/>
    <w:rsid w:val="00171709"/>
    <w:rsid w:val="00421327"/>
    <w:rsid w:val="00681900"/>
    <w:rsid w:val="00AE17C5"/>
    <w:rsid w:val="00C64466"/>
    <w:rsid w:val="00DE1E3A"/>
    <w:rsid w:val="00F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D97C"/>
  <w15:chartTrackingRefBased/>
  <w15:docId w15:val="{0A0D10E6-DBA4-4B6F-A253-7480250C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4466"/>
    <w:pPr>
      <w:spacing w:after="120" w:line="276" w:lineRule="auto"/>
      <w:ind w:firstLine="0"/>
    </w:pPr>
    <w:rPr>
      <w:rFonts w:ascii="Times" w:eastAsia="宋体" w:hAnsi="Times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C64466"/>
  </w:style>
  <w:style w:type="paragraph" w:styleId="a3">
    <w:name w:val="List Paragraph"/>
    <w:basedOn w:val="a"/>
    <w:uiPriority w:val="34"/>
    <w:qFormat/>
    <w:rsid w:val="00C64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liu</dc:creator>
  <cp:keywords/>
  <dc:description/>
  <cp:lastModifiedBy>kun liu</cp:lastModifiedBy>
  <cp:revision>9</cp:revision>
  <dcterms:created xsi:type="dcterms:W3CDTF">2022-04-15T08:29:00Z</dcterms:created>
  <dcterms:modified xsi:type="dcterms:W3CDTF">2022-04-15T08:55:00Z</dcterms:modified>
</cp:coreProperties>
</file>