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7B" w:rsidRDefault="00CD3B7B">
      <w:pPr>
        <w:rPr>
          <w:rFonts w:asciiTheme="majorHAnsi" w:hAnsiTheme="majorHAnsi" w:cstheme="minorHAnsi"/>
          <w:sz w:val="28"/>
          <w:szCs w:val="28"/>
        </w:rPr>
      </w:pPr>
    </w:p>
    <w:p w:rsidR="00CD3B7B" w:rsidRPr="00877713" w:rsidRDefault="00025AFC">
      <w:pPr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>1. Program</w:t>
      </w:r>
    </w:p>
    <w:p w:rsidR="00025AFC" w:rsidRPr="00F160A6" w:rsidRDefault="00F160A6">
      <w:pPr>
        <w:rPr>
          <w:rFonts w:cstheme="minorHAnsi"/>
        </w:rPr>
      </w:pPr>
      <w:r>
        <w:rPr>
          <w:rFonts w:cstheme="minorHAnsi"/>
        </w:rPr>
        <w:t>Program</w:t>
      </w:r>
      <w:r w:rsidR="00025AFC" w:rsidRPr="00F160A6">
        <w:rPr>
          <w:rFonts w:cstheme="minorHAnsi"/>
        </w:rPr>
        <w:t xml:space="preserve"> : </w:t>
      </w:r>
      <w:r w:rsidR="00C93203">
        <w:rPr>
          <w:rFonts w:cstheme="minorHAnsi" w:hint="eastAsia"/>
        </w:rPr>
        <w:t>Executing the ANNOVAR package</w:t>
      </w:r>
    </w:p>
    <w:p w:rsidR="00025AFC" w:rsidRDefault="00025AFC">
      <w:pPr>
        <w:rPr>
          <w:rFonts w:cstheme="minorHAnsi"/>
        </w:rPr>
      </w:pPr>
      <w:r w:rsidRPr="00F160A6">
        <w:rPr>
          <w:rFonts w:cstheme="minorHAnsi"/>
        </w:rPr>
        <w:t>Program Version : 0.1a</w:t>
      </w:r>
    </w:p>
    <w:p w:rsidR="00CD3B7B" w:rsidRDefault="00CD3B7B">
      <w:pPr>
        <w:rPr>
          <w:rFonts w:cstheme="minorHAnsi"/>
        </w:rPr>
      </w:pPr>
      <w:r>
        <w:rPr>
          <w:rFonts w:cstheme="minorHAnsi" w:hint="eastAsia"/>
        </w:rPr>
        <w:t>Author : Ryan</w:t>
      </w:r>
    </w:p>
    <w:p w:rsidR="00CD3B7B" w:rsidRPr="00F160A6" w:rsidRDefault="00C93203">
      <w:pPr>
        <w:rPr>
          <w:rFonts w:cstheme="minorHAnsi"/>
        </w:rPr>
      </w:pPr>
      <w:r>
        <w:rPr>
          <w:rFonts w:cstheme="minorHAnsi" w:hint="eastAsia"/>
        </w:rPr>
        <w:t>Date : 25</w:t>
      </w:r>
      <w:r w:rsidR="00CD3B7B">
        <w:rPr>
          <w:rFonts w:cstheme="minorHAnsi" w:hint="eastAsia"/>
        </w:rPr>
        <w:t xml:space="preserve"> July 2011</w:t>
      </w:r>
    </w:p>
    <w:p w:rsidR="00025AFC" w:rsidRPr="00F160A6" w:rsidRDefault="00025AFC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  <w:sz w:val="24"/>
          <w:szCs w:val="24"/>
        </w:rPr>
      </w:pPr>
      <w:r w:rsidRPr="00F160A6">
        <w:rPr>
          <w:rFonts w:cstheme="minorHAnsi"/>
        </w:rPr>
        <w:t xml:space="preserve">Development Language : </w:t>
      </w:r>
      <w:r w:rsidRPr="00F160A6">
        <w:rPr>
          <w:rFonts w:cstheme="minorHAnsi"/>
          <w:sz w:val="24"/>
          <w:szCs w:val="24"/>
        </w:rPr>
        <w:t>python 2.7 (it should be compatible to all 2.Xs)</w:t>
      </w:r>
    </w:p>
    <w:p w:rsidR="00C93203" w:rsidRPr="00F160A6" w:rsidRDefault="00C93203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Filename : runAnnovar.py</w:t>
      </w:r>
    </w:p>
    <w:p w:rsidR="00025AFC" w:rsidRPr="00F160A6" w:rsidRDefault="00025AFC">
      <w:pPr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>2. Introduction</w:t>
      </w:r>
    </w:p>
    <w:p w:rsidR="00CD3B7B" w:rsidRDefault="00877713" w:rsidP="00025AFC">
      <w:pPr>
        <w:widowControl w:val="0"/>
        <w:autoSpaceDE w:val="0"/>
        <w:autoSpaceDN w:val="0"/>
        <w:adjustRightInd w:val="0"/>
        <w:ind w:right="720"/>
        <w:rPr>
          <w:rFonts w:cstheme="minorHAnsi" w:hint="eastAsia"/>
        </w:rPr>
      </w:pPr>
      <w:r>
        <w:t>ANNOVAR is an efficient software tool to utilize update-to-date information to functionally annotate genetic variants detected from diverse genomes</w:t>
      </w:r>
    </w:p>
    <w:p w:rsidR="00CD3B7B" w:rsidRPr="00877713" w:rsidRDefault="00877713" w:rsidP="00025AFC">
      <w:pPr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877713">
        <w:rPr>
          <w:rFonts w:cstheme="minorHAnsi"/>
        </w:rPr>
        <w:t>http://www.openbioinformatics.org/annovar/</w:t>
      </w:r>
    </w:p>
    <w:p w:rsidR="00025AFC" w:rsidRPr="007B7FED" w:rsidRDefault="00025AFC" w:rsidP="007B7FED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theme="minorHAnsi"/>
          <w:sz w:val="28"/>
          <w:szCs w:val="28"/>
        </w:rPr>
      </w:pPr>
      <w:r w:rsidRPr="00F160A6">
        <w:rPr>
          <w:rFonts w:asciiTheme="majorHAnsi" w:hAnsiTheme="majorHAnsi" w:cstheme="minorHAnsi"/>
          <w:sz w:val="28"/>
          <w:szCs w:val="28"/>
        </w:rPr>
        <w:t xml:space="preserve">3. How to run 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>Usage: python runAnnovar.py [options]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>Options: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-h, --help         show this help message and exit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</w:t>
      </w:r>
      <w:proofErr w:type="spellStart"/>
      <w:r w:rsidRPr="00C93203">
        <w:rPr>
          <w:rFonts w:cstheme="minorHAnsi"/>
        </w:rPr>
        <w:t>i</w:t>
      </w:r>
      <w:proofErr w:type="spellEnd"/>
      <w:r w:rsidRPr="00C93203">
        <w:rPr>
          <w:rFonts w:cstheme="minorHAnsi"/>
        </w:rPr>
        <w:t xml:space="preserve"> FILE            VCF input files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-t ANNOTATIONTYPE  </w:t>
      </w:r>
      <w:proofErr w:type="spellStart"/>
      <w:r w:rsidRPr="00C93203">
        <w:rPr>
          <w:rFonts w:cstheme="minorHAnsi"/>
        </w:rPr>
        <w:t>annotationType</w:t>
      </w:r>
      <w:proofErr w:type="spellEnd"/>
      <w:r w:rsidRPr="00C93203">
        <w:rPr>
          <w:rFonts w:cstheme="minorHAnsi"/>
        </w:rPr>
        <w:t xml:space="preserve"> : gene, region, filter (default Gene-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                   based)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-d DBDIR           Directory that the database are written to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-b DBTYPE          </w:t>
      </w:r>
      <w:proofErr w:type="spellStart"/>
      <w:r w:rsidRPr="00C93203">
        <w:rPr>
          <w:rFonts w:cstheme="minorHAnsi"/>
        </w:rPr>
        <w:t>Datebase</w:t>
      </w:r>
      <w:proofErr w:type="spellEnd"/>
      <w:r w:rsidRPr="00C93203">
        <w:rPr>
          <w:rFonts w:cstheme="minorHAnsi"/>
        </w:rPr>
        <w:t xml:space="preserve"> type</w:t>
      </w:r>
    </w:p>
    <w:p w:rsidR="00C93203" w:rsidRPr="00C93203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  <w:r w:rsidRPr="00C93203">
        <w:rPr>
          <w:rFonts w:cstheme="minorHAnsi"/>
        </w:rPr>
        <w:t xml:space="preserve">  -r REFERENCE       </w:t>
      </w:r>
      <w:proofErr w:type="spellStart"/>
      <w:r w:rsidRPr="00C93203">
        <w:rPr>
          <w:rFonts w:cstheme="minorHAnsi"/>
        </w:rPr>
        <w:t>Reference</w:t>
      </w:r>
      <w:proofErr w:type="spellEnd"/>
      <w:r w:rsidRPr="00C93203">
        <w:rPr>
          <w:rFonts w:cstheme="minorHAnsi"/>
        </w:rPr>
        <w:t xml:space="preserve"> i.e., hg19, hg18, (default hg19)</w:t>
      </w:r>
    </w:p>
    <w:p w:rsidR="00A331D9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 w:hint="eastAsia"/>
        </w:rPr>
      </w:pPr>
      <w:r w:rsidRPr="00C93203">
        <w:rPr>
          <w:rFonts w:cstheme="minorHAnsi"/>
        </w:rPr>
        <w:t xml:space="preserve">  -g GFFDB           dff3db file, it is required when </w:t>
      </w:r>
      <w:proofErr w:type="spellStart"/>
      <w:r w:rsidRPr="00C93203">
        <w:rPr>
          <w:rFonts w:cstheme="minorHAnsi"/>
        </w:rPr>
        <w:t>dbType</w:t>
      </w:r>
      <w:proofErr w:type="spellEnd"/>
      <w:r w:rsidRPr="00C93203">
        <w:rPr>
          <w:rFonts w:cstheme="minorHAnsi"/>
        </w:rPr>
        <w:t xml:space="preserve"> is gff3</w:t>
      </w:r>
    </w:p>
    <w:p w:rsidR="00C93203" w:rsidRPr="00F160A6" w:rsidRDefault="00C93203" w:rsidP="00C93203">
      <w:pPr>
        <w:pStyle w:val="ListParagraph"/>
        <w:widowControl w:val="0"/>
        <w:autoSpaceDE w:val="0"/>
        <w:autoSpaceDN w:val="0"/>
        <w:adjustRightInd w:val="0"/>
        <w:ind w:right="720"/>
        <w:rPr>
          <w:rFonts w:cstheme="minorHAnsi"/>
        </w:rPr>
      </w:pPr>
    </w:p>
    <w:p w:rsidR="00025AFC" w:rsidRPr="00CD3B7B" w:rsidRDefault="00E76F8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 w:hint="eastAsia"/>
          <w:sz w:val="28"/>
          <w:szCs w:val="28"/>
        </w:rPr>
        <w:t>4</w:t>
      </w:r>
      <w:r w:rsidR="00877713">
        <w:rPr>
          <w:rFonts w:asciiTheme="majorHAnsi" w:hAnsiTheme="majorHAnsi" w:cstheme="minorHAnsi"/>
          <w:sz w:val="28"/>
          <w:szCs w:val="28"/>
        </w:rPr>
        <w:t xml:space="preserve">. </w:t>
      </w:r>
      <w:r w:rsidR="00877713">
        <w:rPr>
          <w:rFonts w:asciiTheme="majorHAnsi" w:hAnsiTheme="majorHAnsi" w:cstheme="minorHAnsi" w:hint="eastAsia"/>
          <w:sz w:val="28"/>
          <w:szCs w:val="28"/>
        </w:rPr>
        <w:t>Testing</w:t>
      </w:r>
    </w:p>
    <w:p w:rsidR="00E76F88" w:rsidRDefault="00E76F88">
      <w:pPr>
        <w:rPr>
          <w:rFonts w:cstheme="minorHAnsi"/>
        </w:rPr>
      </w:pPr>
    </w:p>
    <w:p w:rsidR="00E76F88" w:rsidRDefault="00E76F88">
      <w:pPr>
        <w:rPr>
          <w:rFonts w:cstheme="minorHAnsi"/>
        </w:rPr>
      </w:pPr>
    </w:p>
    <w:p w:rsidR="00E76F88" w:rsidRPr="00F160A6" w:rsidRDefault="00E76F88">
      <w:pPr>
        <w:rPr>
          <w:rFonts w:cstheme="minorHAnsi"/>
        </w:rPr>
      </w:pPr>
    </w:p>
    <w:sectPr w:rsidR="00E76F88" w:rsidRPr="00F160A6" w:rsidSect="00976A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4D22"/>
    <w:multiLevelType w:val="hybridMultilevel"/>
    <w:tmpl w:val="9354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1016"/>
    <w:multiLevelType w:val="hybridMultilevel"/>
    <w:tmpl w:val="A824F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03E7E"/>
    <w:multiLevelType w:val="hybridMultilevel"/>
    <w:tmpl w:val="BC1AA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5AFC"/>
    <w:rsid w:val="00025AFC"/>
    <w:rsid w:val="000B5CF9"/>
    <w:rsid w:val="004133C8"/>
    <w:rsid w:val="00696324"/>
    <w:rsid w:val="006B3698"/>
    <w:rsid w:val="007B7FED"/>
    <w:rsid w:val="00877713"/>
    <w:rsid w:val="00976AF3"/>
    <w:rsid w:val="00A17ACF"/>
    <w:rsid w:val="00A331D9"/>
    <w:rsid w:val="00C93203"/>
    <w:rsid w:val="00CD3B7B"/>
    <w:rsid w:val="00E76F88"/>
    <w:rsid w:val="00EF1AA3"/>
    <w:rsid w:val="00F1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6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10</cp:revision>
  <dcterms:created xsi:type="dcterms:W3CDTF">2011-07-19T17:52:00Z</dcterms:created>
  <dcterms:modified xsi:type="dcterms:W3CDTF">2011-07-25T20:07:00Z</dcterms:modified>
</cp:coreProperties>
</file>