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872"/>
        <w:gridCol w:w="1705"/>
        <w:gridCol w:w="1550"/>
        <w:gridCol w:w="3968"/>
      </w:tblGrid>
      <w:tr w:rsidR="00A07972" w:rsidTr="00CE5D85">
        <w:trPr>
          <w:tblHeader/>
        </w:trPr>
        <w:tc>
          <w:tcPr>
            <w:tcW w:w="872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Box #</w:t>
            </w: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Years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Ward /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Title/Description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1876 - 1889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Wards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 – 10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Assessments, 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1878 – 1881</w:t>
            </w:r>
          </w:p>
          <w:p w:rsidR="00A07972" w:rsidRDefault="00A07972" w:rsidP="00CE5D85">
            <w:pPr>
              <w:rPr>
                <w:sz w:val="24"/>
              </w:rPr>
            </w:pP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Wards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 – 10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Assessments, 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1882 – 1887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Wards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 – 10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Assessments, 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1890 – 1891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Wards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 – 10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Assessments, 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1891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New Additions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 Assessments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City Lot Registers or 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1908 - 1909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Blocks 1-190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A-Z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A-X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City Lot Registers/Block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1909 - 1910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Blocks 1-190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Z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A-Z</w:t>
            </w:r>
          </w:p>
          <w:p w:rsidR="00A07972" w:rsidRDefault="00A07972" w:rsidP="00CE5D85">
            <w:pPr>
              <w:rPr>
                <w:sz w:val="24"/>
              </w:rPr>
            </w:pP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 xml:space="preserve">Tax Department 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City Lot Registers/Block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1911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1922 – 1926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Blocks 1-190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A-Z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A-B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City Lot Registers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1913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Blocks 1-190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A-Z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City Lot Registers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1915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Blocks 1-190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A-Z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City Lot Registers/Block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1916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Blocks 1-190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 xml:space="preserve">Div. A - D 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City Lot Registers/Block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1916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Blocks 1-190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E-Z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City Lot Registers/Block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1917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Blocks 1-190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A-Z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City Lot Registers/Block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1918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Blocks 1-190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A-D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City Lot Registers/Block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1918 – 1919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Blocks 1-190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E-Z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A-Z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City Lot Registers/Block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1919 – 1920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Blocks 1-190</w:t>
            </w:r>
          </w:p>
          <w:p w:rsidR="00A07972" w:rsidRDefault="00A07972" w:rsidP="00CE5D8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Subdivsions</w:t>
            </w:r>
            <w:proofErr w:type="spellEnd"/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A-D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City Lot Registers/Block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1920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Blocks 1-190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E-Z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Subdivision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City Lot Registers/Block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1921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Blocks 1-190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A-Z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Subdivision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City Lot Registers/Block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Blocks 1-190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A-Z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City Lot Registers/Block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1922-1926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11-140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C-D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 xml:space="preserve">Tax Department 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&amp; Collection Records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1922-1926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11-140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E-Z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62-142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Div. O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 xml:space="preserve">Tax Department 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&amp; Collection Records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Block Books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1927/28 -1937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136 – 143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75D – 88B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 xml:space="preserve">Esperanza School District 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1927/28 -1937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88B – 90G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Esperanza School District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1927/28 -1937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90G – 90I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Esperanza School District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1927/28 -1937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25C – 26C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26D – 28C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  <w:p w:rsidR="00A07972" w:rsidRDefault="00A07972" w:rsidP="00CE5D8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Govalle</w:t>
            </w:r>
            <w:proofErr w:type="spellEnd"/>
            <w:r>
              <w:rPr>
                <w:sz w:val="24"/>
              </w:rPr>
              <w:t xml:space="preserve"> School District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1927/28 -1937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68A – 83G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Ridgetop Schools District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1927/28 -1937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83G – 83H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Ridgetop Schools District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1927/28 –1937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83H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Ridgetop Schools District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1927/28 -1937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108D – 132C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St. Elmo Schools District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– 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 – 6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– 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6 – 11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– 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11 – 19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– 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20 –22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– 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22 – 26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– 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27 – 32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– 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32 – 36C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– 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37 – 42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– 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 xml:space="preserve">Plats 42B – 47 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– 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47B – 53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– 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54 – 59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– 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59B – 60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– 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61 – 65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– 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65 – 71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71 – 74C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75 – 78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79 - 83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83B – 87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88 - 91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92 – 95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96 – 99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100 – 112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113 – 116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116 – 122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123 – 125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1928 -1937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131 – 135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1-9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9-19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20-26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26-29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29-37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38-48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48-63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63-72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72-81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81A – 85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85-93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 xml:space="preserve">Plats 94-107 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107 – 115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115B – 124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124A – 135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136 – 149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150 – 159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160 – 165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165 – 194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195 – 209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210 – 215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1938 - 1944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215 – 247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–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248 – 266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1938 – 1944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267 – 288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Assessments and Collections Records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1 - 5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6 – 19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20 – 28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1958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28B – 36B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37 – 48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49 – 64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65 – 78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79 – 94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95 – 113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114 – 132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132 B – 151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152 – 166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166S-853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S94-S409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Misc.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167 – 192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193 – 212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213 – 232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233 – 254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255 – 290B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 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 – 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291 – 316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1944-1953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317 – 340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1944-1953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341 – 359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1944-1953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360 – 437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1944-1953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438 – 527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1944-1953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528 – 773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Registers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1944-1952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Misc. school plats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Unit Tax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1944-1952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St. Elmo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Misc. Plats S559-854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Dead File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Misc. Plats 26C-138F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Unit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431DA2" w:rsidP="00CE5D85">
            <w:pPr>
              <w:rPr>
                <w:sz w:val="24"/>
              </w:rPr>
            </w:pPr>
            <w:r>
              <w:rPr>
                <w:sz w:val="24"/>
              </w:rPr>
              <w:t>undated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 – 90E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Transferred Tax Unit Ledger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431DA2" w:rsidP="00CE5D85">
            <w:pPr>
              <w:rPr>
                <w:sz w:val="24"/>
              </w:rPr>
            </w:pPr>
            <w:r>
              <w:rPr>
                <w:sz w:val="24"/>
              </w:rPr>
              <w:t>undated</w:t>
            </w:r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91 – 164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Transferred Tax Unit Ledgers</w:t>
            </w:r>
          </w:p>
        </w:tc>
      </w:tr>
      <w:tr w:rsidR="00A07972" w:rsidTr="00CE5D85">
        <w:tc>
          <w:tcPr>
            <w:tcW w:w="872" w:type="dxa"/>
          </w:tcPr>
          <w:p w:rsidR="00A07972" w:rsidRDefault="00A07972" w:rsidP="00A07972">
            <w:pPr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1705" w:type="dxa"/>
          </w:tcPr>
          <w:p w:rsidR="00A07972" w:rsidRDefault="00431DA2" w:rsidP="00CE5D85">
            <w:pPr>
              <w:rPr>
                <w:sz w:val="24"/>
              </w:rPr>
            </w:pPr>
            <w:r>
              <w:rPr>
                <w:sz w:val="24"/>
              </w:rPr>
              <w:t>undated</w:t>
            </w:r>
            <w:bookmarkStart w:id="0" w:name="_GoBack"/>
            <w:bookmarkEnd w:id="0"/>
          </w:p>
        </w:tc>
        <w:tc>
          <w:tcPr>
            <w:tcW w:w="1550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Plats 165 – 687</w:t>
            </w:r>
          </w:p>
        </w:tc>
        <w:tc>
          <w:tcPr>
            <w:tcW w:w="3968" w:type="dxa"/>
          </w:tcPr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Tax Department</w:t>
            </w:r>
          </w:p>
          <w:p w:rsidR="00A07972" w:rsidRDefault="00A07972" w:rsidP="00CE5D85">
            <w:pPr>
              <w:rPr>
                <w:sz w:val="24"/>
              </w:rPr>
            </w:pPr>
            <w:r>
              <w:rPr>
                <w:sz w:val="24"/>
              </w:rPr>
              <w:t>Transferred Tax Unit Ledger</w:t>
            </w:r>
          </w:p>
        </w:tc>
      </w:tr>
    </w:tbl>
    <w:p w:rsidR="005F7967" w:rsidRDefault="00431DA2"/>
    <w:sectPr w:rsidR="005F79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972" w:rsidRDefault="00A07972" w:rsidP="00A07972">
      <w:r>
        <w:separator/>
      </w:r>
    </w:p>
  </w:endnote>
  <w:endnote w:type="continuationSeparator" w:id="0">
    <w:p w:rsidR="00A07972" w:rsidRDefault="00A07972" w:rsidP="00A0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972" w:rsidRDefault="00A07972" w:rsidP="00A07972">
      <w:r>
        <w:separator/>
      </w:r>
    </w:p>
  </w:footnote>
  <w:footnote w:type="continuationSeparator" w:id="0">
    <w:p w:rsidR="00A07972" w:rsidRDefault="00A07972" w:rsidP="00A07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972" w:rsidRDefault="00A07972" w:rsidP="00A07972">
    <w:pPr>
      <w:pStyle w:val="Heading2"/>
    </w:pPr>
    <w:r>
      <w:t xml:space="preserve">AR.1991.016 </w:t>
    </w:r>
    <w:r w:rsidRPr="00A07972">
      <w:t>Austin (Tex.). Tax Department Records</w:t>
    </w:r>
  </w:p>
  <w:p w:rsidR="00A07972" w:rsidRDefault="00A079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03AE3"/>
    <w:multiLevelType w:val="singleLevel"/>
    <w:tmpl w:val="C02A91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72"/>
    <w:rsid w:val="00431DA2"/>
    <w:rsid w:val="007A74E0"/>
    <w:rsid w:val="00A01D30"/>
    <w:rsid w:val="00A0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453D35F-2737-41BB-AC26-EFF14A72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972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9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972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A079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972"/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07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Austin</Company>
  <LinksUpToDate>false</LinksUpToDate>
  <CharactersWithSpaces>8633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Hults, Molly</dc:creator>
  <cp:keywords/>
  <dc:description/>
  <cp:lastModifiedBy>Hults, Molly</cp:lastModifiedBy>
  <cp:revision>2</cp:revision>
  <dcterms:created xsi:type="dcterms:W3CDTF">2016-10-17T21:58:00Z</dcterms:created>
  <dcterms:modified xsi:type="dcterms:W3CDTF">2016-11-14T21:52:00Z</dcterms:modified>
</cp:coreProperties>
</file>