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06" w:rsidRDefault="00A55E06" w:rsidP="00E94A46">
      <w:pPr>
        <w:pStyle w:val="Title"/>
      </w:pPr>
      <w:r w:rsidRPr="006333F9">
        <w:t>Test Summary Report</w:t>
      </w:r>
    </w:p>
    <w:p w:rsidR="00637FAB" w:rsidRDefault="00637FAB" w:rsidP="00637FAB">
      <w:pPr>
        <w:pStyle w:val="Subtitle"/>
      </w:pPr>
      <w:r>
        <w:t>Peop</w:t>
      </w:r>
      <w:r w:rsidR="00747145">
        <w:t xml:space="preserve">leSoft FMS – BAU </w:t>
      </w:r>
      <w:r w:rsidR="003D1BD5">
        <w:t>Release:</w:t>
      </w:r>
      <w:r w:rsidR="00747145">
        <w:t xml:space="preserve"> </w:t>
      </w:r>
      <w:r w:rsidR="00C726EB">
        <w:t xml:space="preserve"> </w:t>
      </w:r>
      <w:r w:rsidR="005C162A">
        <w:t>12 Dec 2020</w:t>
      </w:r>
    </w:p>
    <w:p w:rsidR="00D967D7" w:rsidRPr="00D967D7" w:rsidRDefault="00D967D7" w:rsidP="006561FB">
      <w:pPr>
        <w:pStyle w:val="Subtitle"/>
        <w:spacing w:after="840" w:line="240" w:lineRule="auto"/>
      </w:pPr>
    </w:p>
    <w:tbl>
      <w:tblPr>
        <w:tblW w:w="6889" w:type="dxa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59"/>
        <w:gridCol w:w="5030"/>
      </w:tblGrid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Version</w:t>
            </w:r>
          </w:p>
        </w:tc>
        <w:tc>
          <w:tcPr>
            <w:tcW w:w="5030" w:type="dxa"/>
          </w:tcPr>
          <w:p w:rsidR="00A55E06" w:rsidRPr="006333F9" w:rsidRDefault="003D3367" w:rsidP="00637FAB">
            <w:pPr>
              <w:pStyle w:val="ReportVersion"/>
            </w:pPr>
            <w:r>
              <w:t>0.</w:t>
            </w:r>
            <w:r w:rsidR="009E7AFC">
              <w:t>2</w:t>
            </w:r>
          </w:p>
        </w:tc>
      </w:tr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Date</w:t>
            </w:r>
          </w:p>
        </w:tc>
        <w:tc>
          <w:tcPr>
            <w:tcW w:w="5030" w:type="dxa"/>
          </w:tcPr>
          <w:p w:rsidR="00A55E06" w:rsidRPr="006333F9" w:rsidRDefault="009E7AFC" w:rsidP="001F7438">
            <w:pPr>
              <w:pStyle w:val="ReportDate"/>
            </w:pPr>
            <w:r>
              <w:t>04</w:t>
            </w:r>
            <w:r w:rsidR="004D33A2">
              <w:t>/</w:t>
            </w:r>
            <w:r w:rsidR="004405BA">
              <w:t>1</w:t>
            </w:r>
            <w:r w:rsidR="001F7438">
              <w:t>2</w:t>
            </w:r>
            <w:r w:rsidR="004D33A2">
              <w:t>/20</w:t>
            </w:r>
            <w:r w:rsidR="002A43BD">
              <w:t>20</w:t>
            </w:r>
          </w:p>
        </w:tc>
      </w:tr>
      <w:tr w:rsidR="00A55E06" w:rsidRPr="006333F9" w:rsidTr="006E1FC9"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Status</w:t>
            </w:r>
          </w:p>
        </w:tc>
        <w:tc>
          <w:tcPr>
            <w:tcW w:w="5030" w:type="dxa"/>
          </w:tcPr>
          <w:p w:rsidR="00A55E06" w:rsidRPr="006333F9" w:rsidRDefault="009E7AFC" w:rsidP="00476D4B">
            <w:pPr>
              <w:pStyle w:val="ReportStatus"/>
            </w:pPr>
            <w:r>
              <w:t>Approved</w:t>
            </w:r>
          </w:p>
        </w:tc>
      </w:tr>
      <w:tr w:rsidR="00A55E06" w:rsidRPr="006333F9" w:rsidTr="0019552C">
        <w:trPr>
          <w:trHeight w:val="80"/>
        </w:trPr>
        <w:tc>
          <w:tcPr>
            <w:tcW w:w="1859" w:type="dxa"/>
          </w:tcPr>
          <w:p w:rsidR="00A55E06" w:rsidRPr="006333F9" w:rsidRDefault="00A55E06" w:rsidP="00CF2160">
            <w:pPr>
              <w:pStyle w:val="TableText"/>
            </w:pPr>
            <w:r w:rsidRPr="006333F9">
              <w:t>Classification</w:t>
            </w:r>
          </w:p>
        </w:tc>
        <w:tc>
          <w:tcPr>
            <w:tcW w:w="5030" w:type="dxa"/>
          </w:tcPr>
          <w:p w:rsidR="00A55E06" w:rsidRPr="006333F9" w:rsidRDefault="00476D4B" w:rsidP="00476D4B">
            <w:pPr>
              <w:pStyle w:val="ReportClassification"/>
              <w:rPr>
                <w:lang w:val="en-AU"/>
              </w:rPr>
            </w:pPr>
            <w:r>
              <w:rPr>
                <w:lang w:val="en-AU"/>
              </w:rPr>
              <w:t>Internal</w:t>
            </w:r>
          </w:p>
        </w:tc>
      </w:tr>
    </w:tbl>
    <w:p w:rsidR="0019552C" w:rsidRPr="00595A2A" w:rsidRDefault="00A55E06" w:rsidP="0019552C">
      <w:pPr>
        <w:pStyle w:val="TOC1"/>
        <w:rPr>
          <w:b/>
          <w:noProof/>
          <w:u w:val="single"/>
        </w:rPr>
      </w:pPr>
      <w:r w:rsidRPr="006333F9">
        <w:br w:type="page"/>
      </w:r>
      <w:r w:rsidR="0019552C" w:rsidRPr="00595A2A">
        <w:rPr>
          <w:b/>
          <w:u w:val="single"/>
        </w:rPr>
        <w:lastRenderedPageBreak/>
        <w:t>Table of Contents</w:t>
      </w:r>
      <w:r w:rsidR="0019552C" w:rsidRPr="006E3CE2">
        <w:rPr>
          <w:b/>
          <w:u w:val="single"/>
        </w:rPr>
        <w:fldChar w:fldCharType="begin"/>
      </w:r>
      <w:r w:rsidR="0019552C" w:rsidRPr="00595A2A">
        <w:rPr>
          <w:b/>
          <w:u w:val="single"/>
        </w:rPr>
        <w:instrText xml:space="preserve"> TOC \o "1-4" \u </w:instrText>
      </w:r>
      <w:r w:rsidR="0019552C" w:rsidRPr="006E3CE2">
        <w:rPr>
          <w:b/>
          <w:u w:val="single"/>
        </w:rPr>
        <w:fldChar w:fldCharType="separate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Recommendation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_Toc486855322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</w:t>
      </w:r>
      <w:r w:rsidR="00DE3CFD">
        <w:rPr>
          <w:noProof/>
        </w:rPr>
        <w:tab/>
        <w:t>4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 Planned vs Actuals</w:t>
      </w:r>
      <w:r w:rsidR="00DE3CFD">
        <w:rPr>
          <w:noProof/>
        </w:rPr>
        <w:tab/>
        <w:t>4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Cases Status Summary</w:t>
      </w:r>
      <w:r w:rsidR="00DE3CFD">
        <w:rPr>
          <w:noProof/>
        </w:rPr>
        <w:tab/>
        <w:t>5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Failed Test Cases</w:t>
      </w:r>
      <w:r w:rsidR="00DE3CFD">
        <w:rPr>
          <w:noProof/>
        </w:rPr>
        <w:tab/>
        <w:t>5</w:t>
      </w:r>
    </w:p>
    <w:p w:rsidR="0019552C" w:rsidRDefault="00DE3CFD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3.4 </w:t>
      </w:r>
      <w:r w:rsidR="005E68A0">
        <w:rPr>
          <w:noProof/>
        </w:rPr>
        <w:tab/>
      </w:r>
      <w:r>
        <w:rPr>
          <w:noProof/>
        </w:rPr>
        <w:t>Test Cases Not Executed</w:t>
      </w:r>
      <w:r>
        <w:rPr>
          <w:noProof/>
        </w:rPr>
        <w:tab/>
        <w:t>6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Removed Test Cases</w:t>
      </w:r>
      <w:r w:rsidR="00DE3CFD">
        <w:rPr>
          <w:noProof/>
        </w:rPr>
        <w:tab/>
        <w:t>7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N/A Test Cases</w:t>
      </w:r>
      <w:r w:rsidR="00DE3CFD">
        <w:rPr>
          <w:noProof/>
        </w:rPr>
        <w:tab/>
        <w:t>7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Defect</w:t>
      </w:r>
      <w:r w:rsidR="00DE3CFD">
        <w:rPr>
          <w:noProof/>
        </w:rPr>
        <w:t xml:space="preserve"> Metrics</w:t>
      </w:r>
      <w:r w:rsidR="00DE3CFD">
        <w:rPr>
          <w:noProof/>
        </w:rPr>
        <w:tab/>
        <w:t>8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Defect Summary</w:t>
      </w:r>
      <w:r w:rsidR="00DE3CFD">
        <w:rPr>
          <w:noProof/>
        </w:rPr>
        <w:tab/>
        <w:t>8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Outstanding Defects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Test environment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ST Environment URL</w:t>
      </w:r>
      <w:r w:rsidR="00DE3CFD">
        <w:rPr>
          <w:noProof/>
        </w:rPr>
        <w:tab/>
        <w:t>9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Tools</w:t>
      </w:r>
      <w:r w:rsidR="00DE3CFD">
        <w:rPr>
          <w:noProof/>
        </w:rPr>
        <w:tab/>
        <w:t>10</w:t>
      </w:r>
    </w:p>
    <w:p w:rsidR="0019552C" w:rsidRDefault="0019552C" w:rsidP="0019552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Document Control</w:t>
      </w:r>
      <w:r w:rsidR="00DE3CFD">
        <w:rPr>
          <w:noProof/>
        </w:rPr>
        <w:tab/>
        <w:t>10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Version Control</w:t>
      </w:r>
      <w:r w:rsidR="00DE3CFD">
        <w:rPr>
          <w:noProof/>
        </w:rPr>
        <w:tab/>
        <w:t>11</w:t>
      </w:r>
    </w:p>
    <w:p w:rsidR="0019552C" w:rsidRDefault="0019552C" w:rsidP="0019552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F6E1C">
        <w:rPr>
          <w:rFonts w:cs="Times New Roman"/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E3CFD">
        <w:rPr>
          <w:noProof/>
        </w:rPr>
        <w:t>Acceptance</w:t>
      </w:r>
      <w:r w:rsidR="00DE3CFD">
        <w:rPr>
          <w:noProof/>
        </w:rPr>
        <w:tab/>
        <w:t>11</w:t>
      </w:r>
    </w:p>
    <w:p w:rsidR="0019552C" w:rsidRPr="00281A26" w:rsidRDefault="0019552C" w:rsidP="0019552C">
      <w:pPr>
        <w:pStyle w:val="BodyText"/>
        <w:rPr>
          <w:highlight w:val="lightGray"/>
        </w:rPr>
      </w:pPr>
      <w:r w:rsidRPr="006E3CE2">
        <w:fldChar w:fldCharType="end"/>
      </w:r>
    </w:p>
    <w:p w:rsidR="0019552C" w:rsidRDefault="0019552C" w:rsidP="0019552C">
      <w:pPr>
        <w:pStyle w:val="Heading1"/>
        <w:spacing w:line="240" w:lineRule="auto"/>
        <w:sectPr w:rsidR="0019552C" w:rsidSect="006D42B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nextColumn"/>
          <w:pgSz w:w="11907" w:h="16840" w:code="9"/>
          <w:pgMar w:top="1134" w:right="1134" w:bottom="1134" w:left="1134" w:header="284" w:footer="284" w:gutter="0"/>
          <w:cols w:space="720"/>
          <w:titlePg/>
          <w:docGrid w:linePitch="299"/>
        </w:sectPr>
      </w:pPr>
      <w:bookmarkStart w:id="3" w:name="_Toc353882753"/>
    </w:p>
    <w:p w:rsidR="0019552C" w:rsidRPr="00281A26" w:rsidRDefault="0019552C" w:rsidP="0019552C">
      <w:pPr>
        <w:pStyle w:val="Heading1"/>
        <w:spacing w:line="240" w:lineRule="auto"/>
      </w:pPr>
      <w:bookmarkStart w:id="4" w:name="_Toc486855320"/>
      <w:r w:rsidRPr="00281A26">
        <w:lastRenderedPageBreak/>
        <w:t>Document Purpose</w:t>
      </w:r>
      <w:bookmarkEnd w:id="3"/>
      <w:bookmarkEnd w:id="4"/>
    </w:p>
    <w:p w:rsidR="00965ED1" w:rsidRDefault="00965ED1" w:rsidP="00965ED1">
      <w:pPr>
        <w:pStyle w:val="BodyText"/>
      </w:pPr>
      <w:bookmarkStart w:id="5" w:name="_Toc486855321"/>
      <w:r w:rsidRPr="006333F9">
        <w:t xml:space="preserve">This document describes the testing outcomes for a single test phase of the solution for </w:t>
      </w:r>
      <w:r w:rsidR="00747145">
        <w:t>PeopleSoft FMS – BAU</w:t>
      </w:r>
      <w:r w:rsidR="00585BD0">
        <w:t xml:space="preserve"> 12</w:t>
      </w:r>
      <w:r w:rsidR="00030210">
        <w:t xml:space="preserve"> </w:t>
      </w:r>
      <w:r w:rsidR="00585BD0">
        <w:t>Dec</w:t>
      </w:r>
      <w:r w:rsidR="002A43BD">
        <w:t xml:space="preserve"> 2020 </w:t>
      </w:r>
      <w:r w:rsidR="00747145">
        <w:t>release</w:t>
      </w:r>
      <w:r w:rsidR="00FB4EDF">
        <w:t>- S</w:t>
      </w:r>
      <w:r w:rsidR="00FB1BA2">
        <w:t>2P</w:t>
      </w:r>
      <w:r w:rsidRPr="00965ED1">
        <w:t>.</w:t>
      </w:r>
    </w:p>
    <w:p w:rsidR="00D04120" w:rsidRPr="00965ED1" w:rsidRDefault="00D04120" w:rsidP="00965ED1">
      <w:pPr>
        <w:pStyle w:val="BodyText"/>
      </w:pPr>
    </w:p>
    <w:p w:rsidR="0019552C" w:rsidRPr="00281A26" w:rsidRDefault="0019552C" w:rsidP="00BD4821">
      <w:pPr>
        <w:pStyle w:val="Heading1"/>
      </w:pPr>
      <w:r w:rsidRPr="00281A26">
        <w:t>Recommendation</w:t>
      </w:r>
      <w:bookmarkEnd w:id="5"/>
    </w:p>
    <w:p w:rsidR="0019552C" w:rsidRPr="00281A26" w:rsidRDefault="0019552C" w:rsidP="00BD4821">
      <w:pPr>
        <w:pStyle w:val="Heading2"/>
      </w:pPr>
      <w:bookmarkStart w:id="6" w:name="_Toc486855322"/>
      <w:r w:rsidRPr="00281A26">
        <w:t>Recommendation</w:t>
      </w:r>
      <w:bookmarkEnd w:id="6"/>
    </w:p>
    <w:p w:rsidR="00965ED1" w:rsidRPr="006333F9" w:rsidRDefault="00965ED1" w:rsidP="00965ED1">
      <w:pPr>
        <w:pStyle w:val="BodyText"/>
      </w:pPr>
      <w:bookmarkStart w:id="7" w:name="_Toc443397763"/>
      <w:r w:rsidRPr="006333F9">
        <w:t xml:space="preserve">Based on the results and findings of </w:t>
      </w:r>
      <w:r>
        <w:t>System Testing</w:t>
      </w:r>
      <w:r w:rsidRPr="006333F9">
        <w:t xml:space="preserve">, it is recommended that </w:t>
      </w:r>
      <w:r w:rsidR="00585BD0">
        <w:t>PeopleSoft FMS – BAU 12</w:t>
      </w:r>
      <w:r w:rsidR="00030210">
        <w:t xml:space="preserve"> </w:t>
      </w:r>
      <w:r w:rsidR="00585BD0">
        <w:t>Dec</w:t>
      </w:r>
      <w:r w:rsidR="002A43BD">
        <w:t xml:space="preserve"> 2020 </w:t>
      </w:r>
      <w:r>
        <w:t>release</w:t>
      </w:r>
      <w:r w:rsidR="00FB4EDF">
        <w:t xml:space="preserve"> – S</w:t>
      </w:r>
      <w:r w:rsidR="00FB1BA2">
        <w:t>2P</w:t>
      </w:r>
      <w:r>
        <w:t xml:space="preserve"> </w:t>
      </w:r>
    </w:p>
    <w:p w:rsidR="00965ED1" w:rsidRPr="006333F9" w:rsidRDefault="00D04120" w:rsidP="00965ED1">
      <w:pPr>
        <w:pStyle w:val="BodyText"/>
      </w:pPr>
      <w:r>
        <w:t>Progresses</w:t>
      </w:r>
      <w:r w:rsidR="00965ED1" w:rsidRPr="006333F9">
        <w:t xml:space="preserve"> to </w:t>
      </w:r>
      <w:r w:rsidR="00965ED1">
        <w:t>System Interface Testing (SIT)</w:t>
      </w:r>
      <w:r w:rsidR="00965ED1" w:rsidRPr="006333F9">
        <w:t>.</w:t>
      </w:r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r w:rsidRPr="00281A26">
        <w:t>Comments</w:t>
      </w:r>
      <w:bookmarkEnd w:id="7"/>
    </w:p>
    <w:p w:rsidR="00FF4246" w:rsidRDefault="00965ED1" w:rsidP="0019552C">
      <w:pPr>
        <w:pStyle w:val="BodyText"/>
      </w:pPr>
      <w:r w:rsidRPr="00F71F32">
        <w:t xml:space="preserve">System testing for </w:t>
      </w:r>
      <w:r w:rsidR="00030210">
        <w:t>PeopleSoft FMS – BAU 1</w:t>
      </w:r>
      <w:r w:rsidR="00585BD0">
        <w:t>2</w:t>
      </w:r>
      <w:r w:rsidR="00030210">
        <w:t xml:space="preserve"> </w:t>
      </w:r>
      <w:r w:rsidR="00585BD0">
        <w:t>Dec</w:t>
      </w:r>
      <w:r>
        <w:t xml:space="preserve"> 20</w:t>
      </w:r>
      <w:r w:rsidR="002A43BD">
        <w:t>20</w:t>
      </w:r>
      <w:r>
        <w:t xml:space="preserve"> release</w:t>
      </w:r>
      <w:r w:rsidR="00747145">
        <w:t xml:space="preserve"> </w:t>
      </w:r>
      <w:r w:rsidR="00FB4EDF">
        <w:t>– S</w:t>
      </w:r>
      <w:r w:rsidR="00FB1BA2">
        <w:t>2P</w:t>
      </w:r>
      <w:r w:rsidR="00791766">
        <w:t xml:space="preserve"> </w:t>
      </w:r>
      <w:r>
        <w:t>has completed with no</w:t>
      </w:r>
      <w:r w:rsidRPr="00F71F32">
        <w:t xml:space="preserve"> outstanding defects.</w:t>
      </w:r>
      <w:r>
        <w:t xml:space="preserve"> The list</w:t>
      </w:r>
      <w:r w:rsidR="009C1AAD">
        <w:t xml:space="preserve"> </w:t>
      </w:r>
      <w:r>
        <w:t>of user stories covered in System Testing for this release are as follows.</w:t>
      </w:r>
    </w:p>
    <w:tbl>
      <w:tblPr>
        <w:tblpPr w:leftFromText="180" w:rightFromText="180" w:vertAnchor="text" w:tblpY="1"/>
        <w:tblOverlap w:val="never"/>
        <w:tblW w:w="5960" w:type="dxa"/>
        <w:tblLook w:val="04A0" w:firstRow="1" w:lastRow="0" w:firstColumn="1" w:lastColumn="0" w:noHBand="0" w:noVBand="1"/>
      </w:tblPr>
      <w:tblGrid>
        <w:gridCol w:w="1498"/>
        <w:gridCol w:w="4462"/>
      </w:tblGrid>
      <w:tr w:rsidR="0043508E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C5BF4" w:rsidRPr="0059418D" w:rsidRDefault="00D12B73" w:rsidP="00A32D34">
            <w:pPr>
              <w:spacing w:after="0" w:line="240" w:lineRule="auto"/>
              <w:rPr>
                <w:rFonts w:ascii="Verdana" w:eastAsia="Times New Roman" w:hAnsi="Verdana"/>
                <w:color w:val="0000FF"/>
                <w:sz w:val="20"/>
                <w:szCs w:val="20"/>
                <w:u w:val="single"/>
                <w:lang w:eastAsia="en-AU"/>
              </w:rPr>
            </w:pPr>
            <w:bookmarkStart w:id="8" w:name="_Toc486855323"/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PTPS-660</w:t>
            </w:r>
            <w:r w:rsid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-</w:t>
            </w:r>
            <w:r w:rsidR="00452BCC" w:rsidRPr="00D12B73">
              <w:rPr>
                <w:rFonts w:ascii="Verdana" w:hAnsi="Verdana" w:cs="Verdana"/>
                <w:sz w:val="20"/>
                <w:szCs w:val="20"/>
              </w:rPr>
              <w:t xml:space="preserve"> Voucher Save level change to make requestor id as mandatory.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310CD" w:rsidRPr="006C1D6C" w:rsidRDefault="009310CD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color w:val="1F497D"/>
                <w:sz w:val="20"/>
                <w:szCs w:val="20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PTPS-686-</w:t>
            </w:r>
            <w:r w:rsidRPr="00D12B73">
              <w:rPr>
                <w:rFonts w:ascii="Verdana" w:eastAsia="Times New Roman" w:hAnsi="Verdana" w:cs="Calibri"/>
                <w:sz w:val="20"/>
                <w:szCs w:val="20"/>
              </w:rPr>
              <w:t xml:space="preserve"> Voucher approval page and </w:t>
            </w:r>
            <w:r w:rsidRPr="00D12B73"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 xml:space="preserve">view attachments task. </w:t>
            </w:r>
          </w:p>
          <w:p w:rsidR="000F0E58" w:rsidRPr="00452BCC" w:rsidRDefault="000F0E58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PTPS-691-</w:t>
            </w:r>
            <w:r w:rsidRPr="00452BCC">
              <w:rPr>
                <w:rFonts w:ascii="Verdana" w:eastAsia="Times New Roman" w:hAnsi="Verdana" w:cs="Calibri"/>
                <w:sz w:val="20"/>
                <w:szCs w:val="20"/>
              </w:rPr>
              <w:t>Automate PS ITCDR Audit Clear data Process.</w:t>
            </w:r>
          </w:p>
          <w:p w:rsidR="000F0E58" w:rsidRDefault="000F0E58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PTPS-637-</w:t>
            </w:r>
            <w:r w:rsidRPr="00452BCC">
              <w:rPr>
                <w:rFonts w:ascii="Verdana" w:eastAsia="Times New Roman" w:hAnsi="Verdana" w:cs="Calibri"/>
                <w:sz w:val="20"/>
                <w:szCs w:val="20"/>
              </w:rPr>
              <w:t>NZ Sanctions records into PRIME template needs to be separate.</w:t>
            </w:r>
          </w:p>
          <w:p w:rsidR="000F0E58" w:rsidRDefault="000F0E58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PTPS-670 - </w:t>
            </w:r>
            <w:r w:rsidRPr="00452BCC">
              <w:rPr>
                <w:rFonts w:ascii="Verdana" w:eastAsia="Times New Roman" w:hAnsi="Verdana" w:cs="Calibri"/>
                <w:sz w:val="20"/>
                <w:szCs w:val="20"/>
              </w:rPr>
              <w:t>Ariba data discrepancy report.</w:t>
            </w:r>
          </w:p>
          <w:p w:rsidR="000F0E58" w:rsidRDefault="000F0E58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452BCC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PTPS-535 -  </w:t>
            </w:r>
            <w:r w:rsidRPr="00452BCC">
              <w:rPr>
                <w:rFonts w:ascii="Verdana" w:eastAsia="Times New Roman" w:hAnsi="Verdana" w:cs="Calibri"/>
                <w:sz w:val="20"/>
                <w:szCs w:val="20"/>
              </w:rPr>
              <w:t>Staff in all countries to access Ariba.</w:t>
            </w: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691A06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691A06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PTPS-663 - </w:t>
            </w:r>
            <w:r w:rsidRPr="00DA71C6">
              <w:rPr>
                <w:rFonts w:ascii="Verdana" w:eastAsia="Times New Roman" w:hAnsi="Verdana" w:cs="Calibri"/>
                <w:sz w:val="20"/>
                <w:szCs w:val="20"/>
              </w:rPr>
              <w:t>Removing of PSNT server from the Payment Pay cycle server selection list.</w:t>
            </w:r>
            <w:r w:rsidRPr="00691A06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 </w:t>
            </w:r>
          </w:p>
          <w:p w:rsidR="000F0E58" w:rsidRDefault="000F0E58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DA71C6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71C6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PTPS-692-</w:t>
            </w:r>
            <w:r w:rsidRPr="00DA71C6">
              <w:rPr>
                <w:rFonts w:ascii="Verdana" w:eastAsia="Times New Roman" w:hAnsi="Verdana" w:cs="Calibri"/>
                <w:sz w:val="20"/>
                <w:szCs w:val="20"/>
              </w:rPr>
              <w:t>Updating of blank payment term and blank payment method for ANZNZ suppliers</w:t>
            </w:r>
          </w:p>
          <w:p w:rsidR="000F0E58" w:rsidRDefault="000F0E58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  <w:p w:rsidR="00452BCC" w:rsidRDefault="00DA71C6" w:rsidP="00DA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71C6"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PTPS-693-</w:t>
            </w:r>
            <w:r w:rsidRPr="00DA71C6">
              <w:rPr>
                <w:rFonts w:ascii="Verdana" w:eastAsia="Times New Roman" w:hAnsi="Verdana" w:cs="Calibri"/>
                <w:sz w:val="20"/>
                <w:szCs w:val="20"/>
              </w:rPr>
              <w:t>Group Procurement has requested to update the small business flag for bulk suppliers.</w:t>
            </w:r>
          </w:p>
          <w:p w:rsidR="008320B5" w:rsidRDefault="008320B5" w:rsidP="00DA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  <w:r w:rsidRPr="008320B5">
              <w:rPr>
                <w:rFonts w:ascii="Verdana" w:eastAsia="Times New Roman" w:hAnsi="Verdana" w:cs="Calibri"/>
                <w:b/>
                <w:sz w:val="20"/>
                <w:szCs w:val="20"/>
              </w:rPr>
              <w:lastRenderedPageBreak/>
              <w:t>PTPS-696-</w:t>
            </w:r>
          </w:p>
          <w:p w:rsidR="008320B5" w:rsidRPr="008320B5" w:rsidRDefault="008320B5" w:rsidP="00DA71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8320B5">
              <w:rPr>
                <w:rFonts w:ascii="Verdana" w:eastAsia="Times New Roman" w:hAnsi="Verdana" w:cs="Calibri"/>
                <w:sz w:val="20"/>
                <w:szCs w:val="20"/>
              </w:rPr>
              <w:t>Update SIF form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9C5BF4">
              <w:rPr>
                <w:rFonts w:ascii="Verdana" w:eastAsia="Times New Roman" w:hAnsi="Verdana" w:cs="Calibri"/>
                <w:b/>
                <w:sz w:val="20"/>
                <w:szCs w:val="20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6C1D6C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E2446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E24463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452BCC" w:rsidRPr="009C5BF4" w:rsidRDefault="00452BCC" w:rsidP="00452BCC">
            <w:pPr>
              <w:spacing w:after="0" w:line="240" w:lineRule="auto"/>
              <w:rPr>
                <w:rFonts w:eastAsia="Times New Roman" w:cs="Calibri"/>
              </w:rPr>
            </w:pPr>
          </w:p>
        </w:tc>
      </w:tr>
      <w:tr w:rsidR="00452BCC" w:rsidRPr="0059418D" w:rsidTr="00D22BC7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single" w:sz="8" w:space="0" w:color="DFE1E6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outline/>
                <w:color w:val="000000"/>
                <w:sz w:val="20"/>
                <w:szCs w:val="20"/>
                <w:lang w:val="en-IN" w:eastAsia="en-AU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8" w:space="0" w:color="DFE1E6"/>
              <w:right w:val="nil"/>
            </w:tcBorders>
            <w:shd w:val="clear" w:color="000000" w:fill="FFFFFF"/>
            <w:vAlign w:val="center"/>
          </w:tcPr>
          <w:p w:rsidR="00452BCC" w:rsidRPr="009310CD" w:rsidRDefault="00452BCC" w:rsidP="00452BCC">
            <w:pPr>
              <w:spacing w:after="0" w:line="240" w:lineRule="auto"/>
              <w:rPr>
                <w:rFonts w:ascii="Verdana" w:eastAsia="Times New Roman" w:hAnsi="Verdana" w:cs="Calibri"/>
                <w:b/>
                <w:color w:val="1F497D"/>
                <w:sz w:val="20"/>
                <w:szCs w:val="20"/>
              </w:rPr>
            </w:pPr>
          </w:p>
        </w:tc>
      </w:tr>
    </w:tbl>
    <w:p w:rsidR="00F832CC" w:rsidRDefault="0059418D" w:rsidP="00FA760A">
      <w:pPr>
        <w:pStyle w:val="Heading1"/>
        <w:numPr>
          <w:ilvl w:val="0"/>
          <w:numId w:val="0"/>
        </w:numPr>
        <w:spacing w:line="240" w:lineRule="auto"/>
        <w:ind w:left="425"/>
      </w:pPr>
      <w:r>
        <w:br w:type="textWrapping" w:clear="all"/>
      </w:r>
    </w:p>
    <w:p w:rsidR="0019552C" w:rsidRDefault="0019552C" w:rsidP="0019552C">
      <w:pPr>
        <w:pStyle w:val="Heading1"/>
        <w:spacing w:line="240" w:lineRule="auto"/>
      </w:pPr>
      <w:r w:rsidRPr="006E3CE2">
        <w:t>Test Cases</w:t>
      </w:r>
      <w:bookmarkEnd w:id="8"/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9" w:name="_Toc486855324"/>
      <w:r w:rsidRPr="006E3CE2">
        <w:t>Test Cases Planned vs Actuals</w:t>
      </w:r>
      <w:bookmarkEnd w:id="9"/>
    </w:p>
    <w:p w:rsidR="004C6149" w:rsidRDefault="00921DEF" w:rsidP="004C6149">
      <w:pPr>
        <w:pStyle w:val="BodyText"/>
      </w:pPr>
      <w:r>
        <w:t xml:space="preserve">       </w:t>
      </w:r>
      <w:r w:rsidR="004C6149" w:rsidRPr="00281A26">
        <w:t>The number o</w:t>
      </w:r>
      <w:r w:rsidR="004C6149">
        <w:t xml:space="preserve">f planned vs actual Test </w:t>
      </w:r>
      <w:r w:rsidR="004C6149" w:rsidRPr="006E3CE2">
        <w:t>Cases (TC)</w:t>
      </w:r>
      <w:r w:rsidR="004C6149">
        <w:t xml:space="preserve"> </w:t>
      </w:r>
      <w:r w:rsidR="004C6149" w:rsidRPr="006E3CE2">
        <w:t>exiting the test</w:t>
      </w:r>
      <w:r w:rsidR="004C6149" w:rsidRPr="00281A26">
        <w:t xml:space="preserve"> phase.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758"/>
        <w:gridCol w:w="1955"/>
        <w:gridCol w:w="1524"/>
        <w:gridCol w:w="1471"/>
        <w:gridCol w:w="1860"/>
        <w:gridCol w:w="4437"/>
      </w:tblGrid>
      <w:tr w:rsidR="004C6149" w:rsidRPr="006333F9" w:rsidTr="00FE7744">
        <w:trPr>
          <w:tblHeader/>
        </w:trPr>
        <w:tc>
          <w:tcPr>
            <w:tcW w:w="985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698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  <w:p w:rsidR="004C6149" w:rsidRPr="006333F9" w:rsidRDefault="004C6149" w:rsidP="00FB66A5">
            <w:pPr>
              <w:pStyle w:val="TableHeading"/>
              <w:rPr>
                <w:rStyle w:val="Guidance"/>
                <w:color w:val="auto"/>
              </w:rPr>
            </w:pPr>
            <w:r w:rsidRPr="006333F9">
              <w:rPr>
                <w:rStyle w:val="Guidance"/>
                <w:color w:val="auto"/>
              </w:rPr>
              <w:t>OR</w:t>
            </w:r>
          </w:p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544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Start of Test Phase - Planned</w:t>
            </w:r>
          </w:p>
        </w:tc>
        <w:tc>
          <w:tcPr>
            <w:tcW w:w="525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Actual</w:t>
            </w:r>
          </w:p>
        </w:tc>
        <w:tc>
          <w:tcPr>
            <w:tcW w:w="664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Difference</w:t>
            </w:r>
          </w:p>
        </w:tc>
        <w:tc>
          <w:tcPr>
            <w:tcW w:w="1584" w:type="pct"/>
            <w:shd w:val="clear" w:color="auto" w:fill="E6E6E6"/>
          </w:tcPr>
          <w:p w:rsidR="004C6149" w:rsidRPr="006333F9" w:rsidRDefault="004C6149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Reason for Change</w:t>
            </w:r>
          </w:p>
        </w:tc>
      </w:tr>
      <w:tr w:rsidR="0043508E" w:rsidRPr="006333F9" w:rsidTr="00292F62">
        <w:tc>
          <w:tcPr>
            <w:tcW w:w="985" w:type="pct"/>
            <w:shd w:val="clear" w:color="auto" w:fill="E6E6E6"/>
            <w:vAlign w:val="bottom"/>
          </w:tcPr>
          <w:p w:rsidR="0043508E" w:rsidRPr="00BF3F06" w:rsidRDefault="00DA71C6" w:rsidP="00AD37A4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PTPS-660</w:t>
            </w:r>
          </w:p>
        </w:tc>
        <w:tc>
          <w:tcPr>
            <w:tcW w:w="698" w:type="pct"/>
          </w:tcPr>
          <w:p w:rsidR="0043508E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43508E" w:rsidRDefault="0002717C" w:rsidP="00292F62">
            <w:pPr>
              <w:pStyle w:val="TableText"/>
            </w:pPr>
            <w:r>
              <w:t>3</w:t>
            </w:r>
          </w:p>
        </w:tc>
        <w:tc>
          <w:tcPr>
            <w:tcW w:w="525" w:type="pct"/>
          </w:tcPr>
          <w:p w:rsidR="0043508E" w:rsidRDefault="0002717C" w:rsidP="00292F62">
            <w:pPr>
              <w:pStyle w:val="TableText"/>
            </w:pPr>
            <w:r>
              <w:t>3</w:t>
            </w:r>
          </w:p>
        </w:tc>
        <w:tc>
          <w:tcPr>
            <w:tcW w:w="664" w:type="pct"/>
          </w:tcPr>
          <w:p w:rsidR="0043508E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43508E" w:rsidRPr="006333F9" w:rsidRDefault="0043508E" w:rsidP="00292F62">
            <w:pPr>
              <w:pStyle w:val="TableText"/>
            </w:pPr>
          </w:p>
        </w:tc>
      </w:tr>
      <w:tr w:rsidR="005D78D1" w:rsidRPr="006333F9" w:rsidTr="00292F62">
        <w:tc>
          <w:tcPr>
            <w:tcW w:w="985" w:type="pct"/>
            <w:shd w:val="clear" w:color="auto" w:fill="E6E6E6"/>
            <w:vAlign w:val="bottom"/>
          </w:tcPr>
          <w:p w:rsidR="005D78D1" w:rsidRDefault="00460B27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PTPS-686</w:t>
            </w:r>
          </w:p>
        </w:tc>
        <w:tc>
          <w:tcPr>
            <w:tcW w:w="698" w:type="pct"/>
          </w:tcPr>
          <w:p w:rsidR="005D78D1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5D78D1" w:rsidRDefault="00257A41" w:rsidP="00292F62">
            <w:pPr>
              <w:pStyle w:val="TableText"/>
            </w:pPr>
            <w:r>
              <w:t>4</w:t>
            </w:r>
          </w:p>
        </w:tc>
        <w:tc>
          <w:tcPr>
            <w:tcW w:w="525" w:type="pct"/>
          </w:tcPr>
          <w:p w:rsidR="005D78D1" w:rsidRDefault="00257A41" w:rsidP="00292F62">
            <w:pPr>
              <w:pStyle w:val="TableText"/>
            </w:pPr>
            <w:r>
              <w:t>4</w:t>
            </w:r>
          </w:p>
        </w:tc>
        <w:tc>
          <w:tcPr>
            <w:tcW w:w="664" w:type="pct"/>
          </w:tcPr>
          <w:p w:rsidR="005D78D1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5D78D1" w:rsidRPr="006333F9" w:rsidRDefault="005D78D1" w:rsidP="00292F62">
            <w:pPr>
              <w:pStyle w:val="TableText"/>
            </w:pPr>
          </w:p>
        </w:tc>
      </w:tr>
      <w:tr w:rsidR="005D78D1" w:rsidRPr="006333F9" w:rsidTr="00292F62">
        <w:tc>
          <w:tcPr>
            <w:tcW w:w="985" w:type="pct"/>
            <w:shd w:val="clear" w:color="auto" w:fill="E6E6E6"/>
            <w:vAlign w:val="bottom"/>
          </w:tcPr>
          <w:p w:rsidR="005D78D1" w:rsidRDefault="00725602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PTPS-691</w:t>
            </w:r>
          </w:p>
        </w:tc>
        <w:tc>
          <w:tcPr>
            <w:tcW w:w="698" w:type="pct"/>
          </w:tcPr>
          <w:p w:rsidR="005D78D1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5D78D1" w:rsidRDefault="00257A41" w:rsidP="00292F62">
            <w:pPr>
              <w:pStyle w:val="TableText"/>
            </w:pPr>
            <w:r>
              <w:t>1</w:t>
            </w:r>
          </w:p>
        </w:tc>
        <w:tc>
          <w:tcPr>
            <w:tcW w:w="525" w:type="pct"/>
          </w:tcPr>
          <w:p w:rsidR="005D78D1" w:rsidRDefault="00257A41" w:rsidP="00292F62">
            <w:pPr>
              <w:pStyle w:val="TableText"/>
            </w:pPr>
            <w:r>
              <w:t>1</w:t>
            </w:r>
          </w:p>
        </w:tc>
        <w:tc>
          <w:tcPr>
            <w:tcW w:w="664" w:type="pct"/>
          </w:tcPr>
          <w:p w:rsidR="005D78D1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5D78D1" w:rsidRPr="006333F9" w:rsidRDefault="005D78D1" w:rsidP="00292F62">
            <w:pPr>
              <w:pStyle w:val="TableText"/>
            </w:pPr>
          </w:p>
        </w:tc>
      </w:tr>
      <w:tr w:rsidR="005D78D1" w:rsidRPr="006333F9" w:rsidTr="00292F62">
        <w:tc>
          <w:tcPr>
            <w:tcW w:w="985" w:type="pct"/>
            <w:shd w:val="clear" w:color="auto" w:fill="E6E6E6"/>
            <w:vAlign w:val="bottom"/>
          </w:tcPr>
          <w:p w:rsidR="005D78D1" w:rsidRDefault="00914687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>PTPS-637</w:t>
            </w:r>
          </w:p>
        </w:tc>
        <w:tc>
          <w:tcPr>
            <w:tcW w:w="698" w:type="pct"/>
          </w:tcPr>
          <w:p w:rsidR="005D78D1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5D78D1" w:rsidRDefault="00257A41" w:rsidP="00292F62">
            <w:pPr>
              <w:pStyle w:val="TableText"/>
            </w:pPr>
            <w:r>
              <w:t>11</w:t>
            </w:r>
          </w:p>
        </w:tc>
        <w:tc>
          <w:tcPr>
            <w:tcW w:w="525" w:type="pct"/>
          </w:tcPr>
          <w:p w:rsidR="005D78D1" w:rsidRDefault="00257A41" w:rsidP="00292F62">
            <w:pPr>
              <w:pStyle w:val="TableText"/>
            </w:pPr>
            <w:r>
              <w:t>11</w:t>
            </w:r>
          </w:p>
        </w:tc>
        <w:tc>
          <w:tcPr>
            <w:tcW w:w="664" w:type="pct"/>
          </w:tcPr>
          <w:p w:rsidR="005D78D1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5D78D1" w:rsidRPr="006333F9" w:rsidRDefault="005D78D1" w:rsidP="00292F62">
            <w:pPr>
              <w:pStyle w:val="TableText"/>
            </w:pPr>
          </w:p>
        </w:tc>
      </w:tr>
      <w:tr w:rsidR="005D78D1" w:rsidRPr="006333F9" w:rsidTr="00292F62">
        <w:tc>
          <w:tcPr>
            <w:tcW w:w="985" w:type="pct"/>
            <w:shd w:val="clear" w:color="auto" w:fill="E6E6E6"/>
            <w:vAlign w:val="bottom"/>
          </w:tcPr>
          <w:p w:rsidR="005D78D1" w:rsidRDefault="00914687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PTPS-670</w:t>
            </w:r>
          </w:p>
        </w:tc>
        <w:tc>
          <w:tcPr>
            <w:tcW w:w="698" w:type="pct"/>
          </w:tcPr>
          <w:p w:rsidR="005D78D1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5D78D1" w:rsidRDefault="00257A41" w:rsidP="00292F62">
            <w:pPr>
              <w:pStyle w:val="TableText"/>
            </w:pPr>
            <w:r>
              <w:t>2</w:t>
            </w:r>
          </w:p>
        </w:tc>
        <w:tc>
          <w:tcPr>
            <w:tcW w:w="525" w:type="pct"/>
          </w:tcPr>
          <w:p w:rsidR="005D78D1" w:rsidRDefault="00257A41" w:rsidP="00292F62">
            <w:pPr>
              <w:pStyle w:val="TableText"/>
            </w:pPr>
            <w:r>
              <w:t>2</w:t>
            </w:r>
          </w:p>
        </w:tc>
        <w:tc>
          <w:tcPr>
            <w:tcW w:w="664" w:type="pct"/>
          </w:tcPr>
          <w:p w:rsidR="005D78D1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5D78D1" w:rsidRPr="006333F9" w:rsidRDefault="005D78D1" w:rsidP="00292F62">
            <w:pPr>
              <w:pStyle w:val="TableText"/>
            </w:pPr>
          </w:p>
        </w:tc>
      </w:tr>
      <w:tr w:rsidR="005D78D1" w:rsidRPr="006333F9" w:rsidTr="00292F62">
        <w:tc>
          <w:tcPr>
            <w:tcW w:w="985" w:type="pct"/>
            <w:shd w:val="clear" w:color="auto" w:fill="E6E6E6"/>
            <w:vAlign w:val="bottom"/>
          </w:tcPr>
          <w:p w:rsidR="005D78D1" w:rsidRDefault="00914687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PTPS-535</w:t>
            </w:r>
          </w:p>
        </w:tc>
        <w:tc>
          <w:tcPr>
            <w:tcW w:w="698" w:type="pct"/>
          </w:tcPr>
          <w:p w:rsidR="005D78D1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5D78D1" w:rsidRDefault="00B002D7" w:rsidP="00292F62">
            <w:pPr>
              <w:pStyle w:val="TableText"/>
            </w:pPr>
            <w:r>
              <w:t>6</w:t>
            </w:r>
          </w:p>
        </w:tc>
        <w:tc>
          <w:tcPr>
            <w:tcW w:w="525" w:type="pct"/>
          </w:tcPr>
          <w:p w:rsidR="005D78D1" w:rsidRDefault="00B002D7" w:rsidP="00292F62">
            <w:pPr>
              <w:pStyle w:val="TableText"/>
            </w:pPr>
            <w:r>
              <w:t>6</w:t>
            </w:r>
          </w:p>
        </w:tc>
        <w:tc>
          <w:tcPr>
            <w:tcW w:w="664" w:type="pct"/>
          </w:tcPr>
          <w:p w:rsidR="005D78D1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5D78D1" w:rsidRPr="006333F9" w:rsidRDefault="005D78D1" w:rsidP="00292F62">
            <w:pPr>
              <w:pStyle w:val="TableText"/>
            </w:pPr>
          </w:p>
        </w:tc>
      </w:tr>
      <w:tr w:rsidR="005D78D1" w:rsidRPr="006333F9" w:rsidTr="00292F62">
        <w:tc>
          <w:tcPr>
            <w:tcW w:w="985" w:type="pct"/>
            <w:shd w:val="clear" w:color="auto" w:fill="E6E6E6"/>
            <w:vAlign w:val="bottom"/>
          </w:tcPr>
          <w:p w:rsidR="005D78D1" w:rsidRDefault="00DA428D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428D">
              <w:rPr>
                <w:rFonts w:ascii="Verdana" w:eastAsia="Times New Roman" w:hAnsi="Verdana" w:cs="Calibri"/>
                <w:sz w:val="20"/>
                <w:szCs w:val="20"/>
              </w:rPr>
              <w:t>PTPS-663</w:t>
            </w:r>
          </w:p>
        </w:tc>
        <w:tc>
          <w:tcPr>
            <w:tcW w:w="698" w:type="pct"/>
          </w:tcPr>
          <w:p w:rsidR="005D78D1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5D78D1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525" w:type="pct"/>
          </w:tcPr>
          <w:p w:rsidR="005D78D1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664" w:type="pct"/>
          </w:tcPr>
          <w:p w:rsidR="005D78D1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5D78D1" w:rsidRPr="006333F9" w:rsidRDefault="005D78D1" w:rsidP="00292F62">
            <w:pPr>
              <w:pStyle w:val="TableText"/>
            </w:pPr>
          </w:p>
        </w:tc>
      </w:tr>
      <w:tr w:rsidR="00444D4C" w:rsidRPr="006333F9" w:rsidTr="00292F62">
        <w:tc>
          <w:tcPr>
            <w:tcW w:w="985" w:type="pct"/>
            <w:shd w:val="clear" w:color="auto" w:fill="E6E6E6"/>
            <w:vAlign w:val="bottom"/>
          </w:tcPr>
          <w:p w:rsidR="00444D4C" w:rsidRPr="00DA428D" w:rsidRDefault="00444D4C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PTPS-692</w:t>
            </w:r>
          </w:p>
        </w:tc>
        <w:tc>
          <w:tcPr>
            <w:tcW w:w="698" w:type="pct"/>
          </w:tcPr>
          <w:p w:rsidR="00444D4C" w:rsidRDefault="00D00CB5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525" w:type="pct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664" w:type="pct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444D4C" w:rsidRPr="006333F9" w:rsidRDefault="00444D4C" w:rsidP="00292F62">
            <w:pPr>
              <w:pStyle w:val="TableText"/>
            </w:pPr>
          </w:p>
        </w:tc>
      </w:tr>
      <w:tr w:rsidR="00444D4C" w:rsidRPr="006333F9" w:rsidTr="00292F62">
        <w:tc>
          <w:tcPr>
            <w:tcW w:w="985" w:type="pct"/>
            <w:shd w:val="clear" w:color="auto" w:fill="E6E6E6"/>
            <w:vAlign w:val="bottom"/>
          </w:tcPr>
          <w:p w:rsidR="00444D4C" w:rsidRPr="00DA428D" w:rsidRDefault="009215DB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PTPS-693</w:t>
            </w:r>
          </w:p>
        </w:tc>
        <w:tc>
          <w:tcPr>
            <w:tcW w:w="698" w:type="pct"/>
          </w:tcPr>
          <w:p w:rsidR="00444D4C" w:rsidRDefault="00D00CB5" w:rsidP="00292F62">
            <w:pPr>
              <w:pStyle w:val="TableText"/>
            </w:pPr>
            <w:r>
              <w:t>PeopleSoft FMS</w:t>
            </w:r>
          </w:p>
        </w:tc>
        <w:tc>
          <w:tcPr>
            <w:tcW w:w="544" w:type="pct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525" w:type="pct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664" w:type="pct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444D4C" w:rsidRPr="006333F9" w:rsidRDefault="00444D4C" w:rsidP="00292F62">
            <w:pPr>
              <w:pStyle w:val="TableText"/>
            </w:pPr>
          </w:p>
        </w:tc>
      </w:tr>
      <w:tr w:rsidR="008320B5" w:rsidRPr="006333F9" w:rsidTr="00292F62">
        <w:tc>
          <w:tcPr>
            <w:tcW w:w="985" w:type="pct"/>
            <w:shd w:val="clear" w:color="auto" w:fill="E6E6E6"/>
            <w:vAlign w:val="bottom"/>
          </w:tcPr>
          <w:p w:rsidR="008320B5" w:rsidRDefault="008320B5" w:rsidP="00AD37A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PTPS-696</w:t>
            </w:r>
          </w:p>
        </w:tc>
        <w:tc>
          <w:tcPr>
            <w:tcW w:w="698" w:type="pct"/>
          </w:tcPr>
          <w:p w:rsidR="008320B5" w:rsidRDefault="00A33F7C" w:rsidP="00292F62">
            <w:pPr>
              <w:pStyle w:val="TableText"/>
            </w:pPr>
            <w:r>
              <w:t>ARIBA</w:t>
            </w:r>
          </w:p>
        </w:tc>
        <w:tc>
          <w:tcPr>
            <w:tcW w:w="544" w:type="pct"/>
          </w:tcPr>
          <w:p w:rsidR="008320B5" w:rsidRDefault="00855A3B" w:rsidP="00292F62">
            <w:pPr>
              <w:pStyle w:val="TableText"/>
            </w:pPr>
            <w:r>
              <w:t>1</w:t>
            </w:r>
          </w:p>
        </w:tc>
        <w:tc>
          <w:tcPr>
            <w:tcW w:w="525" w:type="pct"/>
          </w:tcPr>
          <w:p w:rsidR="008320B5" w:rsidRDefault="00855A3B" w:rsidP="00292F62">
            <w:pPr>
              <w:pStyle w:val="TableText"/>
            </w:pPr>
            <w:r>
              <w:t>1</w:t>
            </w:r>
          </w:p>
        </w:tc>
        <w:tc>
          <w:tcPr>
            <w:tcW w:w="664" w:type="pct"/>
          </w:tcPr>
          <w:p w:rsidR="008320B5" w:rsidRDefault="00855A3B" w:rsidP="00292F62">
            <w:pPr>
              <w:pStyle w:val="TableText"/>
            </w:pPr>
            <w:r>
              <w:t>0</w:t>
            </w:r>
          </w:p>
        </w:tc>
        <w:tc>
          <w:tcPr>
            <w:tcW w:w="1584" w:type="pct"/>
          </w:tcPr>
          <w:p w:rsidR="008320B5" w:rsidRPr="006333F9" w:rsidRDefault="008320B5" w:rsidP="00292F62">
            <w:pPr>
              <w:pStyle w:val="TableText"/>
            </w:pPr>
          </w:p>
        </w:tc>
      </w:tr>
    </w:tbl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10" w:name="_Toc486855325"/>
      <w:r>
        <w:t xml:space="preserve">Test </w:t>
      </w:r>
      <w:r w:rsidRPr="00C012C3">
        <w:t>Cases</w:t>
      </w:r>
      <w:r w:rsidRPr="00AE415B">
        <w:t xml:space="preserve"> Status Summary</w:t>
      </w:r>
      <w:bookmarkEnd w:id="10"/>
    </w:p>
    <w:p w:rsidR="00DE3A9F" w:rsidRDefault="002E66DA" w:rsidP="0019552C">
      <w:pPr>
        <w:pStyle w:val="BodyText"/>
        <w:keepNext/>
      </w:pPr>
      <w:r w:rsidRPr="006333F9">
        <w:t>The number of Test Scripts exercised at the time of exiting the test phase by status.</w:t>
      </w:r>
      <w:bookmarkStart w:id="11" w:name="_Failed_Test_Cases"/>
      <w:bookmarkStart w:id="12" w:name="_Toc353808260"/>
      <w:bookmarkEnd w:id="11"/>
    </w:p>
    <w:tbl>
      <w:tblPr>
        <w:tblW w:w="4411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540"/>
        <w:gridCol w:w="1769"/>
        <w:gridCol w:w="1184"/>
        <w:gridCol w:w="1184"/>
        <w:gridCol w:w="1002"/>
        <w:gridCol w:w="911"/>
        <w:gridCol w:w="911"/>
        <w:gridCol w:w="1093"/>
        <w:gridCol w:w="2411"/>
      </w:tblGrid>
      <w:tr w:rsidR="00DE3A9F" w:rsidRPr="006333F9" w:rsidTr="00FB1BA2">
        <w:trPr>
          <w:cantSplit/>
          <w:trHeight w:val="1408"/>
          <w:tblHeader/>
        </w:trPr>
        <w:tc>
          <w:tcPr>
            <w:tcW w:w="2540" w:type="dxa"/>
            <w:shd w:val="clear" w:color="auto" w:fill="E6E6E6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69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 xml:space="preserve">Application </w:t>
            </w: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184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Passed</w:t>
            </w:r>
          </w:p>
        </w:tc>
        <w:tc>
          <w:tcPr>
            <w:tcW w:w="1184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Failed</w:t>
            </w:r>
          </w:p>
        </w:tc>
        <w:tc>
          <w:tcPr>
            <w:tcW w:w="1002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Blocked</w:t>
            </w:r>
          </w:p>
        </w:tc>
        <w:tc>
          <w:tcPr>
            <w:tcW w:w="911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Not Complete</w:t>
            </w:r>
          </w:p>
        </w:tc>
        <w:tc>
          <w:tcPr>
            <w:tcW w:w="911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No Run</w:t>
            </w:r>
          </w:p>
        </w:tc>
        <w:tc>
          <w:tcPr>
            <w:tcW w:w="1093" w:type="dxa"/>
            <w:shd w:val="clear" w:color="auto" w:fill="E6E6E6"/>
            <w:textDirection w:val="btLr"/>
            <w:vAlign w:val="center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N/A</w:t>
            </w:r>
          </w:p>
        </w:tc>
        <w:tc>
          <w:tcPr>
            <w:tcW w:w="2411" w:type="dxa"/>
            <w:shd w:val="clear" w:color="auto" w:fill="E6E6E6"/>
          </w:tcPr>
          <w:p w:rsidR="00DE3A9F" w:rsidRPr="006333F9" w:rsidRDefault="00DE3A9F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Total No.</w:t>
            </w:r>
          </w:p>
        </w:tc>
      </w:tr>
      <w:tr w:rsidR="00F862A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F862A7" w:rsidRPr="009310CD" w:rsidRDefault="00DA71C6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PTPS-660</w:t>
            </w:r>
          </w:p>
        </w:tc>
        <w:tc>
          <w:tcPr>
            <w:tcW w:w="1769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F862A7" w:rsidRDefault="0002717C" w:rsidP="00292F62">
            <w:pPr>
              <w:pStyle w:val="TableText"/>
            </w:pPr>
            <w:r>
              <w:t>3</w:t>
            </w:r>
          </w:p>
        </w:tc>
        <w:tc>
          <w:tcPr>
            <w:tcW w:w="1184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F862A7" w:rsidRDefault="00F862A7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F862A7" w:rsidRDefault="0002717C" w:rsidP="00292F62">
            <w:pPr>
              <w:pStyle w:val="TableText"/>
            </w:pPr>
            <w:r>
              <w:t>3</w:t>
            </w:r>
          </w:p>
        </w:tc>
      </w:tr>
      <w:tr w:rsidR="00EC6F8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EC6F87" w:rsidRDefault="00460B2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PTPS-686</w:t>
            </w:r>
          </w:p>
        </w:tc>
        <w:tc>
          <w:tcPr>
            <w:tcW w:w="1769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EC6F87" w:rsidRDefault="00257A41" w:rsidP="00292F62">
            <w:pPr>
              <w:pStyle w:val="TableText"/>
            </w:pPr>
            <w:r>
              <w:t>4</w:t>
            </w:r>
          </w:p>
        </w:tc>
        <w:tc>
          <w:tcPr>
            <w:tcW w:w="1184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EC6F87" w:rsidRDefault="00257A41" w:rsidP="00292F62">
            <w:pPr>
              <w:pStyle w:val="TableText"/>
            </w:pPr>
            <w:r>
              <w:t>4</w:t>
            </w:r>
          </w:p>
        </w:tc>
      </w:tr>
      <w:tr w:rsidR="00EC6F8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EC6F87" w:rsidRDefault="00725602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PTPS-691</w:t>
            </w:r>
          </w:p>
        </w:tc>
        <w:tc>
          <w:tcPr>
            <w:tcW w:w="1769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EC6F87" w:rsidRDefault="00257A41" w:rsidP="00292F62">
            <w:pPr>
              <w:pStyle w:val="TableText"/>
            </w:pPr>
            <w:r>
              <w:t>1</w:t>
            </w:r>
          </w:p>
        </w:tc>
        <w:tc>
          <w:tcPr>
            <w:tcW w:w="1184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EC6F87" w:rsidRDefault="00257A41" w:rsidP="00292F62">
            <w:pPr>
              <w:pStyle w:val="TableText"/>
            </w:pPr>
            <w:r>
              <w:t>1</w:t>
            </w:r>
          </w:p>
        </w:tc>
      </w:tr>
      <w:tr w:rsidR="00EC6F8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PTPS-637</w:t>
            </w:r>
          </w:p>
        </w:tc>
        <w:tc>
          <w:tcPr>
            <w:tcW w:w="1769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EC6F87" w:rsidRDefault="00257A41" w:rsidP="00292F62">
            <w:pPr>
              <w:pStyle w:val="TableText"/>
            </w:pPr>
            <w:r>
              <w:t>11</w:t>
            </w:r>
          </w:p>
        </w:tc>
        <w:tc>
          <w:tcPr>
            <w:tcW w:w="1184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EC6F87" w:rsidRDefault="00257A41" w:rsidP="00292F62">
            <w:pPr>
              <w:pStyle w:val="TableText"/>
            </w:pPr>
            <w:r>
              <w:t>11</w:t>
            </w:r>
          </w:p>
        </w:tc>
      </w:tr>
      <w:tr w:rsidR="00EC6F8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PTPS-670</w:t>
            </w:r>
          </w:p>
        </w:tc>
        <w:tc>
          <w:tcPr>
            <w:tcW w:w="1769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EC6F87" w:rsidRDefault="00257A41" w:rsidP="00292F62">
            <w:pPr>
              <w:pStyle w:val="TableText"/>
            </w:pPr>
            <w:r>
              <w:t>2</w:t>
            </w:r>
          </w:p>
        </w:tc>
        <w:tc>
          <w:tcPr>
            <w:tcW w:w="1184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EC6F87" w:rsidRDefault="00257A41" w:rsidP="00292F62">
            <w:pPr>
              <w:pStyle w:val="TableText"/>
            </w:pPr>
            <w:r>
              <w:t>2</w:t>
            </w:r>
          </w:p>
        </w:tc>
      </w:tr>
      <w:tr w:rsidR="00EC6F87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PTPS-535</w:t>
            </w:r>
          </w:p>
        </w:tc>
        <w:tc>
          <w:tcPr>
            <w:tcW w:w="1769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EC6F87" w:rsidRDefault="00893CF1" w:rsidP="00292F62">
            <w:pPr>
              <w:pStyle w:val="TableText"/>
            </w:pPr>
            <w:r>
              <w:t>6</w:t>
            </w:r>
          </w:p>
        </w:tc>
        <w:tc>
          <w:tcPr>
            <w:tcW w:w="1184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EC6F87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EC6F87" w:rsidRDefault="00893CF1" w:rsidP="00292F62">
            <w:pPr>
              <w:pStyle w:val="TableText"/>
            </w:pPr>
            <w:r>
              <w:t>6</w:t>
            </w:r>
          </w:p>
        </w:tc>
      </w:tr>
      <w:tr w:rsidR="00444D4C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444D4C" w:rsidRPr="00914687" w:rsidRDefault="00444D4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428D"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>PTPS-663</w:t>
            </w:r>
          </w:p>
        </w:tc>
        <w:tc>
          <w:tcPr>
            <w:tcW w:w="1769" w:type="dxa"/>
          </w:tcPr>
          <w:p w:rsidR="00444D4C" w:rsidRDefault="00D00CB5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1184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</w:tr>
      <w:tr w:rsidR="00444D4C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444D4C" w:rsidRPr="00914687" w:rsidRDefault="00444D4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PTPS-692</w:t>
            </w:r>
          </w:p>
        </w:tc>
        <w:tc>
          <w:tcPr>
            <w:tcW w:w="1769" w:type="dxa"/>
          </w:tcPr>
          <w:p w:rsidR="00444D4C" w:rsidRDefault="00D00CB5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1184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</w:tr>
      <w:tr w:rsidR="00444D4C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444D4C" w:rsidRPr="00914687" w:rsidRDefault="009215DB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PTPS-693</w:t>
            </w:r>
          </w:p>
        </w:tc>
        <w:tc>
          <w:tcPr>
            <w:tcW w:w="1769" w:type="dxa"/>
          </w:tcPr>
          <w:p w:rsidR="00444D4C" w:rsidRDefault="00D00CB5" w:rsidP="00292F62">
            <w:pPr>
              <w:pStyle w:val="TableText"/>
            </w:pPr>
            <w:r>
              <w:t>PeopleSoft FMS</w:t>
            </w:r>
          </w:p>
        </w:tc>
        <w:tc>
          <w:tcPr>
            <w:tcW w:w="1184" w:type="dxa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  <w:tc>
          <w:tcPr>
            <w:tcW w:w="1184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444D4C" w:rsidRDefault="00540A8C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444D4C" w:rsidRDefault="00B002D7" w:rsidP="00292F62">
            <w:pPr>
              <w:pStyle w:val="TableText"/>
            </w:pPr>
            <w:r>
              <w:t>1</w:t>
            </w:r>
          </w:p>
        </w:tc>
      </w:tr>
      <w:tr w:rsidR="008320B5" w:rsidRPr="006333F9" w:rsidTr="00292F62">
        <w:trPr>
          <w:cantSplit/>
        </w:trPr>
        <w:tc>
          <w:tcPr>
            <w:tcW w:w="2540" w:type="dxa"/>
            <w:shd w:val="clear" w:color="auto" w:fill="E6E6E6"/>
            <w:vAlign w:val="bottom"/>
          </w:tcPr>
          <w:p w:rsidR="008320B5" w:rsidRDefault="008320B5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PTPS-696</w:t>
            </w:r>
          </w:p>
        </w:tc>
        <w:tc>
          <w:tcPr>
            <w:tcW w:w="1769" w:type="dxa"/>
          </w:tcPr>
          <w:p w:rsidR="008320B5" w:rsidRDefault="00A33F7C" w:rsidP="00292F62">
            <w:pPr>
              <w:pStyle w:val="TableText"/>
            </w:pPr>
            <w:r>
              <w:t>ARIBA</w:t>
            </w:r>
          </w:p>
        </w:tc>
        <w:tc>
          <w:tcPr>
            <w:tcW w:w="1184" w:type="dxa"/>
          </w:tcPr>
          <w:p w:rsidR="008320B5" w:rsidRDefault="00855A3B" w:rsidP="00292F62">
            <w:pPr>
              <w:pStyle w:val="TableText"/>
            </w:pPr>
            <w:r>
              <w:t>1</w:t>
            </w:r>
          </w:p>
        </w:tc>
        <w:tc>
          <w:tcPr>
            <w:tcW w:w="1184" w:type="dxa"/>
          </w:tcPr>
          <w:p w:rsidR="008320B5" w:rsidRDefault="00855A3B" w:rsidP="00292F62">
            <w:pPr>
              <w:pStyle w:val="TableText"/>
            </w:pPr>
            <w:r>
              <w:t>0</w:t>
            </w:r>
          </w:p>
        </w:tc>
        <w:tc>
          <w:tcPr>
            <w:tcW w:w="1002" w:type="dxa"/>
          </w:tcPr>
          <w:p w:rsidR="008320B5" w:rsidRDefault="00855A3B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8320B5" w:rsidRDefault="00855A3B" w:rsidP="00292F62">
            <w:pPr>
              <w:pStyle w:val="TableText"/>
            </w:pPr>
            <w:r>
              <w:t>0</w:t>
            </w:r>
          </w:p>
        </w:tc>
        <w:tc>
          <w:tcPr>
            <w:tcW w:w="911" w:type="dxa"/>
          </w:tcPr>
          <w:p w:rsidR="008320B5" w:rsidRDefault="00855A3B" w:rsidP="00292F62">
            <w:pPr>
              <w:pStyle w:val="TableText"/>
            </w:pPr>
            <w:r>
              <w:t>0</w:t>
            </w:r>
          </w:p>
        </w:tc>
        <w:tc>
          <w:tcPr>
            <w:tcW w:w="1093" w:type="dxa"/>
          </w:tcPr>
          <w:p w:rsidR="008320B5" w:rsidRDefault="00855A3B" w:rsidP="00292F62">
            <w:pPr>
              <w:pStyle w:val="TableText"/>
            </w:pPr>
            <w:r>
              <w:t>0</w:t>
            </w:r>
          </w:p>
        </w:tc>
        <w:tc>
          <w:tcPr>
            <w:tcW w:w="2411" w:type="dxa"/>
          </w:tcPr>
          <w:p w:rsidR="008320B5" w:rsidRDefault="00855A3B" w:rsidP="00292F62">
            <w:pPr>
              <w:pStyle w:val="TableText"/>
            </w:pPr>
            <w:r>
              <w:t>1</w:t>
            </w:r>
          </w:p>
        </w:tc>
      </w:tr>
    </w:tbl>
    <w:p w:rsidR="0019552C" w:rsidRPr="006E3CE2" w:rsidRDefault="0019552C" w:rsidP="0019552C">
      <w:pPr>
        <w:pStyle w:val="Heading2"/>
        <w:tabs>
          <w:tab w:val="clear" w:pos="425"/>
        </w:tabs>
        <w:spacing w:line="240" w:lineRule="auto"/>
      </w:pPr>
      <w:bookmarkStart w:id="13" w:name="_Toc486855326"/>
      <w:r w:rsidRPr="00281A26">
        <w:t xml:space="preserve">Failed </w:t>
      </w:r>
      <w:r w:rsidRPr="006E3CE2">
        <w:t xml:space="preserve">Test </w:t>
      </w:r>
      <w:bookmarkEnd w:id="12"/>
      <w:r w:rsidRPr="006E3CE2">
        <w:t>Cases</w:t>
      </w:r>
      <w:bookmarkEnd w:id="13"/>
    </w:p>
    <w:p w:rsidR="00FB66A5" w:rsidRPr="006333F9" w:rsidRDefault="00FB66A5" w:rsidP="00FB66A5">
      <w:pPr>
        <w:pStyle w:val="BodyText"/>
        <w:keepNext/>
      </w:pPr>
      <w:r w:rsidRPr="006333F9">
        <w:t>All Test Cases failed during this phase of testing.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14"/>
        <w:gridCol w:w="1756"/>
        <w:gridCol w:w="1727"/>
        <w:gridCol w:w="1526"/>
        <w:gridCol w:w="2527"/>
        <w:gridCol w:w="4455"/>
      </w:tblGrid>
      <w:tr w:rsidR="002E66DA" w:rsidRPr="006333F9" w:rsidTr="00FB1BA2">
        <w:trPr>
          <w:tblHeader/>
        </w:trPr>
        <w:tc>
          <w:tcPr>
            <w:tcW w:w="2014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56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  <w:p w:rsidR="002E66DA" w:rsidRPr="006333F9" w:rsidRDefault="002E66DA" w:rsidP="00FB66A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727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Test Script ID/s</w:t>
            </w:r>
          </w:p>
        </w:tc>
        <w:tc>
          <w:tcPr>
            <w:tcW w:w="1526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Associated Defect ID</w:t>
            </w:r>
          </w:p>
        </w:tc>
        <w:tc>
          <w:tcPr>
            <w:tcW w:w="2527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Fix Application</w:t>
            </w:r>
          </w:p>
        </w:tc>
        <w:tc>
          <w:tcPr>
            <w:tcW w:w="4455" w:type="dxa"/>
            <w:shd w:val="clear" w:color="auto" w:fill="E6E6E6"/>
          </w:tcPr>
          <w:p w:rsidR="002E66DA" w:rsidRPr="006333F9" w:rsidRDefault="002E66DA" w:rsidP="00FB66A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2E66DA" w:rsidRPr="006333F9" w:rsidRDefault="002E66DA" w:rsidP="00FB66A5">
            <w:pPr>
              <w:pStyle w:val="TableText"/>
            </w:pPr>
            <w:r w:rsidRPr="006333F9">
              <w:t>Level of impact and the effect it may have on remaining test phases, i.e. why it is acceptable to exit this phase with this position*</w:t>
            </w:r>
          </w:p>
        </w:tc>
      </w:tr>
      <w:tr w:rsidR="00F862A7" w:rsidRPr="006333F9" w:rsidTr="00292F62">
        <w:tc>
          <w:tcPr>
            <w:tcW w:w="2014" w:type="dxa"/>
            <w:shd w:val="clear" w:color="auto" w:fill="E6E6E6"/>
            <w:vAlign w:val="bottom"/>
          </w:tcPr>
          <w:p w:rsidR="00F862A7" w:rsidRPr="009310CD" w:rsidRDefault="00DA71C6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PTPS-660</w:t>
            </w:r>
          </w:p>
        </w:tc>
        <w:tc>
          <w:tcPr>
            <w:tcW w:w="1756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F862A7" w:rsidRDefault="00F862A7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F862A7" w:rsidRPr="00A14828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F862A7" w:rsidRPr="00BA11AD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F862A7" w:rsidRDefault="00F862A7" w:rsidP="00292F62">
            <w:pPr>
              <w:pStyle w:val="TableText"/>
            </w:pPr>
            <w:r>
              <w:t>No failed test cases when exiting ST</w:t>
            </w:r>
          </w:p>
        </w:tc>
      </w:tr>
      <w:tr w:rsidR="00EC6F87" w:rsidRPr="006333F9" w:rsidTr="00292F62">
        <w:tc>
          <w:tcPr>
            <w:tcW w:w="2014" w:type="dxa"/>
            <w:shd w:val="clear" w:color="auto" w:fill="E6E6E6"/>
            <w:vAlign w:val="bottom"/>
          </w:tcPr>
          <w:p w:rsidR="00EC6F87" w:rsidRDefault="00460B2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PTPS-686</w:t>
            </w:r>
          </w:p>
        </w:tc>
        <w:tc>
          <w:tcPr>
            <w:tcW w:w="17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EC6F87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EC6F87" w:rsidRPr="006333F9" w:rsidTr="00292F62">
        <w:tc>
          <w:tcPr>
            <w:tcW w:w="2014" w:type="dxa"/>
            <w:shd w:val="clear" w:color="auto" w:fill="E6E6E6"/>
            <w:vAlign w:val="bottom"/>
          </w:tcPr>
          <w:p w:rsidR="00EC6F87" w:rsidRDefault="00725602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PTPS-691</w:t>
            </w:r>
          </w:p>
        </w:tc>
        <w:tc>
          <w:tcPr>
            <w:tcW w:w="17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EC6F87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EC6F87" w:rsidRPr="006333F9" w:rsidTr="00292F62">
        <w:tc>
          <w:tcPr>
            <w:tcW w:w="2014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PTPS-637</w:t>
            </w:r>
          </w:p>
        </w:tc>
        <w:tc>
          <w:tcPr>
            <w:tcW w:w="17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EC6F87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EC6F87" w:rsidRPr="006333F9" w:rsidTr="00292F62">
        <w:tc>
          <w:tcPr>
            <w:tcW w:w="2014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PTPS-670</w:t>
            </w:r>
          </w:p>
        </w:tc>
        <w:tc>
          <w:tcPr>
            <w:tcW w:w="17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EC6F87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EC6F87" w:rsidRPr="006333F9" w:rsidTr="00292F62">
        <w:tc>
          <w:tcPr>
            <w:tcW w:w="2014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PTPS-535</w:t>
            </w:r>
          </w:p>
        </w:tc>
        <w:tc>
          <w:tcPr>
            <w:tcW w:w="17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EC6F87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444D4C" w:rsidRPr="006333F9" w:rsidTr="00292F62">
        <w:tc>
          <w:tcPr>
            <w:tcW w:w="2014" w:type="dxa"/>
            <w:shd w:val="clear" w:color="auto" w:fill="E6E6E6"/>
            <w:vAlign w:val="bottom"/>
          </w:tcPr>
          <w:p w:rsidR="00444D4C" w:rsidRPr="00914687" w:rsidRDefault="00444D4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428D"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>PTPS-663</w:t>
            </w:r>
          </w:p>
        </w:tc>
        <w:tc>
          <w:tcPr>
            <w:tcW w:w="1756" w:type="dxa"/>
          </w:tcPr>
          <w:p w:rsidR="00444D4C" w:rsidRDefault="00D00CB5" w:rsidP="00292F62">
            <w:pPr>
              <w:pStyle w:val="TableText"/>
            </w:pPr>
            <w:r>
              <w:t>PeopleSoft FMS</w:t>
            </w:r>
          </w:p>
        </w:tc>
        <w:tc>
          <w:tcPr>
            <w:tcW w:w="1727" w:type="dxa"/>
          </w:tcPr>
          <w:p w:rsidR="00444D4C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444D4C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444D4C" w:rsidRPr="006333F9" w:rsidTr="00D00CB5">
        <w:trPr>
          <w:trHeight w:val="1000"/>
        </w:trPr>
        <w:tc>
          <w:tcPr>
            <w:tcW w:w="2014" w:type="dxa"/>
            <w:shd w:val="clear" w:color="auto" w:fill="E6E6E6"/>
            <w:vAlign w:val="bottom"/>
          </w:tcPr>
          <w:p w:rsidR="00444D4C" w:rsidRPr="00914687" w:rsidRDefault="00444D4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PTPS-692</w:t>
            </w:r>
          </w:p>
        </w:tc>
        <w:tc>
          <w:tcPr>
            <w:tcW w:w="1756" w:type="dxa"/>
          </w:tcPr>
          <w:p w:rsidR="00444D4C" w:rsidRDefault="00D00CB5" w:rsidP="00D00CB5">
            <w:pPr>
              <w:pStyle w:val="TableText"/>
              <w:jc w:val="center"/>
            </w:pPr>
            <w:r>
              <w:t>PeopleSoft FMS</w:t>
            </w:r>
          </w:p>
        </w:tc>
        <w:tc>
          <w:tcPr>
            <w:tcW w:w="1727" w:type="dxa"/>
          </w:tcPr>
          <w:p w:rsidR="00444D4C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444D4C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444D4C" w:rsidRPr="006333F9" w:rsidTr="00292F62">
        <w:tc>
          <w:tcPr>
            <w:tcW w:w="2014" w:type="dxa"/>
            <w:shd w:val="clear" w:color="auto" w:fill="E6E6E6"/>
            <w:vAlign w:val="bottom"/>
          </w:tcPr>
          <w:p w:rsidR="00444D4C" w:rsidRPr="00914687" w:rsidRDefault="009215DB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PTPS-693</w:t>
            </w:r>
          </w:p>
        </w:tc>
        <w:tc>
          <w:tcPr>
            <w:tcW w:w="1756" w:type="dxa"/>
          </w:tcPr>
          <w:p w:rsidR="00444D4C" w:rsidRDefault="00D00CB5" w:rsidP="00D00CB5">
            <w:pPr>
              <w:pStyle w:val="TableText"/>
              <w:jc w:val="center"/>
            </w:pPr>
            <w:r>
              <w:t>PeopleSoft FMS</w:t>
            </w:r>
          </w:p>
        </w:tc>
        <w:tc>
          <w:tcPr>
            <w:tcW w:w="1727" w:type="dxa"/>
          </w:tcPr>
          <w:p w:rsidR="00444D4C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444D4C" w:rsidRDefault="00897BEF" w:rsidP="00292F62">
            <w:pPr>
              <w:pStyle w:val="TableText"/>
            </w:pPr>
            <w:r>
              <w:t>No failed test cases when exiting ST</w:t>
            </w:r>
          </w:p>
        </w:tc>
      </w:tr>
      <w:tr w:rsidR="008320B5" w:rsidRPr="006333F9" w:rsidTr="00292F62">
        <w:tc>
          <w:tcPr>
            <w:tcW w:w="2014" w:type="dxa"/>
            <w:shd w:val="clear" w:color="auto" w:fill="E6E6E6"/>
            <w:vAlign w:val="bottom"/>
          </w:tcPr>
          <w:p w:rsidR="008320B5" w:rsidRDefault="008320B5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PTPS-696</w:t>
            </w:r>
          </w:p>
        </w:tc>
        <w:tc>
          <w:tcPr>
            <w:tcW w:w="1756" w:type="dxa"/>
          </w:tcPr>
          <w:p w:rsidR="008320B5" w:rsidRDefault="00A33F7C" w:rsidP="00D00CB5">
            <w:pPr>
              <w:pStyle w:val="TableText"/>
              <w:jc w:val="center"/>
            </w:pPr>
            <w:r>
              <w:t>ARIBA</w:t>
            </w:r>
          </w:p>
        </w:tc>
        <w:tc>
          <w:tcPr>
            <w:tcW w:w="1727" w:type="dxa"/>
          </w:tcPr>
          <w:p w:rsidR="008320B5" w:rsidRDefault="00855A3B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6" w:type="dxa"/>
          </w:tcPr>
          <w:p w:rsidR="008320B5" w:rsidRDefault="00855A3B" w:rsidP="00292F62">
            <w:pPr>
              <w:jc w:val="center"/>
            </w:pPr>
            <w:r>
              <w:t>-</w:t>
            </w:r>
          </w:p>
        </w:tc>
        <w:tc>
          <w:tcPr>
            <w:tcW w:w="2527" w:type="dxa"/>
          </w:tcPr>
          <w:p w:rsidR="008320B5" w:rsidRDefault="00855A3B" w:rsidP="00292F62">
            <w:pPr>
              <w:jc w:val="center"/>
            </w:pPr>
            <w:r>
              <w:t>-</w:t>
            </w:r>
          </w:p>
        </w:tc>
        <w:tc>
          <w:tcPr>
            <w:tcW w:w="4455" w:type="dxa"/>
          </w:tcPr>
          <w:p w:rsidR="008320B5" w:rsidRDefault="001966C5" w:rsidP="00292F62">
            <w:pPr>
              <w:pStyle w:val="TableText"/>
            </w:pPr>
            <w:r>
              <w:t>No failed test cases when exiting ST</w:t>
            </w:r>
          </w:p>
        </w:tc>
      </w:tr>
    </w:tbl>
    <w:p w:rsidR="0019552C" w:rsidRPr="006E3CE2" w:rsidRDefault="00D04120" w:rsidP="0019552C">
      <w:pPr>
        <w:pStyle w:val="Heading2"/>
        <w:numPr>
          <w:ilvl w:val="0"/>
          <w:numId w:val="0"/>
        </w:numPr>
      </w:pPr>
      <w:bookmarkStart w:id="14" w:name="_Toc353808261"/>
      <w:bookmarkStart w:id="15" w:name="_Toc486855327"/>
      <w:r>
        <w:t xml:space="preserve">     </w:t>
      </w:r>
      <w:r w:rsidR="0019552C">
        <w:t xml:space="preserve">3.4 </w:t>
      </w:r>
      <w:r w:rsidR="0019552C" w:rsidRPr="006E3CE2">
        <w:t>Test Cases Not Executed</w:t>
      </w:r>
      <w:bookmarkEnd w:id="14"/>
      <w:bookmarkEnd w:id="15"/>
    </w:p>
    <w:p w:rsidR="00FB66A5" w:rsidRPr="006333F9" w:rsidRDefault="00FB66A5" w:rsidP="00FB66A5">
      <w:pPr>
        <w:pStyle w:val="BodyText"/>
        <w:keepNext/>
      </w:pPr>
      <w:r w:rsidRPr="006333F9">
        <w:t>The following table details all Test Cases that have not been executed fully (Not Run, Blocked, Not Complete or Deferred) during this phase of testing.</w:t>
      </w:r>
    </w:p>
    <w:tbl>
      <w:tblPr>
        <w:tblW w:w="4279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45"/>
        <w:gridCol w:w="1561"/>
        <w:gridCol w:w="1841"/>
        <w:gridCol w:w="1135"/>
        <w:gridCol w:w="1418"/>
        <w:gridCol w:w="1417"/>
        <w:gridCol w:w="3399"/>
      </w:tblGrid>
      <w:tr w:rsidR="0019552C" w:rsidRPr="00C10B8F" w:rsidTr="003D1BD5">
        <w:trPr>
          <w:tblHeader/>
        </w:trPr>
        <w:tc>
          <w:tcPr>
            <w:tcW w:w="1845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Related Scope Item</w:t>
            </w:r>
          </w:p>
        </w:tc>
        <w:tc>
          <w:tcPr>
            <w:tcW w:w="156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Application</w:t>
            </w:r>
          </w:p>
          <w:p w:rsidR="0019552C" w:rsidRPr="004343C1" w:rsidRDefault="0019552C" w:rsidP="0019552C">
            <w:pPr>
              <w:pStyle w:val="TableHeading"/>
              <w:rPr>
                <w:rStyle w:val="Guidance"/>
                <w:sz w:val="18"/>
                <w:szCs w:val="18"/>
                <w:lang w:val="en-NZ"/>
              </w:rPr>
            </w:pPr>
            <w:r w:rsidRPr="004343C1">
              <w:rPr>
                <w:rStyle w:val="Guidance"/>
                <w:sz w:val="18"/>
                <w:szCs w:val="18"/>
                <w:lang w:val="en-NZ"/>
              </w:rPr>
              <w:t xml:space="preserve">OR </w:t>
            </w:r>
          </w:p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Subsystem</w:t>
            </w:r>
          </w:p>
        </w:tc>
        <w:tc>
          <w:tcPr>
            <w:tcW w:w="1841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Test Script ID/s</w:t>
            </w:r>
          </w:p>
        </w:tc>
        <w:tc>
          <w:tcPr>
            <w:tcW w:w="1135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>
              <w:rPr>
                <w:sz w:val="18"/>
                <w:szCs w:val="18"/>
                <w:lang w:val="en-NZ"/>
              </w:rPr>
              <w:t>Status</w:t>
            </w:r>
          </w:p>
        </w:tc>
        <w:tc>
          <w:tcPr>
            <w:tcW w:w="1418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Associated Defect ID</w:t>
            </w:r>
          </w:p>
        </w:tc>
        <w:tc>
          <w:tcPr>
            <w:tcW w:w="1417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Fix Application</w:t>
            </w:r>
          </w:p>
        </w:tc>
        <w:tc>
          <w:tcPr>
            <w:tcW w:w="3399" w:type="dxa"/>
            <w:shd w:val="clear" w:color="auto" w:fill="E6E6E6"/>
          </w:tcPr>
          <w:p w:rsidR="0019552C" w:rsidRPr="004343C1" w:rsidRDefault="0019552C" w:rsidP="0019552C">
            <w:pPr>
              <w:pStyle w:val="TableHeading"/>
              <w:rPr>
                <w:sz w:val="18"/>
                <w:szCs w:val="18"/>
                <w:lang w:val="en-NZ"/>
              </w:rPr>
            </w:pPr>
            <w:r w:rsidRPr="004343C1">
              <w:rPr>
                <w:sz w:val="18"/>
                <w:szCs w:val="18"/>
                <w:lang w:val="en-NZ"/>
              </w:rPr>
              <w:t>Impact and Action Required</w:t>
            </w:r>
          </w:p>
          <w:p w:rsidR="0019552C" w:rsidRPr="004343C1" w:rsidRDefault="0019552C" w:rsidP="0019552C">
            <w:pPr>
              <w:pStyle w:val="TableText"/>
              <w:rPr>
                <w:lang w:val="en-NZ"/>
              </w:rPr>
            </w:pPr>
            <w:r w:rsidRPr="004343C1">
              <w:rPr>
                <w:lang w:val="en-NZ"/>
              </w:rPr>
              <w:t>Level of impact and the effect it may have on remaining test phases, i.e. why it is acceptable to exit this phase with this position*</w:t>
            </w:r>
          </w:p>
        </w:tc>
      </w:tr>
      <w:tr w:rsidR="00F862A7" w:rsidRPr="00595A2A" w:rsidTr="00292F62">
        <w:tc>
          <w:tcPr>
            <w:tcW w:w="1845" w:type="dxa"/>
            <w:shd w:val="clear" w:color="auto" w:fill="E6E6E6"/>
            <w:vAlign w:val="bottom"/>
          </w:tcPr>
          <w:p w:rsidR="00F862A7" w:rsidRPr="009310CD" w:rsidRDefault="00DA71C6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PTPS-660</w:t>
            </w:r>
          </w:p>
        </w:tc>
        <w:tc>
          <w:tcPr>
            <w:tcW w:w="1561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F862A7" w:rsidRPr="00852C81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F862A7" w:rsidRPr="00A14828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F862A7" w:rsidRPr="00BA11AD" w:rsidRDefault="00F862A7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F862A7" w:rsidRPr="00BA11AD" w:rsidRDefault="00F862A7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F862A7" w:rsidRDefault="00F862A7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EC6F87" w:rsidRPr="00595A2A" w:rsidTr="00292F62">
        <w:tc>
          <w:tcPr>
            <w:tcW w:w="1845" w:type="dxa"/>
            <w:shd w:val="clear" w:color="auto" w:fill="E6E6E6"/>
            <w:vAlign w:val="bottom"/>
          </w:tcPr>
          <w:p w:rsidR="00EC6F87" w:rsidRDefault="00BE026A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PTPS-686</w:t>
            </w:r>
          </w:p>
        </w:tc>
        <w:tc>
          <w:tcPr>
            <w:tcW w:w="1561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EC6F87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EC6F87" w:rsidRPr="00595A2A" w:rsidTr="00292F62">
        <w:tc>
          <w:tcPr>
            <w:tcW w:w="1845" w:type="dxa"/>
            <w:shd w:val="clear" w:color="auto" w:fill="E6E6E6"/>
            <w:vAlign w:val="bottom"/>
          </w:tcPr>
          <w:p w:rsidR="00EC6F87" w:rsidRDefault="00725602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PTPS-691</w:t>
            </w:r>
          </w:p>
        </w:tc>
        <w:tc>
          <w:tcPr>
            <w:tcW w:w="1561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EC6F87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EC6F87" w:rsidRPr="00595A2A" w:rsidTr="00292F62">
        <w:tc>
          <w:tcPr>
            <w:tcW w:w="1845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>PTPS-637</w:t>
            </w:r>
          </w:p>
        </w:tc>
        <w:tc>
          <w:tcPr>
            <w:tcW w:w="1561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EC6F87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EC6F87" w:rsidRPr="00595A2A" w:rsidTr="00292F62">
        <w:tc>
          <w:tcPr>
            <w:tcW w:w="1845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PTPS-670</w:t>
            </w:r>
          </w:p>
        </w:tc>
        <w:tc>
          <w:tcPr>
            <w:tcW w:w="1561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EC6F87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EC6F87" w:rsidRPr="00595A2A" w:rsidTr="00292F62">
        <w:tc>
          <w:tcPr>
            <w:tcW w:w="1845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PTPS-535</w:t>
            </w:r>
          </w:p>
        </w:tc>
        <w:tc>
          <w:tcPr>
            <w:tcW w:w="1561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EC6F87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EC6F87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444D4C" w:rsidRPr="00595A2A" w:rsidTr="00292F62">
        <w:tc>
          <w:tcPr>
            <w:tcW w:w="1845" w:type="dxa"/>
            <w:shd w:val="clear" w:color="auto" w:fill="E6E6E6"/>
            <w:vAlign w:val="bottom"/>
          </w:tcPr>
          <w:p w:rsidR="00444D4C" w:rsidRPr="00914687" w:rsidRDefault="00444D4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428D">
              <w:rPr>
                <w:rFonts w:ascii="Verdana" w:eastAsia="Times New Roman" w:hAnsi="Verdana" w:cs="Calibri"/>
                <w:sz w:val="20"/>
                <w:szCs w:val="20"/>
              </w:rPr>
              <w:t>PTPS-663</w:t>
            </w:r>
          </w:p>
        </w:tc>
        <w:tc>
          <w:tcPr>
            <w:tcW w:w="1561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444D4C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444D4C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444D4C" w:rsidRPr="00595A2A" w:rsidTr="00292F62">
        <w:tc>
          <w:tcPr>
            <w:tcW w:w="1845" w:type="dxa"/>
            <w:shd w:val="clear" w:color="auto" w:fill="E6E6E6"/>
            <w:vAlign w:val="bottom"/>
          </w:tcPr>
          <w:p w:rsidR="00444D4C" w:rsidRPr="00914687" w:rsidRDefault="00444D4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PTPS-692</w:t>
            </w:r>
          </w:p>
        </w:tc>
        <w:tc>
          <w:tcPr>
            <w:tcW w:w="1561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444D4C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444D4C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444D4C" w:rsidRPr="00595A2A" w:rsidTr="00292F62">
        <w:tc>
          <w:tcPr>
            <w:tcW w:w="1845" w:type="dxa"/>
            <w:shd w:val="clear" w:color="auto" w:fill="E6E6E6"/>
            <w:vAlign w:val="bottom"/>
          </w:tcPr>
          <w:p w:rsidR="00444D4C" w:rsidRPr="00914687" w:rsidRDefault="009215DB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PTPS-693</w:t>
            </w:r>
          </w:p>
        </w:tc>
        <w:tc>
          <w:tcPr>
            <w:tcW w:w="1561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1841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444D4C" w:rsidRDefault="00132C28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444D4C" w:rsidRDefault="00897BEF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  <w:tr w:rsidR="008320B5" w:rsidRPr="00595A2A" w:rsidTr="00292F62">
        <w:tc>
          <w:tcPr>
            <w:tcW w:w="1845" w:type="dxa"/>
            <w:shd w:val="clear" w:color="auto" w:fill="E6E6E6"/>
            <w:vAlign w:val="bottom"/>
          </w:tcPr>
          <w:p w:rsidR="008320B5" w:rsidRDefault="008320B5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PTPS-696</w:t>
            </w:r>
          </w:p>
        </w:tc>
        <w:tc>
          <w:tcPr>
            <w:tcW w:w="1561" w:type="dxa"/>
          </w:tcPr>
          <w:p w:rsidR="008320B5" w:rsidRDefault="00A33F7C" w:rsidP="00292F62">
            <w:pPr>
              <w:pStyle w:val="TableText"/>
            </w:pPr>
            <w:r>
              <w:t>ARIBA</w:t>
            </w:r>
          </w:p>
        </w:tc>
        <w:tc>
          <w:tcPr>
            <w:tcW w:w="1841" w:type="dxa"/>
          </w:tcPr>
          <w:p w:rsidR="008320B5" w:rsidRDefault="00855A3B" w:rsidP="00292F62">
            <w:pPr>
              <w:jc w:val="center"/>
            </w:pPr>
            <w:r>
              <w:t>-</w:t>
            </w:r>
          </w:p>
        </w:tc>
        <w:tc>
          <w:tcPr>
            <w:tcW w:w="1135" w:type="dxa"/>
          </w:tcPr>
          <w:p w:rsidR="008320B5" w:rsidRDefault="00855A3B" w:rsidP="00292F62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8320B5" w:rsidRDefault="00855A3B" w:rsidP="00292F62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8320B5" w:rsidRDefault="00855A3B" w:rsidP="00292F62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399" w:type="dxa"/>
          </w:tcPr>
          <w:p w:rsidR="008320B5" w:rsidRDefault="001966C5" w:rsidP="00292F62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No remaining test cases</w:t>
            </w:r>
          </w:p>
        </w:tc>
      </w:tr>
    </w:tbl>
    <w:p w:rsidR="0019552C" w:rsidRPr="006E3CE2" w:rsidRDefault="0019552C" w:rsidP="0019552C">
      <w:pPr>
        <w:pStyle w:val="Heading2"/>
        <w:numPr>
          <w:ilvl w:val="1"/>
          <w:numId w:val="32"/>
        </w:numPr>
        <w:spacing w:line="240" w:lineRule="auto"/>
      </w:pPr>
      <w:bookmarkStart w:id="16" w:name="_Toc353808262"/>
      <w:bookmarkStart w:id="17" w:name="_Toc486855328"/>
      <w:r>
        <w:lastRenderedPageBreak/>
        <w:t xml:space="preserve">Removed </w:t>
      </w:r>
      <w:r w:rsidRPr="006E3CE2">
        <w:t xml:space="preserve">Test </w:t>
      </w:r>
      <w:bookmarkEnd w:id="16"/>
      <w:r w:rsidRPr="006E3CE2">
        <w:t>Cases</w:t>
      </w:r>
      <w:bookmarkEnd w:id="17"/>
    </w:p>
    <w:p w:rsidR="00FB66A5" w:rsidRPr="006333F9" w:rsidRDefault="00FB66A5" w:rsidP="00FB66A5">
      <w:pPr>
        <w:pStyle w:val="BodyText"/>
        <w:keepNext/>
      </w:pPr>
      <w:r w:rsidRPr="006333F9">
        <w:t>All Test Scripts that were removed from scope during this phase of testing.</w:t>
      </w:r>
    </w:p>
    <w:tbl>
      <w:tblPr>
        <w:tblW w:w="4568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14"/>
        <w:gridCol w:w="1856"/>
        <w:gridCol w:w="1828"/>
        <w:gridCol w:w="3804"/>
        <w:gridCol w:w="3966"/>
      </w:tblGrid>
      <w:tr w:rsidR="0019552C" w:rsidRPr="004343C1" w:rsidTr="003D1BD5">
        <w:trPr>
          <w:tblHeader/>
        </w:trPr>
        <w:tc>
          <w:tcPr>
            <w:tcW w:w="2014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Related Scope Item</w:t>
            </w:r>
          </w:p>
        </w:tc>
        <w:tc>
          <w:tcPr>
            <w:tcW w:w="1856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Application/s</w:t>
            </w:r>
          </w:p>
          <w:p w:rsidR="0019552C" w:rsidRPr="0072225F" w:rsidRDefault="0019552C" w:rsidP="0019552C">
            <w:pPr>
              <w:pStyle w:val="TableHeading"/>
              <w:rPr>
                <w:i/>
              </w:rPr>
            </w:pPr>
            <w:r w:rsidRPr="0072225F">
              <w:rPr>
                <w:i/>
              </w:rPr>
              <w:t xml:space="preserve">OR </w:t>
            </w:r>
          </w:p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Subsystem</w:t>
            </w:r>
          </w:p>
        </w:tc>
        <w:tc>
          <w:tcPr>
            <w:tcW w:w="1828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Test Script Name</w:t>
            </w:r>
          </w:p>
        </w:tc>
        <w:tc>
          <w:tcPr>
            <w:tcW w:w="3804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Removal Reason</w:t>
            </w:r>
          </w:p>
          <w:p w:rsidR="0019552C" w:rsidRPr="009B1FD7" w:rsidRDefault="0019552C" w:rsidP="0019552C">
            <w:pPr>
              <w:pStyle w:val="TableHeading"/>
              <w:rPr>
                <w:b w:val="0"/>
                <w:lang w:val="en-NZ"/>
              </w:rPr>
            </w:pPr>
            <w:r w:rsidRPr="009B1FD7">
              <w:rPr>
                <w:b w:val="0"/>
                <w:lang w:val="en-NZ"/>
              </w:rPr>
              <w:t>Brief description why it is outstanding</w:t>
            </w:r>
          </w:p>
        </w:tc>
        <w:tc>
          <w:tcPr>
            <w:tcW w:w="3966" w:type="dxa"/>
            <w:shd w:val="clear" w:color="auto" w:fill="E6E6E6"/>
          </w:tcPr>
          <w:p w:rsidR="0019552C" w:rsidRPr="009B1FD7" w:rsidRDefault="0019552C" w:rsidP="0019552C">
            <w:pPr>
              <w:pStyle w:val="TableHeading"/>
              <w:rPr>
                <w:lang w:val="en-NZ"/>
              </w:rPr>
            </w:pPr>
            <w:r w:rsidRPr="009B1FD7">
              <w:rPr>
                <w:lang w:val="en-NZ"/>
              </w:rPr>
              <w:t>Impact and Action Required</w:t>
            </w:r>
          </w:p>
          <w:p w:rsidR="0019552C" w:rsidRPr="009B1FD7" w:rsidRDefault="0019552C" w:rsidP="0019552C">
            <w:pPr>
              <w:pStyle w:val="TableText"/>
              <w:rPr>
                <w:sz w:val="20"/>
                <w:szCs w:val="20"/>
                <w:lang w:val="en-NZ"/>
              </w:rPr>
            </w:pPr>
            <w:r w:rsidRPr="009B1FD7">
              <w:rPr>
                <w:sz w:val="20"/>
                <w:szCs w:val="20"/>
                <w:lang w:val="en-NZ"/>
              </w:rPr>
              <w:t>Level of impact and the effect it may have on remaining test phases, i.e. why it is acceptable to exit this phase with this position</w:t>
            </w:r>
          </w:p>
        </w:tc>
      </w:tr>
      <w:tr w:rsidR="00F862A7" w:rsidRPr="009B1FD7" w:rsidTr="00292F62">
        <w:tc>
          <w:tcPr>
            <w:tcW w:w="2014" w:type="dxa"/>
            <w:shd w:val="clear" w:color="auto" w:fill="E6E6E6"/>
            <w:vAlign w:val="bottom"/>
          </w:tcPr>
          <w:p w:rsidR="00F862A7" w:rsidRPr="009310CD" w:rsidRDefault="00DA71C6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PTPS-660</w:t>
            </w:r>
          </w:p>
        </w:tc>
        <w:tc>
          <w:tcPr>
            <w:tcW w:w="1856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F862A7" w:rsidRPr="00852C81" w:rsidRDefault="00C60B4E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F862A7" w:rsidRPr="00A14828" w:rsidRDefault="00C60B4E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F862A7" w:rsidRDefault="00C60B4E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EC6F87" w:rsidRPr="009B1FD7" w:rsidTr="00292F62">
        <w:tc>
          <w:tcPr>
            <w:tcW w:w="2014" w:type="dxa"/>
            <w:shd w:val="clear" w:color="auto" w:fill="E6E6E6"/>
            <w:vAlign w:val="bottom"/>
          </w:tcPr>
          <w:p w:rsidR="00EC6F87" w:rsidRDefault="00BE026A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PTPS-686</w:t>
            </w:r>
          </w:p>
        </w:tc>
        <w:tc>
          <w:tcPr>
            <w:tcW w:w="18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EC6F87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EC6F87" w:rsidRPr="009B1FD7" w:rsidTr="00292F62">
        <w:tc>
          <w:tcPr>
            <w:tcW w:w="2014" w:type="dxa"/>
            <w:shd w:val="clear" w:color="auto" w:fill="E6E6E6"/>
            <w:vAlign w:val="bottom"/>
          </w:tcPr>
          <w:p w:rsidR="00EC6F87" w:rsidRDefault="00B44D58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PTPS-691</w:t>
            </w:r>
          </w:p>
        </w:tc>
        <w:tc>
          <w:tcPr>
            <w:tcW w:w="18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EC6F87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EC6F87" w:rsidRPr="009B1FD7" w:rsidTr="00292F62">
        <w:tc>
          <w:tcPr>
            <w:tcW w:w="2014" w:type="dxa"/>
            <w:shd w:val="clear" w:color="auto" w:fill="E6E6E6"/>
            <w:vAlign w:val="bottom"/>
          </w:tcPr>
          <w:p w:rsidR="00EC6F87" w:rsidRDefault="00914687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PTPS-637</w:t>
            </w:r>
          </w:p>
        </w:tc>
        <w:tc>
          <w:tcPr>
            <w:tcW w:w="18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EC6F87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EC6F87" w:rsidRPr="009B1FD7" w:rsidTr="00292F62">
        <w:tc>
          <w:tcPr>
            <w:tcW w:w="2014" w:type="dxa"/>
            <w:shd w:val="clear" w:color="auto" w:fill="E6E6E6"/>
            <w:vAlign w:val="bottom"/>
          </w:tcPr>
          <w:p w:rsidR="00EC6F87" w:rsidRDefault="00914687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PTPS-670</w:t>
            </w:r>
          </w:p>
        </w:tc>
        <w:tc>
          <w:tcPr>
            <w:tcW w:w="18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EC6F87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EC6F87" w:rsidRPr="009B1FD7" w:rsidTr="00292F62">
        <w:tc>
          <w:tcPr>
            <w:tcW w:w="2014" w:type="dxa"/>
            <w:shd w:val="clear" w:color="auto" w:fill="E6E6E6"/>
            <w:vAlign w:val="bottom"/>
          </w:tcPr>
          <w:p w:rsidR="00EC6F87" w:rsidRDefault="00914687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PTPS-535</w:t>
            </w:r>
          </w:p>
        </w:tc>
        <w:tc>
          <w:tcPr>
            <w:tcW w:w="1856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EC6F87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EC6F87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444D4C" w:rsidRPr="009B1FD7" w:rsidTr="00292F62">
        <w:tc>
          <w:tcPr>
            <w:tcW w:w="2014" w:type="dxa"/>
            <w:shd w:val="clear" w:color="auto" w:fill="E6E6E6"/>
            <w:vAlign w:val="bottom"/>
          </w:tcPr>
          <w:p w:rsidR="00444D4C" w:rsidRPr="00914687" w:rsidRDefault="00444D4C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428D">
              <w:rPr>
                <w:rFonts w:ascii="Verdana" w:eastAsia="Times New Roman" w:hAnsi="Verdana" w:cs="Calibri"/>
                <w:sz w:val="20"/>
                <w:szCs w:val="20"/>
              </w:rPr>
              <w:t>PTPS-663</w:t>
            </w:r>
          </w:p>
        </w:tc>
        <w:tc>
          <w:tcPr>
            <w:tcW w:w="1856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444D4C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444D4C" w:rsidRPr="009B1FD7" w:rsidTr="00292F62">
        <w:tc>
          <w:tcPr>
            <w:tcW w:w="2014" w:type="dxa"/>
            <w:shd w:val="clear" w:color="auto" w:fill="E6E6E6"/>
            <w:vAlign w:val="bottom"/>
          </w:tcPr>
          <w:p w:rsidR="00444D4C" w:rsidRPr="00914687" w:rsidRDefault="00444D4C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PTPS-692</w:t>
            </w:r>
          </w:p>
        </w:tc>
        <w:tc>
          <w:tcPr>
            <w:tcW w:w="1856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444D4C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444D4C" w:rsidRPr="009B1FD7" w:rsidTr="00292F62">
        <w:tc>
          <w:tcPr>
            <w:tcW w:w="2014" w:type="dxa"/>
            <w:shd w:val="clear" w:color="auto" w:fill="E6E6E6"/>
            <w:vAlign w:val="bottom"/>
          </w:tcPr>
          <w:p w:rsidR="00444D4C" w:rsidRPr="00914687" w:rsidRDefault="009215DB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PTPS-693</w:t>
            </w:r>
          </w:p>
        </w:tc>
        <w:tc>
          <w:tcPr>
            <w:tcW w:w="1856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1828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444D4C" w:rsidRDefault="00132C28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444D4C" w:rsidRDefault="00897BEF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  <w:tr w:rsidR="008320B5" w:rsidRPr="009B1FD7" w:rsidTr="00292F62">
        <w:tc>
          <w:tcPr>
            <w:tcW w:w="2014" w:type="dxa"/>
            <w:shd w:val="clear" w:color="auto" w:fill="E6E6E6"/>
            <w:vAlign w:val="bottom"/>
          </w:tcPr>
          <w:p w:rsidR="008320B5" w:rsidRDefault="008320B5" w:rsidP="00A37519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PTPS-696</w:t>
            </w:r>
          </w:p>
        </w:tc>
        <w:tc>
          <w:tcPr>
            <w:tcW w:w="1856" w:type="dxa"/>
          </w:tcPr>
          <w:p w:rsidR="008320B5" w:rsidRDefault="00A33F7C" w:rsidP="00292F62">
            <w:pPr>
              <w:pStyle w:val="TableText"/>
            </w:pPr>
            <w:r>
              <w:t>ARIBA</w:t>
            </w:r>
          </w:p>
        </w:tc>
        <w:tc>
          <w:tcPr>
            <w:tcW w:w="1828" w:type="dxa"/>
          </w:tcPr>
          <w:p w:rsidR="008320B5" w:rsidRDefault="00855A3B" w:rsidP="00292F62">
            <w:pPr>
              <w:jc w:val="center"/>
            </w:pPr>
            <w:r>
              <w:t>-</w:t>
            </w:r>
          </w:p>
        </w:tc>
        <w:tc>
          <w:tcPr>
            <w:tcW w:w="3804" w:type="dxa"/>
          </w:tcPr>
          <w:p w:rsidR="008320B5" w:rsidRDefault="00855A3B" w:rsidP="00292F62">
            <w:pPr>
              <w:jc w:val="center"/>
            </w:pPr>
            <w:r>
              <w:t>-</w:t>
            </w:r>
          </w:p>
        </w:tc>
        <w:tc>
          <w:tcPr>
            <w:tcW w:w="3966" w:type="dxa"/>
          </w:tcPr>
          <w:p w:rsidR="008320B5" w:rsidRDefault="001966C5" w:rsidP="00292F62">
            <w:pPr>
              <w:pStyle w:val="TableText"/>
              <w:rPr>
                <w:sz w:val="20"/>
                <w:szCs w:val="20"/>
                <w:lang w:val="en-NZ"/>
              </w:rPr>
            </w:pPr>
            <w:r>
              <w:rPr>
                <w:sz w:val="20"/>
                <w:szCs w:val="20"/>
                <w:lang w:val="en-NZ"/>
              </w:rPr>
              <w:t>No test cases are removed</w:t>
            </w:r>
          </w:p>
        </w:tc>
      </w:tr>
    </w:tbl>
    <w:p w:rsidR="006D127B" w:rsidRPr="006333F9" w:rsidRDefault="006D127B" w:rsidP="006D127B">
      <w:pPr>
        <w:pStyle w:val="Heading2"/>
        <w:tabs>
          <w:tab w:val="clear" w:pos="425"/>
        </w:tabs>
      </w:pPr>
      <w:bookmarkStart w:id="18" w:name="_Toc430349080"/>
      <w:bookmarkStart w:id="19" w:name="_Toc444181361"/>
      <w:bookmarkStart w:id="20" w:name="_Toc353808263"/>
      <w:r w:rsidRPr="006333F9">
        <w:lastRenderedPageBreak/>
        <w:t>Developed Code Unit Test Coverag</w:t>
      </w:r>
      <w:bookmarkEnd w:id="18"/>
      <w:r w:rsidRPr="006333F9">
        <w:t>e</w:t>
      </w:r>
      <w:bookmarkEnd w:id="19"/>
    </w:p>
    <w:p w:rsidR="006D127B" w:rsidRPr="006333F9" w:rsidRDefault="006D127B" w:rsidP="006D127B">
      <w:pPr>
        <w:pStyle w:val="BodyText"/>
        <w:keepNext/>
      </w:pPr>
      <w:r w:rsidRPr="006333F9">
        <w:t>The following table details development line code coverage.</w:t>
      </w:r>
    </w:p>
    <w:p w:rsidR="006D127B" w:rsidRPr="006333F9" w:rsidRDefault="006D127B" w:rsidP="006D127B">
      <w:pPr>
        <w:pStyle w:val="BodyText"/>
        <w:keepNext/>
      </w:pPr>
    </w:p>
    <w:tbl>
      <w:tblPr>
        <w:tblW w:w="4712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204"/>
        <w:gridCol w:w="1633"/>
        <w:gridCol w:w="1444"/>
        <w:gridCol w:w="1605"/>
        <w:gridCol w:w="1769"/>
        <w:gridCol w:w="2410"/>
        <w:gridCol w:w="3828"/>
      </w:tblGrid>
      <w:tr w:rsidR="006D127B" w:rsidRPr="006333F9" w:rsidTr="00747145">
        <w:trPr>
          <w:trHeight w:val="1315"/>
          <w:tblHeader/>
        </w:trPr>
        <w:tc>
          <w:tcPr>
            <w:tcW w:w="1204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633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6D127B" w:rsidRPr="006333F9" w:rsidRDefault="006D127B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 xml:space="preserve">OR 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1444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rFonts w:ascii="Calibri" w:hAnsi="Calibri"/>
                <w:sz w:val="22"/>
                <w:szCs w:val="22"/>
              </w:rPr>
              <w:t xml:space="preserve">Lines of code prior to start of change </w:t>
            </w:r>
          </w:p>
        </w:tc>
        <w:tc>
          <w:tcPr>
            <w:tcW w:w="1605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Lines of code at end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1769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Code coverage % prior to start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E6E6E6"/>
          </w:tcPr>
          <w:p w:rsidR="006D127B" w:rsidRPr="006333F9" w:rsidRDefault="006D127B" w:rsidP="00747145">
            <w:pPr>
              <w:rPr>
                <w:b/>
              </w:rPr>
            </w:pPr>
            <w:r w:rsidRPr="006333F9">
              <w:rPr>
                <w:b/>
              </w:rPr>
              <w:t>Code coverage % at end of change</w:t>
            </w:r>
          </w:p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</w:p>
        </w:tc>
        <w:tc>
          <w:tcPr>
            <w:tcW w:w="3828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Modified by</w:t>
            </w:r>
          </w:p>
          <w:p w:rsidR="006D127B" w:rsidRPr="006333F9" w:rsidRDefault="006D127B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</w:rPr>
              <w:t>Brief description about the modifications</w:t>
            </w:r>
          </w:p>
        </w:tc>
      </w:tr>
      <w:tr w:rsidR="00F862A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F862A7" w:rsidRPr="00B843FD" w:rsidRDefault="00DA71C6" w:rsidP="00B843FD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PTPS-660</w:t>
            </w:r>
          </w:p>
        </w:tc>
        <w:tc>
          <w:tcPr>
            <w:tcW w:w="1633" w:type="dxa"/>
            <w:shd w:val="clear" w:color="auto" w:fill="auto"/>
          </w:tcPr>
          <w:p w:rsidR="00F862A7" w:rsidRDefault="00F862A7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F862A7" w:rsidRDefault="0030115F" w:rsidP="00747145">
            <w:pPr>
              <w:pStyle w:val="TableText"/>
            </w:pPr>
            <w:r>
              <w:t>100</w:t>
            </w:r>
          </w:p>
        </w:tc>
        <w:tc>
          <w:tcPr>
            <w:tcW w:w="1605" w:type="dxa"/>
            <w:shd w:val="clear" w:color="auto" w:fill="auto"/>
          </w:tcPr>
          <w:p w:rsidR="00F862A7" w:rsidRDefault="0030115F" w:rsidP="00747145">
            <w:pPr>
              <w:pStyle w:val="TableText"/>
            </w:pPr>
            <w:r>
              <w:t>125</w:t>
            </w:r>
          </w:p>
        </w:tc>
        <w:tc>
          <w:tcPr>
            <w:tcW w:w="1769" w:type="dxa"/>
          </w:tcPr>
          <w:p w:rsidR="00F862A7" w:rsidRDefault="00B843FD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F862A7" w:rsidRDefault="00DC7870" w:rsidP="0074709D">
            <w:pPr>
              <w:pStyle w:val="TableText"/>
            </w:pPr>
            <w:r>
              <w:t>20</w:t>
            </w:r>
          </w:p>
        </w:tc>
        <w:tc>
          <w:tcPr>
            <w:tcW w:w="3828" w:type="dxa"/>
            <w:shd w:val="clear" w:color="auto" w:fill="auto"/>
          </w:tcPr>
          <w:p w:rsidR="003E5B01" w:rsidRPr="003E5B01" w:rsidRDefault="008E5BD0" w:rsidP="00EE756E">
            <w:pPr>
              <w:spacing w:after="0" w:line="24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  <w:r w:rsidRPr="008E5BD0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Adding Requestor id as a mandatory in AP Voucher save procedure</w:t>
            </w:r>
            <w:r w:rsidRPr="008E5BD0">
              <w:rPr>
                <w:rFonts w:ascii="Segoe UI" w:hAnsi="Segoe UI" w:cs="Segoe UI"/>
                <w:b/>
                <w:color w:val="172B4D"/>
                <w:sz w:val="20"/>
                <w:szCs w:val="20"/>
                <w:shd w:val="clear" w:color="auto" w:fill="FFFFFF"/>
              </w:rPr>
              <w:t xml:space="preserve"> :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Voucher save </w:t>
            </w:r>
            <w:r w:rsidR="00FB41AC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procedure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 should have the requestor id as mandatory instead of voucher approval process.</w:t>
            </w:r>
          </w:p>
          <w:p w:rsidR="00F862A7" w:rsidRPr="005F41D0" w:rsidRDefault="00F862A7" w:rsidP="0074709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6F8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EC6F87" w:rsidRDefault="00BE026A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PTPS-686</w:t>
            </w:r>
          </w:p>
        </w:tc>
        <w:tc>
          <w:tcPr>
            <w:tcW w:w="1633" w:type="dxa"/>
            <w:shd w:val="clear" w:color="auto" w:fill="auto"/>
          </w:tcPr>
          <w:p w:rsidR="00EC6F87" w:rsidRDefault="000924B3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EC6F87" w:rsidRDefault="00DC7870" w:rsidP="00747145">
            <w:pPr>
              <w:pStyle w:val="TableText"/>
            </w:pPr>
            <w:r>
              <w:t>20</w:t>
            </w:r>
          </w:p>
        </w:tc>
        <w:tc>
          <w:tcPr>
            <w:tcW w:w="1769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EC6F87" w:rsidRDefault="00DC7870" w:rsidP="0074709D">
            <w:pPr>
              <w:pStyle w:val="TableText"/>
            </w:pPr>
            <w:r>
              <w:t>100</w:t>
            </w:r>
          </w:p>
        </w:tc>
        <w:tc>
          <w:tcPr>
            <w:tcW w:w="3828" w:type="dxa"/>
            <w:shd w:val="clear" w:color="auto" w:fill="auto"/>
          </w:tcPr>
          <w:p w:rsidR="00EC6F87" w:rsidRDefault="008E5BD0" w:rsidP="00EE756E">
            <w:pPr>
              <w:spacing w:after="0" w:line="240" w:lineRule="auto"/>
              <w:rPr>
                <w:rFonts w:ascii="Verdana" w:eastAsia="Times New Roman" w:hAnsi="Verdana" w:cs="Calibri"/>
                <w:b/>
                <w:sz w:val="20"/>
                <w:szCs w:val="20"/>
              </w:rPr>
            </w:pPr>
            <w:r w:rsidRPr="008E5BD0">
              <w:rPr>
                <w:rFonts w:ascii="Verdana" w:eastAsia="Times New Roman" w:hAnsi="Verdana" w:cs="Calibri"/>
                <w:b/>
                <w:sz w:val="20"/>
                <w:szCs w:val="20"/>
              </w:rPr>
              <w:t>Voucher approval page and view attachments task</w:t>
            </w:r>
            <w:r>
              <w:rPr>
                <w:rFonts w:ascii="Verdana" w:eastAsia="Times New Roman" w:hAnsi="Verdana" w:cs="Calibri"/>
                <w:b/>
                <w:sz w:val="20"/>
                <w:szCs w:val="20"/>
              </w:rPr>
              <w:t>:</w:t>
            </w:r>
          </w:p>
          <w:p w:rsidR="008E5BD0" w:rsidRPr="008E5BD0" w:rsidRDefault="008E5BD0" w:rsidP="00EE756E">
            <w:pPr>
              <w:spacing w:after="0" w:line="240" w:lineRule="auto"/>
              <w:rPr>
                <w:rFonts w:ascii="Segoe UI" w:hAnsi="Segoe UI" w:cs="Segoe UI"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Users should be able to view the attachments and vouchers at voucher approval page as expected.</w:t>
            </w:r>
          </w:p>
        </w:tc>
      </w:tr>
      <w:tr w:rsidR="00EC6F8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EC6F87" w:rsidRDefault="00B44D58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PTPS-691</w:t>
            </w:r>
          </w:p>
        </w:tc>
        <w:tc>
          <w:tcPr>
            <w:tcW w:w="1633" w:type="dxa"/>
            <w:shd w:val="clear" w:color="auto" w:fill="auto"/>
          </w:tcPr>
          <w:p w:rsidR="00EC6F87" w:rsidRDefault="000924B3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769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EC6F87" w:rsidRDefault="00AC21AB" w:rsidP="0074709D">
            <w:pPr>
              <w:pStyle w:val="TableText"/>
            </w:pPr>
            <w:r>
              <w:t>-</w:t>
            </w:r>
          </w:p>
        </w:tc>
        <w:tc>
          <w:tcPr>
            <w:tcW w:w="3828" w:type="dxa"/>
            <w:shd w:val="clear" w:color="auto" w:fill="auto"/>
          </w:tcPr>
          <w:p w:rsidR="00EC6F87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8E5BD0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Automate PS ITCDR Audit Clear data Process:</w:t>
            </w:r>
          </w:p>
          <w:p w:rsidR="008E5BD0" w:rsidRPr="008E5BD0" w:rsidRDefault="008E5BD0" w:rsidP="008E5BD0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</w:pPr>
            <w:r w:rsidRPr="008E5BD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>Automate the PS ITCDR Audit Clear data Process</w:t>
            </w:r>
          </w:p>
          <w:p w:rsidR="008E5BD0" w:rsidRPr="008E5BD0" w:rsidRDefault="008E5BD0" w:rsidP="008E5BD0">
            <w:pPr>
              <w:shd w:val="clear" w:color="auto" w:fill="FFFFFF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</w:pPr>
            <w:r w:rsidRPr="008E5BD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>Process Name : ANZ_ITC_ACLR</w:t>
            </w:r>
          </w:p>
          <w:p w:rsidR="008E5BD0" w:rsidRPr="008E5BD0" w:rsidRDefault="008E5BD0" w:rsidP="008E5BD0">
            <w:pPr>
              <w:shd w:val="clear" w:color="auto" w:fill="FFFFFF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</w:pPr>
            <w:r w:rsidRPr="008E5BD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>Process Type : Application Engine</w:t>
            </w:r>
          </w:p>
          <w:p w:rsidR="008E5BD0" w:rsidRPr="008E5BD0" w:rsidRDefault="008E5BD0" w:rsidP="008E5BD0">
            <w:pPr>
              <w:shd w:val="clear" w:color="auto" w:fill="FFFFFF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</w:pPr>
            <w:r w:rsidRPr="008E5BD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>User ID : PSBATCH</w:t>
            </w:r>
          </w:p>
          <w:p w:rsidR="008E5BD0" w:rsidRPr="008E5BD0" w:rsidRDefault="008E5BD0" w:rsidP="008E5BD0">
            <w:pPr>
              <w:shd w:val="clear" w:color="auto" w:fill="FFFFFF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</w:pPr>
            <w:r w:rsidRPr="008E5BD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>Run Control ID : AUD_CLR_DATA_MONTHLY</w:t>
            </w:r>
          </w:p>
          <w:p w:rsidR="008E5BD0" w:rsidRPr="008E5BD0" w:rsidRDefault="008E5BD0" w:rsidP="008E5BD0">
            <w:pPr>
              <w:shd w:val="clear" w:color="auto" w:fill="FFFFFF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</w:pPr>
            <w:r w:rsidRPr="008E5BD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lastRenderedPageBreak/>
              <w:t>Process date/Frequency : 24th day of Every Month</w:t>
            </w:r>
          </w:p>
          <w:p w:rsidR="008E5BD0" w:rsidRPr="008E5BD0" w:rsidRDefault="008E5BD0" w:rsidP="008E5BD0">
            <w:pPr>
              <w:shd w:val="clear" w:color="auto" w:fill="FFFFFF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</w:pPr>
            <w:r w:rsidRPr="008E5BD0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>Dependencies/Timings : No Dependencies/ 11 PM AEST</w:t>
            </w:r>
          </w:p>
          <w:p w:rsidR="008E5BD0" w:rsidRPr="008E5BD0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</w:p>
        </w:tc>
      </w:tr>
      <w:tr w:rsidR="00EC6F8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EC6F87" w:rsidRDefault="00914687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>PTPS-637</w:t>
            </w:r>
          </w:p>
        </w:tc>
        <w:tc>
          <w:tcPr>
            <w:tcW w:w="1633" w:type="dxa"/>
            <w:shd w:val="clear" w:color="auto" w:fill="auto"/>
          </w:tcPr>
          <w:p w:rsidR="00EC6F87" w:rsidRDefault="000924B3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EC6F87" w:rsidRDefault="00DC7870" w:rsidP="00747145">
            <w:pPr>
              <w:pStyle w:val="TableText"/>
            </w:pPr>
            <w:r>
              <w:t>400</w:t>
            </w:r>
          </w:p>
        </w:tc>
        <w:tc>
          <w:tcPr>
            <w:tcW w:w="1605" w:type="dxa"/>
            <w:shd w:val="clear" w:color="auto" w:fill="auto"/>
          </w:tcPr>
          <w:p w:rsidR="00EC6F87" w:rsidRDefault="00DC7870" w:rsidP="00747145">
            <w:pPr>
              <w:pStyle w:val="TableText"/>
            </w:pPr>
            <w:r>
              <w:t>500</w:t>
            </w:r>
          </w:p>
        </w:tc>
        <w:tc>
          <w:tcPr>
            <w:tcW w:w="1769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EC6F87" w:rsidRDefault="00DC7870" w:rsidP="0074709D">
            <w:pPr>
              <w:pStyle w:val="TableText"/>
            </w:pPr>
            <w:r>
              <w:t>25</w:t>
            </w:r>
          </w:p>
        </w:tc>
        <w:tc>
          <w:tcPr>
            <w:tcW w:w="3828" w:type="dxa"/>
            <w:shd w:val="clear" w:color="auto" w:fill="auto"/>
          </w:tcPr>
          <w:p w:rsidR="00EC6F87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8E5BD0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NZ Sanctions records into PRIME template needs to be separate due to BS11</w:t>
            </w:r>
            <w:r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:</w:t>
            </w:r>
          </w:p>
          <w:p w:rsidR="008E5BD0" w:rsidRPr="008E5BD0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NZL and  VNM records should be separated in the prime report.</w:t>
            </w:r>
          </w:p>
        </w:tc>
      </w:tr>
      <w:tr w:rsidR="00EC6F8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EC6F87" w:rsidRDefault="00914687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PTPS-670</w:t>
            </w:r>
          </w:p>
        </w:tc>
        <w:tc>
          <w:tcPr>
            <w:tcW w:w="1633" w:type="dxa"/>
            <w:shd w:val="clear" w:color="auto" w:fill="auto"/>
          </w:tcPr>
          <w:p w:rsidR="00EC6F87" w:rsidRDefault="000924B3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EC6F87" w:rsidRDefault="00DC7870" w:rsidP="00747145">
            <w:pPr>
              <w:pStyle w:val="TableText"/>
            </w:pPr>
            <w:r>
              <w:t>200</w:t>
            </w:r>
          </w:p>
        </w:tc>
        <w:tc>
          <w:tcPr>
            <w:tcW w:w="1605" w:type="dxa"/>
            <w:shd w:val="clear" w:color="auto" w:fill="auto"/>
          </w:tcPr>
          <w:p w:rsidR="00EC6F87" w:rsidRDefault="00DC7870" w:rsidP="00747145">
            <w:pPr>
              <w:pStyle w:val="TableText"/>
            </w:pPr>
            <w:r>
              <w:t>210</w:t>
            </w:r>
          </w:p>
        </w:tc>
        <w:tc>
          <w:tcPr>
            <w:tcW w:w="1769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EC6F87" w:rsidRDefault="00DC7870" w:rsidP="0074709D">
            <w:pPr>
              <w:pStyle w:val="TableText"/>
            </w:pPr>
            <w:r>
              <w:t>5</w:t>
            </w:r>
          </w:p>
        </w:tc>
        <w:tc>
          <w:tcPr>
            <w:tcW w:w="3828" w:type="dxa"/>
            <w:shd w:val="clear" w:color="auto" w:fill="auto"/>
          </w:tcPr>
          <w:p w:rsidR="00EC6F87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8E5BD0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Report on User load into  Ariba for deactivated users:</w:t>
            </w:r>
          </w:p>
          <w:p w:rsidR="008E5BD0" w:rsidRPr="008E5BD0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Report log with details of user id and reason for not being sent to Ariba as part of the batch load should be sent now as expected.</w:t>
            </w:r>
          </w:p>
        </w:tc>
      </w:tr>
      <w:tr w:rsidR="00EC6F87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EC6F87" w:rsidRDefault="00914687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PTPS-535</w:t>
            </w:r>
          </w:p>
        </w:tc>
        <w:tc>
          <w:tcPr>
            <w:tcW w:w="1633" w:type="dxa"/>
            <w:shd w:val="clear" w:color="auto" w:fill="auto"/>
          </w:tcPr>
          <w:p w:rsidR="00EC6F87" w:rsidRDefault="000924B3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EC6F87" w:rsidRDefault="00DC7870" w:rsidP="00747145">
            <w:pPr>
              <w:pStyle w:val="TableText"/>
            </w:pPr>
            <w:r>
              <w:t>100</w:t>
            </w:r>
          </w:p>
        </w:tc>
        <w:tc>
          <w:tcPr>
            <w:tcW w:w="1769" w:type="dxa"/>
          </w:tcPr>
          <w:p w:rsidR="00EC6F87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EC6F87" w:rsidRDefault="00DC7870" w:rsidP="0074709D">
            <w:pPr>
              <w:pStyle w:val="TableText"/>
            </w:pPr>
            <w:r>
              <w:t>100</w:t>
            </w:r>
          </w:p>
        </w:tc>
        <w:tc>
          <w:tcPr>
            <w:tcW w:w="3828" w:type="dxa"/>
            <w:shd w:val="clear" w:color="auto" w:fill="auto"/>
          </w:tcPr>
          <w:p w:rsidR="00EC6F87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8E5BD0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Staff in all countries to access Ariba:</w:t>
            </w:r>
          </w:p>
          <w:p w:rsidR="008E5BD0" w:rsidRPr="008E5BD0" w:rsidRDefault="008E5BD0" w:rsidP="008E5BD0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All other country users which has  not been sent to ariba should be able to access ARIBA.</w:t>
            </w:r>
          </w:p>
        </w:tc>
      </w:tr>
      <w:tr w:rsidR="00444D4C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444D4C" w:rsidRPr="00914687" w:rsidRDefault="00444D4C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428D">
              <w:rPr>
                <w:rFonts w:ascii="Verdana" w:eastAsia="Times New Roman" w:hAnsi="Verdana" w:cs="Calibri"/>
                <w:sz w:val="20"/>
                <w:szCs w:val="20"/>
              </w:rPr>
              <w:t>PTPS-663</w:t>
            </w:r>
          </w:p>
        </w:tc>
        <w:tc>
          <w:tcPr>
            <w:tcW w:w="1633" w:type="dxa"/>
            <w:shd w:val="clear" w:color="auto" w:fill="auto"/>
          </w:tcPr>
          <w:p w:rsidR="00444D4C" w:rsidRDefault="004E1C48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769" w:type="dxa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444D4C" w:rsidRDefault="00AC21AB" w:rsidP="0074709D">
            <w:pPr>
              <w:pStyle w:val="TableText"/>
            </w:pPr>
            <w:r>
              <w:t>-</w:t>
            </w:r>
          </w:p>
        </w:tc>
        <w:tc>
          <w:tcPr>
            <w:tcW w:w="3828" w:type="dxa"/>
            <w:shd w:val="clear" w:color="auto" w:fill="auto"/>
          </w:tcPr>
          <w:p w:rsidR="00444D4C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8E5BD0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Removing of PSNT server list from the Payment Pay cycle server selection list:</w:t>
            </w:r>
          </w:p>
          <w:p w:rsidR="008E5BD0" w:rsidRPr="008E5BD0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There should not be any PSNT servers in the Payment Pay cycle server selection list to avoid the unnecessary 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failures.</w:t>
            </w:r>
          </w:p>
        </w:tc>
      </w:tr>
      <w:tr w:rsidR="00444D4C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444D4C" w:rsidRPr="00914687" w:rsidRDefault="00444D4C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lastRenderedPageBreak/>
              <w:t>PTPS-692</w:t>
            </w:r>
          </w:p>
        </w:tc>
        <w:tc>
          <w:tcPr>
            <w:tcW w:w="1633" w:type="dxa"/>
            <w:shd w:val="clear" w:color="auto" w:fill="auto"/>
          </w:tcPr>
          <w:p w:rsidR="00444D4C" w:rsidRDefault="004E1C48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769" w:type="dxa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444D4C" w:rsidRDefault="00AC21AB" w:rsidP="0074709D">
            <w:pPr>
              <w:pStyle w:val="TableText"/>
            </w:pPr>
            <w:r>
              <w:t>-</w:t>
            </w:r>
          </w:p>
        </w:tc>
        <w:tc>
          <w:tcPr>
            <w:tcW w:w="3828" w:type="dxa"/>
            <w:shd w:val="clear" w:color="auto" w:fill="auto"/>
          </w:tcPr>
          <w:p w:rsidR="00444D4C" w:rsidRPr="008E5BD0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8E5BD0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Updating of blank payment term and blank payment method for ANZNZ</w:t>
            </w:r>
          </w:p>
        </w:tc>
      </w:tr>
      <w:tr w:rsidR="00444D4C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444D4C" w:rsidRPr="00914687" w:rsidRDefault="009215DB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PTPS-693</w:t>
            </w:r>
          </w:p>
        </w:tc>
        <w:tc>
          <w:tcPr>
            <w:tcW w:w="1633" w:type="dxa"/>
            <w:shd w:val="clear" w:color="auto" w:fill="auto"/>
          </w:tcPr>
          <w:p w:rsidR="00444D4C" w:rsidRDefault="004E1C48" w:rsidP="00747145">
            <w:pPr>
              <w:pStyle w:val="TableText"/>
            </w:pPr>
            <w:r>
              <w:t>PeopleSoft FMS</w:t>
            </w:r>
          </w:p>
        </w:tc>
        <w:tc>
          <w:tcPr>
            <w:tcW w:w="1444" w:type="dxa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1769" w:type="dxa"/>
          </w:tcPr>
          <w:p w:rsidR="00444D4C" w:rsidRDefault="00AC21A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444D4C" w:rsidRDefault="00AC21AB" w:rsidP="0074709D">
            <w:pPr>
              <w:pStyle w:val="TableText"/>
            </w:pPr>
            <w:r>
              <w:t>-</w:t>
            </w:r>
          </w:p>
        </w:tc>
        <w:tc>
          <w:tcPr>
            <w:tcW w:w="3828" w:type="dxa"/>
            <w:shd w:val="clear" w:color="auto" w:fill="auto"/>
          </w:tcPr>
          <w:p w:rsidR="00444D4C" w:rsidRPr="008E5BD0" w:rsidRDefault="008E5BD0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8E5BD0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Group Procurement has requested to update the small business flag for bulk suppliers</w:t>
            </w:r>
          </w:p>
        </w:tc>
      </w:tr>
      <w:tr w:rsidR="008320B5" w:rsidRPr="006333F9" w:rsidTr="00747145">
        <w:trPr>
          <w:trHeight w:val="364"/>
        </w:trPr>
        <w:tc>
          <w:tcPr>
            <w:tcW w:w="1204" w:type="dxa"/>
            <w:shd w:val="clear" w:color="auto" w:fill="E6E6E6"/>
          </w:tcPr>
          <w:p w:rsidR="008320B5" w:rsidRDefault="008320B5" w:rsidP="00B843F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PTPS-696</w:t>
            </w:r>
          </w:p>
        </w:tc>
        <w:tc>
          <w:tcPr>
            <w:tcW w:w="1633" w:type="dxa"/>
            <w:shd w:val="clear" w:color="auto" w:fill="auto"/>
          </w:tcPr>
          <w:p w:rsidR="008320B5" w:rsidRDefault="00A33F7C" w:rsidP="00747145">
            <w:pPr>
              <w:pStyle w:val="TableText"/>
            </w:pPr>
            <w:r>
              <w:t>ARIBA</w:t>
            </w:r>
          </w:p>
        </w:tc>
        <w:tc>
          <w:tcPr>
            <w:tcW w:w="1444" w:type="dxa"/>
          </w:tcPr>
          <w:p w:rsidR="008320B5" w:rsidRDefault="00855A3B" w:rsidP="00747145">
            <w:pPr>
              <w:pStyle w:val="TableText"/>
            </w:pPr>
            <w:r>
              <w:t>-</w:t>
            </w:r>
          </w:p>
        </w:tc>
        <w:tc>
          <w:tcPr>
            <w:tcW w:w="1605" w:type="dxa"/>
            <w:shd w:val="clear" w:color="auto" w:fill="auto"/>
          </w:tcPr>
          <w:p w:rsidR="008320B5" w:rsidRDefault="00855A3B" w:rsidP="00747145">
            <w:pPr>
              <w:pStyle w:val="TableText"/>
            </w:pPr>
            <w:r>
              <w:t>-</w:t>
            </w:r>
          </w:p>
        </w:tc>
        <w:tc>
          <w:tcPr>
            <w:tcW w:w="1769" w:type="dxa"/>
          </w:tcPr>
          <w:p w:rsidR="008320B5" w:rsidRDefault="00855A3B" w:rsidP="00747145">
            <w:pPr>
              <w:pStyle w:val="TableText"/>
            </w:pPr>
            <w:r>
              <w:t>-</w:t>
            </w:r>
          </w:p>
        </w:tc>
        <w:tc>
          <w:tcPr>
            <w:tcW w:w="2410" w:type="dxa"/>
          </w:tcPr>
          <w:p w:rsidR="008320B5" w:rsidRDefault="00855A3B" w:rsidP="0074709D">
            <w:pPr>
              <w:pStyle w:val="TableText"/>
            </w:pPr>
            <w:r>
              <w:t>-</w:t>
            </w:r>
          </w:p>
        </w:tc>
        <w:tc>
          <w:tcPr>
            <w:tcW w:w="3828" w:type="dxa"/>
            <w:shd w:val="clear" w:color="auto" w:fill="auto"/>
          </w:tcPr>
          <w:p w:rsidR="008320B5" w:rsidRDefault="000B56D6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  <w:r w:rsidRPr="000B56D6"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Update SIF form</w:t>
            </w:r>
            <w:r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  <w:t>:</w:t>
            </w:r>
          </w:p>
          <w:p w:rsidR="000B56D6" w:rsidRPr="000B56D6" w:rsidRDefault="000B56D6" w:rsidP="000B56D6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There is a minor fix required for SCMF – we need to include another drop down.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 </w:t>
            </w:r>
            <w:r w:rsidRPr="000B56D6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Supplier Name change request- when the user clicks this option, ABAC attestation and CM approval flow is enabled similar to what we have for Supplier creation or Activation request</w:t>
            </w:r>
          </w:p>
          <w:p w:rsidR="000B56D6" w:rsidRPr="000B56D6" w:rsidRDefault="000B56D6" w:rsidP="000B56D6">
            <w:pPr>
              <w:shd w:val="clear" w:color="auto" w:fill="FFFFFF"/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</w:pPr>
            <w:r w:rsidRPr="000B56D6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> And reword- Maintain Supplier information request to Maintain Supplier information (others) request.  The rest of config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>uration</w:t>
            </w:r>
            <w:r w:rsidRPr="000B56D6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AU"/>
              </w:rPr>
              <w:t xml:space="preserve"> against this will remain as is</w:t>
            </w:r>
          </w:p>
          <w:p w:rsidR="000B56D6" w:rsidRPr="008E5BD0" w:rsidRDefault="000B56D6" w:rsidP="00EE756E">
            <w:pPr>
              <w:spacing w:after="0" w:line="240" w:lineRule="auto"/>
              <w:rPr>
                <w:rFonts w:ascii="Segoe UI" w:hAnsi="Segoe UI" w:cs="Segoe UI"/>
                <w:b/>
                <w:color w:val="172B4D"/>
                <w:spacing w:val="-4"/>
                <w:sz w:val="20"/>
                <w:szCs w:val="20"/>
                <w:shd w:val="clear" w:color="auto" w:fill="FFFFFF"/>
              </w:rPr>
            </w:pPr>
          </w:p>
        </w:tc>
      </w:tr>
    </w:tbl>
    <w:p w:rsidR="006D127B" w:rsidRPr="006333F9" w:rsidRDefault="006D127B" w:rsidP="00056B1C">
      <w:pPr>
        <w:pStyle w:val="BodyText"/>
        <w:ind w:left="0"/>
        <w:rPr>
          <w:rStyle w:val="Guidance"/>
        </w:rPr>
      </w:pPr>
    </w:p>
    <w:p w:rsidR="00921DEF" w:rsidRDefault="0019552C" w:rsidP="00921DEF">
      <w:pPr>
        <w:pStyle w:val="Heading1"/>
        <w:spacing w:line="240" w:lineRule="auto"/>
      </w:pPr>
      <w:bookmarkStart w:id="21" w:name="_Toc486855330"/>
      <w:r>
        <w:lastRenderedPageBreak/>
        <w:t>Defect Metrics</w:t>
      </w:r>
      <w:bookmarkEnd w:id="21"/>
    </w:p>
    <w:p w:rsidR="0019552C" w:rsidRDefault="0019552C" w:rsidP="0019552C">
      <w:pPr>
        <w:pStyle w:val="Heading2"/>
        <w:tabs>
          <w:tab w:val="clear" w:pos="425"/>
        </w:tabs>
        <w:spacing w:line="240" w:lineRule="auto"/>
      </w:pPr>
      <w:bookmarkStart w:id="22" w:name="_Toc396818615"/>
      <w:bookmarkStart w:id="23" w:name="_Toc486855331"/>
      <w:r>
        <w:t>Defect Summary</w:t>
      </w:r>
      <w:bookmarkEnd w:id="22"/>
      <w:bookmarkEnd w:id="23"/>
    </w:p>
    <w:p w:rsidR="006D127B" w:rsidRPr="006333F9" w:rsidRDefault="006D127B" w:rsidP="006D127B">
      <w:pPr>
        <w:pStyle w:val="BodyText"/>
        <w:keepNext/>
      </w:pPr>
      <w:r w:rsidRPr="006333F9">
        <w:t>Overall Summary of defects discovered during this phase of testing</w:t>
      </w:r>
    </w:p>
    <w:p w:rsidR="0019552C" w:rsidRDefault="0019552C" w:rsidP="0019552C">
      <w:pPr>
        <w:pStyle w:val="BodyText"/>
        <w:keepNext/>
      </w:pPr>
    </w:p>
    <w:tbl>
      <w:tblPr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706"/>
        <w:gridCol w:w="1783"/>
        <w:gridCol w:w="2466"/>
        <w:gridCol w:w="2410"/>
        <w:gridCol w:w="1218"/>
        <w:gridCol w:w="1276"/>
        <w:gridCol w:w="2409"/>
        <w:gridCol w:w="1701"/>
      </w:tblGrid>
      <w:tr w:rsidR="006D127B" w:rsidRPr="006333F9" w:rsidTr="003D1BD5">
        <w:trPr>
          <w:cantSplit/>
          <w:trHeight w:val="1408"/>
          <w:tblHeader/>
        </w:trPr>
        <w:tc>
          <w:tcPr>
            <w:tcW w:w="1706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Related Scope Item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</w:t>
            </w:r>
          </w:p>
        </w:tc>
        <w:tc>
          <w:tcPr>
            <w:tcW w:w="2466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Raised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(All Statuses)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Closed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(Status = Closed)</w:t>
            </w:r>
          </w:p>
        </w:tc>
        <w:tc>
          <w:tcPr>
            <w:tcW w:w="1218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Deferred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6E6E6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Rejected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# Defects Outstanding</w:t>
            </w:r>
          </w:p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(Outstanding = Raised – Closed)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D127B" w:rsidRPr="006333F9" w:rsidRDefault="006D127B" w:rsidP="00747145">
            <w:pPr>
              <w:pStyle w:val="TableHeading"/>
              <w:jc w:val="center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Comments.</w:t>
            </w:r>
          </w:p>
        </w:tc>
      </w:tr>
      <w:tr w:rsidR="00F862A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F862A7" w:rsidRPr="009310CD" w:rsidRDefault="00DA71C6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PTPS-660</w:t>
            </w:r>
          </w:p>
        </w:tc>
        <w:tc>
          <w:tcPr>
            <w:tcW w:w="1783" w:type="dxa"/>
          </w:tcPr>
          <w:p w:rsidR="00F862A7" w:rsidRDefault="00F862A7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F862A7" w:rsidRDefault="00F862A7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F862A7" w:rsidRPr="006333F9" w:rsidRDefault="00F862A7" w:rsidP="00292F62">
            <w:pPr>
              <w:pStyle w:val="TableText"/>
            </w:pPr>
          </w:p>
        </w:tc>
      </w:tr>
      <w:tr w:rsidR="00EC6F8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EC6F87" w:rsidRDefault="00BE026A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PTPS-686</w:t>
            </w:r>
          </w:p>
        </w:tc>
        <w:tc>
          <w:tcPr>
            <w:tcW w:w="1783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EC6F87" w:rsidRPr="006333F9" w:rsidRDefault="00EC6F87" w:rsidP="00292F62">
            <w:pPr>
              <w:pStyle w:val="TableText"/>
            </w:pPr>
          </w:p>
        </w:tc>
      </w:tr>
      <w:tr w:rsidR="00EC6F8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EC6F87" w:rsidRDefault="00B44D58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PTPS-691</w:t>
            </w:r>
          </w:p>
        </w:tc>
        <w:tc>
          <w:tcPr>
            <w:tcW w:w="1783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EC6F87" w:rsidRPr="006333F9" w:rsidRDefault="00EC6F87" w:rsidP="00292F62">
            <w:pPr>
              <w:pStyle w:val="TableText"/>
            </w:pPr>
          </w:p>
        </w:tc>
      </w:tr>
      <w:tr w:rsidR="00EC6F8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PTPS-637</w:t>
            </w:r>
          </w:p>
        </w:tc>
        <w:tc>
          <w:tcPr>
            <w:tcW w:w="1783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EC6F87" w:rsidRPr="006333F9" w:rsidRDefault="00EC6F87" w:rsidP="00292F62">
            <w:pPr>
              <w:pStyle w:val="TableText"/>
            </w:pPr>
          </w:p>
        </w:tc>
      </w:tr>
      <w:tr w:rsidR="00EC6F8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PTPS-670</w:t>
            </w:r>
          </w:p>
        </w:tc>
        <w:tc>
          <w:tcPr>
            <w:tcW w:w="1783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EC6F87" w:rsidRPr="006333F9" w:rsidRDefault="00EC6F87" w:rsidP="00292F62">
            <w:pPr>
              <w:pStyle w:val="TableText"/>
            </w:pPr>
          </w:p>
        </w:tc>
      </w:tr>
      <w:tr w:rsidR="00EC6F87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EC6F87" w:rsidRDefault="00914687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914687">
              <w:rPr>
                <w:rFonts w:ascii="Verdana" w:eastAsia="Times New Roman" w:hAnsi="Verdana" w:cs="Calibri"/>
                <w:sz w:val="20"/>
                <w:szCs w:val="20"/>
              </w:rPr>
              <w:t>PTPS-535</w:t>
            </w:r>
          </w:p>
        </w:tc>
        <w:tc>
          <w:tcPr>
            <w:tcW w:w="1783" w:type="dxa"/>
          </w:tcPr>
          <w:p w:rsidR="00EC6F87" w:rsidRDefault="000924B3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C6F87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EC6F87" w:rsidRPr="006333F9" w:rsidRDefault="00EC6F87" w:rsidP="00292F62">
            <w:pPr>
              <w:pStyle w:val="TableText"/>
            </w:pPr>
          </w:p>
        </w:tc>
      </w:tr>
      <w:tr w:rsidR="00444D4C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444D4C" w:rsidRPr="00914687" w:rsidRDefault="00444D4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DA428D">
              <w:rPr>
                <w:rFonts w:ascii="Verdana" w:eastAsia="Times New Roman" w:hAnsi="Verdana" w:cs="Calibri"/>
                <w:sz w:val="20"/>
                <w:szCs w:val="20"/>
              </w:rPr>
              <w:t>PTPS-663</w:t>
            </w:r>
          </w:p>
        </w:tc>
        <w:tc>
          <w:tcPr>
            <w:tcW w:w="1783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444D4C" w:rsidRPr="006333F9" w:rsidRDefault="00444D4C" w:rsidP="00292F62">
            <w:pPr>
              <w:pStyle w:val="TableText"/>
            </w:pPr>
          </w:p>
        </w:tc>
      </w:tr>
      <w:tr w:rsidR="00444D4C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444D4C" w:rsidRPr="00914687" w:rsidRDefault="00444D4C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PTPS-692</w:t>
            </w:r>
          </w:p>
        </w:tc>
        <w:tc>
          <w:tcPr>
            <w:tcW w:w="1783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444D4C" w:rsidRPr="006333F9" w:rsidRDefault="00444D4C" w:rsidP="00292F62">
            <w:pPr>
              <w:pStyle w:val="TableText"/>
            </w:pPr>
          </w:p>
        </w:tc>
      </w:tr>
      <w:tr w:rsidR="00444D4C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444D4C" w:rsidRPr="00914687" w:rsidRDefault="009215DB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PTPS-693</w:t>
            </w:r>
          </w:p>
        </w:tc>
        <w:tc>
          <w:tcPr>
            <w:tcW w:w="1783" w:type="dxa"/>
          </w:tcPr>
          <w:p w:rsidR="00444D4C" w:rsidRDefault="004E1C48" w:rsidP="00292F62">
            <w:pPr>
              <w:pStyle w:val="TableText"/>
            </w:pPr>
            <w:r>
              <w:t>PeopleSoft FMS</w:t>
            </w:r>
          </w:p>
        </w:tc>
        <w:tc>
          <w:tcPr>
            <w:tcW w:w="2466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444D4C" w:rsidRDefault="00B27E89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444D4C" w:rsidRPr="006333F9" w:rsidRDefault="00444D4C" w:rsidP="00292F62">
            <w:pPr>
              <w:pStyle w:val="TableText"/>
            </w:pPr>
          </w:p>
        </w:tc>
      </w:tr>
      <w:tr w:rsidR="008320B5" w:rsidRPr="006333F9" w:rsidTr="00292F62">
        <w:trPr>
          <w:cantSplit/>
        </w:trPr>
        <w:tc>
          <w:tcPr>
            <w:tcW w:w="1706" w:type="dxa"/>
            <w:shd w:val="clear" w:color="auto" w:fill="E6E6E6"/>
            <w:vAlign w:val="bottom"/>
          </w:tcPr>
          <w:p w:rsidR="008320B5" w:rsidRDefault="008320B5" w:rsidP="009310C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sz w:val="20"/>
                <w:szCs w:val="20"/>
              </w:rPr>
              <w:t>PTPS-696</w:t>
            </w:r>
          </w:p>
        </w:tc>
        <w:tc>
          <w:tcPr>
            <w:tcW w:w="1783" w:type="dxa"/>
          </w:tcPr>
          <w:p w:rsidR="008320B5" w:rsidRDefault="00A33F7C" w:rsidP="00292F62">
            <w:pPr>
              <w:pStyle w:val="TableText"/>
            </w:pPr>
            <w:r>
              <w:t>ARIBA</w:t>
            </w:r>
          </w:p>
        </w:tc>
        <w:tc>
          <w:tcPr>
            <w:tcW w:w="2466" w:type="dxa"/>
          </w:tcPr>
          <w:p w:rsidR="008320B5" w:rsidRDefault="00855A3B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10" w:type="dxa"/>
          </w:tcPr>
          <w:p w:rsidR="008320B5" w:rsidRDefault="00855A3B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18" w:type="dxa"/>
          </w:tcPr>
          <w:p w:rsidR="008320B5" w:rsidRDefault="00855A3B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276" w:type="dxa"/>
          </w:tcPr>
          <w:p w:rsidR="008320B5" w:rsidRDefault="00855A3B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8320B5" w:rsidRDefault="00855A3B" w:rsidP="00292F62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8320B5" w:rsidRPr="006333F9" w:rsidRDefault="008320B5" w:rsidP="00292F62">
            <w:pPr>
              <w:pStyle w:val="TableText"/>
            </w:pPr>
          </w:p>
        </w:tc>
      </w:tr>
    </w:tbl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4" w:name="_Toc486855333"/>
      <w:r w:rsidRPr="00281A26">
        <w:lastRenderedPageBreak/>
        <w:t>Outstanding Defects</w:t>
      </w:r>
      <w:bookmarkEnd w:id="20"/>
      <w:bookmarkEnd w:id="24"/>
    </w:p>
    <w:p w:rsidR="009B3742" w:rsidRDefault="009B3742" w:rsidP="009B3742">
      <w:pPr>
        <w:pStyle w:val="BodyText"/>
        <w:keepNext/>
      </w:pPr>
      <w:r w:rsidRPr="006333F9">
        <w:t>All outstanding defects associated with this phase of testing at the time of exiting the phase.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23"/>
        <w:gridCol w:w="1541"/>
        <w:gridCol w:w="1401"/>
        <w:gridCol w:w="1190"/>
        <w:gridCol w:w="2551"/>
        <w:gridCol w:w="3215"/>
        <w:gridCol w:w="1108"/>
        <w:gridCol w:w="1176"/>
      </w:tblGrid>
      <w:tr w:rsidR="009B3742" w:rsidRPr="006333F9" w:rsidTr="009B3742">
        <w:trPr>
          <w:tblHeader/>
        </w:trPr>
        <w:tc>
          <w:tcPr>
            <w:tcW w:w="1801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ID</w:t>
            </w:r>
          </w:p>
          <w:p w:rsidR="009B3742" w:rsidRPr="006333F9" w:rsidRDefault="009B3742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(From ALM)</w:t>
            </w:r>
          </w:p>
        </w:tc>
        <w:tc>
          <w:tcPr>
            <w:tcW w:w="152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Descriptions</w:t>
            </w:r>
          </w:p>
        </w:tc>
        <w:tc>
          <w:tcPr>
            <w:tcW w:w="1384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Number of Test Cases impacted</w:t>
            </w:r>
          </w:p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5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Severity</w:t>
            </w:r>
          </w:p>
        </w:tc>
        <w:tc>
          <w:tcPr>
            <w:tcW w:w="2520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9B3742" w:rsidRPr="006333F9" w:rsidRDefault="009B3742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>OR</w:t>
            </w:r>
          </w:p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9B3742" w:rsidRPr="006333F9" w:rsidRDefault="009B3742" w:rsidP="00747145">
            <w:pPr>
              <w:pStyle w:val="TableText"/>
            </w:pPr>
            <w:r w:rsidRPr="006333F9">
              <w:t>Level of impact and the effect it may have on remaining test phases, i.e. why it is acceptable to exit this phase with this position</w:t>
            </w:r>
          </w:p>
        </w:tc>
        <w:tc>
          <w:tcPr>
            <w:tcW w:w="2256" w:type="dxa"/>
            <w:gridSpan w:val="2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Fix Expected</w:t>
            </w:r>
          </w:p>
        </w:tc>
      </w:tr>
      <w:tr w:rsidR="009B3742" w:rsidRPr="006333F9" w:rsidTr="009B3742">
        <w:trPr>
          <w:tblHeader/>
        </w:trPr>
        <w:tc>
          <w:tcPr>
            <w:tcW w:w="1801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52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384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5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2520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094" w:type="dxa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Date</w:t>
            </w:r>
          </w:p>
        </w:tc>
        <w:tc>
          <w:tcPr>
            <w:tcW w:w="1162" w:type="dxa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Phase</w:t>
            </w:r>
          </w:p>
        </w:tc>
      </w:tr>
      <w:tr w:rsidR="009B3742" w:rsidRPr="006333F9" w:rsidTr="009B3742">
        <w:tc>
          <w:tcPr>
            <w:tcW w:w="1801" w:type="dxa"/>
            <w:shd w:val="clear" w:color="auto" w:fill="E6E6E6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2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384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75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</w:pPr>
            <w:r>
              <w:t>No outstanding defects while exiting System testing.</w:t>
            </w:r>
          </w:p>
        </w:tc>
        <w:tc>
          <w:tcPr>
            <w:tcW w:w="1094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62" w:type="dxa"/>
          </w:tcPr>
          <w:p w:rsidR="009B3742" w:rsidRPr="006333F9" w:rsidRDefault="009B3742" w:rsidP="00747145">
            <w:pPr>
              <w:pStyle w:val="TableText"/>
            </w:pPr>
            <w:r>
              <w:t>-</w:t>
            </w:r>
          </w:p>
        </w:tc>
      </w:tr>
    </w:tbl>
    <w:p w:rsidR="009B3742" w:rsidRPr="006333F9" w:rsidRDefault="009B3742" w:rsidP="000B5D2A">
      <w:pPr>
        <w:pStyle w:val="Heading3"/>
        <w:tabs>
          <w:tab w:val="clear" w:pos="425"/>
          <w:tab w:val="clear" w:pos="851"/>
          <w:tab w:val="num" w:pos="850"/>
        </w:tabs>
        <w:ind w:left="1701"/>
      </w:pPr>
      <w:bookmarkStart w:id="25" w:name="_Toc474524793"/>
      <w:r w:rsidRPr="006333F9">
        <w:t>Deferred and Rejected Defects</w:t>
      </w:r>
      <w:bookmarkEnd w:id="25"/>
    </w:p>
    <w:p w:rsidR="009B3742" w:rsidRPr="006333F9" w:rsidRDefault="009B3742" w:rsidP="000B5D2A">
      <w:pPr>
        <w:pStyle w:val="BodyText"/>
        <w:keepNext/>
        <w:ind w:left="850"/>
      </w:pPr>
      <w:r w:rsidRPr="006333F9">
        <w:t>All Deferred and Rejected defects associated with this phase of testing at the time of exiting the phase.</w:t>
      </w:r>
    </w:p>
    <w:tbl>
      <w:tblPr>
        <w:tblW w:w="5067" w:type="pct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825"/>
        <w:gridCol w:w="1541"/>
        <w:gridCol w:w="1402"/>
        <w:gridCol w:w="1191"/>
        <w:gridCol w:w="2551"/>
        <w:gridCol w:w="3215"/>
        <w:gridCol w:w="3215"/>
      </w:tblGrid>
      <w:tr w:rsidR="009B3742" w:rsidRPr="006333F9" w:rsidTr="000B5D2A">
        <w:trPr>
          <w:trHeight w:val="312"/>
          <w:tblHeader/>
        </w:trPr>
        <w:tc>
          <w:tcPr>
            <w:tcW w:w="180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ID</w:t>
            </w:r>
          </w:p>
          <w:p w:rsidR="009B3742" w:rsidRPr="006333F9" w:rsidRDefault="009B3742" w:rsidP="00747145">
            <w:pPr>
              <w:pStyle w:val="TableHeading"/>
              <w:rPr>
                <w:b w:val="0"/>
                <w:sz w:val="18"/>
                <w:szCs w:val="18"/>
              </w:rPr>
            </w:pPr>
            <w:r w:rsidRPr="006333F9">
              <w:rPr>
                <w:b w:val="0"/>
                <w:sz w:val="18"/>
                <w:szCs w:val="18"/>
              </w:rPr>
              <w:t>(From ALM)</w:t>
            </w:r>
          </w:p>
        </w:tc>
        <w:tc>
          <w:tcPr>
            <w:tcW w:w="1522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Defect Descriptions</w:t>
            </w:r>
          </w:p>
        </w:tc>
        <w:tc>
          <w:tcPr>
            <w:tcW w:w="1385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Number of Test Cases impacted</w:t>
            </w:r>
          </w:p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Severity</w:t>
            </w:r>
          </w:p>
        </w:tc>
        <w:tc>
          <w:tcPr>
            <w:tcW w:w="2520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Application/s</w:t>
            </w:r>
          </w:p>
          <w:p w:rsidR="009B3742" w:rsidRPr="006333F9" w:rsidRDefault="009B3742" w:rsidP="00747145">
            <w:pPr>
              <w:pStyle w:val="TableHeading"/>
              <w:rPr>
                <w:rStyle w:val="Guidance"/>
                <w:color w:val="auto"/>
                <w:sz w:val="18"/>
                <w:szCs w:val="18"/>
              </w:rPr>
            </w:pPr>
            <w:r w:rsidRPr="006333F9">
              <w:rPr>
                <w:rStyle w:val="Guidance"/>
                <w:color w:val="auto"/>
                <w:sz w:val="18"/>
                <w:szCs w:val="18"/>
              </w:rPr>
              <w:t>OR</w:t>
            </w:r>
          </w:p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Subsystem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Impact and Action Required</w:t>
            </w:r>
          </w:p>
          <w:p w:rsidR="009B3742" w:rsidRPr="006333F9" w:rsidRDefault="009B3742" w:rsidP="00747145">
            <w:pPr>
              <w:pStyle w:val="TableText"/>
            </w:pPr>
            <w:r w:rsidRPr="006333F9">
              <w:t>Level of impact and the effect it may have on remaining test phases, i.e. why it is acceptable to exit this phase with this position</w:t>
            </w:r>
          </w:p>
        </w:tc>
        <w:tc>
          <w:tcPr>
            <w:tcW w:w="3176" w:type="dxa"/>
            <w:vMerge w:val="restart"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  <w:r w:rsidRPr="006333F9">
              <w:rPr>
                <w:sz w:val="18"/>
                <w:szCs w:val="18"/>
              </w:rPr>
              <w:t>Target Release</w:t>
            </w:r>
          </w:p>
        </w:tc>
      </w:tr>
      <w:tr w:rsidR="009B3742" w:rsidRPr="006333F9" w:rsidTr="000B5D2A">
        <w:trPr>
          <w:trHeight w:val="372"/>
          <w:tblHeader/>
        </w:trPr>
        <w:tc>
          <w:tcPr>
            <w:tcW w:w="180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522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385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1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2520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Text"/>
            </w:pPr>
          </w:p>
        </w:tc>
        <w:tc>
          <w:tcPr>
            <w:tcW w:w="3176" w:type="dxa"/>
            <w:vMerge/>
            <w:shd w:val="clear" w:color="auto" w:fill="E6E6E6"/>
          </w:tcPr>
          <w:p w:rsidR="009B3742" w:rsidRPr="006333F9" w:rsidRDefault="009B3742" w:rsidP="00747145">
            <w:pPr>
              <w:pStyle w:val="TableHeading"/>
              <w:rPr>
                <w:sz w:val="18"/>
                <w:szCs w:val="18"/>
              </w:rPr>
            </w:pPr>
          </w:p>
        </w:tc>
      </w:tr>
      <w:tr w:rsidR="009B3742" w:rsidRPr="006333F9" w:rsidTr="000B5D2A">
        <w:tc>
          <w:tcPr>
            <w:tcW w:w="1802" w:type="dxa"/>
            <w:shd w:val="clear" w:color="auto" w:fill="E6E6E6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522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385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1176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2520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</w:pPr>
            <w:r>
              <w:t>No deferred/rejected defects while exiting System testing</w:t>
            </w:r>
          </w:p>
        </w:tc>
        <w:tc>
          <w:tcPr>
            <w:tcW w:w="3176" w:type="dxa"/>
          </w:tcPr>
          <w:p w:rsidR="009B3742" w:rsidRPr="006333F9" w:rsidRDefault="009B3742" w:rsidP="00747145">
            <w:pPr>
              <w:pStyle w:val="TableText"/>
              <w:jc w:val="center"/>
            </w:pPr>
            <w:r>
              <w:t>-</w:t>
            </w:r>
          </w:p>
        </w:tc>
      </w:tr>
    </w:tbl>
    <w:p w:rsidR="009B3742" w:rsidRPr="006333F9" w:rsidRDefault="009B3742" w:rsidP="009B3742">
      <w:pPr>
        <w:pStyle w:val="BodyText"/>
        <w:keepNext/>
      </w:pPr>
    </w:p>
    <w:p w:rsidR="00E153F9" w:rsidRDefault="00E153F9" w:rsidP="0019552C">
      <w:pPr>
        <w:pStyle w:val="BodyText"/>
        <w:keepNext/>
      </w:pPr>
    </w:p>
    <w:p w:rsidR="0019552C" w:rsidRPr="00281A26" w:rsidRDefault="0019552C" w:rsidP="0019552C">
      <w:pPr>
        <w:pStyle w:val="Heading1"/>
        <w:spacing w:line="240" w:lineRule="auto"/>
      </w:pPr>
      <w:bookmarkStart w:id="26" w:name="_Toc486855334"/>
      <w:r>
        <w:t>Test environment</w:t>
      </w:r>
      <w:bookmarkEnd w:id="26"/>
    </w:p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7" w:name="_Toc486855335"/>
      <w:r>
        <w:t>ST Environment URL</w:t>
      </w:r>
      <w:bookmarkEnd w:id="27"/>
    </w:p>
    <w:p w:rsidR="00CE7441" w:rsidRDefault="00D04120" w:rsidP="00E5229C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AU"/>
        </w:rPr>
      </w:pPr>
      <w:r>
        <w:rPr>
          <w:b/>
        </w:rPr>
        <w:t xml:space="preserve">               </w:t>
      </w:r>
      <w:r w:rsidR="00235453">
        <w:rPr>
          <w:b/>
        </w:rPr>
        <w:t xml:space="preserve"> </w:t>
      </w:r>
    </w:p>
    <w:p w:rsidR="00156E39" w:rsidRDefault="00FA4EAF" w:rsidP="0015261D">
      <w:pPr>
        <w:pStyle w:val="BodyText"/>
      </w:pPr>
      <w:r>
        <w:rPr>
          <w:rFonts w:ascii="Segoe UI" w:eastAsia="Times New Roman" w:hAnsi="Segoe UI" w:cs="Segoe UI"/>
          <w:lang w:eastAsia="en-AU"/>
        </w:rPr>
        <w:t xml:space="preserve"> </w:t>
      </w:r>
      <w:r w:rsidR="00CF3F8A">
        <w:t>GBFUTRN</w:t>
      </w:r>
      <w:r w:rsidR="00877D67">
        <w:t>1</w:t>
      </w:r>
    </w:p>
    <w:p w:rsidR="00CF3F8A" w:rsidRDefault="00FF57F6" w:rsidP="0015261D">
      <w:pPr>
        <w:pStyle w:val="BodyText"/>
      </w:pPr>
      <w:hyperlink r:id="rId17" w:history="1">
        <w:r w:rsidR="00CF3F8A" w:rsidRPr="004F4697">
          <w:rPr>
            <w:rStyle w:val="Hyperlink"/>
          </w:rPr>
          <w:t>http://dpuma03l.unix.anz:8100/psp/GBFUTRN1/?cmd=login&amp;languageCd=ENG&amp;</w:t>
        </w:r>
      </w:hyperlink>
    </w:p>
    <w:p w:rsidR="00CF3F8A" w:rsidRDefault="00FF57F6" w:rsidP="0015261D">
      <w:pPr>
        <w:pStyle w:val="BodyText"/>
      </w:pPr>
      <w:r>
        <w:t>GBFUSUP1</w:t>
      </w:r>
    </w:p>
    <w:p w:rsidR="00FF57F6" w:rsidRDefault="00FF57F6" w:rsidP="0015261D">
      <w:pPr>
        <w:pStyle w:val="BodyText"/>
      </w:pPr>
      <w:hyperlink r:id="rId18" w:history="1">
        <w:r w:rsidRPr="002B4801">
          <w:rPr>
            <w:rStyle w:val="Hyperlink"/>
          </w:rPr>
          <w:t>http://dpuma04l.unix.anz:8300/psp/GBFUSUP1/?cmd=login&amp;languageCd=ENG&amp;</w:t>
        </w:r>
      </w:hyperlink>
    </w:p>
    <w:p w:rsidR="00FF57F6" w:rsidRDefault="00FF57F6" w:rsidP="0015261D">
      <w:pPr>
        <w:pStyle w:val="BodyText"/>
      </w:pPr>
      <w:bookmarkStart w:id="28" w:name="_GoBack"/>
      <w:bookmarkEnd w:id="28"/>
    </w:p>
    <w:p w:rsidR="0019552C" w:rsidRPr="00281A26" w:rsidRDefault="0019552C" w:rsidP="0019552C">
      <w:pPr>
        <w:pStyle w:val="Heading2"/>
        <w:tabs>
          <w:tab w:val="clear" w:pos="425"/>
        </w:tabs>
        <w:spacing w:line="240" w:lineRule="auto"/>
      </w:pPr>
      <w:bookmarkStart w:id="29" w:name="_Toc486855336"/>
      <w:r>
        <w:t>Tools</w:t>
      </w:r>
      <w:bookmarkEnd w:id="29"/>
    </w:p>
    <w:p w:rsidR="0019552C" w:rsidRDefault="0019552C" w:rsidP="0019552C">
      <w:pPr>
        <w:pStyle w:val="BodyText"/>
        <w:ind w:left="567"/>
      </w:pPr>
      <w:r>
        <w:t xml:space="preserve">Test Cases and Test Evidences are stored in </w:t>
      </w:r>
      <w:r w:rsidR="00D04120">
        <w:t>JIRA</w:t>
      </w:r>
      <w:r>
        <w:t xml:space="preserve"> in the below specified path.</w:t>
      </w:r>
    </w:p>
    <w:p w:rsidR="00056B1C" w:rsidRDefault="00056B1C" w:rsidP="0019552C">
      <w:pPr>
        <w:pStyle w:val="BodyText"/>
        <w:ind w:left="567"/>
      </w:pPr>
    </w:p>
    <w:p w:rsidR="00056B1C" w:rsidRDefault="00056B1C" w:rsidP="0019552C">
      <w:pPr>
        <w:pStyle w:val="BodyText"/>
        <w:ind w:left="567"/>
      </w:pPr>
    </w:p>
    <w:tbl>
      <w:tblPr>
        <w:tblpPr w:leftFromText="180" w:rightFromText="180" w:vertAnchor="text" w:horzAnchor="page" w:tblpX="2068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1"/>
        <w:gridCol w:w="4834"/>
      </w:tblGrid>
      <w:tr w:rsidR="0019552C" w:rsidTr="0019552C">
        <w:tc>
          <w:tcPr>
            <w:tcW w:w="1951" w:type="dxa"/>
          </w:tcPr>
          <w:p w:rsidR="0019552C" w:rsidRDefault="0019552C" w:rsidP="0019552C">
            <w:pPr>
              <w:pStyle w:val="BodyText"/>
              <w:ind w:left="0"/>
            </w:pPr>
            <w:r w:rsidRPr="00896D0A">
              <w:rPr>
                <w:b/>
              </w:rPr>
              <w:t>Tool</w:t>
            </w:r>
          </w:p>
        </w:tc>
        <w:tc>
          <w:tcPr>
            <w:tcW w:w="4834" w:type="dxa"/>
          </w:tcPr>
          <w:p w:rsidR="0019552C" w:rsidRPr="00D52645" w:rsidRDefault="00D04120" w:rsidP="0019552C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JIRA</w:t>
            </w:r>
          </w:p>
        </w:tc>
      </w:tr>
      <w:tr w:rsidR="00097AE5" w:rsidTr="0019552C">
        <w:tc>
          <w:tcPr>
            <w:tcW w:w="1951" w:type="dxa"/>
          </w:tcPr>
          <w:p w:rsidR="00097AE5" w:rsidRPr="00595A2A" w:rsidRDefault="00CE7441" w:rsidP="00097AE5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</w:t>
            </w:r>
          </w:p>
        </w:tc>
        <w:tc>
          <w:tcPr>
            <w:tcW w:w="4834" w:type="dxa"/>
          </w:tcPr>
          <w:p w:rsidR="00097AE5" w:rsidRPr="00595A2A" w:rsidRDefault="00CD0599" w:rsidP="00097AE5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  <w:r w:rsidR="00D04120">
              <w:rPr>
                <w:sz w:val="18"/>
                <w:szCs w:val="18"/>
              </w:rPr>
              <w:t xml:space="preserve"> to Pay squad</w:t>
            </w:r>
          </w:p>
        </w:tc>
      </w:tr>
      <w:tr w:rsidR="0015261D" w:rsidTr="0019552C">
        <w:tc>
          <w:tcPr>
            <w:tcW w:w="1951" w:type="dxa"/>
          </w:tcPr>
          <w:p w:rsidR="0015261D" w:rsidRDefault="0015261D" w:rsidP="0015261D">
            <w:pPr>
              <w:pStyle w:val="BodyTex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</w:t>
            </w:r>
          </w:p>
        </w:tc>
        <w:tc>
          <w:tcPr>
            <w:tcW w:w="4834" w:type="dxa"/>
          </w:tcPr>
          <w:p w:rsidR="00FC15FF" w:rsidRDefault="00AD37A4" w:rsidP="00FC15FF">
            <w:pPr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 w:rsidR="00DA71C6">
              <w:rPr>
                <w:rStyle w:val="Hyperlink"/>
                <w:b/>
              </w:rPr>
              <w:t>/jira.service.anz/browse/PTPS-660</w:t>
            </w:r>
          </w:p>
          <w:p w:rsidR="00AD37A4" w:rsidRPr="00FC15FF" w:rsidRDefault="00AD37A4" w:rsidP="00FC15FF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6F87" w:rsidTr="0019552C">
        <w:tc>
          <w:tcPr>
            <w:tcW w:w="1951" w:type="dxa"/>
          </w:tcPr>
          <w:p w:rsidR="00EC6F87" w:rsidRDefault="00EC6F87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EC6F87" w:rsidRPr="00BE026A" w:rsidRDefault="00BE026A" w:rsidP="00BE026A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  <w:color w:val="auto"/>
                <w:u w:val="none"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/jira.service.anz/browse/PTPS-686</w:t>
            </w:r>
          </w:p>
        </w:tc>
      </w:tr>
      <w:tr w:rsidR="00EC6F87" w:rsidTr="0019552C">
        <w:tc>
          <w:tcPr>
            <w:tcW w:w="1951" w:type="dxa"/>
          </w:tcPr>
          <w:p w:rsidR="00EC6F87" w:rsidRDefault="00EC6F87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EC6F87" w:rsidRDefault="00B44D58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/jira.service.anz/browse/PTPS-691</w:t>
            </w:r>
          </w:p>
        </w:tc>
      </w:tr>
      <w:tr w:rsidR="00EC6F87" w:rsidTr="0019552C">
        <w:tc>
          <w:tcPr>
            <w:tcW w:w="1951" w:type="dxa"/>
          </w:tcPr>
          <w:p w:rsidR="00EC6F87" w:rsidRDefault="00EC6F87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EC6F87" w:rsidRDefault="00914687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/jira.service.anz/browse/PTPS-637</w:t>
            </w:r>
          </w:p>
        </w:tc>
      </w:tr>
      <w:tr w:rsidR="00EC6F87" w:rsidTr="0019552C">
        <w:tc>
          <w:tcPr>
            <w:tcW w:w="1951" w:type="dxa"/>
          </w:tcPr>
          <w:p w:rsidR="00EC6F87" w:rsidRDefault="00EC6F87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EC6F87" w:rsidRDefault="00914687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/jira.service.anz/browse/PTPS-670</w:t>
            </w:r>
          </w:p>
        </w:tc>
      </w:tr>
      <w:tr w:rsidR="00EC6F87" w:rsidTr="0019552C">
        <w:tc>
          <w:tcPr>
            <w:tcW w:w="1951" w:type="dxa"/>
          </w:tcPr>
          <w:p w:rsidR="00EC6F87" w:rsidRDefault="00EC6F87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EC6F87" w:rsidRDefault="00914687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/jira.service.anz/browse/PTPS-535</w:t>
            </w:r>
          </w:p>
        </w:tc>
      </w:tr>
      <w:tr w:rsidR="00444D4C" w:rsidTr="0019552C">
        <w:tc>
          <w:tcPr>
            <w:tcW w:w="1951" w:type="dxa"/>
          </w:tcPr>
          <w:p w:rsidR="00444D4C" w:rsidRDefault="00444D4C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444D4C" w:rsidRPr="00DA71C6" w:rsidRDefault="00444D4C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/jira.service.anz/browse/PTPS-663</w:t>
            </w:r>
          </w:p>
        </w:tc>
      </w:tr>
      <w:tr w:rsidR="00444D4C" w:rsidTr="0019552C">
        <w:tc>
          <w:tcPr>
            <w:tcW w:w="1951" w:type="dxa"/>
          </w:tcPr>
          <w:p w:rsidR="00444D4C" w:rsidRDefault="00444D4C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444D4C" w:rsidRPr="00DA71C6" w:rsidRDefault="00444D4C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/jira.service.anz/browse/PTPS-692</w:t>
            </w:r>
          </w:p>
        </w:tc>
      </w:tr>
      <w:tr w:rsidR="00444D4C" w:rsidTr="0019552C">
        <w:tc>
          <w:tcPr>
            <w:tcW w:w="1951" w:type="dxa"/>
          </w:tcPr>
          <w:p w:rsidR="00444D4C" w:rsidRDefault="00444D4C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444D4C" w:rsidRPr="00DA71C6" w:rsidRDefault="00444D4C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/jira.service.anz/browse/PTPS-693</w:t>
            </w:r>
          </w:p>
        </w:tc>
      </w:tr>
      <w:tr w:rsidR="008320B5" w:rsidTr="0019552C">
        <w:tc>
          <w:tcPr>
            <w:tcW w:w="1951" w:type="dxa"/>
          </w:tcPr>
          <w:p w:rsidR="008320B5" w:rsidRDefault="008320B5" w:rsidP="0015261D">
            <w:pPr>
              <w:pStyle w:val="BodyText"/>
              <w:ind w:left="0"/>
              <w:rPr>
                <w:sz w:val="18"/>
                <w:szCs w:val="18"/>
              </w:rPr>
            </w:pPr>
          </w:p>
        </w:tc>
        <w:tc>
          <w:tcPr>
            <w:tcW w:w="4834" w:type="dxa"/>
          </w:tcPr>
          <w:p w:rsidR="008320B5" w:rsidRPr="00DA71C6" w:rsidRDefault="008320B5" w:rsidP="00FC15FF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b/>
              </w:rPr>
            </w:pPr>
            <w:r w:rsidRPr="00DA71C6">
              <w:rPr>
                <w:rStyle w:val="Hyperlink"/>
                <w:b/>
              </w:rPr>
              <w:t>https:/</w:t>
            </w:r>
            <w:r>
              <w:rPr>
                <w:rStyle w:val="Hyperlink"/>
                <w:b/>
              </w:rPr>
              <w:t>/jira.service.anz/browse/PTPS-696</w:t>
            </w:r>
          </w:p>
        </w:tc>
      </w:tr>
    </w:tbl>
    <w:p w:rsidR="0019552C" w:rsidRDefault="0019552C" w:rsidP="0019552C">
      <w:pPr>
        <w:pStyle w:val="BodyText"/>
      </w:pPr>
    </w:p>
    <w:p w:rsidR="00097AE5" w:rsidRPr="00D52645" w:rsidRDefault="00097AE5" w:rsidP="0019552C">
      <w:pPr>
        <w:pStyle w:val="BodyText"/>
      </w:pPr>
    </w:p>
    <w:p w:rsidR="0019552C" w:rsidRDefault="0019552C" w:rsidP="0019552C">
      <w:pPr>
        <w:pStyle w:val="BodyText"/>
      </w:pPr>
    </w:p>
    <w:p w:rsidR="0019552C" w:rsidRPr="00D04120" w:rsidRDefault="0019552C" w:rsidP="0019552C">
      <w:pPr>
        <w:rPr>
          <w:rFonts w:ascii="Verdana" w:hAnsi="Verdana" w:cs="Verdana"/>
          <w:b/>
          <w:sz w:val="20"/>
          <w:szCs w:val="20"/>
        </w:rPr>
      </w:pPr>
      <w:r w:rsidRPr="00D04120">
        <w:rPr>
          <w:b/>
        </w:rPr>
        <w:br w:type="page"/>
      </w:r>
    </w:p>
    <w:p w:rsidR="0019552C" w:rsidRPr="00281A26" w:rsidRDefault="0019552C" w:rsidP="00D50839">
      <w:pPr>
        <w:pStyle w:val="Heading1"/>
      </w:pPr>
      <w:bookmarkStart w:id="30" w:name="_Toc486855337"/>
      <w:r w:rsidRPr="00281A26">
        <w:lastRenderedPageBreak/>
        <w:t>Document Control</w:t>
      </w:r>
      <w:bookmarkEnd w:id="30"/>
    </w:p>
    <w:p w:rsidR="0019552C" w:rsidRPr="00281A26" w:rsidRDefault="007551C7" w:rsidP="00D50839">
      <w:pPr>
        <w:pStyle w:val="Heading2"/>
        <w:numPr>
          <w:ilvl w:val="0"/>
          <w:numId w:val="0"/>
        </w:numPr>
        <w:tabs>
          <w:tab w:val="clear" w:pos="1391"/>
        </w:tabs>
        <w:spacing w:line="240" w:lineRule="auto"/>
        <w:ind w:left="540"/>
      </w:pPr>
      <w:bookmarkStart w:id="31" w:name="_Toc486855338"/>
      <w:r>
        <w:t>6.1 Version</w:t>
      </w:r>
      <w:r w:rsidR="0019552C" w:rsidRPr="00281A26">
        <w:t xml:space="preserve"> Control</w:t>
      </w:r>
      <w:bookmarkEnd w:id="31"/>
    </w:p>
    <w:tbl>
      <w:tblPr>
        <w:tblW w:w="4415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1"/>
        <w:gridCol w:w="2471"/>
        <w:gridCol w:w="4649"/>
        <w:gridCol w:w="3846"/>
      </w:tblGrid>
      <w:tr w:rsidR="0019552C" w:rsidRPr="00C10B8F" w:rsidTr="0014256A">
        <w:trPr>
          <w:tblHeader/>
        </w:trPr>
        <w:tc>
          <w:tcPr>
            <w:tcW w:w="2051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Version</w:t>
            </w:r>
          </w:p>
        </w:tc>
        <w:tc>
          <w:tcPr>
            <w:tcW w:w="2471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  <w:tc>
          <w:tcPr>
            <w:tcW w:w="4649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Change Description</w:t>
            </w:r>
          </w:p>
        </w:tc>
        <w:tc>
          <w:tcPr>
            <w:tcW w:w="3846" w:type="dxa"/>
            <w:shd w:val="clear" w:color="auto" w:fill="E6E6E6"/>
            <w:vAlign w:val="center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Author</w:t>
            </w:r>
          </w:p>
        </w:tc>
      </w:tr>
      <w:tr w:rsidR="0019552C" w:rsidRPr="00C10B8F" w:rsidTr="0014256A">
        <w:tc>
          <w:tcPr>
            <w:tcW w:w="2051" w:type="dxa"/>
            <w:shd w:val="clear" w:color="auto" w:fill="E6E6E6"/>
            <w:vAlign w:val="center"/>
          </w:tcPr>
          <w:p w:rsidR="0019552C" w:rsidRPr="000F1225" w:rsidRDefault="00235453" w:rsidP="00791766">
            <w:pPr>
              <w:pStyle w:val="TableText"/>
              <w:jc w:val="center"/>
            </w:pPr>
            <w:r>
              <w:t>0.</w:t>
            </w:r>
            <w:r w:rsidR="00791766">
              <w:t>1</w:t>
            </w:r>
          </w:p>
        </w:tc>
        <w:tc>
          <w:tcPr>
            <w:tcW w:w="2471" w:type="dxa"/>
            <w:vAlign w:val="center"/>
          </w:tcPr>
          <w:p w:rsidR="0019552C" w:rsidRPr="000F1225" w:rsidRDefault="00EC6F87" w:rsidP="00EC6F87">
            <w:pPr>
              <w:pStyle w:val="TableText"/>
            </w:pPr>
            <w:r>
              <w:rPr>
                <w:lang w:val="en-NZ"/>
              </w:rPr>
              <w:t>03/12</w:t>
            </w:r>
            <w:r w:rsidR="00C170E6">
              <w:rPr>
                <w:lang w:val="en-NZ"/>
              </w:rPr>
              <w:t>/20</w:t>
            </w:r>
            <w:r w:rsidR="0043508E">
              <w:rPr>
                <w:lang w:val="en-NZ"/>
              </w:rPr>
              <w:t>20</w:t>
            </w:r>
          </w:p>
        </w:tc>
        <w:tc>
          <w:tcPr>
            <w:tcW w:w="4649" w:type="dxa"/>
            <w:vAlign w:val="center"/>
          </w:tcPr>
          <w:p w:rsidR="0019552C" w:rsidRPr="000F1225" w:rsidRDefault="009B3742" w:rsidP="0019552C">
            <w:pPr>
              <w:pStyle w:val="TableText"/>
            </w:pPr>
            <w:r>
              <w:t>Draft</w:t>
            </w:r>
          </w:p>
        </w:tc>
        <w:tc>
          <w:tcPr>
            <w:tcW w:w="3846" w:type="dxa"/>
            <w:vAlign w:val="center"/>
          </w:tcPr>
          <w:p w:rsidR="0019552C" w:rsidRPr="000F1225" w:rsidRDefault="005A67A4" w:rsidP="0019552C">
            <w:pPr>
              <w:pStyle w:val="TableText"/>
            </w:pPr>
            <w:r>
              <w:t>Bhanu Chandhar Nynari</w:t>
            </w:r>
          </w:p>
        </w:tc>
      </w:tr>
      <w:tr w:rsidR="00A63CEE" w:rsidRPr="00C10B8F" w:rsidTr="0014256A">
        <w:tc>
          <w:tcPr>
            <w:tcW w:w="2051" w:type="dxa"/>
            <w:shd w:val="clear" w:color="auto" w:fill="E6E6E6"/>
            <w:vAlign w:val="center"/>
          </w:tcPr>
          <w:p w:rsidR="00A63CEE" w:rsidRDefault="00A63CEE" w:rsidP="00791766">
            <w:pPr>
              <w:pStyle w:val="TableText"/>
              <w:jc w:val="center"/>
            </w:pPr>
            <w:r>
              <w:t>0.2</w:t>
            </w:r>
          </w:p>
        </w:tc>
        <w:tc>
          <w:tcPr>
            <w:tcW w:w="2471" w:type="dxa"/>
            <w:vAlign w:val="center"/>
          </w:tcPr>
          <w:p w:rsidR="00A63CEE" w:rsidRDefault="00A63CEE" w:rsidP="00EC6F87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04/12/2020</w:t>
            </w:r>
          </w:p>
        </w:tc>
        <w:tc>
          <w:tcPr>
            <w:tcW w:w="4649" w:type="dxa"/>
            <w:vAlign w:val="center"/>
          </w:tcPr>
          <w:p w:rsidR="00A63CEE" w:rsidRDefault="00A63CEE" w:rsidP="0019552C">
            <w:pPr>
              <w:pStyle w:val="TableText"/>
            </w:pPr>
            <w:r>
              <w:t>Approved</w:t>
            </w:r>
          </w:p>
        </w:tc>
        <w:tc>
          <w:tcPr>
            <w:tcW w:w="3846" w:type="dxa"/>
            <w:vAlign w:val="center"/>
          </w:tcPr>
          <w:p w:rsidR="00A63CEE" w:rsidRDefault="00A63CEE" w:rsidP="0019552C">
            <w:pPr>
              <w:pStyle w:val="TableText"/>
            </w:pPr>
            <w:r>
              <w:t>Bhanu Chandhar Nynari</w:t>
            </w:r>
          </w:p>
        </w:tc>
      </w:tr>
    </w:tbl>
    <w:p w:rsidR="0019552C" w:rsidRDefault="0019552C" w:rsidP="00D50839">
      <w:pPr>
        <w:pStyle w:val="Heading2"/>
        <w:numPr>
          <w:ilvl w:val="1"/>
          <w:numId w:val="40"/>
        </w:numPr>
        <w:tabs>
          <w:tab w:val="clear" w:pos="1391"/>
        </w:tabs>
        <w:spacing w:line="240" w:lineRule="auto"/>
      </w:pPr>
      <w:bookmarkStart w:id="32" w:name="_Toc486855339"/>
      <w:r>
        <w:t>Acceptance</w:t>
      </w:r>
      <w:bookmarkEnd w:id="32"/>
    </w:p>
    <w:p w:rsidR="0019552C" w:rsidRPr="00E94A46" w:rsidRDefault="0019552C" w:rsidP="0019552C">
      <w:pPr>
        <w:pStyle w:val="BodyText"/>
      </w:pPr>
      <w:r>
        <w:rPr>
          <w:lang w:val="en-NZ"/>
        </w:rPr>
        <w:t xml:space="preserve">      </w:t>
      </w:r>
      <w:r>
        <w:t>This work product is accepted by the below</w:t>
      </w:r>
      <w:r w:rsidRPr="00E94A46">
        <w:t>:</w:t>
      </w:r>
    </w:p>
    <w:tbl>
      <w:tblPr>
        <w:tblW w:w="4750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2053"/>
        <w:gridCol w:w="2423"/>
        <w:gridCol w:w="49"/>
        <w:gridCol w:w="3147"/>
        <w:gridCol w:w="1490"/>
        <w:gridCol w:w="1491"/>
        <w:gridCol w:w="639"/>
        <w:gridCol w:w="2131"/>
        <w:gridCol w:w="582"/>
      </w:tblGrid>
      <w:tr w:rsidR="0019552C" w:rsidRPr="00C10B8F" w:rsidTr="00D04120">
        <w:trPr>
          <w:gridAfter w:val="1"/>
          <w:wAfter w:w="582" w:type="dxa"/>
          <w:trHeight w:val="449"/>
          <w:tblHeader/>
        </w:trPr>
        <w:tc>
          <w:tcPr>
            <w:tcW w:w="4476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Role</w:t>
            </w:r>
          </w:p>
        </w:tc>
        <w:tc>
          <w:tcPr>
            <w:tcW w:w="3196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Name</w:t>
            </w:r>
          </w:p>
        </w:tc>
        <w:tc>
          <w:tcPr>
            <w:tcW w:w="2981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>
              <w:rPr>
                <w:lang w:val="en-NZ"/>
              </w:rPr>
              <w:t>Status</w:t>
            </w:r>
          </w:p>
        </w:tc>
        <w:tc>
          <w:tcPr>
            <w:tcW w:w="2770" w:type="dxa"/>
            <w:gridSpan w:val="2"/>
            <w:shd w:val="clear" w:color="auto" w:fill="E6E6E6"/>
          </w:tcPr>
          <w:p w:rsidR="0019552C" w:rsidRPr="00C10B8F" w:rsidRDefault="0019552C" w:rsidP="0019552C">
            <w:pPr>
              <w:pStyle w:val="TableHeading"/>
              <w:rPr>
                <w:lang w:val="en-NZ"/>
              </w:rPr>
            </w:pPr>
            <w:r w:rsidRPr="00C10B8F">
              <w:rPr>
                <w:lang w:val="en-NZ"/>
              </w:rPr>
              <w:t>Date</w:t>
            </w:r>
          </w:p>
        </w:tc>
      </w:tr>
      <w:tr w:rsidR="00791766" w:rsidRPr="00C10B8F" w:rsidTr="00D04120">
        <w:trPr>
          <w:gridAfter w:val="1"/>
          <w:wAfter w:w="582" w:type="dxa"/>
          <w:trHeight w:val="323"/>
        </w:trPr>
        <w:tc>
          <w:tcPr>
            <w:tcW w:w="4476" w:type="dxa"/>
            <w:gridSpan w:val="2"/>
            <w:shd w:val="clear" w:color="auto" w:fill="E6E6E6"/>
          </w:tcPr>
          <w:p w:rsidR="00791766" w:rsidRPr="00330486" w:rsidRDefault="00F719AF" w:rsidP="00F719AF">
            <w:pPr>
              <w:pStyle w:val="TableText"/>
            </w:pPr>
            <w:r>
              <w:t>Product Owner</w:t>
            </w:r>
          </w:p>
        </w:tc>
        <w:tc>
          <w:tcPr>
            <w:tcW w:w="3196" w:type="dxa"/>
            <w:gridSpan w:val="2"/>
          </w:tcPr>
          <w:p w:rsidR="00791766" w:rsidRPr="00330486" w:rsidRDefault="00F719AF" w:rsidP="00477FFB">
            <w:pPr>
              <w:pStyle w:val="TableText"/>
            </w:pPr>
            <w:r>
              <w:t>Amy leung</w:t>
            </w:r>
          </w:p>
        </w:tc>
        <w:tc>
          <w:tcPr>
            <w:tcW w:w="1490" w:type="dxa"/>
          </w:tcPr>
          <w:p w:rsidR="00791766" w:rsidRPr="00330486" w:rsidRDefault="00A63CEE" w:rsidP="006561FB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  <w:r>
              <w:rPr>
                <w:rFonts w:ascii="Verdana" w:hAnsi="Verdana"/>
                <w:sz w:val="18"/>
                <w:szCs w:val="18"/>
                <w:lang w:val="en-NZ"/>
              </w:rPr>
              <w:t>Approved</w:t>
            </w:r>
          </w:p>
        </w:tc>
        <w:tc>
          <w:tcPr>
            <w:tcW w:w="1491" w:type="dxa"/>
          </w:tcPr>
          <w:p w:rsidR="00791766" w:rsidRPr="00330486" w:rsidRDefault="00791766" w:rsidP="006561FB">
            <w:pPr>
              <w:tabs>
                <w:tab w:val="left" w:pos="800"/>
              </w:tabs>
              <w:rPr>
                <w:rFonts w:ascii="Verdana" w:hAnsi="Verdana"/>
                <w:sz w:val="18"/>
                <w:szCs w:val="18"/>
                <w:lang w:val="en-NZ"/>
              </w:rPr>
            </w:pPr>
          </w:p>
        </w:tc>
        <w:tc>
          <w:tcPr>
            <w:tcW w:w="2770" w:type="dxa"/>
            <w:gridSpan w:val="2"/>
          </w:tcPr>
          <w:p w:rsidR="00791766" w:rsidRPr="00330486" w:rsidRDefault="00EC6F87" w:rsidP="00C30088">
            <w:pPr>
              <w:pStyle w:val="TableText"/>
              <w:rPr>
                <w:lang w:val="en-NZ"/>
              </w:rPr>
            </w:pPr>
            <w:r>
              <w:rPr>
                <w:lang w:val="en-NZ"/>
              </w:rPr>
              <w:t>03/12</w:t>
            </w:r>
            <w:r w:rsidR="0043508E">
              <w:rPr>
                <w:lang w:val="en-NZ"/>
              </w:rPr>
              <w:t>/2020</w:t>
            </w:r>
          </w:p>
        </w:tc>
      </w:tr>
      <w:tr w:rsidR="00E93213" w:rsidRPr="00C10B8F" w:rsidTr="00D041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53" w:type="dxa"/>
          </w:tcPr>
          <w:p w:rsidR="00E93213" w:rsidRPr="00C10B8F" w:rsidRDefault="00E93213" w:rsidP="0019552C">
            <w:pPr>
              <w:rPr>
                <w:rStyle w:val="Guidance"/>
                <w:lang w:val="en-NZ"/>
              </w:rPr>
            </w:pPr>
          </w:p>
        </w:tc>
        <w:tc>
          <w:tcPr>
            <w:tcW w:w="2472" w:type="dxa"/>
            <w:gridSpan w:val="2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6767" w:type="dxa"/>
            <w:gridSpan w:val="4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  <w:tc>
          <w:tcPr>
            <w:tcW w:w="2713" w:type="dxa"/>
            <w:gridSpan w:val="2"/>
          </w:tcPr>
          <w:p w:rsidR="00E93213" w:rsidRPr="00C10B8F" w:rsidRDefault="00E93213" w:rsidP="0019552C">
            <w:pPr>
              <w:pStyle w:val="TableText"/>
              <w:rPr>
                <w:rStyle w:val="Guidance"/>
                <w:lang w:val="en-NZ"/>
              </w:rPr>
            </w:pPr>
          </w:p>
        </w:tc>
      </w:tr>
    </w:tbl>
    <w:p w:rsidR="00A55E06" w:rsidRPr="006333F9" w:rsidRDefault="0019552C" w:rsidP="0019552C">
      <w:pPr>
        <w:pStyle w:val="TableofContentsHeading"/>
      </w:pPr>
      <w:r w:rsidRPr="006333F9">
        <w:t xml:space="preserve"> </w:t>
      </w:r>
    </w:p>
    <w:sectPr w:rsidR="00A55E06" w:rsidRPr="006333F9" w:rsidSect="0019552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6840" w:h="11907" w:orient="landscape" w:code="9"/>
      <w:pgMar w:top="709" w:right="1134" w:bottom="283" w:left="1134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28D" w:rsidRDefault="00DA428D">
      <w:r>
        <w:separator/>
      </w:r>
    </w:p>
  </w:endnote>
  <w:endnote w:type="continuationSeparator" w:id="0">
    <w:p w:rsidR="00DA428D" w:rsidRDefault="00DA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6D42BD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FF57F6">
      <w:rPr>
        <w:noProof/>
        <w:sz w:val="16"/>
        <w:szCs w:val="16"/>
        <w:lang w:val="fr-FR"/>
      </w:rPr>
      <w:t>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FF57F6">
      <w:rPr>
        <w:noProof/>
        <w:sz w:val="16"/>
        <w:szCs w:val="16"/>
        <w:lang w:val="fr-FR"/>
      </w:rPr>
      <w:t>19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6D42BD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0.2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04/12/2020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>Test Summary Report |</w:t>
    </w:r>
    <w:r w:rsidRPr="00AE6EBF">
      <w:t xml:space="preserve">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0" w:name="TITUS1FooterEvenPages"/>
  </w:p>
  <w:p w:rsidR="00DA428D" w:rsidRDefault="00DA428D" w:rsidP="00AF138E">
    <w:pPr>
      <w:pStyle w:val="Footer"/>
      <w:spacing w:after="0"/>
      <w:rPr>
        <w:noProof/>
      </w:rPr>
    </w:pPr>
  </w:p>
  <w:bookmarkEnd w:id="0"/>
  <w:p w:rsidR="00DA428D" w:rsidRDefault="00DA428D" w:rsidP="006D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19552C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2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3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19552C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1.0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09/10/2018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>Test Summary Report |</w:t>
    </w:r>
    <w:r w:rsidRPr="00AE6EBF">
      <w:t xml:space="preserve"> </w:t>
    </w:r>
    <w:r>
      <w:rPr>
        <w:noProof/>
      </w:rPr>
      <w:fldChar w:fldCharType="begin"/>
    </w:r>
    <w:r>
      <w:rPr>
        <w:noProof/>
      </w:rPr>
      <w:instrText xml:space="preserve"> STYLEREF  "Subtitle,Project Name,Project Title"  \* MERGEFORMAT </w:instrText>
    </w:r>
    <w:r>
      <w:rPr>
        <w:noProof/>
      </w:rPr>
      <w:fldChar w:fldCharType="separate"/>
    </w:r>
    <w:r>
      <w:rPr>
        <w:noProof/>
      </w:rPr>
      <w:t>CHG0047189: Pega 7 Disputes Release</w:t>
    </w:r>
    <w:r>
      <w:rPr>
        <w:noProof/>
      </w:rPr>
      <w:fldChar w:fldCharType="end"/>
    </w:r>
    <w:bookmarkStart w:id="1" w:name="TITUS1FooterPrimary"/>
  </w:p>
  <w:p w:rsidR="00DA428D" w:rsidRDefault="00DA428D" w:rsidP="00AF138E">
    <w:pPr>
      <w:pStyle w:val="Footer"/>
      <w:spacing w:after="0"/>
      <w:rPr>
        <w:noProof/>
      </w:rPr>
    </w:pPr>
  </w:p>
  <w:bookmarkEnd w:id="1"/>
  <w:p w:rsidR="00DA428D" w:rsidRDefault="00DA428D" w:rsidP="00195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Default="00DA428D" w:rsidP="00AF138E">
    <w:pPr>
      <w:pStyle w:val="Footer"/>
      <w:spacing w:after="0"/>
    </w:pPr>
    <w:bookmarkStart w:id="2" w:name="TITUS1FooterFirstPage"/>
  </w:p>
  <w:bookmarkEnd w:id="2"/>
  <w:p w:rsidR="00DA428D" w:rsidRDefault="00DA428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6D42BD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FF57F6">
      <w:rPr>
        <w:noProof/>
        <w:sz w:val="16"/>
        <w:szCs w:val="16"/>
        <w:lang w:val="fr-FR"/>
      </w:rPr>
      <w:t>18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FF57F6">
      <w:rPr>
        <w:noProof/>
        <w:sz w:val="16"/>
        <w:szCs w:val="16"/>
        <w:lang w:val="fr-FR"/>
      </w:rPr>
      <w:t>19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6D42BD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0.2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04/12/2020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 xml:space="preserve"> 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33" w:name="TITUS2FooterEvenPages"/>
  </w:p>
  <w:p w:rsidR="00DA428D" w:rsidRDefault="00DA428D" w:rsidP="00AF138E">
    <w:pPr>
      <w:pStyle w:val="Footer"/>
      <w:spacing w:after="0"/>
      <w:rPr>
        <w:noProof/>
      </w:rPr>
    </w:pPr>
  </w:p>
  <w:bookmarkEnd w:id="33"/>
  <w:p w:rsidR="00DA428D" w:rsidRDefault="00DA428D" w:rsidP="006D42B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D34032">
    <w:pPr>
      <w:framePr w:wrap="around" w:vAnchor="text" w:hAnchor="margin" w:xAlign="right" w:y="1"/>
      <w:rPr>
        <w:sz w:val="16"/>
        <w:szCs w:val="16"/>
        <w:lang w:val="fr-FR"/>
      </w:rPr>
    </w:pPr>
    <w:r w:rsidRPr="00C56437">
      <w:rPr>
        <w:sz w:val="16"/>
        <w:szCs w:val="16"/>
        <w:lang w:val="fr-FR"/>
      </w:rPr>
      <w:t xml:space="preserve">Page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PAGE </w:instrText>
    </w:r>
    <w:r w:rsidRPr="00C56437">
      <w:rPr>
        <w:sz w:val="16"/>
        <w:szCs w:val="16"/>
        <w:lang w:val="fr-FR"/>
      </w:rPr>
      <w:fldChar w:fldCharType="separate"/>
    </w:r>
    <w:r w:rsidR="00FF57F6">
      <w:rPr>
        <w:noProof/>
        <w:sz w:val="16"/>
        <w:szCs w:val="16"/>
        <w:lang w:val="fr-FR"/>
      </w:rPr>
      <w:t>17</w:t>
    </w:r>
    <w:r w:rsidRPr="00C56437">
      <w:rPr>
        <w:sz w:val="16"/>
        <w:szCs w:val="16"/>
        <w:lang w:val="fr-FR"/>
      </w:rPr>
      <w:fldChar w:fldCharType="end"/>
    </w:r>
    <w:r w:rsidRPr="00C56437">
      <w:rPr>
        <w:sz w:val="16"/>
        <w:szCs w:val="16"/>
        <w:lang w:val="fr-FR"/>
      </w:rPr>
      <w:t xml:space="preserve"> of </w:t>
    </w:r>
    <w:r w:rsidRPr="00C56437">
      <w:rPr>
        <w:sz w:val="16"/>
        <w:szCs w:val="16"/>
        <w:lang w:val="fr-FR"/>
      </w:rPr>
      <w:fldChar w:fldCharType="begin"/>
    </w:r>
    <w:r w:rsidRPr="00C56437">
      <w:rPr>
        <w:sz w:val="16"/>
        <w:szCs w:val="16"/>
        <w:lang w:val="fr-FR"/>
      </w:rPr>
      <w:instrText xml:space="preserve"> NUMPAGES </w:instrText>
    </w:r>
    <w:r w:rsidRPr="00C56437">
      <w:rPr>
        <w:sz w:val="16"/>
        <w:szCs w:val="16"/>
        <w:lang w:val="fr-FR"/>
      </w:rPr>
      <w:fldChar w:fldCharType="separate"/>
    </w:r>
    <w:r w:rsidR="00FF57F6">
      <w:rPr>
        <w:noProof/>
        <w:sz w:val="16"/>
        <w:szCs w:val="16"/>
        <w:lang w:val="fr-FR"/>
      </w:rPr>
      <w:t>19</w:t>
    </w:r>
    <w:r w:rsidRPr="00C56437">
      <w:rPr>
        <w:sz w:val="16"/>
        <w:szCs w:val="16"/>
        <w:lang w:val="fr-FR"/>
      </w:rPr>
      <w:fldChar w:fldCharType="end"/>
    </w:r>
  </w:p>
  <w:p w:rsidR="00DA428D" w:rsidRPr="00C56437" w:rsidRDefault="00DA428D" w:rsidP="009871F8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0.2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04/12/2020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AF138E">
    <w:pPr>
      <w:pStyle w:val="Footer"/>
      <w:spacing w:after="0"/>
      <w:rPr>
        <w:noProof/>
      </w:rPr>
    </w:pPr>
    <w:r>
      <w:t xml:space="preserve"> 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  <w:bookmarkStart w:id="34" w:name="TITUS2FooterPrimary"/>
  </w:p>
  <w:p w:rsidR="00DA428D" w:rsidRDefault="00DA428D" w:rsidP="00AF138E">
    <w:pPr>
      <w:pStyle w:val="Footer"/>
      <w:spacing w:after="0"/>
      <w:rPr>
        <w:noProof/>
      </w:rPr>
    </w:pPr>
  </w:p>
  <w:bookmarkEnd w:id="34"/>
  <w:p w:rsidR="00DA428D" w:rsidRDefault="00DA428D" w:rsidP="003E651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56437" w:rsidRDefault="00DA428D" w:rsidP="00B622B4">
    <w:pPr>
      <w:pStyle w:val="Footer"/>
      <w:rPr>
        <w:lang w:val="fr-FR"/>
      </w:rPr>
    </w:pPr>
    <w:r w:rsidRPr="00C56437">
      <w:rPr>
        <w:lang w:val="fr-FR"/>
      </w:rPr>
      <w:t xml:space="preserve">Version: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Version"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0.2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Date: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Date"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04/12/2020</w:t>
    </w:r>
    <w:r w:rsidRPr="00C56437">
      <w:rPr>
        <w:lang w:val="fr-FR"/>
      </w:rPr>
      <w:fldChar w:fldCharType="end"/>
    </w:r>
    <w:r w:rsidRPr="00C56437">
      <w:rPr>
        <w:lang w:val="fr-FR"/>
      </w:rPr>
      <w:t xml:space="preserve"> | Classification: </w:t>
    </w:r>
    <w:r w:rsidRPr="00C56437">
      <w:rPr>
        <w:lang w:val="fr-FR"/>
      </w:rPr>
      <w:fldChar w:fldCharType="begin"/>
    </w:r>
    <w:r w:rsidRPr="00C56437">
      <w:rPr>
        <w:lang w:val="fr-FR"/>
      </w:rPr>
      <w:instrText xml:space="preserve"> STYLEREF  "Report Classification"  \* MERGEFORMAT </w:instrText>
    </w:r>
    <w:r w:rsidRPr="00C56437">
      <w:rPr>
        <w:lang w:val="fr-FR"/>
      </w:rPr>
      <w:fldChar w:fldCharType="separate"/>
    </w:r>
    <w:r w:rsidR="00FF57F6">
      <w:rPr>
        <w:noProof/>
        <w:lang w:val="fr-FR"/>
      </w:rPr>
      <w:t>Internal</w:t>
    </w:r>
    <w:r w:rsidRPr="00C56437">
      <w:rPr>
        <w:lang w:val="fr-FR"/>
      </w:rPr>
      <w:fldChar w:fldCharType="end"/>
    </w:r>
  </w:p>
  <w:p w:rsidR="00DA428D" w:rsidRDefault="00DA428D" w:rsidP="00356306">
    <w:pPr>
      <w:pStyle w:val="Footer"/>
    </w:pPr>
    <w:r>
      <w:t xml:space="preserve">Test Summary Report | </w:t>
    </w:r>
    <w:r>
      <w:fldChar w:fldCharType="begin"/>
    </w:r>
    <w:r>
      <w:instrText xml:space="preserve"> STYLEREF  "Subtitle,Project Name,Project Title"  \* MERGEFORMAT </w:instrText>
    </w:r>
    <w:r>
      <w:rPr>
        <w:noProof/>
      </w:rPr>
      <w:fldChar w:fldCharType="end"/>
    </w:r>
  </w:p>
  <w:p w:rsidR="00DA428D" w:rsidRDefault="00DA428D" w:rsidP="00AF138E">
    <w:pPr>
      <w:pStyle w:val="Footer"/>
      <w:spacing w:after="0"/>
    </w:pPr>
    <w:bookmarkStart w:id="35" w:name="TITUS2FooterFirstPage"/>
  </w:p>
  <w:bookmarkEnd w:id="35"/>
  <w:p w:rsidR="00DA428D" w:rsidRDefault="00DA4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28D" w:rsidRDefault="00DA428D">
      <w:r>
        <w:separator/>
      </w:r>
    </w:p>
  </w:footnote>
  <w:footnote w:type="continuationSeparator" w:id="0">
    <w:p w:rsidR="00DA428D" w:rsidRDefault="00DA4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6D42BD">
    <w:pPr>
      <w:pStyle w:val="Header"/>
    </w:pPr>
    <w:r w:rsidRPr="00013987">
      <w:rPr>
        <w:noProof/>
        <w:lang w:eastAsia="en-AU"/>
      </w:rPr>
      <w:drawing>
        <wp:inline distT="0" distB="0" distL="0" distR="0" wp14:anchorId="029491A3" wp14:editId="18A3D530">
          <wp:extent cx="472440" cy="472440"/>
          <wp:effectExtent l="0" t="0" r="381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3360" behindDoc="1" locked="0" layoutInCell="1" allowOverlap="0" wp14:anchorId="6036440A" wp14:editId="1CDD2DE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8" name="Picture 8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19552C">
    <w:pPr>
      <w:pStyle w:val="Header"/>
    </w:pPr>
    <w:r w:rsidRPr="00013987">
      <w:rPr>
        <w:noProof/>
        <w:lang w:eastAsia="en-AU"/>
      </w:rPr>
      <w:drawing>
        <wp:inline distT="0" distB="0" distL="0" distR="0" wp14:anchorId="6C3754A1" wp14:editId="21B69089">
          <wp:extent cx="472440" cy="472440"/>
          <wp:effectExtent l="0" t="0" r="3810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1312" behindDoc="1" locked="0" layoutInCell="1" allowOverlap="0" wp14:anchorId="73D3AEC2" wp14:editId="1AE44443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4" name="Picture 14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19552C">
    <w:pPr>
      <w:pStyle w:val="Header"/>
    </w:pPr>
    <w:r w:rsidRPr="00013987">
      <w:rPr>
        <w:noProof/>
        <w:lang w:eastAsia="en-AU"/>
      </w:rPr>
      <w:drawing>
        <wp:inline distT="0" distB="0" distL="0" distR="0" wp14:anchorId="421B7483" wp14:editId="3251ABF1">
          <wp:extent cx="472440" cy="472440"/>
          <wp:effectExtent l="0" t="0" r="381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0288" behindDoc="1" locked="0" layoutInCell="1" allowOverlap="0" wp14:anchorId="023E1B0A" wp14:editId="23A003FC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6" name="Picture 16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6D42BD">
    <w:pPr>
      <w:pStyle w:val="Header"/>
    </w:pPr>
    <w:r w:rsidRPr="00013987">
      <w:rPr>
        <w:noProof/>
        <w:lang w:eastAsia="en-AU"/>
      </w:rPr>
      <w:drawing>
        <wp:inline distT="0" distB="0" distL="0" distR="0" wp14:anchorId="06270AAB" wp14:editId="22D10017">
          <wp:extent cx="472440" cy="472440"/>
          <wp:effectExtent l="0" t="0" r="3810" b="381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65408" behindDoc="1" locked="0" layoutInCell="1" allowOverlap="0" wp14:anchorId="46FD2E26" wp14:editId="79E03FB1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10" name="Picture 2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0F3DCC">
    <w:pPr>
      <w:pStyle w:val="Header"/>
    </w:pPr>
    <w:r w:rsidRPr="00013987">
      <w:rPr>
        <w:noProof/>
        <w:lang w:eastAsia="en-AU"/>
      </w:rPr>
      <w:drawing>
        <wp:inline distT="0" distB="0" distL="0" distR="0" wp14:anchorId="0A8151EB" wp14:editId="0A8151EC">
          <wp:extent cx="472440" cy="472440"/>
          <wp:effectExtent l="0" t="0" r="3810" b="381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58240" behindDoc="1" locked="0" layoutInCell="1" allowOverlap="0" wp14:anchorId="0A8151ED" wp14:editId="0A8151EE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4" name="Picture 2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28D" w:rsidRPr="00CE2698" w:rsidRDefault="00DA428D" w:rsidP="000F3DCC">
    <w:pPr>
      <w:pStyle w:val="Header"/>
    </w:pPr>
    <w:r w:rsidRPr="00013987">
      <w:rPr>
        <w:noProof/>
        <w:lang w:eastAsia="en-AU"/>
      </w:rPr>
      <w:drawing>
        <wp:inline distT="0" distB="0" distL="0" distR="0" wp14:anchorId="0A8151EF" wp14:editId="0A8151F0">
          <wp:extent cx="472440" cy="472440"/>
          <wp:effectExtent l="0" t="0" r="381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AU"/>
      </w:rPr>
      <w:drawing>
        <wp:anchor distT="0" distB="0" distL="0" distR="0" simplePos="0" relativeHeight="251657216" behindDoc="1" locked="0" layoutInCell="1" allowOverlap="0" wp14:anchorId="0A8151F1" wp14:editId="0A8151F2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150620" cy="358140"/>
          <wp:effectExtent l="0" t="0" r="0" b="3810"/>
          <wp:wrapSquare wrapText="bothSides"/>
          <wp:docPr id="3" name="Picture 1" descr="ANZ_H_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Z_H_blue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6A81B48"/>
    <w:lvl w:ilvl="0">
      <w:start w:val="1"/>
      <w:numFmt w:val="decimal"/>
      <w:pStyle w:val="ListNumber"/>
      <w:lvlText w:val="%1"/>
      <w:lvlJc w:val="left"/>
      <w:pPr>
        <w:tabs>
          <w:tab w:val="num" w:pos="425"/>
        </w:tabs>
        <w:ind w:left="851" w:hanging="426"/>
      </w:pPr>
      <w:rPr>
        <w:rFonts w:cs="Times New Roman" w:hint="default"/>
        <w:b/>
        <w:i w:val="0"/>
        <w:color w:val="808080"/>
        <w:sz w:val="20"/>
      </w:rPr>
    </w:lvl>
  </w:abstractNum>
  <w:abstractNum w:abstractNumId="1" w15:restartNumberingAfterBreak="0">
    <w:nsid w:val="FFFFFF89"/>
    <w:multiLevelType w:val="singleLevel"/>
    <w:tmpl w:val="7C0A0CC8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851" w:hanging="426"/>
      </w:pPr>
      <w:rPr>
        <w:rFonts w:ascii="Symbol" w:hAnsi="Symbol" w:hint="default"/>
        <w:color w:val="808080"/>
        <w:sz w:val="22"/>
      </w:rPr>
    </w:lvl>
  </w:abstractNum>
  <w:abstractNum w:abstractNumId="2" w15:restartNumberingAfterBreak="0">
    <w:nsid w:val="03325109"/>
    <w:multiLevelType w:val="hybridMultilevel"/>
    <w:tmpl w:val="92A2DA38"/>
    <w:lvl w:ilvl="0" w:tplc="CBAC395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70296"/>
    <w:multiLevelType w:val="hybridMultilevel"/>
    <w:tmpl w:val="E1204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20C06"/>
    <w:multiLevelType w:val="multilevel"/>
    <w:tmpl w:val="40883036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91"/>
        </w:tabs>
        <w:ind w:left="1391" w:hanging="851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</w:abstractNum>
  <w:abstractNum w:abstractNumId="5" w15:restartNumberingAfterBreak="0">
    <w:nsid w:val="146F0AF4"/>
    <w:multiLevelType w:val="hybridMultilevel"/>
    <w:tmpl w:val="E04E9AE0"/>
    <w:lvl w:ilvl="0" w:tplc="EDCA24A0">
      <w:start w:val="1"/>
      <w:numFmt w:val="decimal"/>
      <w:lvlText w:val="%1."/>
      <w:lvlJc w:val="left"/>
      <w:pPr>
        <w:ind w:left="1800" w:hanging="360"/>
      </w:pPr>
      <w:rPr>
        <w:rFonts w:cs="Arial"/>
        <w:i w:val="0"/>
        <w:color w:val="4F81BD"/>
        <w:sz w:val="20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>
      <w:start w:val="1"/>
      <w:numFmt w:val="decimal"/>
      <w:lvlText w:val="%4."/>
      <w:lvlJc w:val="left"/>
      <w:pPr>
        <w:ind w:left="3960" w:hanging="360"/>
      </w:pPr>
    </w:lvl>
    <w:lvl w:ilvl="4" w:tplc="0C090019">
      <w:start w:val="1"/>
      <w:numFmt w:val="lowerLetter"/>
      <w:lvlText w:val="%5."/>
      <w:lvlJc w:val="left"/>
      <w:pPr>
        <w:ind w:left="4680" w:hanging="360"/>
      </w:pPr>
    </w:lvl>
    <w:lvl w:ilvl="5" w:tplc="0C09001B">
      <w:start w:val="1"/>
      <w:numFmt w:val="lowerRoman"/>
      <w:lvlText w:val="%6."/>
      <w:lvlJc w:val="right"/>
      <w:pPr>
        <w:ind w:left="5400" w:hanging="180"/>
      </w:pPr>
    </w:lvl>
    <w:lvl w:ilvl="6" w:tplc="0C09000F">
      <w:start w:val="1"/>
      <w:numFmt w:val="decimal"/>
      <w:lvlText w:val="%7."/>
      <w:lvlJc w:val="left"/>
      <w:pPr>
        <w:ind w:left="6120" w:hanging="360"/>
      </w:pPr>
    </w:lvl>
    <w:lvl w:ilvl="7" w:tplc="0C090019">
      <w:start w:val="1"/>
      <w:numFmt w:val="lowerLetter"/>
      <w:lvlText w:val="%8."/>
      <w:lvlJc w:val="left"/>
      <w:pPr>
        <w:ind w:left="6840" w:hanging="360"/>
      </w:pPr>
    </w:lvl>
    <w:lvl w:ilvl="8" w:tplc="0C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B777F5"/>
    <w:multiLevelType w:val="hybridMultilevel"/>
    <w:tmpl w:val="246EE4D0"/>
    <w:lvl w:ilvl="0" w:tplc="08AC15AE">
      <w:numFmt w:val="bullet"/>
      <w:lvlText w:val="-"/>
      <w:lvlJc w:val="left"/>
      <w:pPr>
        <w:ind w:left="420" w:hanging="360"/>
      </w:pPr>
      <w:rPr>
        <w:rFonts w:ascii="Verdana" w:eastAsia="Calibr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5002B9F"/>
    <w:multiLevelType w:val="multilevel"/>
    <w:tmpl w:val="7E4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3460"/>
    <w:multiLevelType w:val="hybridMultilevel"/>
    <w:tmpl w:val="9C20DE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86080"/>
    <w:multiLevelType w:val="multilevel"/>
    <w:tmpl w:val="91AAB55A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276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</w:abstractNum>
  <w:abstractNum w:abstractNumId="10" w15:restartNumberingAfterBreak="0">
    <w:nsid w:val="3C584AAF"/>
    <w:multiLevelType w:val="hybridMultilevel"/>
    <w:tmpl w:val="4E14EBD4"/>
    <w:lvl w:ilvl="0" w:tplc="0C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CC336FD"/>
    <w:multiLevelType w:val="hybridMultilevel"/>
    <w:tmpl w:val="9734304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D6F197A"/>
    <w:multiLevelType w:val="hybridMultilevel"/>
    <w:tmpl w:val="8F0C3FD0"/>
    <w:lvl w:ilvl="0" w:tplc="F0381C62">
      <w:start w:val="1"/>
      <w:numFmt w:val="bullet"/>
      <w:pStyle w:val="TableBullet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808080"/>
      </w:rPr>
    </w:lvl>
    <w:lvl w:ilvl="1" w:tplc="0C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5993FBB"/>
    <w:multiLevelType w:val="hybridMultilevel"/>
    <w:tmpl w:val="48741B82"/>
    <w:lvl w:ilvl="0" w:tplc="02DCF8C6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C5B11"/>
    <w:multiLevelType w:val="hybridMultilevel"/>
    <w:tmpl w:val="A866FA42"/>
    <w:lvl w:ilvl="0" w:tplc="B78C1630">
      <w:start w:val="1"/>
      <w:numFmt w:val="decimal"/>
      <w:pStyle w:val="TableNumber"/>
      <w:lvlText w:val="%1"/>
      <w:lvlJc w:val="left"/>
      <w:pPr>
        <w:tabs>
          <w:tab w:val="num" w:pos="567"/>
        </w:tabs>
        <w:ind w:left="567" w:hanging="283"/>
      </w:pPr>
      <w:rPr>
        <w:rFonts w:ascii="Verdana" w:hAnsi="Verdana" w:cs="Verdana" w:hint="default"/>
        <w:b/>
        <w:bCs/>
        <w:i w:val="0"/>
        <w:iCs w:val="0"/>
        <w:color w:val="80808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0424A86"/>
    <w:multiLevelType w:val="hybridMultilevel"/>
    <w:tmpl w:val="8A6A809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6C73B2D"/>
    <w:multiLevelType w:val="hybridMultilevel"/>
    <w:tmpl w:val="E29CF66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AA20CE0"/>
    <w:multiLevelType w:val="hybridMultilevel"/>
    <w:tmpl w:val="478E79F6"/>
    <w:lvl w:ilvl="0" w:tplc="4D284C86">
      <w:start w:val="1"/>
      <w:numFmt w:val="decimal"/>
      <w:lvlText w:val="%1)"/>
      <w:lvlJc w:val="left"/>
      <w:pPr>
        <w:ind w:left="786" w:hanging="360"/>
      </w:pPr>
      <w:rPr>
        <w:rFonts w:hint="default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B433D91"/>
    <w:multiLevelType w:val="hybridMultilevel"/>
    <w:tmpl w:val="2612E618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6CD02C5C"/>
    <w:multiLevelType w:val="hybridMultilevel"/>
    <w:tmpl w:val="CCFA3548"/>
    <w:lvl w:ilvl="0" w:tplc="0464ED9A">
      <w:start w:val="1"/>
      <w:numFmt w:val="bullet"/>
      <w:pStyle w:val="TableLis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305D6"/>
    <w:multiLevelType w:val="hybridMultilevel"/>
    <w:tmpl w:val="42C2831A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BF659E5"/>
    <w:multiLevelType w:val="hybridMultilevel"/>
    <w:tmpl w:val="8E282090"/>
    <w:lvl w:ilvl="0" w:tplc="C6E602D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0"/>
  </w:num>
  <w:num w:numId="6">
    <w:abstractNumId w:val="19"/>
  </w:num>
  <w:num w:numId="7">
    <w:abstractNumId w:val="1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2"/>
  </w:num>
  <w:num w:numId="17">
    <w:abstractNumId w:val="12"/>
  </w:num>
  <w:num w:numId="18">
    <w:abstractNumId w:val="18"/>
  </w:num>
  <w:num w:numId="19">
    <w:abstractNumId w:val="20"/>
  </w:num>
  <w:num w:numId="20">
    <w:abstractNumId w:val="11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5"/>
  </w:num>
  <w:num w:numId="29">
    <w:abstractNumId w:val="16"/>
  </w:num>
  <w:num w:numId="30">
    <w:abstractNumId w:val="3"/>
  </w:num>
  <w:num w:numId="31">
    <w:abstractNumId w:val="8"/>
  </w:num>
  <w:num w:numId="32">
    <w:abstractNumId w:val="4"/>
    <w:lvlOverride w:ilvl="0">
      <w:startOverride w:val="3"/>
    </w:lvlOverride>
    <w:lvlOverride w:ilvl="1">
      <w:startOverride w:val="5"/>
    </w:lvlOverride>
  </w:num>
  <w:num w:numId="33">
    <w:abstractNumId w:val="10"/>
  </w:num>
  <w:num w:numId="34">
    <w:abstractNumId w:val="17"/>
  </w:num>
  <w:num w:numId="35">
    <w:abstractNumId w:val="9"/>
  </w:num>
  <w:num w:numId="36">
    <w:abstractNumId w:val="13"/>
  </w:num>
  <w:num w:numId="37">
    <w:abstractNumId w:val="2"/>
  </w:num>
  <w:num w:numId="38">
    <w:abstractNumId w:val="21"/>
  </w:num>
  <w:num w:numId="39">
    <w:abstractNumId w:val="6"/>
  </w:num>
  <w:num w:numId="40">
    <w:abstractNumId w:val="4"/>
    <w:lvlOverride w:ilvl="0">
      <w:startOverride w:val="6"/>
    </w:lvlOverride>
    <w:lvlOverride w:ilvl="1">
      <w:startOverride w:val="2"/>
    </w:lvlOverride>
  </w:num>
  <w:num w:numId="4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gutterAtTop/>
  <w:activeWritingStyle w:appName="MSWord" w:lang="fr-FR" w:vendorID="64" w:dllVersion="131078" w:nlCheck="1" w:checkStyle="0"/>
  <w:activeWritingStyle w:appName="MSWord" w:lang="en-AU" w:vendorID="64" w:dllVersion="131078" w:nlCheck="1" w:checkStyle="1"/>
  <w:activeWritingStyle w:appName="MSWord" w:lang="en-NZ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activeWritingStyle w:appName="MSWord" w:lang="en-SG" w:vendorID="64" w:dllVersion="131078" w:nlCheck="1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B4"/>
    <w:rsid w:val="00003554"/>
    <w:rsid w:val="00005324"/>
    <w:rsid w:val="00005861"/>
    <w:rsid w:val="0000786B"/>
    <w:rsid w:val="0001143B"/>
    <w:rsid w:val="0001376F"/>
    <w:rsid w:val="00014803"/>
    <w:rsid w:val="0002247C"/>
    <w:rsid w:val="00024C6E"/>
    <w:rsid w:val="0002717C"/>
    <w:rsid w:val="00030210"/>
    <w:rsid w:val="00031501"/>
    <w:rsid w:val="00033DB8"/>
    <w:rsid w:val="0003708E"/>
    <w:rsid w:val="0004119D"/>
    <w:rsid w:val="0004160F"/>
    <w:rsid w:val="00042CE0"/>
    <w:rsid w:val="00046246"/>
    <w:rsid w:val="00054465"/>
    <w:rsid w:val="00055897"/>
    <w:rsid w:val="00056B1C"/>
    <w:rsid w:val="00060CF1"/>
    <w:rsid w:val="00063B71"/>
    <w:rsid w:val="00065A21"/>
    <w:rsid w:val="000671A1"/>
    <w:rsid w:val="00073E4B"/>
    <w:rsid w:val="00076BF5"/>
    <w:rsid w:val="0008606F"/>
    <w:rsid w:val="000924B3"/>
    <w:rsid w:val="0009676D"/>
    <w:rsid w:val="00097AE5"/>
    <w:rsid w:val="000A7055"/>
    <w:rsid w:val="000B226A"/>
    <w:rsid w:val="000B56D6"/>
    <w:rsid w:val="000B5D2A"/>
    <w:rsid w:val="000B6F74"/>
    <w:rsid w:val="000C07D7"/>
    <w:rsid w:val="000C1B44"/>
    <w:rsid w:val="000C271B"/>
    <w:rsid w:val="000C5E14"/>
    <w:rsid w:val="000D0A84"/>
    <w:rsid w:val="000D75F1"/>
    <w:rsid w:val="000D7845"/>
    <w:rsid w:val="000E17AB"/>
    <w:rsid w:val="000E2CAE"/>
    <w:rsid w:val="000E412F"/>
    <w:rsid w:val="000E486C"/>
    <w:rsid w:val="000E6375"/>
    <w:rsid w:val="000F0E58"/>
    <w:rsid w:val="000F1225"/>
    <w:rsid w:val="000F3DCC"/>
    <w:rsid w:val="000F6C27"/>
    <w:rsid w:val="000F6C36"/>
    <w:rsid w:val="000F7FF7"/>
    <w:rsid w:val="00112CE7"/>
    <w:rsid w:val="00113D40"/>
    <w:rsid w:val="001171CC"/>
    <w:rsid w:val="001176A0"/>
    <w:rsid w:val="0012259B"/>
    <w:rsid w:val="0012275C"/>
    <w:rsid w:val="00124F4C"/>
    <w:rsid w:val="00132C28"/>
    <w:rsid w:val="0013667A"/>
    <w:rsid w:val="00137634"/>
    <w:rsid w:val="00141AEC"/>
    <w:rsid w:val="0014256A"/>
    <w:rsid w:val="0015261D"/>
    <w:rsid w:val="001558EC"/>
    <w:rsid w:val="00155B35"/>
    <w:rsid w:val="00156E39"/>
    <w:rsid w:val="001579CA"/>
    <w:rsid w:val="0016066D"/>
    <w:rsid w:val="00160AA8"/>
    <w:rsid w:val="00161BEC"/>
    <w:rsid w:val="00170A77"/>
    <w:rsid w:val="00171105"/>
    <w:rsid w:val="00171BB6"/>
    <w:rsid w:val="001724E5"/>
    <w:rsid w:val="0017329B"/>
    <w:rsid w:val="001753DA"/>
    <w:rsid w:val="001827D0"/>
    <w:rsid w:val="00185AA6"/>
    <w:rsid w:val="001867BA"/>
    <w:rsid w:val="00186854"/>
    <w:rsid w:val="00190A72"/>
    <w:rsid w:val="00190FF4"/>
    <w:rsid w:val="00194862"/>
    <w:rsid w:val="0019552C"/>
    <w:rsid w:val="00195AF0"/>
    <w:rsid w:val="001966C5"/>
    <w:rsid w:val="001A76DD"/>
    <w:rsid w:val="001B365C"/>
    <w:rsid w:val="001B5A68"/>
    <w:rsid w:val="001C10DC"/>
    <w:rsid w:val="001C2408"/>
    <w:rsid w:val="001D2842"/>
    <w:rsid w:val="001D662C"/>
    <w:rsid w:val="001E1050"/>
    <w:rsid w:val="001E534E"/>
    <w:rsid w:val="001F5396"/>
    <w:rsid w:val="001F6D71"/>
    <w:rsid w:val="001F7438"/>
    <w:rsid w:val="0020083F"/>
    <w:rsid w:val="00201C99"/>
    <w:rsid w:val="00206BD7"/>
    <w:rsid w:val="002101D6"/>
    <w:rsid w:val="00212A8A"/>
    <w:rsid w:val="002141E9"/>
    <w:rsid w:val="00214EB3"/>
    <w:rsid w:val="00216963"/>
    <w:rsid w:val="002316E7"/>
    <w:rsid w:val="00233089"/>
    <w:rsid w:val="00233370"/>
    <w:rsid w:val="0023394C"/>
    <w:rsid w:val="00234E44"/>
    <w:rsid w:val="00235453"/>
    <w:rsid w:val="00235EB3"/>
    <w:rsid w:val="002403AD"/>
    <w:rsid w:val="0025366C"/>
    <w:rsid w:val="00257A41"/>
    <w:rsid w:val="00257F40"/>
    <w:rsid w:val="00257F80"/>
    <w:rsid w:val="00266D75"/>
    <w:rsid w:val="00273B22"/>
    <w:rsid w:val="002741F9"/>
    <w:rsid w:val="00275B53"/>
    <w:rsid w:val="00281A26"/>
    <w:rsid w:val="00282EF4"/>
    <w:rsid w:val="00285FA5"/>
    <w:rsid w:val="00290156"/>
    <w:rsid w:val="00291451"/>
    <w:rsid w:val="00291E51"/>
    <w:rsid w:val="00292F62"/>
    <w:rsid w:val="002934B2"/>
    <w:rsid w:val="00296261"/>
    <w:rsid w:val="002A2F90"/>
    <w:rsid w:val="002A37FE"/>
    <w:rsid w:val="002A3A86"/>
    <w:rsid w:val="002A43BD"/>
    <w:rsid w:val="002A45E2"/>
    <w:rsid w:val="002A66BD"/>
    <w:rsid w:val="002A6A06"/>
    <w:rsid w:val="002B05BB"/>
    <w:rsid w:val="002B0ACE"/>
    <w:rsid w:val="002B267C"/>
    <w:rsid w:val="002B3009"/>
    <w:rsid w:val="002B398A"/>
    <w:rsid w:val="002B3E20"/>
    <w:rsid w:val="002C323B"/>
    <w:rsid w:val="002C40CA"/>
    <w:rsid w:val="002C5D52"/>
    <w:rsid w:val="002D0F7E"/>
    <w:rsid w:val="002D4C0F"/>
    <w:rsid w:val="002D52D8"/>
    <w:rsid w:val="002E2B0F"/>
    <w:rsid w:val="002E66DA"/>
    <w:rsid w:val="002E6E0C"/>
    <w:rsid w:val="002F232F"/>
    <w:rsid w:val="002F3687"/>
    <w:rsid w:val="002F55EA"/>
    <w:rsid w:val="0030115F"/>
    <w:rsid w:val="00320D14"/>
    <w:rsid w:val="003217C1"/>
    <w:rsid w:val="0032257E"/>
    <w:rsid w:val="0032279D"/>
    <w:rsid w:val="00323A85"/>
    <w:rsid w:val="00324671"/>
    <w:rsid w:val="0033022F"/>
    <w:rsid w:val="00330486"/>
    <w:rsid w:val="00330AFE"/>
    <w:rsid w:val="00333D6C"/>
    <w:rsid w:val="003360AB"/>
    <w:rsid w:val="00341181"/>
    <w:rsid w:val="00341600"/>
    <w:rsid w:val="00345223"/>
    <w:rsid w:val="0034746F"/>
    <w:rsid w:val="00351AF9"/>
    <w:rsid w:val="0035306B"/>
    <w:rsid w:val="00356306"/>
    <w:rsid w:val="0036022D"/>
    <w:rsid w:val="00372EA2"/>
    <w:rsid w:val="00374739"/>
    <w:rsid w:val="00375ACB"/>
    <w:rsid w:val="00381928"/>
    <w:rsid w:val="00381F11"/>
    <w:rsid w:val="003906F0"/>
    <w:rsid w:val="00395D35"/>
    <w:rsid w:val="00396200"/>
    <w:rsid w:val="003A183E"/>
    <w:rsid w:val="003A3B9A"/>
    <w:rsid w:val="003A6DD8"/>
    <w:rsid w:val="003B2073"/>
    <w:rsid w:val="003B6402"/>
    <w:rsid w:val="003C5AD2"/>
    <w:rsid w:val="003C7512"/>
    <w:rsid w:val="003D1BD5"/>
    <w:rsid w:val="003D3367"/>
    <w:rsid w:val="003D4B97"/>
    <w:rsid w:val="003D7D1C"/>
    <w:rsid w:val="003E13EA"/>
    <w:rsid w:val="003E373F"/>
    <w:rsid w:val="003E4A58"/>
    <w:rsid w:val="003E52DA"/>
    <w:rsid w:val="003E5B01"/>
    <w:rsid w:val="003E64CC"/>
    <w:rsid w:val="003E6511"/>
    <w:rsid w:val="003E7169"/>
    <w:rsid w:val="003F3D66"/>
    <w:rsid w:val="003F4D7D"/>
    <w:rsid w:val="003F5021"/>
    <w:rsid w:val="003F505B"/>
    <w:rsid w:val="00403074"/>
    <w:rsid w:val="00407BFC"/>
    <w:rsid w:val="00412629"/>
    <w:rsid w:val="0042224F"/>
    <w:rsid w:val="00423478"/>
    <w:rsid w:val="00424D4B"/>
    <w:rsid w:val="0042672C"/>
    <w:rsid w:val="00427F96"/>
    <w:rsid w:val="00430836"/>
    <w:rsid w:val="004343C1"/>
    <w:rsid w:val="0043508E"/>
    <w:rsid w:val="004405BA"/>
    <w:rsid w:val="0044119B"/>
    <w:rsid w:val="00443649"/>
    <w:rsid w:val="00444D4C"/>
    <w:rsid w:val="00445294"/>
    <w:rsid w:val="00445D62"/>
    <w:rsid w:val="00452BCC"/>
    <w:rsid w:val="004551B9"/>
    <w:rsid w:val="0045564B"/>
    <w:rsid w:val="00460B27"/>
    <w:rsid w:val="004626C3"/>
    <w:rsid w:val="00467D00"/>
    <w:rsid w:val="00471CB1"/>
    <w:rsid w:val="00473B2E"/>
    <w:rsid w:val="004741F0"/>
    <w:rsid w:val="00476D4B"/>
    <w:rsid w:val="00477FFB"/>
    <w:rsid w:val="00487D14"/>
    <w:rsid w:val="0049384D"/>
    <w:rsid w:val="004959E5"/>
    <w:rsid w:val="00497637"/>
    <w:rsid w:val="004A1AB2"/>
    <w:rsid w:val="004A2528"/>
    <w:rsid w:val="004A54BA"/>
    <w:rsid w:val="004A7429"/>
    <w:rsid w:val="004B4232"/>
    <w:rsid w:val="004C00D9"/>
    <w:rsid w:val="004C3D71"/>
    <w:rsid w:val="004C4A6E"/>
    <w:rsid w:val="004C6149"/>
    <w:rsid w:val="004C7616"/>
    <w:rsid w:val="004D33A2"/>
    <w:rsid w:val="004D4CCD"/>
    <w:rsid w:val="004D6E04"/>
    <w:rsid w:val="004D7A28"/>
    <w:rsid w:val="004E04A5"/>
    <w:rsid w:val="004E1C48"/>
    <w:rsid w:val="004E31AD"/>
    <w:rsid w:val="004E46A8"/>
    <w:rsid w:val="004E6378"/>
    <w:rsid w:val="004E6D5B"/>
    <w:rsid w:val="004F4B69"/>
    <w:rsid w:val="004F62E3"/>
    <w:rsid w:val="004F738B"/>
    <w:rsid w:val="004F7A16"/>
    <w:rsid w:val="00503C29"/>
    <w:rsid w:val="00510E6F"/>
    <w:rsid w:val="005112DB"/>
    <w:rsid w:val="00512FBE"/>
    <w:rsid w:val="00514387"/>
    <w:rsid w:val="00516547"/>
    <w:rsid w:val="00532F37"/>
    <w:rsid w:val="00533144"/>
    <w:rsid w:val="00534503"/>
    <w:rsid w:val="0053690E"/>
    <w:rsid w:val="00540A8C"/>
    <w:rsid w:val="00540F67"/>
    <w:rsid w:val="00541CFA"/>
    <w:rsid w:val="005472A2"/>
    <w:rsid w:val="0055141C"/>
    <w:rsid w:val="005543ED"/>
    <w:rsid w:val="00563F32"/>
    <w:rsid w:val="00574C40"/>
    <w:rsid w:val="00575AE8"/>
    <w:rsid w:val="00582002"/>
    <w:rsid w:val="005839FF"/>
    <w:rsid w:val="00584311"/>
    <w:rsid w:val="00584B72"/>
    <w:rsid w:val="00585BD0"/>
    <w:rsid w:val="00586D43"/>
    <w:rsid w:val="0059418D"/>
    <w:rsid w:val="00595377"/>
    <w:rsid w:val="00596AB6"/>
    <w:rsid w:val="005A34C6"/>
    <w:rsid w:val="005A477B"/>
    <w:rsid w:val="005A67A4"/>
    <w:rsid w:val="005B303F"/>
    <w:rsid w:val="005C06A1"/>
    <w:rsid w:val="005C162A"/>
    <w:rsid w:val="005C2969"/>
    <w:rsid w:val="005C2C64"/>
    <w:rsid w:val="005C3B39"/>
    <w:rsid w:val="005D1F92"/>
    <w:rsid w:val="005D723C"/>
    <w:rsid w:val="005D78D1"/>
    <w:rsid w:val="005E1709"/>
    <w:rsid w:val="005E3343"/>
    <w:rsid w:val="005E4743"/>
    <w:rsid w:val="005E68A0"/>
    <w:rsid w:val="005F21A2"/>
    <w:rsid w:val="005F41D0"/>
    <w:rsid w:val="005F5B08"/>
    <w:rsid w:val="00605F04"/>
    <w:rsid w:val="006120C1"/>
    <w:rsid w:val="00614BAB"/>
    <w:rsid w:val="00621420"/>
    <w:rsid w:val="006230C5"/>
    <w:rsid w:val="00626660"/>
    <w:rsid w:val="006327DB"/>
    <w:rsid w:val="006333F9"/>
    <w:rsid w:val="00637D67"/>
    <w:rsid w:val="00637FAB"/>
    <w:rsid w:val="00640F8D"/>
    <w:rsid w:val="00642AF7"/>
    <w:rsid w:val="00644823"/>
    <w:rsid w:val="00647C36"/>
    <w:rsid w:val="00650205"/>
    <w:rsid w:val="006553AF"/>
    <w:rsid w:val="006561FB"/>
    <w:rsid w:val="00660D54"/>
    <w:rsid w:val="0066299B"/>
    <w:rsid w:val="00664B46"/>
    <w:rsid w:val="006664AC"/>
    <w:rsid w:val="00670B20"/>
    <w:rsid w:val="006721C9"/>
    <w:rsid w:val="00674D27"/>
    <w:rsid w:val="00677137"/>
    <w:rsid w:val="00677E45"/>
    <w:rsid w:val="00681FC1"/>
    <w:rsid w:val="00683B14"/>
    <w:rsid w:val="0068410A"/>
    <w:rsid w:val="00684940"/>
    <w:rsid w:val="006850EC"/>
    <w:rsid w:val="00687CA9"/>
    <w:rsid w:val="006904BF"/>
    <w:rsid w:val="00691625"/>
    <w:rsid w:val="0069179B"/>
    <w:rsid w:val="00691A06"/>
    <w:rsid w:val="006930CA"/>
    <w:rsid w:val="00693418"/>
    <w:rsid w:val="00694A53"/>
    <w:rsid w:val="00696169"/>
    <w:rsid w:val="006966BD"/>
    <w:rsid w:val="006A4BA3"/>
    <w:rsid w:val="006A5E7C"/>
    <w:rsid w:val="006B0403"/>
    <w:rsid w:val="006B7CF3"/>
    <w:rsid w:val="006C02D3"/>
    <w:rsid w:val="006C082D"/>
    <w:rsid w:val="006C1D6C"/>
    <w:rsid w:val="006D0ABC"/>
    <w:rsid w:val="006D127B"/>
    <w:rsid w:val="006D1FF7"/>
    <w:rsid w:val="006D42BD"/>
    <w:rsid w:val="006D6694"/>
    <w:rsid w:val="006E0079"/>
    <w:rsid w:val="006E067E"/>
    <w:rsid w:val="006E1FC9"/>
    <w:rsid w:val="006E3570"/>
    <w:rsid w:val="006E3CE2"/>
    <w:rsid w:val="006E5CD6"/>
    <w:rsid w:val="006E62B0"/>
    <w:rsid w:val="006F0011"/>
    <w:rsid w:val="006F2FF2"/>
    <w:rsid w:val="006F5EBF"/>
    <w:rsid w:val="006F7546"/>
    <w:rsid w:val="007129D0"/>
    <w:rsid w:val="00721F49"/>
    <w:rsid w:val="007242B4"/>
    <w:rsid w:val="00725602"/>
    <w:rsid w:val="00727F81"/>
    <w:rsid w:val="0073085C"/>
    <w:rsid w:val="00730937"/>
    <w:rsid w:val="00732AC2"/>
    <w:rsid w:val="00732D05"/>
    <w:rsid w:val="00740210"/>
    <w:rsid w:val="00741808"/>
    <w:rsid w:val="00741BC8"/>
    <w:rsid w:val="0074291A"/>
    <w:rsid w:val="0074329A"/>
    <w:rsid w:val="0074709D"/>
    <w:rsid w:val="00747145"/>
    <w:rsid w:val="0075089F"/>
    <w:rsid w:val="007526F1"/>
    <w:rsid w:val="007551C7"/>
    <w:rsid w:val="00756F9B"/>
    <w:rsid w:val="00761D8A"/>
    <w:rsid w:val="0076355D"/>
    <w:rsid w:val="00763B19"/>
    <w:rsid w:val="00764C2C"/>
    <w:rsid w:val="00765228"/>
    <w:rsid w:val="00765FC8"/>
    <w:rsid w:val="007673C1"/>
    <w:rsid w:val="00772D01"/>
    <w:rsid w:val="007740AB"/>
    <w:rsid w:val="00775060"/>
    <w:rsid w:val="00783A43"/>
    <w:rsid w:val="00783E0E"/>
    <w:rsid w:val="00787233"/>
    <w:rsid w:val="00787995"/>
    <w:rsid w:val="00791766"/>
    <w:rsid w:val="00792368"/>
    <w:rsid w:val="007969A2"/>
    <w:rsid w:val="007A019B"/>
    <w:rsid w:val="007A15F9"/>
    <w:rsid w:val="007A3035"/>
    <w:rsid w:val="007A7C05"/>
    <w:rsid w:val="007B0A17"/>
    <w:rsid w:val="007B0B2C"/>
    <w:rsid w:val="007B1A9B"/>
    <w:rsid w:val="007B1AFE"/>
    <w:rsid w:val="007B2668"/>
    <w:rsid w:val="007B40D8"/>
    <w:rsid w:val="007B6AE4"/>
    <w:rsid w:val="007C3DBE"/>
    <w:rsid w:val="007C5AC2"/>
    <w:rsid w:val="007D27BD"/>
    <w:rsid w:val="007D5671"/>
    <w:rsid w:val="007E1F07"/>
    <w:rsid w:val="007E2274"/>
    <w:rsid w:val="007E2D8C"/>
    <w:rsid w:val="007E3AED"/>
    <w:rsid w:val="007E7C88"/>
    <w:rsid w:val="007F2F79"/>
    <w:rsid w:val="00800C31"/>
    <w:rsid w:val="00801ECC"/>
    <w:rsid w:val="00802ADF"/>
    <w:rsid w:val="00803C50"/>
    <w:rsid w:val="0081020A"/>
    <w:rsid w:val="008132D4"/>
    <w:rsid w:val="008167DD"/>
    <w:rsid w:val="00820D23"/>
    <w:rsid w:val="008234DC"/>
    <w:rsid w:val="00823F44"/>
    <w:rsid w:val="00831BCD"/>
    <w:rsid w:val="008320B5"/>
    <w:rsid w:val="00832D02"/>
    <w:rsid w:val="00833E77"/>
    <w:rsid w:val="008465DB"/>
    <w:rsid w:val="00850813"/>
    <w:rsid w:val="00851660"/>
    <w:rsid w:val="008543E1"/>
    <w:rsid w:val="00854BF1"/>
    <w:rsid w:val="00855A3B"/>
    <w:rsid w:val="00855C28"/>
    <w:rsid w:val="0085671E"/>
    <w:rsid w:val="008646D8"/>
    <w:rsid w:val="0087007F"/>
    <w:rsid w:val="00874001"/>
    <w:rsid w:val="008758F1"/>
    <w:rsid w:val="00877CB7"/>
    <w:rsid w:val="00877D67"/>
    <w:rsid w:val="00887490"/>
    <w:rsid w:val="008916B7"/>
    <w:rsid w:val="008922EF"/>
    <w:rsid w:val="00893CF1"/>
    <w:rsid w:val="00897BEF"/>
    <w:rsid w:val="008A00B1"/>
    <w:rsid w:val="008A3AAE"/>
    <w:rsid w:val="008A3AC8"/>
    <w:rsid w:val="008A49C8"/>
    <w:rsid w:val="008A7A8A"/>
    <w:rsid w:val="008B16AA"/>
    <w:rsid w:val="008B1C7D"/>
    <w:rsid w:val="008B3525"/>
    <w:rsid w:val="008C3B47"/>
    <w:rsid w:val="008C4E1F"/>
    <w:rsid w:val="008C5FBE"/>
    <w:rsid w:val="008C66A1"/>
    <w:rsid w:val="008D13F4"/>
    <w:rsid w:val="008E2040"/>
    <w:rsid w:val="008E2ECD"/>
    <w:rsid w:val="008E553D"/>
    <w:rsid w:val="008E5BD0"/>
    <w:rsid w:val="008F3C27"/>
    <w:rsid w:val="008F56E7"/>
    <w:rsid w:val="008F5AA0"/>
    <w:rsid w:val="00901E8C"/>
    <w:rsid w:val="009045DF"/>
    <w:rsid w:val="009072A4"/>
    <w:rsid w:val="009136F5"/>
    <w:rsid w:val="00914687"/>
    <w:rsid w:val="00915BD2"/>
    <w:rsid w:val="0092106B"/>
    <w:rsid w:val="009215DB"/>
    <w:rsid w:val="00921DEF"/>
    <w:rsid w:val="00923D51"/>
    <w:rsid w:val="009244B1"/>
    <w:rsid w:val="00926DC9"/>
    <w:rsid w:val="00927F41"/>
    <w:rsid w:val="009310CD"/>
    <w:rsid w:val="00934194"/>
    <w:rsid w:val="00934789"/>
    <w:rsid w:val="00935B09"/>
    <w:rsid w:val="00937347"/>
    <w:rsid w:val="00937F16"/>
    <w:rsid w:val="009513F8"/>
    <w:rsid w:val="00953088"/>
    <w:rsid w:val="009576E3"/>
    <w:rsid w:val="00957F48"/>
    <w:rsid w:val="00962DF4"/>
    <w:rsid w:val="00965ED1"/>
    <w:rsid w:val="009676AD"/>
    <w:rsid w:val="00980F0C"/>
    <w:rsid w:val="00981A56"/>
    <w:rsid w:val="009871F8"/>
    <w:rsid w:val="009931CF"/>
    <w:rsid w:val="009A0CA6"/>
    <w:rsid w:val="009A1394"/>
    <w:rsid w:val="009A5490"/>
    <w:rsid w:val="009B0308"/>
    <w:rsid w:val="009B3742"/>
    <w:rsid w:val="009B487E"/>
    <w:rsid w:val="009B70F0"/>
    <w:rsid w:val="009C1AAD"/>
    <w:rsid w:val="009C43B9"/>
    <w:rsid w:val="009C4FED"/>
    <w:rsid w:val="009C556B"/>
    <w:rsid w:val="009C5BF4"/>
    <w:rsid w:val="009C62A7"/>
    <w:rsid w:val="009D2C0A"/>
    <w:rsid w:val="009D5B04"/>
    <w:rsid w:val="009D7197"/>
    <w:rsid w:val="009E18D2"/>
    <w:rsid w:val="009E2DFE"/>
    <w:rsid w:val="009E35E1"/>
    <w:rsid w:val="009E5511"/>
    <w:rsid w:val="009E6034"/>
    <w:rsid w:val="009E7AFC"/>
    <w:rsid w:val="009F05D8"/>
    <w:rsid w:val="009F1321"/>
    <w:rsid w:val="009F2892"/>
    <w:rsid w:val="009F429C"/>
    <w:rsid w:val="009F4CF1"/>
    <w:rsid w:val="009F4EBF"/>
    <w:rsid w:val="009F5AFE"/>
    <w:rsid w:val="00A009F9"/>
    <w:rsid w:val="00A02DC4"/>
    <w:rsid w:val="00A11C86"/>
    <w:rsid w:val="00A21E21"/>
    <w:rsid w:val="00A238D6"/>
    <w:rsid w:val="00A3169E"/>
    <w:rsid w:val="00A32167"/>
    <w:rsid w:val="00A327E2"/>
    <w:rsid w:val="00A32D34"/>
    <w:rsid w:val="00A33F7C"/>
    <w:rsid w:val="00A37519"/>
    <w:rsid w:val="00A41248"/>
    <w:rsid w:val="00A41830"/>
    <w:rsid w:val="00A4314D"/>
    <w:rsid w:val="00A4640C"/>
    <w:rsid w:val="00A477C6"/>
    <w:rsid w:val="00A5095A"/>
    <w:rsid w:val="00A529A1"/>
    <w:rsid w:val="00A55E06"/>
    <w:rsid w:val="00A6136F"/>
    <w:rsid w:val="00A62ED4"/>
    <w:rsid w:val="00A63414"/>
    <w:rsid w:val="00A63A30"/>
    <w:rsid w:val="00A63CEE"/>
    <w:rsid w:val="00A66A75"/>
    <w:rsid w:val="00A75A34"/>
    <w:rsid w:val="00A75E35"/>
    <w:rsid w:val="00A7614A"/>
    <w:rsid w:val="00A7645E"/>
    <w:rsid w:val="00A829DC"/>
    <w:rsid w:val="00A910CD"/>
    <w:rsid w:val="00A92590"/>
    <w:rsid w:val="00A93F27"/>
    <w:rsid w:val="00A95111"/>
    <w:rsid w:val="00A97CF7"/>
    <w:rsid w:val="00AA009F"/>
    <w:rsid w:val="00AA2988"/>
    <w:rsid w:val="00AA3341"/>
    <w:rsid w:val="00AA3632"/>
    <w:rsid w:val="00AA3C9C"/>
    <w:rsid w:val="00AB002A"/>
    <w:rsid w:val="00AB1C67"/>
    <w:rsid w:val="00AB6ACC"/>
    <w:rsid w:val="00AC0331"/>
    <w:rsid w:val="00AC21AB"/>
    <w:rsid w:val="00AC3098"/>
    <w:rsid w:val="00AC30C0"/>
    <w:rsid w:val="00AC3262"/>
    <w:rsid w:val="00AC3963"/>
    <w:rsid w:val="00AD1450"/>
    <w:rsid w:val="00AD37A4"/>
    <w:rsid w:val="00AD3BBE"/>
    <w:rsid w:val="00AD4762"/>
    <w:rsid w:val="00AD59E5"/>
    <w:rsid w:val="00AD726B"/>
    <w:rsid w:val="00AD7801"/>
    <w:rsid w:val="00AE1D8E"/>
    <w:rsid w:val="00AE415B"/>
    <w:rsid w:val="00AE6EBF"/>
    <w:rsid w:val="00AF138E"/>
    <w:rsid w:val="00B002D7"/>
    <w:rsid w:val="00B0165B"/>
    <w:rsid w:val="00B03915"/>
    <w:rsid w:val="00B0418E"/>
    <w:rsid w:val="00B04E98"/>
    <w:rsid w:val="00B05421"/>
    <w:rsid w:val="00B11068"/>
    <w:rsid w:val="00B1338C"/>
    <w:rsid w:val="00B1397A"/>
    <w:rsid w:val="00B20AC9"/>
    <w:rsid w:val="00B27502"/>
    <w:rsid w:val="00B27E89"/>
    <w:rsid w:val="00B33588"/>
    <w:rsid w:val="00B37408"/>
    <w:rsid w:val="00B40963"/>
    <w:rsid w:val="00B419A3"/>
    <w:rsid w:val="00B41E51"/>
    <w:rsid w:val="00B428B2"/>
    <w:rsid w:val="00B44D58"/>
    <w:rsid w:val="00B50322"/>
    <w:rsid w:val="00B53164"/>
    <w:rsid w:val="00B5687D"/>
    <w:rsid w:val="00B568F0"/>
    <w:rsid w:val="00B6212E"/>
    <w:rsid w:val="00B622B4"/>
    <w:rsid w:val="00B626F6"/>
    <w:rsid w:val="00B63FD8"/>
    <w:rsid w:val="00B64037"/>
    <w:rsid w:val="00B64308"/>
    <w:rsid w:val="00B6622D"/>
    <w:rsid w:val="00B67185"/>
    <w:rsid w:val="00B70354"/>
    <w:rsid w:val="00B71036"/>
    <w:rsid w:val="00B7524E"/>
    <w:rsid w:val="00B811E4"/>
    <w:rsid w:val="00B84204"/>
    <w:rsid w:val="00B843FD"/>
    <w:rsid w:val="00B866DE"/>
    <w:rsid w:val="00B86A8A"/>
    <w:rsid w:val="00B9719D"/>
    <w:rsid w:val="00BA176C"/>
    <w:rsid w:val="00BA3666"/>
    <w:rsid w:val="00BB106F"/>
    <w:rsid w:val="00BB33F7"/>
    <w:rsid w:val="00BB422F"/>
    <w:rsid w:val="00BB55E9"/>
    <w:rsid w:val="00BC0572"/>
    <w:rsid w:val="00BC5015"/>
    <w:rsid w:val="00BC55CB"/>
    <w:rsid w:val="00BC56E0"/>
    <w:rsid w:val="00BC6341"/>
    <w:rsid w:val="00BC6606"/>
    <w:rsid w:val="00BD4821"/>
    <w:rsid w:val="00BD6674"/>
    <w:rsid w:val="00BE026A"/>
    <w:rsid w:val="00BE0BEC"/>
    <w:rsid w:val="00BE55C4"/>
    <w:rsid w:val="00BE572C"/>
    <w:rsid w:val="00BE6D56"/>
    <w:rsid w:val="00BF1D22"/>
    <w:rsid w:val="00BF2B1E"/>
    <w:rsid w:val="00BF36B7"/>
    <w:rsid w:val="00BF3804"/>
    <w:rsid w:val="00BF3F06"/>
    <w:rsid w:val="00BF4CAD"/>
    <w:rsid w:val="00C00E2B"/>
    <w:rsid w:val="00C012C3"/>
    <w:rsid w:val="00C10B8F"/>
    <w:rsid w:val="00C14B0B"/>
    <w:rsid w:val="00C170E6"/>
    <w:rsid w:val="00C17ED0"/>
    <w:rsid w:val="00C20D30"/>
    <w:rsid w:val="00C2157A"/>
    <w:rsid w:val="00C22FB0"/>
    <w:rsid w:val="00C30088"/>
    <w:rsid w:val="00C330E5"/>
    <w:rsid w:val="00C37056"/>
    <w:rsid w:val="00C37D5F"/>
    <w:rsid w:val="00C44F71"/>
    <w:rsid w:val="00C45A4D"/>
    <w:rsid w:val="00C530DF"/>
    <w:rsid w:val="00C54C03"/>
    <w:rsid w:val="00C56437"/>
    <w:rsid w:val="00C60B4E"/>
    <w:rsid w:val="00C726EB"/>
    <w:rsid w:val="00C7532E"/>
    <w:rsid w:val="00C80703"/>
    <w:rsid w:val="00C81E03"/>
    <w:rsid w:val="00C8290B"/>
    <w:rsid w:val="00C865C7"/>
    <w:rsid w:val="00C86B3C"/>
    <w:rsid w:val="00C9256C"/>
    <w:rsid w:val="00C93FF2"/>
    <w:rsid w:val="00C97A07"/>
    <w:rsid w:val="00C97E91"/>
    <w:rsid w:val="00CA059F"/>
    <w:rsid w:val="00CA0B0C"/>
    <w:rsid w:val="00CA37FE"/>
    <w:rsid w:val="00CA3DE9"/>
    <w:rsid w:val="00CB20B6"/>
    <w:rsid w:val="00CB4915"/>
    <w:rsid w:val="00CB5D0A"/>
    <w:rsid w:val="00CB60BB"/>
    <w:rsid w:val="00CB65CE"/>
    <w:rsid w:val="00CB6E51"/>
    <w:rsid w:val="00CC02B6"/>
    <w:rsid w:val="00CC156D"/>
    <w:rsid w:val="00CC2B1E"/>
    <w:rsid w:val="00CC5464"/>
    <w:rsid w:val="00CC5887"/>
    <w:rsid w:val="00CC6356"/>
    <w:rsid w:val="00CC67D7"/>
    <w:rsid w:val="00CD0599"/>
    <w:rsid w:val="00CD483C"/>
    <w:rsid w:val="00CD6A85"/>
    <w:rsid w:val="00CD7E0C"/>
    <w:rsid w:val="00CE2698"/>
    <w:rsid w:val="00CE5A9B"/>
    <w:rsid w:val="00CE6944"/>
    <w:rsid w:val="00CE7441"/>
    <w:rsid w:val="00CE7FDA"/>
    <w:rsid w:val="00CF0764"/>
    <w:rsid w:val="00CF0E38"/>
    <w:rsid w:val="00CF1556"/>
    <w:rsid w:val="00CF2160"/>
    <w:rsid w:val="00CF3F8A"/>
    <w:rsid w:val="00CF782A"/>
    <w:rsid w:val="00D00CB5"/>
    <w:rsid w:val="00D04120"/>
    <w:rsid w:val="00D06CDD"/>
    <w:rsid w:val="00D12B73"/>
    <w:rsid w:val="00D13295"/>
    <w:rsid w:val="00D13FA1"/>
    <w:rsid w:val="00D14BFA"/>
    <w:rsid w:val="00D158BF"/>
    <w:rsid w:val="00D21D6B"/>
    <w:rsid w:val="00D220F9"/>
    <w:rsid w:val="00D22BC7"/>
    <w:rsid w:val="00D24720"/>
    <w:rsid w:val="00D34032"/>
    <w:rsid w:val="00D40501"/>
    <w:rsid w:val="00D47763"/>
    <w:rsid w:val="00D50839"/>
    <w:rsid w:val="00D52678"/>
    <w:rsid w:val="00D602B3"/>
    <w:rsid w:val="00D613A6"/>
    <w:rsid w:val="00D64432"/>
    <w:rsid w:val="00D6474F"/>
    <w:rsid w:val="00D66F70"/>
    <w:rsid w:val="00D67E4A"/>
    <w:rsid w:val="00D7072A"/>
    <w:rsid w:val="00D74174"/>
    <w:rsid w:val="00D748B0"/>
    <w:rsid w:val="00D8050A"/>
    <w:rsid w:val="00D819DF"/>
    <w:rsid w:val="00D84067"/>
    <w:rsid w:val="00D840B9"/>
    <w:rsid w:val="00D86A5B"/>
    <w:rsid w:val="00D922F2"/>
    <w:rsid w:val="00D94A05"/>
    <w:rsid w:val="00D94E87"/>
    <w:rsid w:val="00D958BC"/>
    <w:rsid w:val="00D95DD5"/>
    <w:rsid w:val="00D96324"/>
    <w:rsid w:val="00D96611"/>
    <w:rsid w:val="00D967D7"/>
    <w:rsid w:val="00D97E2F"/>
    <w:rsid w:val="00DA0BCD"/>
    <w:rsid w:val="00DA123A"/>
    <w:rsid w:val="00DA2216"/>
    <w:rsid w:val="00DA428D"/>
    <w:rsid w:val="00DA71C6"/>
    <w:rsid w:val="00DB0BB3"/>
    <w:rsid w:val="00DB4B00"/>
    <w:rsid w:val="00DB60C1"/>
    <w:rsid w:val="00DB72A2"/>
    <w:rsid w:val="00DC062F"/>
    <w:rsid w:val="00DC105F"/>
    <w:rsid w:val="00DC29D2"/>
    <w:rsid w:val="00DC6F41"/>
    <w:rsid w:val="00DC725A"/>
    <w:rsid w:val="00DC7870"/>
    <w:rsid w:val="00DD1523"/>
    <w:rsid w:val="00DD15C6"/>
    <w:rsid w:val="00DD25FC"/>
    <w:rsid w:val="00DD2B18"/>
    <w:rsid w:val="00DD4248"/>
    <w:rsid w:val="00DE2280"/>
    <w:rsid w:val="00DE3A9F"/>
    <w:rsid w:val="00DE3CFD"/>
    <w:rsid w:val="00DE75EE"/>
    <w:rsid w:val="00DF3AFA"/>
    <w:rsid w:val="00DF4426"/>
    <w:rsid w:val="00DF70B1"/>
    <w:rsid w:val="00E02DE6"/>
    <w:rsid w:val="00E12660"/>
    <w:rsid w:val="00E153F9"/>
    <w:rsid w:val="00E23612"/>
    <w:rsid w:val="00E24463"/>
    <w:rsid w:val="00E31E46"/>
    <w:rsid w:val="00E33685"/>
    <w:rsid w:val="00E341FA"/>
    <w:rsid w:val="00E40176"/>
    <w:rsid w:val="00E40A8B"/>
    <w:rsid w:val="00E460AA"/>
    <w:rsid w:val="00E5229C"/>
    <w:rsid w:val="00E65952"/>
    <w:rsid w:val="00E701DB"/>
    <w:rsid w:val="00E75158"/>
    <w:rsid w:val="00E75EC6"/>
    <w:rsid w:val="00E76D56"/>
    <w:rsid w:val="00E80B3C"/>
    <w:rsid w:val="00E83C31"/>
    <w:rsid w:val="00E8401F"/>
    <w:rsid w:val="00E84908"/>
    <w:rsid w:val="00E859B1"/>
    <w:rsid w:val="00E9002A"/>
    <w:rsid w:val="00E902F3"/>
    <w:rsid w:val="00E918C7"/>
    <w:rsid w:val="00E92F7F"/>
    <w:rsid w:val="00E93213"/>
    <w:rsid w:val="00E94A46"/>
    <w:rsid w:val="00E9768F"/>
    <w:rsid w:val="00E9775F"/>
    <w:rsid w:val="00EA6D05"/>
    <w:rsid w:val="00EB48F3"/>
    <w:rsid w:val="00EB7D98"/>
    <w:rsid w:val="00EC0349"/>
    <w:rsid w:val="00EC3232"/>
    <w:rsid w:val="00EC4C7E"/>
    <w:rsid w:val="00EC6F87"/>
    <w:rsid w:val="00EC772A"/>
    <w:rsid w:val="00ED006E"/>
    <w:rsid w:val="00ED3C73"/>
    <w:rsid w:val="00ED6F64"/>
    <w:rsid w:val="00ED7BE5"/>
    <w:rsid w:val="00EE0A8C"/>
    <w:rsid w:val="00EE316F"/>
    <w:rsid w:val="00EE756E"/>
    <w:rsid w:val="00EF125F"/>
    <w:rsid w:val="00EF18C8"/>
    <w:rsid w:val="00EF2A95"/>
    <w:rsid w:val="00EF54FE"/>
    <w:rsid w:val="00EF617A"/>
    <w:rsid w:val="00F00B0B"/>
    <w:rsid w:val="00F03CE2"/>
    <w:rsid w:val="00F13A92"/>
    <w:rsid w:val="00F17F47"/>
    <w:rsid w:val="00F20459"/>
    <w:rsid w:val="00F26B3D"/>
    <w:rsid w:val="00F32DDE"/>
    <w:rsid w:val="00F36C22"/>
    <w:rsid w:val="00F41817"/>
    <w:rsid w:val="00F435C8"/>
    <w:rsid w:val="00F46F98"/>
    <w:rsid w:val="00F47967"/>
    <w:rsid w:val="00F5073D"/>
    <w:rsid w:val="00F6115E"/>
    <w:rsid w:val="00F62278"/>
    <w:rsid w:val="00F674A8"/>
    <w:rsid w:val="00F719AF"/>
    <w:rsid w:val="00F7746D"/>
    <w:rsid w:val="00F832CC"/>
    <w:rsid w:val="00F862A7"/>
    <w:rsid w:val="00F92F2C"/>
    <w:rsid w:val="00FA1D0F"/>
    <w:rsid w:val="00FA253A"/>
    <w:rsid w:val="00FA4EAF"/>
    <w:rsid w:val="00FA60B1"/>
    <w:rsid w:val="00FA760A"/>
    <w:rsid w:val="00FB17DD"/>
    <w:rsid w:val="00FB1BA2"/>
    <w:rsid w:val="00FB3333"/>
    <w:rsid w:val="00FB417E"/>
    <w:rsid w:val="00FB41AC"/>
    <w:rsid w:val="00FB4EDF"/>
    <w:rsid w:val="00FB66A5"/>
    <w:rsid w:val="00FC05D7"/>
    <w:rsid w:val="00FC0775"/>
    <w:rsid w:val="00FC0E5A"/>
    <w:rsid w:val="00FC15FF"/>
    <w:rsid w:val="00FC568F"/>
    <w:rsid w:val="00FC5B75"/>
    <w:rsid w:val="00FC66DB"/>
    <w:rsid w:val="00FD6F68"/>
    <w:rsid w:val="00FD71F8"/>
    <w:rsid w:val="00FD73E6"/>
    <w:rsid w:val="00FE0752"/>
    <w:rsid w:val="00FE102C"/>
    <w:rsid w:val="00FE15C0"/>
    <w:rsid w:val="00FE49C3"/>
    <w:rsid w:val="00FE5495"/>
    <w:rsid w:val="00FE59D7"/>
    <w:rsid w:val="00FE7744"/>
    <w:rsid w:val="00FF1BBB"/>
    <w:rsid w:val="00FF4246"/>
    <w:rsid w:val="00FF5786"/>
    <w:rsid w:val="00FF57F6"/>
    <w:rsid w:val="00FF65D7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49447E2"/>
  <w15:docId w15:val="{E2E6C0F5-404A-4DA4-8351-8DB3A803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F44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aliases w:val="h1,Min Item1,l1,Section Head,1.0,Chapter Heading,Head 1 (Chapter heading),Titre§,1,OdsKap1,1 ghost,g,ghost,Attribute Heading 1,Heading A,Heading A1,Header 1,H11,H12,H13,H14,H15,H16,H17,H18,H19,H110,H111,H112,H113,H114,H115,H116,H121,H131,H141"/>
    <w:basedOn w:val="Normal"/>
    <w:next w:val="BodyText"/>
    <w:link w:val="Heading1Char"/>
    <w:qFormat/>
    <w:rsid w:val="00BF3804"/>
    <w:pPr>
      <w:keepNext/>
      <w:numPr>
        <w:numId w:val="3"/>
      </w:numPr>
      <w:spacing w:before="360" w:after="120"/>
      <w:outlineLvl w:val="0"/>
    </w:pPr>
    <w:rPr>
      <w:rFonts w:ascii="Verdana" w:hAnsi="Verdana" w:cs="Verdana"/>
      <w:b/>
      <w:sz w:val="32"/>
      <w:szCs w:val="36"/>
      <w:shd w:val="clear" w:color="000000" w:fill="FFFFFF"/>
    </w:rPr>
  </w:style>
  <w:style w:type="paragraph" w:styleId="Heading2">
    <w:name w:val="heading 2"/>
    <w:aliases w:val="h2,Heading-3,Heading-31,sub-para,Heading 2 Para2,Reset numbering,Section 1,Min Item2,Head 2,l2,UNDERRUBRIK 1-2,H2,TitreProp,2,Header 2,ITT t2,PA Major Section,Livello 2,R2,H21,Heading 2 Hidden,Head1,(Alt+2),Attribute Heading 2,H22,H23,H211"/>
    <w:basedOn w:val="Heading1"/>
    <w:next w:val="BodyText"/>
    <w:link w:val="Heading2Char"/>
    <w:qFormat/>
    <w:rsid w:val="00BF3804"/>
    <w:pPr>
      <w:numPr>
        <w:ilvl w:val="1"/>
      </w:numPr>
      <w:tabs>
        <w:tab w:val="num" w:pos="425"/>
      </w:tabs>
      <w:outlineLvl w:val="1"/>
    </w:pPr>
    <w:rPr>
      <w:b w:val="0"/>
      <w:sz w:val="28"/>
    </w:rPr>
  </w:style>
  <w:style w:type="paragraph" w:styleId="Heading3">
    <w:name w:val="heading 3"/>
    <w:basedOn w:val="Heading2"/>
    <w:next w:val="BodyText"/>
    <w:link w:val="Heading3Char"/>
    <w:qFormat/>
    <w:rsid w:val="00BF3804"/>
    <w:pPr>
      <w:numPr>
        <w:ilvl w:val="2"/>
      </w:numPr>
      <w:tabs>
        <w:tab w:val="num" w:pos="425"/>
        <w:tab w:val="num" w:pos="851"/>
      </w:tabs>
      <w:outlineLvl w:val="2"/>
    </w:pPr>
    <w:rPr>
      <w:b/>
      <w:sz w:val="24"/>
      <w:szCs w:val="24"/>
    </w:rPr>
  </w:style>
  <w:style w:type="paragraph" w:styleId="Heading4">
    <w:name w:val="heading 4"/>
    <w:basedOn w:val="Heading3"/>
    <w:next w:val="BodyText"/>
    <w:link w:val="Heading4Char"/>
    <w:qFormat/>
    <w:rsid w:val="00BF3804"/>
    <w:pPr>
      <w:numPr>
        <w:ilvl w:val="3"/>
      </w:numPr>
      <w:tabs>
        <w:tab w:val="num" w:pos="425"/>
        <w:tab w:val="num" w:pos="851"/>
      </w:tabs>
      <w:outlineLvl w:val="3"/>
    </w:pPr>
    <w:rPr>
      <w:i/>
    </w:rPr>
  </w:style>
  <w:style w:type="paragraph" w:styleId="Heading5">
    <w:name w:val="heading 5"/>
    <w:basedOn w:val="Heading4"/>
    <w:next w:val="Normal"/>
    <w:qFormat/>
    <w:rsid w:val="00BF3804"/>
    <w:pPr>
      <w:numPr>
        <w:ilvl w:val="0"/>
        <w:numId w:val="0"/>
      </w:numPr>
      <w:ind w:left="425"/>
      <w:outlineLvl w:val="4"/>
    </w:pPr>
  </w:style>
  <w:style w:type="paragraph" w:styleId="Heading6">
    <w:name w:val="heading 6"/>
    <w:basedOn w:val="BodyText"/>
    <w:next w:val="BodyText"/>
    <w:qFormat/>
    <w:rsid w:val="00BF3804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F3804"/>
    <w:pPr>
      <w:spacing w:before="120" w:after="120"/>
      <w:ind w:left="425"/>
    </w:pPr>
    <w:rPr>
      <w:rFonts w:ascii="Verdana" w:hAnsi="Verdana" w:cs="Verdana"/>
      <w:sz w:val="20"/>
      <w:szCs w:val="20"/>
    </w:rPr>
  </w:style>
  <w:style w:type="character" w:customStyle="1" w:styleId="CharChar2">
    <w:name w:val="Char Char2"/>
    <w:rsid w:val="00BF3804"/>
    <w:rPr>
      <w:rFonts w:ascii="Verdana" w:eastAsia="Times New Roman" w:hAnsi="Verdana"/>
      <w:sz w:val="36"/>
      <w:shd w:val="clear" w:color="000000" w:fill="FFFFFF"/>
      <w:lang w:val="en-AU" w:eastAsia="en-US"/>
    </w:rPr>
  </w:style>
  <w:style w:type="character" w:customStyle="1" w:styleId="Heading3Char">
    <w:name w:val="Heading 3 Char"/>
    <w:link w:val="Heading3"/>
    <w:locked/>
    <w:rsid w:val="00BF3804"/>
    <w:rPr>
      <w:rFonts w:ascii="Verdana" w:hAnsi="Verdana" w:cs="Verdana"/>
      <w:b/>
      <w:sz w:val="24"/>
      <w:szCs w:val="24"/>
      <w:lang w:val="en-AU" w:eastAsia="en-AU"/>
    </w:rPr>
  </w:style>
  <w:style w:type="character" w:customStyle="1" w:styleId="Heading4Char">
    <w:name w:val="Heading 4 Char"/>
    <w:link w:val="Heading4"/>
    <w:locked/>
    <w:rsid w:val="00BF3804"/>
    <w:rPr>
      <w:rFonts w:ascii="Verdana" w:hAnsi="Verdana" w:cs="Verdana"/>
      <w:b/>
      <w:i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rsid w:val="00BF3804"/>
    <w:pPr>
      <w:tabs>
        <w:tab w:val="right" w:pos="425"/>
      </w:tabs>
      <w:spacing w:after="360"/>
    </w:pPr>
    <w:rPr>
      <w:rFonts w:ascii="Verdana" w:hAnsi="Verdana" w:cs="Verdana"/>
      <w:sz w:val="20"/>
      <w:szCs w:val="20"/>
    </w:rPr>
  </w:style>
  <w:style w:type="paragraph" w:styleId="Caption">
    <w:name w:val="caption"/>
    <w:basedOn w:val="Normal"/>
    <w:next w:val="Normal"/>
    <w:qFormat/>
    <w:rsid w:val="00BF3804"/>
    <w:pPr>
      <w:ind w:left="425"/>
    </w:pPr>
    <w:rPr>
      <w:b/>
      <w:bCs/>
      <w:sz w:val="16"/>
      <w:szCs w:val="16"/>
    </w:rPr>
  </w:style>
  <w:style w:type="table" w:styleId="TableGrid">
    <w:name w:val="Table Grid"/>
    <w:aliases w:val="Table SDLC"/>
    <w:basedOn w:val="TableNormal"/>
    <w:rsid w:val="00BF3804"/>
    <w:rPr>
      <w:rFonts w:ascii="Verdana" w:hAnsi="Verdana" w:cs="Verdana"/>
      <w:sz w:val="18"/>
      <w:szCs w:val="18"/>
    </w:rPr>
    <w:tblPr>
      <w:tblInd w:w="51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  <w:tblStylePr w:type="firstRow">
      <w:rPr>
        <w:rFonts w:cs="Cambria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firstCol">
      <w:rPr>
        <w:rFonts w:cs="Cambria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ReportVersion">
    <w:name w:val="Report Version"/>
    <w:basedOn w:val="TableText"/>
    <w:rsid w:val="00BF3804"/>
  </w:style>
  <w:style w:type="paragraph" w:customStyle="1" w:styleId="TableText">
    <w:name w:val="Table Text"/>
    <w:aliases w:val="fmstabletext,table Body Text,tt,table text,Table Body Text,table text + Left:  0.05&quot;,Righ...,Table text,fmstabletext + Courier New,8 pt,Top: (Single solid line,Auto,... +...,fmstabletext Char Char Char Char Char Char,Top,Arial 10,Table Text1"/>
    <w:basedOn w:val="Normal"/>
    <w:link w:val="TableTextChar"/>
    <w:qFormat/>
    <w:rsid w:val="00BF3804"/>
    <w:pPr>
      <w:spacing w:before="60" w:after="60"/>
    </w:pPr>
    <w:rPr>
      <w:rFonts w:ascii="Verdana" w:hAnsi="Verdana" w:cs="Verdana"/>
      <w:sz w:val="18"/>
      <w:szCs w:val="18"/>
    </w:rPr>
  </w:style>
  <w:style w:type="character" w:customStyle="1" w:styleId="TableTextChar">
    <w:name w:val="Table Text Char"/>
    <w:aliases w:val="fmstabletext Char,Top Char Char,Top Char,Arial 10 Char Char,tt Char,table text Char,fmstabletext + Courier New Char,8 pt Char,Top: (Single solid line Char,Auto Char,... +... Char,fmstabletext Char Char Char Char Char Char Char"/>
    <w:link w:val="TableText"/>
    <w:locked/>
    <w:rsid w:val="00BF3804"/>
    <w:rPr>
      <w:rFonts w:ascii="Verdana" w:hAnsi="Verdana" w:cs="Verdana"/>
      <w:sz w:val="18"/>
      <w:szCs w:val="18"/>
      <w:lang w:val="en-AU" w:eastAsia="en-AU"/>
    </w:rPr>
  </w:style>
  <w:style w:type="paragraph" w:customStyle="1" w:styleId="ReportDate">
    <w:name w:val="Report Date"/>
    <w:basedOn w:val="TableText"/>
    <w:rsid w:val="00BF3804"/>
  </w:style>
  <w:style w:type="paragraph" w:styleId="Title">
    <w:name w:val="Title"/>
    <w:aliases w:val="Document Name,Artefact Name"/>
    <w:basedOn w:val="Normal"/>
    <w:next w:val="Subtitle"/>
    <w:qFormat/>
    <w:rsid w:val="00BF3804"/>
    <w:pPr>
      <w:spacing w:before="4200"/>
    </w:pPr>
    <w:rPr>
      <w:rFonts w:ascii="Verdana" w:hAnsi="Verdana" w:cs="Verdana"/>
      <w:sz w:val="48"/>
      <w:szCs w:val="72"/>
    </w:rPr>
  </w:style>
  <w:style w:type="paragraph" w:styleId="Subtitle">
    <w:name w:val="Subtitle"/>
    <w:aliases w:val="Project Name,Project Title"/>
    <w:basedOn w:val="Normal"/>
    <w:next w:val="Normal"/>
    <w:qFormat/>
    <w:rsid w:val="00BF3804"/>
    <w:pPr>
      <w:spacing w:after="1200"/>
    </w:pPr>
    <w:rPr>
      <w:rFonts w:ascii="Verdana" w:hAnsi="Verdana" w:cs="Verdana"/>
      <w:sz w:val="36"/>
      <w:szCs w:val="36"/>
    </w:rPr>
  </w:style>
  <w:style w:type="paragraph" w:customStyle="1" w:styleId="ReportStatus">
    <w:name w:val="Report Status"/>
    <w:basedOn w:val="TableText"/>
    <w:rsid w:val="00BF3804"/>
  </w:style>
  <w:style w:type="character" w:customStyle="1" w:styleId="Guidance">
    <w:name w:val="Guidance"/>
    <w:rsid w:val="00BF3804"/>
    <w:rPr>
      <w:i/>
      <w:color w:val="3366FF"/>
    </w:rPr>
  </w:style>
  <w:style w:type="paragraph" w:customStyle="1" w:styleId="ReportClassification">
    <w:name w:val="Report Classification"/>
    <w:basedOn w:val="TableText"/>
    <w:rsid w:val="00BF3804"/>
    <w:rPr>
      <w:lang w:val="fr-FR"/>
    </w:rPr>
  </w:style>
  <w:style w:type="paragraph" w:styleId="TableofFigures">
    <w:name w:val="table of figures"/>
    <w:basedOn w:val="Normal"/>
    <w:next w:val="Normal"/>
    <w:semiHidden/>
    <w:rsid w:val="00BF3804"/>
  </w:style>
  <w:style w:type="paragraph" w:styleId="TOC1">
    <w:name w:val="toc 1"/>
    <w:basedOn w:val="Normal"/>
    <w:next w:val="Normal"/>
    <w:uiPriority w:val="39"/>
    <w:rsid w:val="00BF3804"/>
    <w:pPr>
      <w:tabs>
        <w:tab w:val="left" w:pos="425"/>
        <w:tab w:val="right" w:leader="dot" w:pos="9639"/>
      </w:tabs>
      <w:spacing w:before="240"/>
    </w:pPr>
    <w:rPr>
      <w:rFonts w:ascii="Verdana" w:hAnsi="Verdana" w:cs="Verdana"/>
      <w:sz w:val="20"/>
      <w:szCs w:val="20"/>
    </w:rPr>
  </w:style>
  <w:style w:type="paragraph" w:styleId="TOC3">
    <w:name w:val="toc 3"/>
    <w:basedOn w:val="TOC2"/>
    <w:next w:val="Normal"/>
    <w:uiPriority w:val="39"/>
    <w:rsid w:val="00BF3804"/>
    <w:pPr>
      <w:spacing w:before="120"/>
    </w:pPr>
  </w:style>
  <w:style w:type="paragraph" w:styleId="TOC2">
    <w:name w:val="toc 2"/>
    <w:basedOn w:val="TOC1"/>
    <w:next w:val="Normal"/>
    <w:uiPriority w:val="39"/>
    <w:rsid w:val="00BF3804"/>
    <w:pPr>
      <w:tabs>
        <w:tab w:val="clear" w:pos="425"/>
        <w:tab w:val="left" w:pos="1276"/>
      </w:tabs>
      <w:ind w:left="425"/>
    </w:pPr>
  </w:style>
  <w:style w:type="character" w:styleId="Hyperlink">
    <w:name w:val="Hyperlink"/>
    <w:uiPriority w:val="99"/>
    <w:rsid w:val="00BF3804"/>
    <w:rPr>
      <w:color w:val="0000FF"/>
      <w:u w:val="single"/>
    </w:rPr>
  </w:style>
  <w:style w:type="character" w:customStyle="1" w:styleId="Red">
    <w:name w:val="Red"/>
    <w:rsid w:val="00BF3804"/>
    <w:rPr>
      <w:color w:val="FF0000"/>
    </w:rPr>
  </w:style>
  <w:style w:type="paragraph" w:customStyle="1" w:styleId="TableofContentsHeading">
    <w:name w:val="Table of Contents Heading"/>
    <w:basedOn w:val="Heading6"/>
    <w:next w:val="Normal"/>
    <w:rsid w:val="00BF3804"/>
    <w:pPr>
      <w:spacing w:before="0"/>
      <w:ind w:left="0"/>
    </w:pPr>
    <w:rPr>
      <w:bCs/>
      <w:sz w:val="24"/>
      <w:szCs w:val="24"/>
    </w:rPr>
  </w:style>
  <w:style w:type="paragraph" w:customStyle="1" w:styleId="TableHeading">
    <w:name w:val="Table Heading"/>
    <w:basedOn w:val="TableText"/>
    <w:link w:val="TableHeadingChar"/>
    <w:rsid w:val="00BF3804"/>
    <w:pPr>
      <w:keepNext/>
    </w:pPr>
    <w:rPr>
      <w:b/>
      <w:bCs/>
      <w:sz w:val="20"/>
      <w:szCs w:val="20"/>
    </w:rPr>
  </w:style>
  <w:style w:type="character" w:customStyle="1" w:styleId="TableHeadingChar">
    <w:name w:val="Table Heading Char"/>
    <w:link w:val="TableHeading"/>
    <w:locked/>
    <w:rsid w:val="00BF3804"/>
    <w:rPr>
      <w:rFonts w:ascii="Verdana" w:hAnsi="Verdana" w:cs="Verdana"/>
      <w:b/>
      <w:bCs/>
      <w:lang w:val="en-AU" w:eastAsia="en-AU"/>
    </w:rPr>
  </w:style>
  <w:style w:type="paragraph" w:customStyle="1" w:styleId="TableList">
    <w:name w:val="Table List"/>
    <w:basedOn w:val="TableText"/>
    <w:rsid w:val="00BF3804"/>
    <w:pPr>
      <w:numPr>
        <w:numId w:val="6"/>
      </w:numPr>
      <w:contextualSpacing/>
    </w:pPr>
  </w:style>
  <w:style w:type="paragraph" w:customStyle="1" w:styleId="TableNumber">
    <w:name w:val="Table Number"/>
    <w:basedOn w:val="TableText"/>
    <w:next w:val="ListNumber"/>
    <w:rsid w:val="00BF3804"/>
    <w:pPr>
      <w:numPr>
        <w:numId w:val="7"/>
      </w:numPr>
      <w:contextualSpacing/>
    </w:pPr>
  </w:style>
  <w:style w:type="paragraph" w:styleId="ListNumber">
    <w:name w:val="List Number"/>
    <w:basedOn w:val="BodyText"/>
    <w:rsid w:val="00BF3804"/>
    <w:pPr>
      <w:numPr>
        <w:numId w:val="5"/>
      </w:numPr>
      <w:tabs>
        <w:tab w:val="left" w:pos="851"/>
      </w:tabs>
      <w:spacing w:before="0"/>
    </w:pPr>
  </w:style>
  <w:style w:type="paragraph" w:styleId="ListBullet">
    <w:name w:val="List Bullet"/>
    <w:basedOn w:val="BodyText"/>
    <w:rsid w:val="00BF3804"/>
    <w:pPr>
      <w:numPr>
        <w:numId w:val="4"/>
      </w:numPr>
      <w:tabs>
        <w:tab w:val="left" w:pos="851"/>
      </w:tabs>
      <w:spacing w:before="0"/>
    </w:pPr>
  </w:style>
  <w:style w:type="paragraph" w:styleId="TOC4">
    <w:name w:val="toc 4"/>
    <w:basedOn w:val="TOC3"/>
    <w:next w:val="Normal"/>
    <w:semiHidden/>
    <w:rsid w:val="00BF3804"/>
    <w:pPr>
      <w:tabs>
        <w:tab w:val="clear" w:pos="1276"/>
        <w:tab w:val="left" w:pos="1701"/>
      </w:tabs>
      <w:ind w:left="851"/>
    </w:pPr>
  </w:style>
  <w:style w:type="paragraph" w:styleId="DocumentMap">
    <w:name w:val="Document Map"/>
    <w:basedOn w:val="Normal"/>
    <w:semiHidden/>
    <w:rsid w:val="00BF3804"/>
    <w:pPr>
      <w:shd w:val="clear" w:color="auto" w:fill="000080"/>
    </w:pPr>
    <w:rPr>
      <w:rFonts w:ascii="Tahoma" w:hAnsi="Tahoma" w:cs="Tahoma"/>
    </w:rPr>
  </w:style>
  <w:style w:type="character" w:styleId="Strong">
    <w:name w:val="Strong"/>
    <w:qFormat/>
    <w:rsid w:val="00BF3804"/>
    <w:rPr>
      <w:b/>
    </w:rPr>
  </w:style>
  <w:style w:type="paragraph" w:styleId="Footer">
    <w:name w:val="footer"/>
    <w:basedOn w:val="Normal"/>
    <w:link w:val="FooterChar"/>
    <w:rsid w:val="00BF3804"/>
    <w:rPr>
      <w:rFonts w:ascii="Verdana" w:hAnsi="Verdana" w:cs="Verdana"/>
      <w:sz w:val="16"/>
      <w:szCs w:val="16"/>
    </w:rPr>
  </w:style>
  <w:style w:type="character" w:customStyle="1" w:styleId="Heading1Char">
    <w:name w:val="Heading 1 Char"/>
    <w:aliases w:val="h1 Char,Min Item1 Char,l1 Char,Section Head Char,1.0 Char,Chapter Heading Char,Head 1 (Chapter heading) Char,Titre§ Char,1 Char,OdsKap1 Char,1 ghost Char,g Char,ghost Char,Attribute Heading 1 Char,Heading A Char,Heading A1 Char,H11 Char"/>
    <w:link w:val="Heading1"/>
    <w:locked/>
    <w:rsid w:val="00BF3804"/>
    <w:rPr>
      <w:rFonts w:ascii="Verdana" w:hAnsi="Verdana" w:cs="Verdana"/>
      <w:b/>
      <w:sz w:val="32"/>
      <w:szCs w:val="36"/>
      <w:lang w:val="en-AU" w:eastAsia="en-AU"/>
    </w:rPr>
  </w:style>
  <w:style w:type="paragraph" w:styleId="BalloonText">
    <w:name w:val="Balloon Text"/>
    <w:basedOn w:val="Normal"/>
    <w:semiHidden/>
    <w:rsid w:val="00BF38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,Heading-3 Char,Heading-31 Char,sub-para Char,Heading 2 Para2 Char,Reset numbering Char,Section 1 Char,Min Item2 Char,Head 2 Char,l2 Char,UNDERRUBRIK 1-2 Char,H2 Char,TitreProp Char,2 Char,Header 2 Char,ITT t2 Char,Livello 2 Char"/>
    <w:link w:val="Heading2"/>
    <w:locked/>
    <w:rsid w:val="00BF3804"/>
    <w:rPr>
      <w:rFonts w:ascii="Verdana" w:hAnsi="Verdana" w:cs="Verdana"/>
      <w:sz w:val="28"/>
      <w:szCs w:val="36"/>
      <w:lang w:val="en-AU" w:eastAsia="en-AU"/>
    </w:rPr>
  </w:style>
  <w:style w:type="paragraph" w:customStyle="1" w:styleId="TableBullet1">
    <w:name w:val="Table Bullet 1"/>
    <w:basedOn w:val="Normal"/>
    <w:rsid w:val="00BF3804"/>
    <w:pPr>
      <w:numPr>
        <w:numId w:val="16"/>
      </w:numPr>
    </w:pPr>
  </w:style>
  <w:style w:type="table" w:customStyle="1" w:styleId="TableSDLCPlain">
    <w:name w:val="Table SDLC Plain"/>
    <w:rsid w:val="00BF3804"/>
    <w:rPr>
      <w:rFonts w:ascii="Verdana" w:hAnsi="Verdana"/>
      <w:sz w:val="18"/>
    </w:rPr>
    <w:tblPr>
      <w:tblInd w:w="51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5" w:type="dxa"/>
        <w:bottom w:w="0" w:type="dxa"/>
        <w:right w:w="85" w:type="dxa"/>
      </w:tblCellMar>
    </w:tblPr>
  </w:style>
  <w:style w:type="character" w:customStyle="1" w:styleId="BodyTextChar">
    <w:name w:val="Body Text Char"/>
    <w:link w:val="BodyText"/>
    <w:uiPriority w:val="99"/>
    <w:locked/>
    <w:rsid w:val="00BF3804"/>
    <w:rPr>
      <w:rFonts w:ascii="Verdana" w:hAnsi="Verdana" w:cs="Verdana"/>
      <w:lang w:val="en-AU" w:eastAsia="en-AU"/>
    </w:rPr>
  </w:style>
  <w:style w:type="character" w:customStyle="1" w:styleId="FooterChar">
    <w:name w:val="Footer Char"/>
    <w:link w:val="Footer"/>
    <w:rsid w:val="00B622B4"/>
    <w:rPr>
      <w:rFonts w:ascii="Verdana" w:eastAsia="Calibri" w:hAnsi="Verdana" w:cs="Verdan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unhideWhenUsed/>
    <w:rsid w:val="003F5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505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05B"/>
  </w:style>
  <w:style w:type="paragraph" w:styleId="NormalWeb">
    <w:name w:val="Normal (Web)"/>
    <w:basedOn w:val="Normal"/>
    <w:uiPriority w:val="99"/>
    <w:unhideWhenUsed/>
    <w:rsid w:val="00476D4B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69A2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7969A2"/>
    <w:rPr>
      <w:rFonts w:ascii="Calibri" w:eastAsia="Calibri" w:hAnsi="Calibri"/>
      <w:b/>
      <w:bCs/>
      <w:lang w:eastAsia="en-US"/>
    </w:rPr>
  </w:style>
  <w:style w:type="character" w:styleId="FollowedHyperlink">
    <w:name w:val="FollowedHyperlink"/>
    <w:basedOn w:val="DefaultParagraphFont"/>
    <w:semiHidden/>
    <w:unhideWhenUsed/>
    <w:rsid w:val="00FE49C3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19552C"/>
    <w:rPr>
      <w:rFonts w:ascii="Verdana" w:eastAsia="Calibri" w:hAnsi="Verdana" w:cs="Verdana"/>
      <w:lang w:eastAsia="en-US"/>
    </w:rPr>
  </w:style>
  <w:style w:type="paragraph" w:styleId="ListParagraph">
    <w:name w:val="List Paragraph"/>
    <w:basedOn w:val="Normal"/>
    <w:uiPriority w:val="34"/>
    <w:qFormat/>
    <w:rsid w:val="0012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dpuma04l.unix.anz:8300/psp/GBFUSUP1/?cmd=login&amp;languageCd=ENG&amp;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dpuma03l.unix.anz:8100/psp/GBFUTRN1/?cmd=login&amp;languageCd=ENG&amp;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S%20SDLC%20QA\0.%20ADF%20Framework\MATT\FILES%20FOR%20UPDATING%20AND%20UPLOADING\TEMPLATES\ADF%20Phase%20Test%20Summary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aSPDescription xmlns="a94ecd4a-0cdc-434e-896e-54675c295abc" xsi:nil="true"/>
    <waspIsReviewDone xmlns="D4562841-FF83-418D-B058-840936A9DFE0">false</waspIsReviewDone>
    <waspSecurityClassification xmlns="5072efcf-a859-411b-9e8c-84607020fbf4">Internal</waspSecurityClassification>
    <waspProvideFeedback xmlns="D4562841-FF83-418D-B058-840936A9DFE0">
      <Url xsi:nil="true"/>
      <Description xsi:nil="true"/>
    </waspProvideFeedback>
    <waspIsReviewDoneLink xmlns="D4562841-FF83-418D-B058-840936A9DFE0">
      <Url xsi:nil="true"/>
      <Description xsi:nil="true"/>
    </waspIsReviewDoneLink>
    <waspDeliveryId xmlns="a94ecd4a-0cdc-434e-896e-54675c295abc">ADF</waspDeliveryId>
    <TaxCatchAll xmlns="8fa4faf1-410d-4113-85f3-f36f0d6884b9"/>
    <waspDomainPlatformName xmlns="D4562841-FF83-418D-B058-840936A9DFE0">APEA</waspDomainPlatformName>
    <WaspDivision xmlns="D4562841-FF83-418D-B058-840936A9DFE0">Technology - DS</WaspDivision>
    <waspDocumentType xmlns="D4562841-FF83-418D-B058-840936A9DFE0" xsi:nil="true"/>
    <waspDocReviewStatus xmlns="D4562841-FF83-418D-B058-840936A9DFE0" xsi:nil="true"/>
    <WaspStatus xmlns="a94ecd4a-0cdc-434e-896e-54675c295abc">Draft</WaspStatus>
    <waspProjectName xmlns="D4562841-FF83-418D-B058-840936A9DFE0">ANZ Delivery Framework - ADF</waspProjectName>
    <waspAuthorisedUser xmlns="D4562841-FF83-418D-B058-840936A9DFE0">
      <UserInfo>
        <DisplayName/>
        <AccountId xsi:nil="true"/>
        <AccountType/>
      </UserInfo>
    </waspAuthorisedUser>
    <WaSPObjectLinks xmlns="8fa4faf1-410d-4113-85f3-f36f0d6884b9" xsi:nil="true"/>
    <waspViewFeedback xmlns="D4562841-FF83-418D-B058-840936A9DFE0">
      <Url xsi:nil="true"/>
      <Description xsi:nil="true"/>
    </waspViewFeedback>
    <WaspTemplateType xmlns="a94ecd4a-0cdc-434e-896e-54675c295abc">PID</WaspTemplateType>
    <waspEndReviewer xmlns="D4562841-FF83-418D-B058-840936A9DFE0">
      <UserInfo>
        <DisplayName/>
        <AccountId xsi:nil="true"/>
        <AccountType/>
      </UserInfo>
    </waspEndReviewer>
    <waspProjectType xmlns="D4562841-FF83-418D-B058-840936A9DFE0">Other</waspProjectType>
    <_dlc_DocId xmlns="a94ecd4a-0cdc-434e-896e-54675c295abc">24NUMNF6T42F-459903748-940</_dlc_DocId>
    <_dlc_DocIdUrl xmlns="a94ecd4a-0cdc-434e-896e-54675c295abc">
      <Url>https://docshare.service.anz/delivery/TeamSpace2_281/_layouts/DocIdRedir.aspx?ID=24NUMNF6T42F-459903748-940</Url>
      <Description>24NUMNF6T42F-459903748-940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Share Document Base" ma:contentTypeID="0x0101000BDDB2718A976C49BE0CCE0C967C69E400E61AA052346D764AA845DD5BFF740FBE" ma:contentTypeVersion="1" ma:contentTypeDescription="" ma:contentTypeScope="" ma:versionID="43b65a0871e67da2b908f9039c0752d3">
  <xsd:schema xmlns:xsd="http://www.w3.org/2001/XMLSchema" xmlns:xs="http://www.w3.org/2001/XMLSchema" xmlns:p="http://schemas.microsoft.com/office/2006/metadata/properties" xmlns:ns1="http://schemas.microsoft.com/sharepoint/v3" xmlns:ns2="a94ecd4a-0cdc-434e-896e-54675c295abc" xmlns:ns3="8fa4faf1-410d-4113-85f3-f36f0d6884b9" xmlns:ns4="5072efcf-a859-411b-9e8c-84607020fbf4" xmlns:ns5="D4562841-FF83-418D-B058-840936A9DFE0" targetNamespace="http://schemas.microsoft.com/office/2006/metadata/properties" ma:root="true" ma:fieldsID="5544462ad1669dcb94682fbaedfb18e5" ns1:_="" ns2:_="" ns3:_="" ns4:_="" ns5:_="">
    <xsd:import namespace="http://schemas.microsoft.com/sharepoint/v3"/>
    <xsd:import namespace="a94ecd4a-0cdc-434e-896e-54675c295abc"/>
    <xsd:import namespace="8fa4faf1-410d-4113-85f3-f36f0d6884b9"/>
    <xsd:import namespace="5072efcf-a859-411b-9e8c-84607020fbf4"/>
    <xsd:import namespace="D4562841-FF83-418D-B058-840936A9DFE0"/>
    <xsd:element name="properties">
      <xsd:complexType>
        <xsd:sequence>
          <xsd:element name="documentManagement">
            <xsd:complexType>
              <xsd:all>
                <xsd:element ref="ns2:WaspStatus"/>
                <xsd:element ref="ns3:TaxCatchAll" minOccurs="0"/>
                <xsd:element ref="ns3:TaxCatchAllLabel" minOccurs="0"/>
                <xsd:element ref="ns4:waspSecurityClassification" minOccurs="0"/>
                <xsd:element ref="ns2:WaSPDescription" minOccurs="0"/>
                <xsd:element ref="ns1:Author" minOccurs="0"/>
                <xsd:element ref="ns3:WaSPObjectLinks" minOccurs="0"/>
                <xsd:element ref="ns2:WaspTemplateType" minOccurs="0"/>
                <xsd:element ref="ns5:waspProvideFeedback" minOccurs="0"/>
                <xsd:element ref="ns5:waspViewFeedback" minOccurs="0"/>
                <xsd:element ref="ns5:waspIsReviewDoneLink" minOccurs="0"/>
                <xsd:element ref="ns5:waspIsReviewDone" minOccurs="0"/>
                <xsd:element ref="ns5:waspDocReviewStatus" minOccurs="0"/>
                <xsd:element ref="ns5:waspProjectName"/>
                <xsd:element ref="ns5:waspProjectType" minOccurs="0"/>
                <xsd:element ref="ns5:waspDomainPlatformName" minOccurs="0"/>
                <xsd:element ref="ns5:WaspDivision" minOccurs="0"/>
                <xsd:element ref="ns2:waspDeliveryId" minOccurs="0"/>
                <xsd:element ref="ns5:waspDocumentType" minOccurs="0"/>
                <xsd:element ref="ns5:waspAuthorisedUser" minOccurs="0"/>
                <xsd:element ref="ns5:waspEndReviewer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13" nillable="true" ma:displayName="Document Owne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ecd4a-0cdc-434e-896e-54675c295abc" elementFormDefault="qualified">
    <xsd:import namespace="http://schemas.microsoft.com/office/2006/documentManagement/types"/>
    <xsd:import namespace="http://schemas.microsoft.com/office/infopath/2007/PartnerControls"/>
    <xsd:element name="WaspStatus" ma:index="8" ma:displayName="Status" ma:default="Draft" ma:description="" ma:internalName="WaspStatus" ma:readOnly="false">
      <xsd:simpleType>
        <xsd:restriction base="dms:Choice">
          <xsd:enumeration value="Draft"/>
          <xsd:enumeration value="Final"/>
        </xsd:restriction>
      </xsd:simpleType>
    </xsd:element>
    <xsd:element name="WaSPDescription" ma:index="12" nillable="true" ma:displayName="Document Description" ma:internalName="WaSPDescription">
      <xsd:simpleType>
        <xsd:restriction base="dms:Note"/>
      </xsd:simpleType>
    </xsd:element>
    <xsd:element name="WaspTemplateType" ma:index="15" nillable="true" ma:displayName="Template Type" ma:default="System Documentation" ma:description="" ma:internalName="WaspTemplateType">
      <xsd:simpleType>
        <xsd:restriction base="dms:Choice">
          <xsd:enumeration value="System Documentation"/>
          <xsd:enumeration value="PID"/>
        </xsd:restriction>
      </xsd:simpleType>
    </xsd:element>
    <xsd:element name="waspDeliveryId" ma:index="25" nillable="true" ma:displayName="Delivery Id" ma:default="Team Space 2" ma:internalName="waspDeliveryId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4faf1-410d-4113-85f3-f36f0d6884b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54a052b6-76c5-47fc-9f78-7a0350006e2c}" ma:internalName="TaxCatchAll" ma:showField="CatchAllData" ma:web="8fa4faf1-410d-4113-85f3-f36f0d68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4a052b6-76c5-47fc-9f78-7a0350006e2c}" ma:internalName="TaxCatchAllLabel" ma:readOnly="true" ma:showField="CatchAllDataLabel" ma:web="8fa4faf1-410d-4113-85f3-f36f0d68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aSPObjectLinks" ma:index="14" nillable="true" ma:displayName="Object Links" ma:internalName="WaSPObjectLink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2efcf-a859-411b-9e8c-84607020fbf4" elementFormDefault="qualified">
    <xsd:import namespace="http://schemas.microsoft.com/office/2006/documentManagement/types"/>
    <xsd:import namespace="http://schemas.microsoft.com/office/infopath/2007/PartnerControls"/>
    <xsd:element name="waspSecurityClassification" ma:index="11" nillable="true" ma:displayName="Security Classification" ma:default="Confidential" ma:format="Dropdown" ma:internalName="waspSecurityClassification">
      <xsd:simpleType>
        <xsd:restriction base="dms:Choice">
          <xsd:enumeration value="Confidential"/>
          <xsd:enumeration value="In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62841-FF83-418D-B058-840936A9DFE0" elementFormDefault="qualified">
    <xsd:import namespace="http://schemas.microsoft.com/office/2006/documentManagement/types"/>
    <xsd:import namespace="http://schemas.microsoft.com/office/infopath/2007/PartnerControls"/>
    <xsd:element name="waspProvideFeedback" ma:index="16" nillable="true" ma:displayName="Upload Feedback" ma:format="Hyperlink" ma:internalName="waspProvideFeedbac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ViewFeedback" ma:index="17" nillable="true" ma:displayName="Feedback log" ma:format="Hyperlink" ma:internalName="waspViewFeedbac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IsReviewDoneLink" ma:index="18" nillable="true" ma:displayName="End Review link" ma:format="Hyperlink" ma:internalName="waspIsReviewDon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aspIsReviewDone" ma:index="19" nillable="true" ma:displayName="End Review?" ma:default="0" ma:internalName="waspIsReviewDone">
      <xsd:simpleType>
        <xsd:restriction base="dms:Boolean"/>
      </xsd:simpleType>
    </xsd:element>
    <xsd:element name="waspDocReviewStatus" ma:index="20" nillable="true" ma:displayName="Doc Review Status" ma:internalName="waspDocReviewStatus">
      <xsd:simpleType>
        <xsd:restriction base="dms:Text">
          <xsd:maxLength value="255"/>
        </xsd:restriction>
      </xsd:simpleType>
    </xsd:element>
    <xsd:element name="waspProjectName" ma:index="21" ma:displayName="Project Name" ma:default="Technology Payments &amp; Operations - Team Space 2" ma:internalName="waspProjectName">
      <xsd:simpleType>
        <xsd:restriction base="dms:Text">
          <xsd:maxLength value="255"/>
        </xsd:restriction>
      </xsd:simpleType>
    </xsd:element>
    <xsd:element name="waspProjectType" ma:index="22" nillable="true" ma:displayName="Project Type" ma:default="Other" ma:format="Dropdown" ma:internalName="waspProjectType">
      <xsd:simpleType>
        <xsd:restriction base="dms:Choice">
          <xsd:enumeration value="SDLC"/>
          <xsd:enumeration value="iDLC"/>
          <xsd:enumeration value="Other"/>
        </xsd:restriction>
      </xsd:simpleType>
    </xsd:element>
    <xsd:element name="waspDomainPlatformName" ma:index="23" nillable="true" ma:displayName="Domain / Platform Name" ma:default="Payments &amp; Operations" ma:format="Dropdown" ma:internalName="waspDomainPlatformName">
      <xsd:simpleType>
        <xsd:restriction base="dms:Choice">
          <xsd:enumeration value="APEA"/>
          <xsd:enumeration value="Architecture, Business Management &amp; Delivery Assurance"/>
          <xsd:enumeration value="Australia"/>
          <xsd:enumeration value="Consumer Digital"/>
          <xsd:enumeration value="Corporate Centre"/>
          <xsd:enumeration value="Data"/>
          <xsd:enumeration value="Institutional"/>
          <xsd:enumeration value="New Zealand"/>
          <xsd:enumeration value="Payments &amp; Operations"/>
          <xsd:enumeration value="Service Management"/>
          <xsd:enumeration value="Wealth"/>
        </xsd:restriction>
      </xsd:simpleType>
    </xsd:element>
    <xsd:element name="WaspDivision" ma:index="24" nillable="true" ma:displayName="Division" ma:default="Technology - DS" ma:description="" ma:internalName="WaspDivision">
      <xsd:simpleType>
        <xsd:restriction base="dms:Choice">
          <xsd:enumeration value="APEA - APEA Programs"/>
          <xsd:enumeration value="APEA - Global Disaster Recovery &amp; Business Continuity"/>
          <xsd:enumeration value="APEA - Group Programs"/>
          <xsd:enumeration value="APEA - Information Security &amp; Technology Assurance"/>
          <xsd:enumeration value="APEA - Institutional, Commercial &amp; Operations"/>
          <xsd:enumeration value="APEA - Retail Banking Asia Pacific, Wealth &amp; Private Banking Asia"/>
          <xsd:enumeration value="APEA - TSM"/>
          <xsd:enumeration value="Australia - Assisted Channels"/>
          <xsd:enumeration value="Australia - Customer"/>
          <xsd:enumeration value="Australia - Global Corporate &amp; Commercial"/>
          <xsd:enumeration value="Australia - Global Digital Channels"/>
          <xsd:enumeration value="Australia - Global Retail"/>
          <xsd:enumeration value="Australia - Simpler Banking"/>
          <xsd:enumeration value="Global Wealth - Wealth"/>
          <xsd:enumeration value="Group - Corporate Comms"/>
          <xsd:enumeration value="Group - Finance, HR &amp; GSS"/>
          <xsd:enumeration value="Group - Group Hubs &amp; Employee Experience"/>
          <xsd:enumeration value="Group - Group Security &amp; Group Program"/>
          <xsd:enumeration value="Group - GTSO"/>
          <xsd:enumeration value="Group - Risk"/>
          <xsd:enumeration value="Institutional - Global Markets &amp; Global Loans"/>
          <xsd:enumeration value="Institutional - Transaction Banking &amp; Relationship Banking"/>
          <xsd:enumeration value="New Zealand - Group"/>
          <xsd:enumeration value="New Zealand - Institutional"/>
          <xsd:enumeration value="New Zealand - RCW"/>
          <xsd:enumeration value="Technology - DS"/>
          <xsd:enumeration value="Technology - TSM"/>
        </xsd:restriction>
      </xsd:simpleType>
    </xsd:element>
    <xsd:element name="waspDocumentType" ma:index="26" nillable="true" ma:displayName="Document Type" ma:format="Dropdown" ma:internalName="waspDocumentType">
      <xsd:simpleType>
        <xsd:union memberTypes="dms:Text">
          <xsd:simpleType>
            <xsd:restriction base="dms:Choice">
              <xsd:enumeration value="DOC"/>
              <xsd:enumeration value="PDF"/>
            </xsd:restriction>
          </xsd:simpleType>
        </xsd:union>
      </xsd:simpleType>
    </xsd:element>
    <xsd:element name="waspAuthorisedUser" ma:index="27" nillable="true" ma:displayName="Authorised User" ma:description="Use this field to determine who can access this document when it has a Restricted Security Classification" ma:list="UserInfo" ma:SharePointGroup="0" ma:internalName="waspAuthorisedUs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waspEndReviewer" ma:index="28" nillable="true" ma:displayName="End Reviewer" ma:list="UserInfo" ma:SharePointGroup="0" ma:internalName="waspEndReview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CB91-D69F-4239-81BC-734C50678C2D}">
  <ds:schemaRefs>
    <ds:schemaRef ds:uri="http://schemas.microsoft.com/office/2006/metadata/properties"/>
    <ds:schemaRef ds:uri="http://schemas.microsoft.com/office/infopath/2007/PartnerControls"/>
    <ds:schemaRef ds:uri="a94ecd4a-0cdc-434e-896e-54675c295abc"/>
    <ds:schemaRef ds:uri="D4562841-FF83-418D-B058-840936A9DFE0"/>
    <ds:schemaRef ds:uri="5072efcf-a859-411b-9e8c-84607020fbf4"/>
    <ds:schemaRef ds:uri="8fa4faf1-410d-4113-85f3-f36f0d6884b9"/>
  </ds:schemaRefs>
</ds:datastoreItem>
</file>

<file path=customXml/itemProps2.xml><?xml version="1.0" encoding="utf-8"?>
<ds:datastoreItem xmlns:ds="http://schemas.openxmlformats.org/officeDocument/2006/customXml" ds:itemID="{04571FE7-13DC-4912-884A-9E6EC0B0B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94ecd4a-0cdc-434e-896e-54675c295abc"/>
    <ds:schemaRef ds:uri="8fa4faf1-410d-4113-85f3-f36f0d6884b9"/>
    <ds:schemaRef ds:uri="5072efcf-a859-411b-9e8c-84607020fbf4"/>
    <ds:schemaRef ds:uri="D4562841-FF83-418D-B058-840936A9DF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04535C-D84E-4674-A678-8FBBC9A6E2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D66E858-DF18-4020-BD66-A8EB2AFF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ADF Phase Test Summary Report Template</Template>
  <TotalTime>1525</TotalTime>
  <Pages>19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 Summary Report (PTSR) Template</vt:lpstr>
    </vt:vector>
  </TitlesOfParts>
  <Company>ANZ Banking Group</Company>
  <LinksUpToDate>false</LinksUpToDate>
  <CharactersWithSpaces>11447</CharactersWithSpaces>
  <SharedDoc>false</SharedDoc>
  <HLinks>
    <vt:vector size="18" baseType="variant">
      <vt:variant>
        <vt:i4>4653162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_Failed_Test_Cases</vt:lpwstr>
      </vt:variant>
      <vt:variant>
        <vt:i4>2949226</vt:i4>
      </vt:variant>
      <vt:variant>
        <vt:i4>72</vt:i4>
      </vt:variant>
      <vt:variant>
        <vt:i4>0</vt:i4>
      </vt:variant>
      <vt:variant>
        <vt:i4>5</vt:i4>
      </vt:variant>
      <vt:variant>
        <vt:lpwstr>https://confluence.service.anz/display/SFTENG/Calculating+Lines+of+Code</vt:lpwstr>
      </vt:variant>
      <vt:variant>
        <vt:lpwstr/>
      </vt:variant>
      <vt:variant>
        <vt:i4>3538985</vt:i4>
      </vt:variant>
      <vt:variant>
        <vt:i4>69</vt:i4>
      </vt:variant>
      <vt:variant>
        <vt:i4>0</vt:i4>
      </vt:variant>
      <vt:variant>
        <vt:i4>5</vt:i4>
      </vt:variant>
      <vt:variant>
        <vt:lpwstr>https://confluence.service.anz/display/SFTENG/Industrialisation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 Summary Report (PTSR) Template</dc:title>
  <dc:creator>Hall, Nick</dc:creator>
  <cp:lastModifiedBy>Nynari, Bhanu Chandhar</cp:lastModifiedBy>
  <cp:revision>223</cp:revision>
  <cp:lastPrinted>2014-02-15T07:00:00Z</cp:lastPrinted>
  <dcterms:created xsi:type="dcterms:W3CDTF">2019-07-08T06:41:00Z</dcterms:created>
  <dcterms:modified xsi:type="dcterms:W3CDTF">2020-12-04T10:43:00Z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0x0101000BDDB2718A976C49BE0CCE0C967C69E400E61AA052346D764AA845DD5BFF740FBE</vt:lpwstr>
  </property>
  <property fmtid="{D5CDD505-2E9C-101B-9397-08002B2CF9AE}" pid="3" name="WaSPDescription">
    <vt:lpwstr/>
  </property>
  <property fmtid="{D5CDD505-2E9C-101B-9397-08002B2CF9AE}" pid="4" name="waspIsReviewDone">
    <vt:lpwstr>0</vt:lpwstr>
  </property>
  <property fmtid="{D5CDD505-2E9C-101B-9397-08002B2CF9AE}" pid="5" name="waspIsReviewDoneLink">
    <vt:lpwstr>, </vt:lpwstr>
  </property>
  <property fmtid="{D5CDD505-2E9C-101B-9397-08002B2CF9AE}" pid="6" name="waspSecurityClassification">
    <vt:lpwstr>Internal</vt:lpwstr>
  </property>
  <property fmtid="{D5CDD505-2E9C-101B-9397-08002B2CF9AE}" pid="7" name="waspDeliveryId">
    <vt:lpwstr>ADF</vt:lpwstr>
  </property>
  <property fmtid="{D5CDD505-2E9C-101B-9397-08002B2CF9AE}" pid="8" name="WaspDivision">
    <vt:lpwstr>Technology - DS</vt:lpwstr>
  </property>
  <property fmtid="{D5CDD505-2E9C-101B-9397-08002B2CF9AE}" pid="9" name="waspDocReviewStatus">
    <vt:lpwstr/>
  </property>
  <property fmtid="{D5CDD505-2E9C-101B-9397-08002B2CF9AE}" pid="10" name="waspProjectName">
    <vt:lpwstr>ANZ Delivery Framework - ADF</vt:lpwstr>
  </property>
  <property fmtid="{D5CDD505-2E9C-101B-9397-08002B2CF9AE}" pid="11" name="WaspStatus">
    <vt:lpwstr>Draft</vt:lpwstr>
  </property>
  <property fmtid="{D5CDD505-2E9C-101B-9397-08002B2CF9AE}" pid="12" name="TaxCatchAll">
    <vt:lpwstr/>
  </property>
  <property fmtid="{D5CDD505-2E9C-101B-9397-08002B2CF9AE}" pid="13" name="waspProvideFeedback">
    <vt:lpwstr>, </vt:lpwstr>
  </property>
  <property fmtid="{D5CDD505-2E9C-101B-9397-08002B2CF9AE}" pid="14" name="waspViewFeedback">
    <vt:lpwstr>, </vt:lpwstr>
  </property>
  <property fmtid="{D5CDD505-2E9C-101B-9397-08002B2CF9AE}" pid="15" name="waspDomainPlatformName">
    <vt:lpwstr>Enterprise</vt:lpwstr>
  </property>
  <property fmtid="{D5CDD505-2E9C-101B-9397-08002B2CF9AE}" pid="16" name="WaSPObjectLinks">
    <vt:lpwstr/>
  </property>
  <property fmtid="{D5CDD505-2E9C-101B-9397-08002B2CF9AE}" pid="17" name="WaspTemplateType">
    <vt:lpwstr>System Documentation</vt:lpwstr>
  </property>
  <property fmtid="{D5CDD505-2E9C-101B-9397-08002B2CF9AE}" pid="18" name="waspProjectType">
    <vt:lpwstr>Other</vt:lpwstr>
  </property>
  <property fmtid="{D5CDD505-2E9C-101B-9397-08002B2CF9AE}" pid="19" name="waspAuthorisedUser">
    <vt:lpwstr/>
  </property>
  <property fmtid="{D5CDD505-2E9C-101B-9397-08002B2CF9AE}" pid="20" name="waspDocumentType">
    <vt:lpwstr/>
  </property>
  <property fmtid="{D5CDD505-2E9C-101B-9397-08002B2CF9AE}" pid="21" name="waspEndReviewer">
    <vt:lpwstr/>
  </property>
  <property fmtid="{D5CDD505-2E9C-101B-9397-08002B2CF9AE}" pid="22" name="_dlc_DocIdItemGuid">
    <vt:lpwstr>047c8944-287f-424c-ba16-eace41a701af</vt:lpwstr>
  </property>
  <property fmtid="{D5CDD505-2E9C-101B-9397-08002B2CF9AE}" pid="23" name="TitusGUID">
    <vt:lpwstr>0e5232d4-eb32-4e19-9aaa-7d87fe3874ed</vt:lpwstr>
  </property>
  <property fmtid="{D5CDD505-2E9C-101B-9397-08002B2CF9AE}" pid="24" name="Classification">
    <vt:lpwstr>I</vt:lpwstr>
  </property>
</Properties>
</file>