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8FAA" w14:textId="77777777" w:rsidR="009C0B92" w:rsidRPr="009C0B92" w:rsidRDefault="009C0B92" w:rsidP="009C0B9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9C0B92">
          <w:rPr>
            <w:rFonts w:ascii="Arial" w:eastAsia="Times New Roman" w:hAnsi="Arial" w:cs="Arial"/>
            <w:b/>
            <w:bCs/>
            <w:color w:val="1155CC"/>
            <w:u w:val="single"/>
            <w:lang w:eastAsia="ru-RU"/>
          </w:rPr>
          <w:t>https://www.onclinic.ru/_images/dermatovenerologiya/laser_therapy_vitiligo.jpg</w:t>
        </w:r>
      </w:hyperlink>
    </w:p>
    <w:p w14:paraId="570543AC" w14:textId="77777777" w:rsidR="009C0B92" w:rsidRPr="009C0B92" w:rsidRDefault="009C0B92" w:rsidP="009C0B9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 &lt;h1&gt;</w:t>
      </w:r>
      <w:r w:rsidRPr="009C0B92">
        <w:rPr>
          <w:rFonts w:ascii="Arial" w:eastAsia="Times New Roman" w:hAnsi="Arial" w:cs="Arial"/>
          <w:color w:val="000000"/>
          <w:lang w:eastAsia="ru-RU"/>
        </w:rPr>
        <w:t xml:space="preserve"> Лечение экземы, псориаза, витилиго. Шесть процедур по цене пяти! </w:t>
      </w: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&lt;/h1&gt;</w:t>
      </w:r>
    </w:p>
    <w:p w14:paraId="0002124D" w14:textId="77777777" w:rsidR="009C0B92" w:rsidRPr="009C0B92" w:rsidRDefault="009C0B92" w:rsidP="009C0B9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Arial" w:eastAsia="Times New Roman" w:hAnsi="Arial" w:cs="Arial"/>
          <w:color w:val="000000"/>
          <w:lang w:eastAsia="ru-RU"/>
        </w:rPr>
        <w:t>Новогоднее предложение: курс из пяти процедур со скидкой 10% + шестая процедура в подарок. Акция действует до 1 марта 2020 года</w:t>
      </w:r>
    </w:p>
    <w:p w14:paraId="6A84CE44" w14:textId="77777777" w:rsidR="009C0B92" w:rsidRPr="009C0B92" w:rsidRDefault="009C0B92" w:rsidP="009C0B9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Arial" w:eastAsia="Times New Roman" w:hAnsi="Arial" w:cs="Arial"/>
          <w:color w:val="000000"/>
          <w:lang w:eastAsia="ru-RU"/>
        </w:rPr>
        <w:t>Мы предлагаем эффективное лечение экземы, псориаза и витилиго на аппарате "Excilite µ"</w:t>
      </w:r>
    </w:p>
    <w:p w14:paraId="03E9ECB0" w14:textId="77777777" w:rsidR="009C0B92" w:rsidRPr="009C0B92" w:rsidRDefault="009C0B92" w:rsidP="009C0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97CEF" w14:textId="77777777" w:rsidR="009C0B92" w:rsidRPr="009C0B92" w:rsidRDefault="009C0B92" w:rsidP="009C0B9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&lt;h3&gt;</w:t>
      </w:r>
      <w:r w:rsidRPr="009C0B92">
        <w:rPr>
          <w:rFonts w:ascii="Arial" w:eastAsia="Times New Roman" w:hAnsi="Arial" w:cs="Arial"/>
          <w:color w:val="000000"/>
          <w:lang w:eastAsia="ru-RU"/>
        </w:rPr>
        <w:t xml:space="preserve">Лечение псориаза, экземы и витилиго в центре «Дельтаклиник» </w:t>
      </w: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5E6ACC77" w14:textId="77777777" w:rsidR="009C0B92" w:rsidRPr="009C0B92" w:rsidRDefault="009C0B92" w:rsidP="009C0B9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B92">
        <w:rPr>
          <w:rFonts w:ascii="Arial" w:eastAsia="Times New Roman" w:hAnsi="Arial" w:cs="Arial"/>
          <w:color w:val="000000"/>
          <w:lang w:eastAsia="ru-RU"/>
        </w:rPr>
        <w:t>&lt;p&gt; Витилиго и псориаз являются заболеваниями, которыми страдает 2-3% всего населения земли. Исследования качества жизни подтверждают, что они являются самыми тяжелыми с психологической точки зрения, и оказывают серьезное негативное влияние на социальную жизнь пациента. &lt;b&gt; Excilite-μ&lt;/b&gt; является идеальным решением по восстановлению здоровья всего за несколько процедур. &lt;/p&gt;</w:t>
      </w:r>
    </w:p>
    <w:p w14:paraId="4232E3F2" w14:textId="77777777" w:rsidR="009C0B92" w:rsidRPr="009C0B92" w:rsidRDefault="009C0B92" w:rsidP="009C0B9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B92">
        <w:rPr>
          <w:rFonts w:ascii="Arial" w:eastAsia="Times New Roman" w:hAnsi="Arial" w:cs="Arial"/>
          <w:color w:val="000000"/>
          <w:lang w:eastAsia="ru-RU"/>
        </w:rPr>
        <w:t>&lt;p&gt;Эффективное лечение экземы предотвращает возникновение серьезных воспалений кожного покрова и позволяет добиться стойкой ремиссии. &lt;/p&gt;</w:t>
      </w:r>
    </w:p>
    <w:p w14:paraId="355F9847" w14:textId="77777777" w:rsidR="009C0B92" w:rsidRPr="009C0B92" w:rsidRDefault="009C0B92" w:rsidP="009C0B9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B92">
        <w:rPr>
          <w:rFonts w:ascii="Arial" w:eastAsia="Times New Roman" w:hAnsi="Arial" w:cs="Arial"/>
          <w:color w:val="000000"/>
          <w:lang w:eastAsia="ru-RU"/>
        </w:rPr>
        <w:t>&lt;p&gt;Лечение на аппарате &lt;b&gt; Excilite-μ&lt;/b&gt; даёт хороший терапевтический эффект именно в зонах поражения кожи, быстро удаляет бляшки. &lt;/p&gt;</w:t>
      </w:r>
    </w:p>
    <w:p w14:paraId="2F619BB5" w14:textId="77777777" w:rsidR="009C0B92" w:rsidRPr="009C0B92" w:rsidRDefault="009C0B92" w:rsidP="009C0B9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 xml:space="preserve">&lt;h3&gt; </w:t>
      </w:r>
      <w:r w:rsidRPr="009C0B92">
        <w:rPr>
          <w:rFonts w:ascii="Arial" w:eastAsia="Times New Roman" w:hAnsi="Arial" w:cs="Arial"/>
          <w:color w:val="000000"/>
          <w:lang w:eastAsia="ru-RU"/>
        </w:rPr>
        <w:t>Преимущества лечение в центре «Дельтаклиник»</w:t>
      </w: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4E9F4645" w14:textId="77777777" w:rsidR="009C0B92" w:rsidRPr="009C0B92" w:rsidRDefault="009C0B92" w:rsidP="009C0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</w:p>
    <w:p w14:paraId="4F57A4E6" w14:textId="77777777" w:rsidR="009C0B92" w:rsidRPr="009C0B92" w:rsidRDefault="009C0B92" w:rsidP="009C0B92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  &lt;li&gt;</w:t>
      </w:r>
      <w:r w:rsidRPr="009C0B92">
        <w:rPr>
          <w:rFonts w:ascii="Arial" w:eastAsia="Times New Roman" w:hAnsi="Arial" w:cs="Arial"/>
          <w:color w:val="000000"/>
          <w:lang w:eastAsia="ru-RU"/>
        </w:rPr>
        <w:t>Видимые результаты после первой процедуры</w:t>
      </w: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&lt;/li&gt;</w:t>
      </w:r>
    </w:p>
    <w:p w14:paraId="705DF19B" w14:textId="77777777" w:rsidR="009C0B92" w:rsidRPr="009C0B92" w:rsidRDefault="009C0B92" w:rsidP="009C0B92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  &lt;li&gt;</w:t>
      </w:r>
      <w:r w:rsidRPr="009C0B92">
        <w:rPr>
          <w:rFonts w:ascii="Arial" w:eastAsia="Times New Roman" w:hAnsi="Arial" w:cs="Arial"/>
          <w:color w:val="000000"/>
          <w:lang w:eastAsia="ru-RU"/>
        </w:rPr>
        <w:t>Уменьшение воспаления</w:t>
      </w: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&lt;/li&gt;</w:t>
      </w:r>
    </w:p>
    <w:p w14:paraId="5F0AB048" w14:textId="77777777" w:rsidR="009C0B92" w:rsidRPr="009C0B92" w:rsidRDefault="009C0B92" w:rsidP="009C0B92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  &lt;li&gt;</w:t>
      </w:r>
      <w:r w:rsidRPr="009C0B92">
        <w:rPr>
          <w:rFonts w:ascii="Arial" w:eastAsia="Times New Roman" w:hAnsi="Arial" w:cs="Arial"/>
          <w:color w:val="000000"/>
          <w:lang w:eastAsia="ru-RU"/>
        </w:rPr>
        <w:t>Без боли, отёков и ожогов</w:t>
      </w: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&lt;/li&gt;</w:t>
      </w:r>
    </w:p>
    <w:p w14:paraId="3819A66E" w14:textId="77777777" w:rsidR="009C0B92" w:rsidRPr="009C0B92" w:rsidRDefault="009C0B92" w:rsidP="009C0B92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  &lt;li&gt;</w:t>
      </w:r>
      <w:r w:rsidRPr="009C0B92">
        <w:rPr>
          <w:rFonts w:ascii="Arial" w:eastAsia="Times New Roman" w:hAnsi="Arial" w:cs="Arial"/>
          <w:color w:val="000000"/>
          <w:lang w:eastAsia="ru-RU"/>
        </w:rPr>
        <w:t>Без гормональных препаратов при лечении экземы</w:t>
      </w: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&lt;/li&gt;</w:t>
      </w:r>
    </w:p>
    <w:p w14:paraId="4B128F7E" w14:textId="77777777" w:rsidR="009C0B92" w:rsidRPr="009C0B92" w:rsidRDefault="009C0B92" w:rsidP="009C0B92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  &lt;li&gt;</w:t>
      </w:r>
      <w:r w:rsidRPr="009C0B92">
        <w:rPr>
          <w:rFonts w:ascii="Arial" w:eastAsia="Times New Roman" w:hAnsi="Arial" w:cs="Arial"/>
          <w:color w:val="000000"/>
          <w:lang w:eastAsia="ru-RU"/>
        </w:rPr>
        <w:t>Быстрая обработка больших участков без воздействия на здоровую кожу</w:t>
      </w: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&lt;/li&gt;</w:t>
      </w:r>
    </w:p>
    <w:p w14:paraId="2217C432" w14:textId="77777777" w:rsidR="009C0B92" w:rsidRPr="009C0B92" w:rsidRDefault="009C0B92" w:rsidP="009C0B92">
      <w:pPr>
        <w:spacing w:before="24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&lt;/ul&gt;</w:t>
      </w:r>
    </w:p>
    <w:p w14:paraId="04CE6977" w14:textId="77777777" w:rsidR="009C0B92" w:rsidRPr="009C0B92" w:rsidRDefault="009C0B92" w:rsidP="009C0B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&lt;h3&gt;</w:t>
      </w:r>
      <w:r w:rsidRPr="009C0B92">
        <w:rPr>
          <w:rFonts w:ascii="Arial" w:eastAsia="Times New Roman" w:hAnsi="Arial" w:cs="Arial"/>
          <w:color w:val="000000"/>
          <w:lang w:eastAsia="ru-RU"/>
        </w:rPr>
        <w:t xml:space="preserve"> Отзывы счастливых посетителей центра </w:t>
      </w: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7DB0AFA7" w14:textId="77777777" w:rsidR="009C0B92" w:rsidRPr="009C0B92" w:rsidRDefault="009C0B92" w:rsidP="009C0B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Arial" w:eastAsia="Times New Roman" w:hAnsi="Arial" w:cs="Arial"/>
          <w:i/>
          <w:iCs/>
          <w:color w:val="000000"/>
          <w:lang w:eastAsia="ru-RU"/>
        </w:rPr>
        <w:t xml:space="preserve">— </w:t>
      </w:r>
      <w:r w:rsidRPr="009C0B92">
        <w:rPr>
          <w:rFonts w:ascii="Arial" w:eastAsia="Times New Roman" w:hAnsi="Arial" w:cs="Arial"/>
          <w:color w:val="000000"/>
          <w:lang w:eastAsia="ru-RU"/>
        </w:rPr>
        <w:t>Спасибо врачу дерматологу</w:t>
      </w:r>
      <w:hyperlink r:id="rId5" w:history="1">
        <w:r w:rsidRPr="009C0B92">
          <w:rPr>
            <w:rFonts w:ascii="Arial" w:eastAsia="Times New Roman" w:hAnsi="Arial" w:cs="Arial"/>
            <w:color w:val="000000"/>
            <w:lang w:eastAsia="ru-RU"/>
          </w:rPr>
          <w:t xml:space="preserve"> </w:t>
        </w:r>
        <w:r w:rsidRPr="009C0B92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Ткаченко И.Л.</w:t>
        </w:r>
      </w:hyperlink>
      <w:r w:rsidRPr="009C0B92">
        <w:rPr>
          <w:rFonts w:ascii="Arial" w:eastAsia="Times New Roman" w:hAnsi="Arial" w:cs="Arial"/>
          <w:color w:val="000000"/>
          <w:lang w:eastAsia="ru-RU"/>
        </w:rPr>
        <w:t xml:space="preserve"> Я прохожу курс лечения на аппарате "Эксилайт". Очаги витилиго на коже туловища хорошо потемнели, закрываются. Я довольна результатом. — Елена, 33 года</w:t>
      </w:r>
    </w:p>
    <w:p w14:paraId="7E4F870F" w14:textId="77777777" w:rsidR="009C0B92" w:rsidRPr="009C0B92" w:rsidRDefault="009C0B92" w:rsidP="009C0B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9C0B92">
          <w:rPr>
            <w:rFonts w:ascii="Arial" w:eastAsia="Times New Roman" w:hAnsi="Arial" w:cs="Arial"/>
            <w:color w:val="1155CC"/>
            <w:u w:val="single"/>
            <w:lang w:eastAsia="ru-RU"/>
          </w:rPr>
          <w:t>https://youtu.be/lVsjHQYagD4</w:t>
        </w:r>
      </w:hyperlink>
    </w:p>
    <w:p w14:paraId="4BFD5225" w14:textId="77777777" w:rsidR="009C0B92" w:rsidRPr="009C0B92" w:rsidRDefault="009C0B92" w:rsidP="009C0B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&lt;h3&gt;</w:t>
      </w:r>
      <w:r w:rsidRPr="009C0B92">
        <w:rPr>
          <w:rFonts w:ascii="Arial" w:eastAsia="Times New Roman" w:hAnsi="Arial" w:cs="Arial"/>
          <w:color w:val="000000"/>
          <w:lang w:eastAsia="ru-RU"/>
        </w:rPr>
        <w:t xml:space="preserve"> Наши врачи</w:t>
      </w: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50452D7B" w14:textId="77777777" w:rsidR="009C0B92" w:rsidRPr="009C0B92" w:rsidRDefault="009C0B92" w:rsidP="009C0B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9C0B92">
          <w:rPr>
            <w:rFonts w:ascii="Arial" w:eastAsia="Times New Roman" w:hAnsi="Arial" w:cs="Arial"/>
            <w:color w:val="1155CC"/>
            <w:u w:val="single"/>
            <w:lang w:eastAsia="ru-RU"/>
          </w:rPr>
          <w:t>https://www.deltaclinic.ru/spetsialisty/dermatolog_v_moskve/tkachenko_irina_leonidovna/</w:t>
        </w:r>
      </w:hyperlink>
    </w:p>
    <w:p w14:paraId="08EEB1F0" w14:textId="77777777" w:rsidR="009C0B92" w:rsidRPr="009C0B92" w:rsidRDefault="009C0B92" w:rsidP="009C0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CE707" w14:textId="77777777" w:rsidR="009C0B92" w:rsidRPr="009C0B92" w:rsidRDefault="009C0B92" w:rsidP="009C0B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&lt;h3&gt;</w:t>
      </w:r>
      <w:r w:rsidRPr="009C0B92">
        <w:rPr>
          <w:rFonts w:ascii="Arial" w:eastAsia="Times New Roman" w:hAnsi="Arial" w:cs="Arial"/>
          <w:color w:val="000000"/>
          <w:lang w:eastAsia="ru-RU"/>
        </w:rPr>
        <w:t xml:space="preserve"> Внимание</w:t>
      </w:r>
      <w:r w:rsidRPr="009C0B92">
        <w:rPr>
          <w:rFonts w:ascii="Arial" w:eastAsia="Times New Roman" w:hAnsi="Arial" w:cs="Arial"/>
          <w:b/>
          <w:bCs/>
          <w:color w:val="000000"/>
          <w:lang w:eastAsia="ru-RU"/>
        </w:rPr>
        <w:t>&lt;/h3&gt;</w:t>
      </w:r>
    </w:p>
    <w:p w14:paraId="7DA7E323" w14:textId="77777777" w:rsidR="009C0B92" w:rsidRPr="009C0B92" w:rsidRDefault="009C0B92" w:rsidP="009C0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B92">
        <w:rPr>
          <w:rFonts w:ascii="Arial" w:eastAsia="Times New Roman" w:hAnsi="Arial" w:cs="Arial"/>
          <w:color w:val="000000"/>
          <w:lang w:eastAsia="ru-RU"/>
        </w:rPr>
        <w:t>Выбор в пользу проведения той или иной процедуры дерматолог делает после анализа состояния кожи пациента, на основании этих данных подбирается оптимальная схема лечения. </w:t>
      </w:r>
    </w:p>
    <w:p w14:paraId="05E4526C" w14:textId="77777777" w:rsidR="004D7271" w:rsidRDefault="004D7271"/>
    <w:sectPr w:rsidR="004D7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E0"/>
    <w:rsid w:val="003A1FE0"/>
    <w:rsid w:val="004D7271"/>
    <w:rsid w:val="009C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9A752-F543-4486-9063-E53103EA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0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0B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0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ltaclinic.ru/spetsialisty/dermatolog_v_moskve/tkachenko_irina_leonidov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VsjHQYagD4" TargetMode="External"/><Relationship Id="rId5" Type="http://schemas.openxmlformats.org/officeDocument/2006/relationships/hyperlink" Target="https://www.deltaclinic.ru/spetsialisty/vrachi_dermatologi_trikhologi/tkachenko_irina_leonidovna/" TargetMode="External"/><Relationship Id="rId4" Type="http://schemas.openxmlformats.org/officeDocument/2006/relationships/hyperlink" Target="https://www.onclinic.ru/_images/dermatovenerologiya/laser_therapy_vitiligo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Gigabyte</dc:creator>
  <cp:keywords/>
  <dc:description/>
  <cp:lastModifiedBy>Пользователь Gigabyte</cp:lastModifiedBy>
  <cp:revision>2</cp:revision>
  <dcterms:created xsi:type="dcterms:W3CDTF">2019-12-18T12:53:00Z</dcterms:created>
  <dcterms:modified xsi:type="dcterms:W3CDTF">2019-12-18T12:54:00Z</dcterms:modified>
</cp:coreProperties>
</file>