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DFF0" w14:textId="748FAEAC" w:rsidR="005070B3" w:rsidRPr="003436CD" w:rsidRDefault="00B45D58" w:rsidP="00B45D58">
      <w:pPr>
        <w:tabs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 w:rsidR="0009077F" w:rsidRPr="003436CD">
        <w:rPr>
          <w:rFonts w:ascii="Times New Roman" w:hAnsi="Times New Roman" w:cs="Times New Roman"/>
          <w:b/>
          <w:sz w:val="44"/>
        </w:rPr>
        <w:t>Bo Miao</w:t>
      </w:r>
    </w:p>
    <w:p w14:paraId="3BE8F0B2" w14:textId="7B343DA1" w:rsidR="003F0165" w:rsidRPr="0036471E" w:rsidRDefault="00E45DD0" w:rsidP="0036471E">
      <w:pPr>
        <w:spacing w:beforeLines="25" w:before="78"/>
        <w:jc w:val="center"/>
        <w:rPr>
          <w:rFonts w:ascii="Times New Roman" w:hAnsi="Times New Roman" w:cs="Times New Roman"/>
          <w:color w:val="0563C1" w:themeColor="hyperlink"/>
          <w:sz w:val="24"/>
          <w:szCs w:val="20"/>
          <w:u w:val="single"/>
        </w:rPr>
      </w:pPr>
      <w:r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4C05822F">
            <wp:simplePos x="0" y="0"/>
            <wp:positionH relativeFrom="column">
              <wp:posOffset>3644900</wp:posOffset>
            </wp:positionH>
            <wp:positionV relativeFrom="paragraph">
              <wp:posOffset>22262</wp:posOffset>
            </wp:positionV>
            <wp:extent cx="116840" cy="15431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6CD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236F8CA6">
            <wp:simplePos x="0" y="0"/>
            <wp:positionH relativeFrom="margin">
              <wp:posOffset>2061210</wp:posOffset>
            </wp:positionH>
            <wp:positionV relativeFrom="paragraph">
              <wp:posOffset>66675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3436CD">
        <w:rPr>
          <w:rFonts w:ascii="Times New Roman" w:hAnsi="Times New Roman" w:cs="Times New Roman"/>
          <w:sz w:val="22"/>
          <w:szCs w:val="20"/>
        </w:rPr>
        <w:t xml:space="preserve"> </w:t>
      </w:r>
      <w:hyperlink r:id="rId10" w:history="1">
        <w:r w:rsidRPr="00A62532">
          <w:rPr>
            <w:rStyle w:val="a3"/>
            <w:rFonts w:ascii="Times New Roman" w:eastAsia="楷体" w:hAnsi="Times New Roman" w:cs="Times New Roman"/>
          </w:rPr>
          <w:t>bomiaobbb@gmail.com</w:t>
        </w:r>
      </w:hyperlink>
      <w:r>
        <w:rPr>
          <w:rFonts w:ascii="Times New Roman" w:eastAsia="楷体" w:hAnsi="Times New Roman" w:cs="Times New Roman"/>
        </w:rPr>
        <w:t xml:space="preserve"> </w:t>
      </w:r>
      <w:r w:rsidRPr="003436CD">
        <w:rPr>
          <w:rFonts w:ascii="Times New Roman" w:hAnsi="Times New Roman" w:cs="Times New Roman"/>
          <w:sz w:val="24"/>
          <w:szCs w:val="20"/>
        </w:rPr>
        <w:t>│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hyperlink r:id="rId11" w:history="1">
        <w:r w:rsidRPr="00E45DD0">
          <w:rPr>
            <w:rStyle w:val="a3"/>
            <w:rFonts w:ascii="Times New Roman" w:hAnsi="Times New Roman" w:cs="Times New Roman"/>
            <w:sz w:val="24"/>
            <w:szCs w:val="20"/>
          </w:rPr>
          <w:t>bomiao.site</w:t>
        </w:r>
      </w:hyperlink>
    </w:p>
    <w:p w14:paraId="53555219" w14:textId="77777777" w:rsidR="001669F7" w:rsidRPr="003436CD" w:rsidRDefault="00847528" w:rsidP="00702254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A</w:t>
      </w:r>
      <w:r w:rsidR="00DE41BC"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CADEMIC OBJECTIVE</w:t>
      </w:r>
    </w:p>
    <w:p w14:paraId="5E7D27B5" w14:textId="066F1BE8" w:rsidR="003B3138" w:rsidRPr="003436CD" w:rsidRDefault="004070EE" w:rsidP="003F0165">
      <w:pPr>
        <w:spacing w:beforeLines="25" w:before="78" w:afterLines="50" w:after="156" w:line="320" w:lineRule="exac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Deep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8F505A">
        <w:rPr>
          <w:rFonts w:ascii="Times New Roman" w:hAnsi="Times New Roman" w:cs="Times New Roman"/>
          <w:sz w:val="24"/>
          <w:szCs w:val="20"/>
        </w:rPr>
        <w:t xml:space="preserve">Learning, </w:t>
      </w:r>
      <w:r w:rsidR="00725A23">
        <w:rPr>
          <w:rFonts w:ascii="Times New Roman" w:hAnsi="Times New Roman" w:cs="Times New Roman" w:hint="eastAsia"/>
          <w:sz w:val="24"/>
          <w:szCs w:val="20"/>
        </w:rPr>
        <w:t>Comp</w:t>
      </w:r>
      <w:r w:rsidR="00725A23">
        <w:rPr>
          <w:rFonts w:ascii="Times New Roman" w:hAnsi="Times New Roman" w:cs="Times New Roman"/>
          <w:sz w:val="24"/>
          <w:szCs w:val="20"/>
        </w:rPr>
        <w:t xml:space="preserve">uter Vision, </w:t>
      </w:r>
      <w:r w:rsidR="005C6C08">
        <w:rPr>
          <w:rFonts w:ascii="Times New Roman" w:hAnsi="Times New Roman" w:cs="Times New Roman"/>
          <w:sz w:val="24"/>
          <w:szCs w:val="20"/>
        </w:rPr>
        <w:t xml:space="preserve">Self-supervised Learning, </w:t>
      </w:r>
      <w:r w:rsidR="004F582E">
        <w:rPr>
          <w:rFonts w:ascii="Times New Roman" w:hAnsi="Times New Roman" w:cs="Times New Roman" w:hint="eastAsia"/>
          <w:sz w:val="24"/>
          <w:szCs w:val="20"/>
        </w:rPr>
        <w:t>Video</w:t>
      </w:r>
      <w:r w:rsidR="004F582E">
        <w:rPr>
          <w:rFonts w:ascii="Times New Roman" w:hAnsi="Times New Roman" w:cs="Times New Roman"/>
          <w:sz w:val="24"/>
          <w:szCs w:val="20"/>
        </w:rPr>
        <w:t xml:space="preserve"> Segmentation</w:t>
      </w:r>
    </w:p>
    <w:p w14:paraId="4DCD6E19" w14:textId="49A512D6" w:rsidR="00FD13C0" w:rsidRPr="005B6D1C" w:rsidRDefault="00FD13C0" w:rsidP="00FD13C0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E30E92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EDUCATION</w:t>
      </w:r>
    </w:p>
    <w:p w14:paraId="389A6D3B" w14:textId="48387731" w:rsidR="00D06EFF" w:rsidRDefault="00D06EFF" w:rsidP="00F834B5">
      <w:pPr>
        <w:spacing w:beforeLines="25" w:before="78"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B65AE6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B65AE6">
        <w:rPr>
          <w:rFonts w:ascii="Times New Roman" w:hAnsi="Times New Roman" w:cs="Times New Roman"/>
          <w:b/>
          <w:sz w:val="24"/>
          <w:szCs w:val="24"/>
        </w:rPr>
        <w:t>he University of Western Australia</w:t>
      </w:r>
      <w:r>
        <w:rPr>
          <w:rFonts w:ascii="Times New Roman" w:hAnsi="Times New Roman" w:cs="Times New Roman"/>
          <w:sz w:val="24"/>
          <w:szCs w:val="24"/>
        </w:rPr>
        <w:t xml:space="preserve">, Perth, Australia </w:t>
      </w:r>
      <w:r>
        <w:rPr>
          <w:rFonts w:ascii="Times New Roman" w:hAnsi="Times New Roman" w:cs="Times New Roman"/>
          <w:sz w:val="24"/>
          <w:szCs w:val="20"/>
        </w:rPr>
        <w:t xml:space="preserve">                          </w:t>
      </w:r>
      <w:r w:rsidRPr="008676EA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Jan. 2021</w:t>
      </w:r>
      <w:r>
        <w:rPr>
          <w:rFonts w:ascii="Times New Roman" w:hAnsi="Times New Roman" w:cs="Times New Roman" w:hint="eastAsia"/>
          <w:sz w:val="24"/>
          <w:szCs w:val="20"/>
        </w:rPr>
        <w:t>-</w:t>
      </w:r>
      <w:r w:rsidR="001373E9">
        <w:rPr>
          <w:rFonts w:ascii="Times New Roman" w:hAnsi="Times New Roman" w:cs="Times New Roman"/>
          <w:sz w:val="24"/>
          <w:szCs w:val="20"/>
        </w:rPr>
        <w:t>Current</w:t>
      </w:r>
    </w:p>
    <w:p w14:paraId="32C88769" w14:textId="77777777" w:rsidR="00982EFC" w:rsidRDefault="00D06EFF" w:rsidP="00F834B5">
      <w:pPr>
        <w:spacing w:beforeLines="25" w:before="78" w:afterLines="50" w:after="156"/>
        <w:jc w:val="left"/>
        <w:rPr>
          <w:rFonts w:ascii="Times New Roman" w:hAnsi="Times New Roman" w:cs="Times New Roman"/>
          <w:i/>
          <w:sz w:val="24"/>
          <w:szCs w:val="24"/>
        </w:rPr>
      </w:pPr>
      <w:r w:rsidRPr="00D06EFF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D06EFF">
        <w:rPr>
          <w:rFonts w:ascii="Times New Roman" w:hAnsi="Times New Roman" w:cs="Times New Roman"/>
          <w:i/>
          <w:sz w:val="24"/>
          <w:szCs w:val="24"/>
        </w:rPr>
        <w:t>h.D. student in Computer Science</w:t>
      </w:r>
      <w:r w:rsidR="00E47BFD">
        <w:rPr>
          <w:rFonts w:ascii="Times New Roman" w:hAnsi="Times New Roman" w:cs="Times New Roman"/>
          <w:i/>
          <w:sz w:val="24"/>
          <w:szCs w:val="24"/>
        </w:rPr>
        <w:t xml:space="preserve"> (CS)</w:t>
      </w:r>
    </w:p>
    <w:p w14:paraId="582FFED5" w14:textId="5CB1F9C9" w:rsidR="00D06EFF" w:rsidRPr="00982EFC" w:rsidRDefault="00D06EFF" w:rsidP="00F834B5">
      <w:pPr>
        <w:spacing w:beforeLines="25" w:before="78" w:afterLines="50" w:after="156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upervisor: Professor Ajmal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Professor </w:t>
      </w:r>
      <w:r w:rsidRPr="00D06EFF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D06EFF">
        <w:rPr>
          <w:rFonts w:ascii="Times New Roman" w:hAnsi="Times New Roman" w:cs="Times New Roman"/>
          <w:sz w:val="24"/>
          <w:szCs w:val="24"/>
        </w:rPr>
        <w:t>Bennamoun</w:t>
      </w:r>
      <w:proofErr w:type="spellEnd"/>
    </w:p>
    <w:p w14:paraId="2211B54D" w14:textId="261617C3" w:rsidR="00FD13C0" w:rsidRDefault="00FD13C0" w:rsidP="00F834B5">
      <w:pPr>
        <w:spacing w:beforeLines="50" w:before="156"/>
        <w:jc w:val="distribute"/>
        <w:rPr>
          <w:rFonts w:ascii="Times New Roman" w:hAnsi="Times New Roman" w:cs="Times New Roman"/>
          <w:sz w:val="24"/>
          <w:szCs w:val="20"/>
        </w:rPr>
      </w:pPr>
      <w:r w:rsidRPr="003436CD">
        <w:rPr>
          <w:rFonts w:ascii="Times New Roman" w:hAnsi="Times New Roman" w:cs="Times New Roman"/>
          <w:b/>
          <w:sz w:val="24"/>
          <w:szCs w:val="20"/>
        </w:rPr>
        <w:t>University of Jinan</w:t>
      </w:r>
      <w:r w:rsidRPr="003436CD">
        <w:rPr>
          <w:rFonts w:ascii="Times New Roman" w:hAnsi="Times New Roman" w:cs="Times New Roman"/>
          <w:sz w:val="24"/>
          <w:szCs w:val="20"/>
        </w:rPr>
        <w:t>, Jinan, China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         </w:t>
      </w:r>
      <w:r w:rsidR="002967FF">
        <w:rPr>
          <w:rFonts w:ascii="Times New Roman" w:hAnsi="Times New Roman" w:cs="Times New Roman"/>
          <w:sz w:val="24"/>
          <w:szCs w:val="20"/>
        </w:rPr>
        <w:t xml:space="preserve">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     </w:t>
      </w:r>
      <w:r w:rsidR="00987FE9">
        <w:rPr>
          <w:rFonts w:ascii="Times New Roman" w:hAnsi="Times New Roman" w:cs="Times New Roman"/>
          <w:sz w:val="24"/>
          <w:szCs w:val="20"/>
        </w:rPr>
        <w:t xml:space="preserve">     </w:t>
      </w:r>
      <w:r w:rsidR="0035488F">
        <w:rPr>
          <w:rFonts w:ascii="Times New Roman" w:hAnsi="Times New Roman" w:cs="Times New Roman"/>
          <w:sz w:val="24"/>
          <w:szCs w:val="20"/>
        </w:rPr>
        <w:t xml:space="preserve">       </w:t>
      </w:r>
      <w:r w:rsidR="0092748C">
        <w:rPr>
          <w:rFonts w:ascii="Times New Roman" w:hAnsi="Times New Roman" w:cs="Times New Roman"/>
          <w:sz w:val="24"/>
          <w:szCs w:val="20"/>
        </w:rPr>
        <w:t>Sep</w:t>
      </w:r>
      <w:r w:rsidR="006F165D">
        <w:rPr>
          <w:rFonts w:ascii="Times New Roman" w:hAnsi="Times New Roman" w:cs="Times New Roman"/>
          <w:sz w:val="24"/>
          <w:szCs w:val="20"/>
        </w:rPr>
        <w:t>t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3436CD">
        <w:rPr>
          <w:rFonts w:ascii="Times New Roman" w:hAnsi="Times New Roman" w:cs="Times New Roman"/>
          <w:sz w:val="24"/>
          <w:szCs w:val="20"/>
        </w:rPr>
        <w:t>2015</w:t>
      </w:r>
      <w:r w:rsidR="002967FF">
        <w:rPr>
          <w:rFonts w:ascii="Times New Roman" w:hAnsi="Times New Roman" w:cs="Times New Roman" w:hint="eastAsia"/>
          <w:sz w:val="24"/>
          <w:szCs w:val="20"/>
        </w:rPr>
        <w:t>-</w:t>
      </w:r>
      <w:r w:rsidR="0092748C">
        <w:rPr>
          <w:rFonts w:ascii="Times New Roman" w:hAnsi="Times New Roman" w:cs="Times New Roman" w:hint="eastAsia"/>
          <w:sz w:val="24"/>
          <w:szCs w:val="20"/>
        </w:rPr>
        <w:t>Ju</w:t>
      </w:r>
      <w:r w:rsidR="00A45943">
        <w:rPr>
          <w:rFonts w:ascii="Times New Roman" w:hAnsi="Times New Roman" w:cs="Times New Roman"/>
          <w:sz w:val="24"/>
          <w:szCs w:val="20"/>
        </w:rPr>
        <w:t>n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3436CD">
        <w:rPr>
          <w:rFonts w:ascii="Times New Roman" w:hAnsi="Times New Roman" w:cs="Times New Roman"/>
          <w:sz w:val="24"/>
          <w:szCs w:val="20"/>
        </w:rPr>
        <w:t>2018</w:t>
      </w:r>
    </w:p>
    <w:p w14:paraId="49CAF0AE" w14:textId="7AF0B274" w:rsidR="00FD13C0" w:rsidRPr="000D6DF7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D6DF7">
        <w:rPr>
          <w:rFonts w:ascii="Times New Roman" w:hAnsi="Times New Roman" w:cs="Times New Roman"/>
          <w:i/>
          <w:sz w:val="24"/>
          <w:szCs w:val="24"/>
        </w:rPr>
        <w:t xml:space="preserve">Master’s Degree in Signal and </w:t>
      </w:r>
      <w:r w:rsidR="003D1DF5">
        <w:rPr>
          <w:rFonts w:ascii="Times New Roman" w:hAnsi="Times New Roman" w:cs="Times New Roman"/>
          <w:i/>
          <w:sz w:val="24"/>
          <w:szCs w:val="24"/>
        </w:rPr>
        <w:t>I</w:t>
      </w:r>
      <w:r w:rsidRPr="000D6DF7">
        <w:rPr>
          <w:rFonts w:ascii="Times New Roman" w:hAnsi="Times New Roman" w:cs="Times New Roman"/>
          <w:i/>
          <w:sz w:val="24"/>
          <w:szCs w:val="24"/>
        </w:rPr>
        <w:t xml:space="preserve">nformation </w:t>
      </w:r>
      <w:r w:rsidR="003D1DF5">
        <w:rPr>
          <w:rFonts w:ascii="Times New Roman" w:hAnsi="Times New Roman" w:cs="Times New Roman"/>
          <w:i/>
          <w:sz w:val="24"/>
          <w:szCs w:val="24"/>
        </w:rPr>
        <w:t>P</w:t>
      </w:r>
      <w:r w:rsidRPr="000D6DF7">
        <w:rPr>
          <w:rFonts w:ascii="Times New Roman" w:hAnsi="Times New Roman" w:cs="Times New Roman"/>
          <w:i/>
          <w:sz w:val="24"/>
          <w:szCs w:val="24"/>
        </w:rPr>
        <w:t>rocessing</w:t>
      </w:r>
      <w:r w:rsidR="00E47BFD">
        <w:rPr>
          <w:rFonts w:ascii="Times New Roman" w:hAnsi="Times New Roman" w:cs="Times New Roman"/>
          <w:i/>
          <w:sz w:val="24"/>
          <w:szCs w:val="24"/>
        </w:rPr>
        <w:t xml:space="preserve"> (EE)</w:t>
      </w:r>
    </w:p>
    <w:p w14:paraId="3DCACF16" w14:textId="0300445B" w:rsidR="00557E70" w:rsidRDefault="00557E70" w:rsidP="00F834B5">
      <w:pPr>
        <w:spacing w:beforeLines="25" w:before="78" w:afterLines="25" w:after="7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upervisor: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0694CC76" w14:textId="5ED573DD" w:rsidR="00FD13C0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sz w:val="24"/>
          <w:szCs w:val="24"/>
        </w:rPr>
      </w:pPr>
      <w:r w:rsidRPr="00FD13C0">
        <w:rPr>
          <w:rFonts w:ascii="Times New Roman" w:hAnsi="Times New Roman" w:cs="Times New Roman"/>
          <w:sz w:val="24"/>
          <w:szCs w:val="24"/>
        </w:rPr>
        <w:t>GPA: 87.</w:t>
      </w:r>
      <w:r w:rsidR="00C51003">
        <w:rPr>
          <w:rFonts w:ascii="Times New Roman" w:hAnsi="Times New Roman" w:cs="Times New Roman"/>
          <w:sz w:val="24"/>
          <w:szCs w:val="24"/>
        </w:rPr>
        <w:t>2</w:t>
      </w:r>
      <w:r w:rsidRPr="00FD13C0">
        <w:rPr>
          <w:rFonts w:ascii="Times New Roman" w:hAnsi="Times New Roman" w:cs="Times New Roman"/>
          <w:sz w:val="24"/>
          <w:szCs w:val="24"/>
        </w:rPr>
        <w:t>/100</w:t>
      </w:r>
    </w:p>
    <w:p w14:paraId="51E736BC" w14:textId="5ED3DB64" w:rsidR="00C51003" w:rsidRPr="00C51003" w:rsidRDefault="00C51003" w:rsidP="00F834B5">
      <w:pPr>
        <w:spacing w:beforeLines="25" w:before="78" w:afterLines="25" w:after="78"/>
        <w:jc w:val="left"/>
        <w:rPr>
          <w:rFonts w:ascii="Times New Roman" w:hAnsi="Times New Roman" w:cs="Times New Roman"/>
          <w:i/>
          <w:sz w:val="24"/>
          <w:szCs w:val="24"/>
        </w:rPr>
      </w:pPr>
      <w:r w:rsidRPr="008E3B07">
        <w:rPr>
          <w:rFonts w:ascii="Times New Roman" w:hAnsi="Times New Roman" w:cs="Times New Roman"/>
          <w:i/>
          <w:sz w:val="24"/>
          <w:szCs w:val="24"/>
        </w:rPr>
        <w:t xml:space="preserve">Dissertation: </w:t>
      </w:r>
      <w:r w:rsidRPr="00FD496F">
        <w:rPr>
          <w:rFonts w:ascii="Times New Roman" w:hAnsi="Times New Roman" w:cs="Times New Roman"/>
          <w:i/>
          <w:sz w:val="24"/>
          <w:szCs w:val="24"/>
        </w:rPr>
        <w:t>Research on Classification of ADHD Based on Feature Selection in Resting-state fMRI.</w:t>
      </w:r>
    </w:p>
    <w:p w14:paraId="47504440" w14:textId="5B5FED3A" w:rsidR="00FD13C0" w:rsidRPr="00D451CF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sz w:val="24"/>
          <w:szCs w:val="24"/>
        </w:rPr>
      </w:pPr>
      <w:r w:rsidRPr="00D451CF">
        <w:rPr>
          <w:rFonts w:ascii="Times New Roman" w:hAnsi="Times New Roman" w:cs="Times New Roman"/>
          <w:sz w:val="24"/>
          <w:szCs w:val="24"/>
        </w:rPr>
        <w:t>Core courses: Wavelet Analysis 93/100, Modern Signal Analysis 92/100, etc.</w:t>
      </w:r>
    </w:p>
    <w:p w14:paraId="0C7B7943" w14:textId="24479134" w:rsidR="00FD13C0" w:rsidRDefault="00FD13C0" w:rsidP="00F834B5">
      <w:pPr>
        <w:spacing w:beforeLines="25" w:before="78" w:afterLines="25" w:after="78"/>
        <w:jc w:val="distribute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0"/>
        </w:rPr>
        <w:t>University of Jinan</w:t>
      </w:r>
      <w:r w:rsidRPr="003436CD">
        <w:rPr>
          <w:rFonts w:ascii="Times New Roman" w:hAnsi="Times New Roman" w:cs="Times New Roman"/>
          <w:sz w:val="24"/>
          <w:szCs w:val="20"/>
        </w:rPr>
        <w:t>, Jinan, China</w:t>
      </w:r>
      <w:r>
        <w:rPr>
          <w:rFonts w:ascii="Times New Roman" w:hAnsi="Times New Roman" w:cs="Times New Roman"/>
          <w:sz w:val="24"/>
          <w:szCs w:val="20"/>
        </w:rPr>
        <w:t xml:space="preserve">  </w:t>
      </w:r>
      <w:r w:rsidR="003668BB">
        <w:rPr>
          <w:rFonts w:ascii="Times New Roman" w:hAnsi="Times New Roman" w:cs="Times New Roman"/>
          <w:sz w:val="24"/>
          <w:szCs w:val="20"/>
        </w:rPr>
        <w:t xml:space="preserve">                      </w:t>
      </w:r>
      <w:r w:rsidR="00987FE9">
        <w:rPr>
          <w:rFonts w:ascii="Times New Roman" w:hAnsi="Times New Roman" w:cs="Times New Roman"/>
          <w:sz w:val="24"/>
          <w:szCs w:val="20"/>
        </w:rPr>
        <w:t xml:space="preserve">     </w:t>
      </w:r>
      <w:r w:rsidR="003668BB">
        <w:rPr>
          <w:rFonts w:ascii="Times New Roman" w:hAnsi="Times New Roman" w:cs="Times New Roman"/>
          <w:sz w:val="24"/>
          <w:szCs w:val="20"/>
        </w:rPr>
        <w:t xml:space="preserve">   </w:t>
      </w:r>
      <w:r w:rsidR="002967FF">
        <w:rPr>
          <w:rFonts w:ascii="Times New Roman" w:hAnsi="Times New Roman" w:cs="Times New Roman"/>
          <w:sz w:val="24"/>
          <w:szCs w:val="20"/>
        </w:rPr>
        <w:t xml:space="preserve"> </w:t>
      </w:r>
      <w:r w:rsidR="003668BB">
        <w:rPr>
          <w:rFonts w:ascii="Times New Roman" w:hAnsi="Times New Roman" w:cs="Times New Roman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8676EA">
        <w:rPr>
          <w:rFonts w:ascii="Times New Roman" w:hAnsi="Times New Roman" w:cs="Times New Roman"/>
          <w:sz w:val="24"/>
          <w:szCs w:val="20"/>
        </w:rPr>
        <w:t xml:space="preserve"> </w:t>
      </w:r>
      <w:r w:rsidR="0092748C">
        <w:rPr>
          <w:rFonts w:ascii="Times New Roman" w:hAnsi="Times New Roman" w:cs="Times New Roman"/>
          <w:sz w:val="24"/>
          <w:szCs w:val="20"/>
        </w:rPr>
        <w:t>Sep</w:t>
      </w:r>
      <w:r w:rsidR="006F165D">
        <w:rPr>
          <w:rFonts w:ascii="Times New Roman" w:hAnsi="Times New Roman" w:cs="Times New Roman"/>
          <w:sz w:val="24"/>
          <w:szCs w:val="20"/>
        </w:rPr>
        <w:t>t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FD13C0">
        <w:rPr>
          <w:rFonts w:ascii="Times New Roman" w:hAnsi="Times New Roman" w:cs="Times New Roman"/>
          <w:sz w:val="24"/>
          <w:szCs w:val="20"/>
        </w:rPr>
        <w:t>2011</w:t>
      </w:r>
      <w:r w:rsidR="002967FF">
        <w:rPr>
          <w:rFonts w:ascii="Times New Roman" w:hAnsi="Times New Roman" w:cs="Times New Roman" w:hint="eastAsia"/>
          <w:sz w:val="24"/>
          <w:szCs w:val="20"/>
        </w:rPr>
        <w:t>-</w:t>
      </w:r>
      <w:r w:rsidR="0092748C">
        <w:rPr>
          <w:rFonts w:ascii="Times New Roman" w:hAnsi="Times New Roman" w:cs="Times New Roman"/>
          <w:sz w:val="24"/>
          <w:szCs w:val="20"/>
        </w:rPr>
        <w:t>Ju</w:t>
      </w:r>
      <w:r w:rsidR="00A45943">
        <w:rPr>
          <w:rFonts w:ascii="Times New Roman" w:hAnsi="Times New Roman" w:cs="Times New Roman"/>
          <w:sz w:val="24"/>
          <w:szCs w:val="20"/>
        </w:rPr>
        <w:t>n</w:t>
      </w:r>
      <w:r w:rsidR="0092748C">
        <w:rPr>
          <w:rFonts w:ascii="Times New Roman" w:hAnsi="Times New Roman" w:cs="Times New Roman"/>
          <w:sz w:val="24"/>
          <w:szCs w:val="20"/>
        </w:rPr>
        <w:t xml:space="preserve">. </w:t>
      </w:r>
      <w:r w:rsidRPr="00FD13C0">
        <w:rPr>
          <w:rFonts w:ascii="Times New Roman" w:hAnsi="Times New Roman" w:cs="Times New Roman"/>
          <w:sz w:val="24"/>
          <w:szCs w:val="20"/>
        </w:rPr>
        <w:t>2015</w:t>
      </w:r>
    </w:p>
    <w:p w14:paraId="3466EE95" w14:textId="0F582CAC" w:rsidR="00FD13C0" w:rsidRDefault="00FD13C0" w:rsidP="00F834B5">
      <w:pPr>
        <w:spacing w:beforeLines="25" w:before="78" w:afterLines="25" w:after="78"/>
        <w:jc w:val="left"/>
        <w:rPr>
          <w:rFonts w:ascii="Times New Roman" w:hAnsi="Times New Roman" w:cs="Times New Roman"/>
          <w:i/>
          <w:sz w:val="24"/>
          <w:szCs w:val="24"/>
        </w:rPr>
      </w:pPr>
      <w:r w:rsidRPr="009A4119">
        <w:rPr>
          <w:rFonts w:ascii="Times New Roman" w:hAnsi="Times New Roman" w:cs="Times New Roman"/>
          <w:i/>
          <w:sz w:val="24"/>
          <w:szCs w:val="24"/>
        </w:rPr>
        <w:t xml:space="preserve">Double Bachelor’s Degrees in </w:t>
      </w:r>
      <w:r w:rsidR="00B11C25">
        <w:rPr>
          <w:rFonts w:ascii="Times New Roman" w:hAnsi="Times New Roman" w:cs="Times New Roman" w:hint="eastAsia"/>
          <w:i/>
          <w:sz w:val="24"/>
          <w:szCs w:val="24"/>
        </w:rPr>
        <w:t>C</w:t>
      </w:r>
      <w:r w:rsidR="00B11C25" w:rsidRPr="00B11C25">
        <w:rPr>
          <w:rFonts w:ascii="Times New Roman" w:hAnsi="Times New Roman" w:cs="Times New Roman"/>
          <w:i/>
          <w:sz w:val="24"/>
          <w:szCs w:val="24"/>
        </w:rPr>
        <w:t xml:space="preserve">ommunication </w:t>
      </w:r>
      <w:r w:rsidRPr="009A4119">
        <w:rPr>
          <w:rFonts w:ascii="Times New Roman" w:hAnsi="Times New Roman" w:cs="Times New Roman"/>
          <w:i/>
          <w:sz w:val="24"/>
          <w:szCs w:val="24"/>
        </w:rPr>
        <w:t xml:space="preserve">Engineering </w:t>
      </w:r>
      <w:r w:rsidR="00E47BFD">
        <w:rPr>
          <w:rFonts w:ascii="Times New Roman" w:hAnsi="Times New Roman" w:cs="Times New Roman"/>
          <w:i/>
          <w:sz w:val="24"/>
          <w:szCs w:val="24"/>
        </w:rPr>
        <w:t xml:space="preserve">(EE) </w:t>
      </w:r>
      <w:r w:rsidRPr="009A4119">
        <w:rPr>
          <w:rFonts w:ascii="Times New Roman" w:hAnsi="Times New Roman" w:cs="Times New Roman"/>
          <w:i/>
          <w:sz w:val="24"/>
          <w:szCs w:val="24"/>
        </w:rPr>
        <w:t>and Accounting</w:t>
      </w:r>
    </w:p>
    <w:p w14:paraId="0B3A2D64" w14:textId="0BB4CDCC" w:rsidR="00D64070" w:rsidRPr="00D64070" w:rsidRDefault="00D64070" w:rsidP="00F834B5">
      <w:pPr>
        <w:spacing w:beforeLines="25" w:before="78" w:afterLines="25" w:after="78"/>
        <w:jc w:val="left"/>
        <w:rPr>
          <w:rFonts w:ascii="Times New Roman" w:hAnsi="Times New Roman" w:cs="Times New Roman"/>
          <w:sz w:val="24"/>
          <w:szCs w:val="24"/>
        </w:rPr>
      </w:pPr>
      <w:r w:rsidRPr="00FD13C0">
        <w:rPr>
          <w:rFonts w:ascii="Times New Roman" w:hAnsi="Times New Roman" w:cs="Times New Roman"/>
          <w:sz w:val="24"/>
          <w:szCs w:val="24"/>
        </w:rPr>
        <w:t xml:space="preserve">GPA: </w:t>
      </w:r>
      <w:r w:rsidR="00CF315B">
        <w:rPr>
          <w:rFonts w:ascii="Times New Roman" w:hAnsi="Times New Roman" w:cs="Times New Roman"/>
          <w:sz w:val="24"/>
          <w:szCs w:val="24"/>
        </w:rPr>
        <w:t>77</w:t>
      </w:r>
      <w:r w:rsidRPr="00FD13C0">
        <w:rPr>
          <w:rFonts w:ascii="Times New Roman" w:hAnsi="Times New Roman" w:cs="Times New Roman"/>
          <w:sz w:val="24"/>
          <w:szCs w:val="24"/>
        </w:rPr>
        <w:t>.</w:t>
      </w:r>
      <w:r w:rsidR="00CF315B">
        <w:rPr>
          <w:rFonts w:ascii="Times New Roman" w:hAnsi="Times New Roman" w:cs="Times New Roman"/>
          <w:sz w:val="24"/>
          <w:szCs w:val="24"/>
        </w:rPr>
        <w:t>0</w:t>
      </w:r>
      <w:r w:rsidRPr="00FD13C0">
        <w:rPr>
          <w:rFonts w:ascii="Times New Roman" w:hAnsi="Times New Roman" w:cs="Times New Roman"/>
          <w:sz w:val="24"/>
          <w:szCs w:val="24"/>
        </w:rPr>
        <w:t>/100</w:t>
      </w:r>
    </w:p>
    <w:p w14:paraId="46B8AF8E" w14:textId="70A079C3" w:rsidR="003D25B9" w:rsidRDefault="0035488F" w:rsidP="00F834B5">
      <w:pPr>
        <w:spacing w:beforeLines="25" w:before="78"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5488F">
        <w:rPr>
          <w:rFonts w:ascii="Times New Roman" w:hAnsi="Times New Roman" w:cs="Times New Roman"/>
          <w:sz w:val="24"/>
          <w:szCs w:val="24"/>
        </w:rPr>
        <w:t>Core courses: Signals and Systems 92/100, Analogue Electronics Basis 86/100</w:t>
      </w:r>
      <w:r w:rsidR="008A508F">
        <w:rPr>
          <w:rFonts w:ascii="Times New Roman" w:hAnsi="Times New Roman" w:cs="Times New Roman" w:hint="eastAsia"/>
          <w:sz w:val="24"/>
          <w:szCs w:val="24"/>
        </w:rPr>
        <w:t>, etc.</w:t>
      </w:r>
    </w:p>
    <w:p w14:paraId="4514E3D1" w14:textId="77777777" w:rsidR="003D25B9" w:rsidRPr="003436CD" w:rsidRDefault="003D25B9" w:rsidP="003D25B9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PROFESSIONAL EXPERIENCES</w:t>
      </w:r>
    </w:p>
    <w:p w14:paraId="169EF4D0" w14:textId="7910AC21" w:rsidR="003D25B9" w:rsidRPr="003436CD" w:rsidRDefault="003D25B9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Research Assistant</w:t>
      </w:r>
      <w:r w:rsidRPr="003436CD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Pr="003D25B9">
        <w:rPr>
          <w:rFonts w:ascii="Times New Roman" w:hAnsi="Times New Roman" w:cs="Times New Roman"/>
          <w:b/>
          <w:sz w:val="24"/>
          <w:szCs w:val="24"/>
        </w:rPr>
        <w:t>The Chinese University of Hong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5B9">
        <w:rPr>
          <w:rFonts w:ascii="Times New Roman" w:hAnsi="Times New Roman" w:cs="Times New Roman"/>
          <w:b/>
          <w:sz w:val="24"/>
          <w:szCs w:val="24"/>
        </w:rPr>
        <w:t>Kong, Shenzhen</w:t>
      </w:r>
      <w:r w:rsidR="00C73E17">
        <w:rPr>
          <w:rFonts w:ascii="Times New Roman" w:hAnsi="Times New Roman" w:cs="Times New Roman"/>
          <w:b/>
          <w:sz w:val="24"/>
          <w:szCs w:val="24"/>
        </w:rPr>
        <w:t>,</w:t>
      </w:r>
      <w:r w:rsidR="00813CA6">
        <w:rPr>
          <w:rFonts w:ascii="Times New Roman" w:hAnsi="Times New Roman" w:cs="Times New Roman"/>
          <w:b/>
          <w:sz w:val="24"/>
          <w:szCs w:val="24"/>
        </w:rPr>
        <w:t xml:space="preserve"> China</w:t>
      </w:r>
      <w:r w:rsidR="00C73E1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7A37AB">
        <w:rPr>
          <w:rFonts w:ascii="Times New Roman" w:hAnsi="Times New Roman" w:cs="Times New Roman"/>
          <w:sz w:val="24"/>
          <w:szCs w:val="24"/>
        </w:rPr>
        <w:t>12/2020</w:t>
      </w:r>
    </w:p>
    <w:p w14:paraId="6B229146" w14:textId="60AC6184" w:rsidR="003D25B9" w:rsidRPr="003436CD" w:rsidRDefault="00BE1CA2" w:rsidP="003F0165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BE1CA2">
        <w:rPr>
          <w:rFonts w:ascii="Times New Roman" w:hAnsi="Times New Roman" w:cs="Times New Roman"/>
          <w:sz w:val="24"/>
          <w:szCs w:val="24"/>
        </w:rPr>
        <w:t>Robotics &amp; Artificial Intelligence Laboratory</w:t>
      </w:r>
      <w:r w:rsidR="002967FF">
        <w:rPr>
          <w:rFonts w:ascii="Times New Roman" w:hAnsi="Times New Roman" w:cs="Times New Roman"/>
          <w:sz w:val="24"/>
          <w:szCs w:val="24"/>
        </w:rPr>
        <w:t xml:space="preserve">   </w:t>
      </w:r>
      <w:r w:rsidR="0005489D">
        <w:rPr>
          <w:rFonts w:ascii="Times New Roman" w:hAnsi="Times New Roman" w:cs="Times New Roman"/>
          <w:sz w:val="24"/>
          <w:szCs w:val="24"/>
        </w:rPr>
        <w:t xml:space="preserve"> </w:t>
      </w:r>
      <w:r w:rsidR="00947DE2" w:rsidRPr="003436CD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557E70">
        <w:rPr>
          <w:rFonts w:ascii="Times New Roman" w:hAnsi="Times New Roman" w:cs="Times New Roman"/>
          <w:sz w:val="24"/>
          <w:szCs w:val="24"/>
        </w:rPr>
        <w:t>Assistant Professor</w:t>
      </w:r>
      <w:r w:rsidR="00947DE2"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="00947DE2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="00947DE2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="00947DE2">
        <w:rPr>
          <w:rFonts w:ascii="Times New Roman" w:hAnsi="Times New Roman" w:cs="Times New Roman"/>
          <w:sz w:val="24"/>
          <w:szCs w:val="24"/>
        </w:rPr>
        <w:t xml:space="preserve"> Lam</w:t>
      </w:r>
      <w:r w:rsidR="003D25B9" w:rsidRPr="003436C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EA508DC" w14:textId="70BFFC2C" w:rsidR="00947DE2" w:rsidRDefault="00947DE2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47DE2">
        <w:rPr>
          <w:rFonts w:ascii="Times New Roman" w:hAnsi="Times New Roman" w:cs="Times New Roman"/>
          <w:sz w:val="24"/>
          <w:szCs w:val="24"/>
        </w:rPr>
        <w:t xml:space="preserve">Carried out </w:t>
      </w:r>
      <w:r>
        <w:rPr>
          <w:rFonts w:ascii="Times New Roman" w:hAnsi="Times New Roman" w:cs="Times New Roman"/>
          <w:sz w:val="24"/>
          <w:szCs w:val="24"/>
        </w:rPr>
        <w:t xml:space="preserve">indoor scene recognition based on </w:t>
      </w:r>
      <w:r w:rsidR="00C66214">
        <w:rPr>
          <w:rFonts w:ascii="Times New Roman" w:hAnsi="Times New Roman" w:cs="Times New Roman"/>
          <w:sz w:val="24"/>
          <w:szCs w:val="24"/>
        </w:rPr>
        <w:t>scene parsing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93C7A">
        <w:rPr>
          <w:rFonts w:ascii="Times New Roman" w:hAnsi="Times New Roman" w:cs="Times New Roman"/>
          <w:sz w:val="24"/>
          <w:szCs w:val="24"/>
        </w:rPr>
        <w:t>attention mechanism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E65D87" w14:textId="3840CD63" w:rsidR="003D25B9" w:rsidRPr="00947DE2" w:rsidRDefault="00947DE2" w:rsidP="003F0165">
      <w:pPr>
        <w:pStyle w:val="a9"/>
        <w:numPr>
          <w:ilvl w:val="0"/>
          <w:numId w:val="2"/>
        </w:numPr>
        <w:spacing w:afterLines="50" w:after="156"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47DE2">
        <w:rPr>
          <w:rFonts w:ascii="Times New Roman" w:hAnsi="Times New Roman" w:cs="Times New Roman"/>
          <w:sz w:val="24"/>
          <w:szCs w:val="24"/>
        </w:rPr>
        <w:t>Carried out</w:t>
      </w:r>
      <w:r>
        <w:rPr>
          <w:rFonts w:ascii="Times New Roman" w:hAnsi="Times New Roman" w:cs="Times New Roman"/>
          <w:sz w:val="24"/>
          <w:szCs w:val="24"/>
        </w:rPr>
        <w:t xml:space="preserve"> video anomaly detection </w:t>
      </w:r>
      <w:r>
        <w:rPr>
          <w:rFonts w:ascii="Times New Roman" w:eastAsia="仿宋" w:hAnsi="Times New Roman" w:cs="Times New Roman"/>
          <w:sz w:val="24"/>
          <w:szCs w:val="24"/>
        </w:rPr>
        <w:t xml:space="preserve">based on </w:t>
      </w:r>
      <w:r w:rsidR="001373E9">
        <w:rPr>
          <w:rFonts w:ascii="Times New Roman" w:eastAsia="仿宋" w:hAnsi="Times New Roman" w:cs="Times New Roman"/>
          <w:sz w:val="24"/>
          <w:szCs w:val="24"/>
        </w:rPr>
        <w:t>self-supervised learning</w:t>
      </w:r>
      <w:r>
        <w:rPr>
          <w:rFonts w:ascii="Times New Roman" w:eastAsia="仿宋" w:hAnsi="Times New Roman" w:cs="Times New Roman"/>
          <w:sz w:val="24"/>
          <w:szCs w:val="24"/>
        </w:rPr>
        <w:t xml:space="preserve"> and memory</w:t>
      </w:r>
      <w:r w:rsidR="001373E9">
        <w:rPr>
          <w:rFonts w:ascii="Times New Roman" w:eastAsia="仿宋" w:hAnsi="Times New Roman" w:cs="Times New Roman"/>
          <w:sz w:val="24"/>
          <w:szCs w:val="24"/>
        </w:rPr>
        <w:t xml:space="preserve"> networks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</w:p>
    <w:p w14:paraId="4D749CC5" w14:textId="40A5BD6C" w:rsidR="003D25B9" w:rsidRPr="003436CD" w:rsidRDefault="00D4718E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Mach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ine Learning</w:t>
      </w:r>
      <w:r w:rsidR="003D25B9" w:rsidRPr="003436C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Engineer, </w:t>
      </w:r>
      <w:r w:rsidR="003D25B9">
        <w:rPr>
          <w:rFonts w:ascii="Times New Roman" w:hAnsi="Times New Roman" w:cs="Times New Roman"/>
          <w:b/>
          <w:sz w:val="24"/>
          <w:szCs w:val="24"/>
        </w:rPr>
        <w:t>SINA</w:t>
      </w:r>
      <w:r w:rsidR="003D25B9" w:rsidRPr="003436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5B9">
        <w:rPr>
          <w:rFonts w:ascii="Times New Roman" w:hAnsi="Times New Roman" w:cs="Times New Roman" w:hint="eastAsia"/>
          <w:b/>
          <w:sz w:val="24"/>
          <w:szCs w:val="24"/>
        </w:rPr>
        <w:t>Weibo</w:t>
      </w:r>
      <w:r w:rsidR="003D25B9" w:rsidRPr="003436CD">
        <w:rPr>
          <w:rFonts w:ascii="Times New Roman" w:hAnsi="Times New Roman" w:cs="Times New Roman"/>
          <w:b/>
          <w:sz w:val="24"/>
          <w:szCs w:val="24"/>
        </w:rPr>
        <w:t>, China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E02D3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73E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="003D25B9" w:rsidRPr="003436CD">
        <w:rPr>
          <w:rFonts w:ascii="Times New Roman" w:hAnsi="Times New Roman" w:cs="Times New Roman"/>
          <w:sz w:val="24"/>
          <w:szCs w:val="24"/>
        </w:rPr>
        <w:t>07/2018-</w:t>
      </w:r>
      <w:r w:rsidR="003D25B9">
        <w:rPr>
          <w:rFonts w:ascii="Times New Roman" w:hAnsi="Times New Roman" w:cs="Times New Roman"/>
          <w:sz w:val="24"/>
          <w:szCs w:val="24"/>
        </w:rPr>
        <w:t>09/2019</w:t>
      </w:r>
    </w:p>
    <w:p w14:paraId="0DAF1539" w14:textId="77777777" w:rsidR="003D25B9" w:rsidRPr="003436CD" w:rsidRDefault="003D25B9" w:rsidP="003F0165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Machine Learning R&amp;D Department                    </w:t>
      </w:r>
    </w:p>
    <w:p w14:paraId="2B621906" w14:textId="0F8C1B32" w:rsidR="00947DE2" w:rsidRDefault="00947DE2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>Carried out</w:t>
      </w:r>
      <w:r>
        <w:rPr>
          <w:rFonts w:ascii="Times New Roman" w:hAnsi="Times New Roman" w:cs="Times New Roman"/>
          <w:sz w:val="24"/>
          <w:szCs w:val="24"/>
        </w:rPr>
        <w:t xml:space="preserve"> video recognition to label the </w:t>
      </w:r>
      <w:r w:rsidRPr="003436CD">
        <w:rPr>
          <w:rFonts w:ascii="Times New Roman" w:hAnsi="Times New Roman" w:cs="Times New Roman"/>
          <w:sz w:val="24"/>
          <w:szCs w:val="24"/>
        </w:rPr>
        <w:t>Micro-blogs</w:t>
      </w:r>
      <w:r w:rsidR="00C73E1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C73E17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3B8C80" w14:textId="259F4546" w:rsidR="00031124" w:rsidRDefault="00031124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Implemented personalized </w:t>
      </w:r>
      <w:r w:rsidR="00D4718E">
        <w:rPr>
          <w:rFonts w:ascii="Times New Roman" w:hAnsi="Times New Roman" w:cs="Times New Roman"/>
          <w:sz w:val="24"/>
          <w:szCs w:val="24"/>
        </w:rPr>
        <w:t>recommendations</w:t>
      </w:r>
      <w:r w:rsidRPr="003436CD">
        <w:rPr>
          <w:rFonts w:ascii="Times New Roman" w:hAnsi="Times New Roman" w:cs="Times New Roman"/>
          <w:sz w:val="24"/>
          <w:szCs w:val="24"/>
        </w:rPr>
        <w:t xml:space="preserve"> of Micro-blogs</w:t>
      </w:r>
      <w:r w:rsidR="00C73E17">
        <w:rPr>
          <w:rFonts w:ascii="Times New Roman" w:hAnsi="Times New Roman" w:cs="Times New Roman"/>
          <w:sz w:val="24"/>
          <w:szCs w:val="24"/>
        </w:rPr>
        <w:t xml:space="preserve"> using C++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393532" w14:textId="561125A1" w:rsidR="004873E9" w:rsidRPr="004873E9" w:rsidRDefault="00031124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Carried out </w:t>
      </w:r>
      <w:r w:rsidR="00D4718E">
        <w:rPr>
          <w:rFonts w:ascii="Times New Roman" w:hAnsi="Times New Roman" w:cs="Times New Roman"/>
          <w:sz w:val="24"/>
          <w:szCs w:val="24"/>
        </w:rPr>
        <w:t>million-level</w:t>
      </w:r>
      <w:r w:rsidR="00C73E17" w:rsidRPr="00C73E17">
        <w:rPr>
          <w:rFonts w:ascii="Times New Roman" w:hAnsi="Times New Roman" w:cs="Times New Roman"/>
          <w:sz w:val="24"/>
          <w:szCs w:val="24"/>
        </w:rPr>
        <w:t xml:space="preserve"> </w:t>
      </w:r>
      <w:r w:rsidR="00C73E17" w:rsidRPr="003436CD">
        <w:rPr>
          <w:rFonts w:ascii="Times New Roman" w:eastAsia="仿宋" w:hAnsi="Times New Roman" w:cs="Times New Roman"/>
          <w:sz w:val="24"/>
          <w:szCs w:val="24"/>
        </w:rPr>
        <w:t xml:space="preserve">Micro-Blogs </w:t>
      </w:r>
      <w:r w:rsidRPr="003436CD">
        <w:rPr>
          <w:rFonts w:ascii="Times New Roman" w:eastAsia="仿宋" w:hAnsi="Times New Roman" w:cs="Times New Roman"/>
          <w:sz w:val="24"/>
          <w:szCs w:val="24"/>
        </w:rPr>
        <w:t xml:space="preserve">data processing </w:t>
      </w:r>
      <w:r>
        <w:rPr>
          <w:rFonts w:ascii="Times New Roman" w:eastAsia="仿宋" w:hAnsi="Times New Roman" w:cs="Times New Roman"/>
          <w:sz w:val="24"/>
          <w:szCs w:val="24"/>
        </w:rPr>
        <w:t xml:space="preserve">and provided </w:t>
      </w:r>
      <w:r w:rsidR="00C73E17">
        <w:rPr>
          <w:rFonts w:ascii="Times New Roman" w:eastAsia="仿宋" w:hAnsi="Times New Roman" w:cs="Times New Roman"/>
          <w:sz w:val="24"/>
          <w:szCs w:val="24"/>
        </w:rPr>
        <w:t>features</w:t>
      </w:r>
      <w:r w:rsidR="004873E9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C73E17">
        <w:rPr>
          <w:rFonts w:ascii="Times New Roman" w:eastAsia="仿宋" w:hAnsi="Times New Roman" w:cs="Times New Roman"/>
          <w:sz w:val="24"/>
          <w:szCs w:val="24"/>
        </w:rPr>
        <w:t xml:space="preserve">for </w:t>
      </w:r>
      <w:r w:rsidRPr="003436CD">
        <w:rPr>
          <w:rFonts w:ascii="Times New Roman" w:eastAsia="仿宋" w:hAnsi="Times New Roman" w:cs="Times New Roman"/>
          <w:sz w:val="24"/>
          <w:szCs w:val="24"/>
        </w:rPr>
        <w:t>recommendation engin</w:t>
      </w:r>
      <w:r w:rsidR="00C73E17">
        <w:rPr>
          <w:rFonts w:ascii="Times New Roman" w:eastAsia="仿宋" w:hAnsi="Times New Roman" w:cs="Times New Roman"/>
          <w:sz w:val="24"/>
          <w:szCs w:val="24"/>
        </w:rPr>
        <w:t>e</w:t>
      </w:r>
      <w:r w:rsidR="004873E9">
        <w:rPr>
          <w:rFonts w:ascii="Times New Roman" w:eastAsia="仿宋" w:hAnsi="Times New Roman" w:cs="Times New Roman"/>
          <w:sz w:val="24"/>
          <w:szCs w:val="24"/>
        </w:rPr>
        <w:t xml:space="preserve"> using Storm</w:t>
      </w:r>
      <w:r>
        <w:rPr>
          <w:rFonts w:ascii="Times New Roman" w:eastAsia="仿宋" w:hAnsi="Times New Roman" w:cs="Times New Roman"/>
          <w:sz w:val="24"/>
          <w:szCs w:val="24"/>
        </w:rPr>
        <w:t>;</w:t>
      </w:r>
    </w:p>
    <w:p w14:paraId="0053E91B" w14:textId="4418C47F" w:rsidR="00031124" w:rsidRDefault="00031124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sz w:val="24"/>
          <w:szCs w:val="24"/>
        </w:rPr>
        <w:t>Found hotspots of Micro-blogs through data mining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8A954" w14:textId="1B8D9D6F" w:rsidR="003D25B9" w:rsidRPr="00C82EC1" w:rsidRDefault="00204EB1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3436CD">
        <w:rPr>
          <w:rFonts w:ascii="Times New Roman" w:eastAsia="仿宋" w:hAnsi="Times New Roman" w:cs="Times New Roman"/>
          <w:sz w:val="24"/>
          <w:szCs w:val="24"/>
        </w:rPr>
        <w:t>Statisticized</w:t>
      </w:r>
      <w:proofErr w:type="spellEnd"/>
      <w:r w:rsidRPr="003436CD">
        <w:rPr>
          <w:rFonts w:ascii="Times New Roman" w:eastAsia="仿宋" w:hAnsi="Times New Roman" w:cs="Times New Roman"/>
          <w:sz w:val="24"/>
          <w:szCs w:val="24"/>
        </w:rPr>
        <w:t xml:space="preserve"> Micro-Blog data performance</w:t>
      </w:r>
      <w:r>
        <w:rPr>
          <w:rFonts w:ascii="Times New Roman" w:eastAsia="仿宋" w:hAnsi="Times New Roman" w:cs="Times New Roman"/>
          <w:sz w:val="24"/>
          <w:szCs w:val="24"/>
        </w:rPr>
        <w:t xml:space="preserve"> of various </w:t>
      </w:r>
      <w:r w:rsidR="00B926E1">
        <w:rPr>
          <w:rFonts w:ascii="Times New Roman" w:eastAsia="仿宋" w:hAnsi="Times New Roman" w:cs="Times New Roman"/>
          <w:sz w:val="24"/>
          <w:szCs w:val="24"/>
        </w:rPr>
        <w:t>aspects</w:t>
      </w:r>
      <w:r w:rsidR="004873E9">
        <w:rPr>
          <w:rFonts w:ascii="Times New Roman" w:eastAsia="仿宋" w:hAnsi="Times New Roman" w:cs="Times New Roman"/>
          <w:sz w:val="24"/>
          <w:szCs w:val="24"/>
        </w:rPr>
        <w:t xml:space="preserve"> using MySQL, Hive, </w:t>
      </w:r>
      <w:r w:rsidR="001E260C">
        <w:rPr>
          <w:rFonts w:ascii="Times New Roman" w:eastAsia="仿宋" w:hAnsi="Times New Roman" w:cs="Times New Roman"/>
          <w:sz w:val="24"/>
          <w:szCs w:val="24"/>
        </w:rPr>
        <w:t>Redis and Kafka</w:t>
      </w:r>
      <w:r w:rsidR="00C812C1">
        <w:rPr>
          <w:rFonts w:ascii="Times New Roman" w:eastAsia="仿宋" w:hAnsi="Times New Roman" w:cs="Times New Roman"/>
          <w:sz w:val="24"/>
          <w:szCs w:val="24"/>
        </w:rPr>
        <w:t>.</w:t>
      </w:r>
    </w:p>
    <w:p w14:paraId="22DD6805" w14:textId="4CE34E13" w:rsidR="00C82EC1" w:rsidRDefault="00C82EC1" w:rsidP="00C82EC1">
      <w:pPr>
        <w:spacing w:line="280" w:lineRule="exact"/>
        <w:rPr>
          <w:rFonts w:ascii="Times New Roman" w:hAnsi="Times New Roman" w:cs="Times New Roman"/>
          <w:sz w:val="24"/>
          <w:szCs w:val="24"/>
        </w:rPr>
      </w:pPr>
    </w:p>
    <w:p w14:paraId="271D5E43" w14:textId="08650105" w:rsidR="00C82EC1" w:rsidRPr="003436CD" w:rsidRDefault="00C82EC1" w:rsidP="00C82EC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PUBLICATIONS</w:t>
      </w:r>
    </w:p>
    <w:p w14:paraId="46CBD01E" w14:textId="1A78C23B" w:rsidR="00C82EC1" w:rsidRDefault="00C82EC1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4"/>
        </w:rPr>
        <w:t xml:space="preserve">Conference: </w:t>
      </w:r>
    </w:p>
    <w:p w14:paraId="25C008A8" w14:textId="1EA1079C" w:rsidR="003918C1" w:rsidRPr="003918C1" w:rsidRDefault="003918C1" w:rsidP="003918C1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rPr>
          <w:rFonts w:ascii="Times New Roman" w:hAnsi="Times New Roman" w:cs="Times New Roman"/>
          <w:sz w:val="24"/>
          <w:szCs w:val="24"/>
        </w:rPr>
        <w:t>Spectrum-guided Multi-granularity Referring Video Object Segmentation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18C1">
        <w:rPr>
          <w:rFonts w:ascii="Times New Roman" w:hAnsi="Times New Roman" w:cs="Times New Roman"/>
          <w:i/>
          <w:sz w:val="24"/>
          <w:szCs w:val="24"/>
        </w:rPr>
        <w:t>International Conference on Computer Vision</w:t>
      </w:r>
      <w:r>
        <w:rPr>
          <w:rFonts w:ascii="Times New Roman" w:hAnsi="Times New Roman" w:cs="Times New Roman"/>
          <w:i/>
          <w:sz w:val="24"/>
          <w:szCs w:val="24"/>
        </w:rPr>
        <w:t xml:space="preserve"> (ICCV)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6A0A5" w14:textId="2FBBA16D" w:rsidR="00535144" w:rsidRPr="00535144" w:rsidRDefault="00535144" w:rsidP="003918C1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535144">
        <w:rPr>
          <w:rFonts w:ascii="Times New Roman" w:hAnsi="Times New Roman" w:cs="Times New Roman"/>
          <w:sz w:val="24"/>
          <w:szCs w:val="24"/>
        </w:rPr>
        <w:t>Self-Supervised Video Object Segmentation by Motion-Aware Mask Propagation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8C1" w:rsidRPr="003918C1">
        <w:rPr>
          <w:rFonts w:ascii="Times New Roman" w:hAnsi="Times New Roman" w:cs="Times New Roman"/>
          <w:i/>
          <w:sz w:val="24"/>
          <w:szCs w:val="24"/>
        </w:rPr>
        <w:t>IEEE International Conference on Multimedia and Expo (ICME)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18C1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1D3A3" w14:textId="40BE52AD" w:rsidR="00C82EC1" w:rsidRPr="00C82EC1" w:rsidRDefault="00C82EC1" w:rsidP="008B49F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82EC1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C8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Liguang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Zhou, Ajmal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Lam,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Yangsheng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Pr="003436CD">
        <w:rPr>
          <w:rFonts w:ascii="Times New Roman" w:hAnsi="Times New Roman" w:cs="Times New Roman"/>
          <w:sz w:val="24"/>
          <w:szCs w:val="24"/>
        </w:rPr>
        <w:t>, "</w:t>
      </w:r>
      <w:r w:rsidRPr="00C82EC1">
        <w:rPr>
          <w:rFonts w:ascii="Times New Roman" w:hAnsi="Times New Roman" w:cs="Times New Roman"/>
          <w:sz w:val="24"/>
          <w:szCs w:val="24"/>
        </w:rPr>
        <w:t>Object-to-Scene: Learning to Transfer Object Knowledge to Indoor Scene Recognition",</w:t>
      </w:r>
      <w:r w:rsidR="008B49F5">
        <w:rPr>
          <w:rFonts w:ascii="Times New Roman" w:hAnsi="Times New Roman" w:cs="Times New Roman"/>
          <w:sz w:val="24"/>
          <w:szCs w:val="24"/>
        </w:rPr>
        <w:t xml:space="preserve"> </w:t>
      </w:r>
      <w:r w:rsidR="008B49F5" w:rsidRPr="008B49F5">
        <w:rPr>
          <w:rFonts w:ascii="Times New Roman" w:hAnsi="Times New Roman" w:cs="Times New Roman"/>
          <w:i/>
          <w:sz w:val="24"/>
          <w:szCs w:val="24"/>
        </w:rPr>
        <w:t xml:space="preserve">IEEE/RSJ International Conference on </w:t>
      </w:r>
      <w:r w:rsidR="008B49F5" w:rsidRPr="008B49F5">
        <w:rPr>
          <w:rFonts w:ascii="Times New Roman" w:hAnsi="Times New Roman" w:cs="Times New Roman"/>
          <w:i/>
          <w:sz w:val="24"/>
          <w:szCs w:val="24"/>
        </w:rPr>
        <w:lastRenderedPageBreak/>
        <w:t>Intelligent Robots and Systems</w:t>
      </w:r>
      <w:r w:rsidR="003C2A34" w:rsidRPr="008B49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B49F5">
        <w:rPr>
          <w:rFonts w:ascii="Times New Roman" w:hAnsi="Times New Roman" w:cs="Times New Roman" w:hint="eastAsia"/>
          <w:i/>
          <w:iCs/>
          <w:sz w:val="24"/>
          <w:szCs w:val="24"/>
        </w:rPr>
        <w:t>IROS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351DB">
        <w:rPr>
          <w:rFonts w:ascii="Times New Roman" w:hAnsi="Times New Roman" w:cs="Times New Roman"/>
          <w:sz w:val="24"/>
          <w:szCs w:val="24"/>
        </w:rPr>
        <w:t>, 2021</w:t>
      </w:r>
      <w:r w:rsidR="008B49F5">
        <w:rPr>
          <w:rFonts w:ascii="Times New Roman" w:hAnsi="Times New Roman" w:cs="Times New Roman"/>
          <w:sz w:val="24"/>
          <w:szCs w:val="24"/>
        </w:rPr>
        <w:t>.</w:t>
      </w:r>
    </w:p>
    <w:p w14:paraId="13FBE020" w14:textId="3BFFEFCD" w:rsidR="00C82EC1" w:rsidRPr="003436CD" w:rsidRDefault="00C82EC1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Hlk82117227"/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End w:id="0"/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L</w:t>
      </w:r>
      <w:r w:rsidR="002967FF">
        <w:rPr>
          <w:rFonts w:ascii="Times New Roman" w:hAnsi="Times New Roman" w:cs="Times New Roman"/>
          <w:sz w:val="24"/>
          <w:szCs w:val="24"/>
        </w:rPr>
        <w:t>iangliang</w:t>
      </w:r>
      <w:proofErr w:type="spellEnd"/>
      <w:r w:rsidR="002967F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Zhang,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Zhang, "Automated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method",</w:t>
      </w:r>
      <w:r w:rsidR="00533C5C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i/>
          <w:sz w:val="24"/>
          <w:szCs w:val="24"/>
        </w:rPr>
        <w:t>Computational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 Science</w:t>
      </w:r>
      <w:r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Pr="00A203E7">
        <w:rPr>
          <w:rFonts w:ascii="Times New Roman" w:hAnsi="Times New Roman" w:cs="Times New Roman"/>
          <w:i/>
          <w:sz w:val="24"/>
          <w:szCs w:val="24"/>
        </w:rPr>
        <w:t>(ICCS)</w:t>
      </w:r>
      <w:r w:rsidRPr="003436CD">
        <w:rPr>
          <w:rFonts w:ascii="Times New Roman" w:hAnsi="Times New Roman" w:cs="Times New Roman"/>
          <w:sz w:val="24"/>
          <w:szCs w:val="24"/>
        </w:rPr>
        <w:t>, 2019.</w:t>
      </w:r>
    </w:p>
    <w:p w14:paraId="40D1DB34" w14:textId="7451C2D1" w:rsidR="00C82EC1" w:rsidRPr="003436CD" w:rsidRDefault="00BE5267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Miao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2967FF"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Zhang, "A Feature Selection Method for Classification of ADHD",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>International Conference on Information, Cybernetics and Computational Social Systems (ICCSS)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2017.</w:t>
      </w:r>
      <w:r w:rsidR="00C82EC1">
        <w:rPr>
          <w:rFonts w:ascii="Times New Roman" w:hAnsi="Times New Roman" w:cs="Times New Roman"/>
          <w:sz w:val="24"/>
          <w:szCs w:val="24"/>
        </w:rPr>
        <w:t xml:space="preserve"> </w:t>
      </w:r>
      <w:r w:rsidR="00C82EC1" w:rsidRPr="00D16DCC">
        <w:rPr>
          <w:rFonts w:ascii="Times New Roman" w:hAnsi="Times New Roman" w:cs="Times New Roman"/>
          <w:b/>
          <w:sz w:val="24"/>
          <w:szCs w:val="24"/>
        </w:rPr>
        <w:t xml:space="preserve">Best Paper </w:t>
      </w:r>
    </w:p>
    <w:p w14:paraId="024B1A7B" w14:textId="130812DE" w:rsidR="00A02B79" w:rsidRDefault="00BE5267" w:rsidP="003F0165">
      <w:pPr>
        <w:pStyle w:val="a9"/>
        <w:numPr>
          <w:ilvl w:val="0"/>
          <w:numId w:val="2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="00C82EC1" w:rsidRPr="003436CD">
        <w:rPr>
          <w:rFonts w:ascii="Times New Roman" w:hAnsi="Times New Roman" w:cs="Times New Roman"/>
          <w:sz w:val="24"/>
          <w:szCs w:val="24"/>
        </w:rPr>
        <w:t>,</w:t>
      </w:r>
      <w:r w:rsidR="002967FF" w:rsidRPr="0029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Zhang, "Fractional amplitude of low-frequency fluctuation and degree centrality in autistic children: a resting-state fMRI study",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>International Workshop on Pattern Recognition (IWPR)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2018.</w:t>
      </w:r>
    </w:p>
    <w:p w14:paraId="295D81CD" w14:textId="2845F99A" w:rsidR="00C97A0A" w:rsidRDefault="00C97A0A" w:rsidP="00C97A0A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Journal</w:t>
      </w:r>
      <w:r w:rsidRPr="003436CD">
        <w:rPr>
          <w:rFonts w:ascii="Times New Roman" w:hAnsi="Times New Roman" w:cs="Times New Roman"/>
          <w:b/>
          <w:sz w:val="24"/>
          <w:szCs w:val="24"/>
        </w:rPr>
        <w:t>:</w:t>
      </w:r>
    </w:p>
    <w:p w14:paraId="1F8557B2" w14:textId="4D3CD5A0" w:rsidR="003918C1" w:rsidRPr="003918C1" w:rsidRDefault="003918C1" w:rsidP="003918C1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t xml:space="preserve"> </w:t>
      </w:r>
      <w:r w:rsidRPr="003918C1">
        <w:rPr>
          <w:rFonts w:ascii="Times New Roman" w:hAnsi="Times New Roman" w:cs="Times New Roman"/>
          <w:sz w:val="24"/>
          <w:szCs w:val="24"/>
        </w:rPr>
        <w:t>Region Aware Video Object Segmentation with Deep Motion Modeling</w:t>
      </w:r>
      <w:r w:rsidRPr="003436C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436CD">
        <w:rPr>
          <w:rFonts w:ascii="Times New Roman" w:hAnsi="Times New Roman" w:cs="Times New Roman"/>
          <w:sz w:val="24"/>
          <w:szCs w:val="24"/>
        </w:rPr>
        <w:t>.</w:t>
      </w:r>
    </w:p>
    <w:p w14:paraId="6B1896C9" w14:textId="764AD553" w:rsidR="00C97A0A" w:rsidRDefault="00C97A0A" w:rsidP="00C97A0A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>, L. L. Zhang, J. L. Guan, Q. F. Meng, Y. L.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"Classification of ADHD individuals and neurotypicals using reliable RELIEF: A resting-state study", </w:t>
      </w:r>
      <w:r w:rsidRPr="003436CD">
        <w:rPr>
          <w:rFonts w:ascii="Times New Roman" w:hAnsi="Times New Roman" w:cs="Times New Roman"/>
          <w:i/>
          <w:sz w:val="24"/>
          <w:szCs w:val="24"/>
        </w:rPr>
        <w:t>IEEE Access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2019.</w:t>
      </w:r>
    </w:p>
    <w:p w14:paraId="2FE6C00C" w14:textId="77777777" w:rsidR="00EC224C" w:rsidRPr="00C97A0A" w:rsidRDefault="00EC224C" w:rsidP="00EC224C">
      <w:pPr>
        <w:pStyle w:val="a9"/>
        <w:spacing w:line="320" w:lineRule="exact"/>
        <w:ind w:left="426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0C557B" w14:textId="75741B60" w:rsidR="00885977" w:rsidRPr="003436CD" w:rsidRDefault="004F4D8E" w:rsidP="005E5E98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L</w:t>
      </w:r>
      <w:r w:rsidR="00DE41BC"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 xml:space="preserve">ANGUAGE </w:t>
      </w:r>
      <w:r w:rsidR="00286F32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&amp; SKILLS</w:t>
      </w:r>
    </w:p>
    <w:p w14:paraId="35F77059" w14:textId="675E83D7" w:rsidR="00E2705F" w:rsidRDefault="00E2705F" w:rsidP="004D1480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anguage: </w:t>
      </w:r>
      <w:r w:rsidR="004D1480">
        <w:rPr>
          <w:rFonts w:ascii="Times New Roman" w:hAnsi="Times New Roman" w:cs="Times New Roman"/>
          <w:sz w:val="24"/>
          <w:szCs w:val="24"/>
        </w:rPr>
        <w:t>M</w:t>
      </w:r>
      <w:r w:rsidR="004D1480" w:rsidRPr="004D1480">
        <w:rPr>
          <w:rFonts w:ascii="Times New Roman" w:hAnsi="Times New Roman" w:cs="Times New Roman"/>
          <w:sz w:val="24"/>
          <w:szCs w:val="24"/>
        </w:rPr>
        <w:t xml:space="preserve">andarin </w:t>
      </w:r>
      <w:r>
        <w:rPr>
          <w:rFonts w:ascii="Times New Roman" w:hAnsi="Times New Roman" w:cs="Times New Roman"/>
          <w:sz w:val="24"/>
          <w:szCs w:val="24"/>
        </w:rPr>
        <w:t>(native), TOEFL (97, R25, L25, S21, W26)</w:t>
      </w:r>
    </w:p>
    <w:p w14:paraId="174C9749" w14:textId="0C40647F" w:rsidR="00E2705F" w:rsidRDefault="00E2705F" w:rsidP="003F0165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rogramming: </w:t>
      </w:r>
      <w:proofErr w:type="spellStart"/>
      <w:r w:rsidR="00EC224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EC22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Python, C++, </w:t>
      </w:r>
      <w:r w:rsidR="00C238C2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,</w:t>
      </w:r>
      <w:r w:rsidR="00723713">
        <w:rPr>
          <w:rFonts w:ascii="Times New Roman" w:hAnsi="Times New Roman" w:cs="Times New Roman"/>
          <w:sz w:val="24"/>
          <w:szCs w:val="24"/>
        </w:rPr>
        <w:t xml:space="preserve"> Java, Shell, Latex</w:t>
      </w:r>
    </w:p>
    <w:p w14:paraId="0B5CB17A" w14:textId="627DB03B" w:rsidR="000D551F" w:rsidRPr="000D551F" w:rsidRDefault="00723713" w:rsidP="003F0165">
      <w:pPr>
        <w:pStyle w:val="a9"/>
        <w:numPr>
          <w:ilvl w:val="0"/>
          <w:numId w:val="35"/>
        </w:numPr>
        <w:spacing w:beforeLines="25" w:before="78" w:afterLines="50" w:after="156" w:line="320" w:lineRule="exact"/>
        <w:ind w:left="499" w:firstLineChars="0" w:hanging="35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86F32" w:rsidRPr="00F661E9">
        <w:rPr>
          <w:rFonts w:ascii="Times New Roman" w:hAnsi="Times New Roman" w:cs="Times New Roman"/>
          <w:sz w:val="24"/>
          <w:szCs w:val="24"/>
        </w:rPr>
        <w:t xml:space="preserve">ata </w:t>
      </w:r>
      <w:r w:rsidR="0056439C">
        <w:rPr>
          <w:rFonts w:ascii="Times New Roman" w:hAnsi="Times New Roman" w:cs="Times New Roman" w:hint="eastAsia"/>
          <w:sz w:val="24"/>
          <w:szCs w:val="24"/>
        </w:rPr>
        <w:t>S</w:t>
      </w:r>
      <w:r w:rsidR="00286F32" w:rsidRPr="00F661E9">
        <w:rPr>
          <w:rFonts w:ascii="Times New Roman" w:hAnsi="Times New Roman" w:cs="Times New Roman"/>
          <w:sz w:val="24"/>
          <w:szCs w:val="24"/>
        </w:rPr>
        <w:t>torage: MySQL, Hive, Redis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6F32" w:rsidRPr="00F661E9">
        <w:rPr>
          <w:rFonts w:ascii="Times New Roman" w:hAnsi="Times New Roman" w:cs="Times New Roman"/>
          <w:sz w:val="24"/>
          <w:szCs w:val="24"/>
        </w:rPr>
        <w:t>Kafka</w:t>
      </w:r>
      <w:r w:rsidR="00590316">
        <w:rPr>
          <w:rFonts w:ascii="Times New Roman" w:hAnsi="Times New Roman" w:cs="Times New Roman"/>
          <w:sz w:val="24"/>
          <w:szCs w:val="24"/>
        </w:rPr>
        <w:t>, etc.</w:t>
      </w:r>
      <w:bookmarkStart w:id="1" w:name="_GoBack"/>
      <w:bookmarkEnd w:id="1"/>
    </w:p>
    <w:p w14:paraId="3C32F6BC" w14:textId="04B8B1DD" w:rsidR="005070B3" w:rsidRPr="003436CD" w:rsidRDefault="005070B3" w:rsidP="00631A84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R</w:t>
      </w:r>
      <w:r w:rsidR="00DE41BC"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ESEARCH EXPERIENCE</w:t>
      </w:r>
      <w:r w:rsidR="00FA0A3A" w:rsidRPr="003436CD"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>S</w:t>
      </w:r>
    </w:p>
    <w:p w14:paraId="6B68401C" w14:textId="03E644BA" w:rsidR="00D51A44" w:rsidRDefault="00D51A44" w:rsidP="003F0165">
      <w:pPr>
        <w:widowControl/>
        <w:spacing w:beforeLines="25" w:before="78" w:line="320" w:lineRule="exact"/>
        <w:contextualSpacing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esearch on indoor scene recognition</w:t>
      </w:r>
      <w:r w:rsidR="00AF6ADC">
        <w:rPr>
          <w:rFonts w:ascii="Times New Roman" w:hAnsi="Times New Roman" w:cs="Times New Roman"/>
          <w:b/>
          <w:sz w:val="24"/>
          <w:szCs w:val="24"/>
        </w:rPr>
        <w:t xml:space="preserve"> &amp; video anomaly detection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6AD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36CD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AF6ADC">
        <w:rPr>
          <w:rFonts w:ascii="Times New Roman" w:hAnsi="Times New Roman" w:cs="Times New Roman"/>
          <w:sz w:val="24"/>
          <w:szCs w:val="24"/>
        </w:rPr>
        <w:t>12</w:t>
      </w:r>
      <w:r w:rsidRPr="003436CD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08960D6C" w14:textId="2A050A62" w:rsidR="00D51A44" w:rsidRDefault="00EA3492" w:rsidP="003F0165">
      <w:pPr>
        <w:widowControl/>
        <w:spacing w:beforeLines="25" w:before="78" w:line="320" w:lineRule="exac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57E70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557E70">
        <w:rPr>
          <w:rFonts w:ascii="Times New Roman" w:hAnsi="Times New Roman" w:cs="Times New Roman"/>
          <w:i/>
          <w:sz w:val="24"/>
          <w:szCs w:val="24"/>
        </w:rPr>
        <w:t>esearch Assistan</w:t>
      </w:r>
      <w:r w:rsidRPr="00821848">
        <w:rPr>
          <w:rFonts w:ascii="Times New Roman" w:hAnsi="Times New Roman" w:cs="Times New Roman"/>
          <w:i/>
          <w:sz w:val="24"/>
          <w:szCs w:val="24"/>
        </w:rPr>
        <w:t>t,</w:t>
      </w:r>
      <w:r w:rsidR="0019688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57E70" w:rsidRPr="003436CD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557E70">
        <w:rPr>
          <w:rFonts w:ascii="Times New Roman" w:hAnsi="Times New Roman" w:cs="Times New Roman"/>
          <w:sz w:val="24"/>
          <w:szCs w:val="24"/>
        </w:rPr>
        <w:t>Assistant Professor</w:t>
      </w:r>
      <w:r w:rsidR="00557E70"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="00557E70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="00557E70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="00557E70">
        <w:rPr>
          <w:rFonts w:ascii="Times New Roman" w:hAnsi="Times New Roman" w:cs="Times New Roman"/>
          <w:sz w:val="24"/>
          <w:szCs w:val="24"/>
        </w:rPr>
        <w:t xml:space="preserve"> Lam</w:t>
      </w:r>
    </w:p>
    <w:p w14:paraId="2742D66E" w14:textId="7507F304" w:rsidR="00754E2F" w:rsidRDefault="00821848" w:rsidP="003F0165">
      <w:pPr>
        <w:pStyle w:val="a9"/>
        <w:widowControl/>
        <w:numPr>
          <w:ilvl w:val="0"/>
          <w:numId w:val="29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C238C2">
        <w:rPr>
          <w:rFonts w:ascii="Times New Roman" w:hAnsi="Times New Roman" w:cs="Times New Roman"/>
          <w:sz w:val="24"/>
          <w:szCs w:val="24"/>
        </w:rPr>
        <w:t>a novel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DC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E2F">
        <w:rPr>
          <w:rFonts w:ascii="Times New Roman" w:hAnsi="Times New Roman" w:cs="Times New Roman"/>
          <w:sz w:val="24"/>
          <w:szCs w:val="24"/>
        </w:rPr>
        <w:t xml:space="preserve">transfer object knowledge from scene parsing to scene recognition using </w:t>
      </w:r>
      <w:r w:rsidR="003271A6">
        <w:rPr>
          <w:rFonts w:ascii="Times New Roman" w:hAnsi="Times New Roman" w:cs="Times New Roman"/>
          <w:sz w:val="24"/>
          <w:szCs w:val="24"/>
        </w:rPr>
        <w:t xml:space="preserve">a novel </w:t>
      </w:r>
      <w:r w:rsidR="00754E2F">
        <w:rPr>
          <w:rFonts w:ascii="Times New Roman" w:hAnsi="Times New Roman" w:cs="Times New Roman"/>
          <w:sz w:val="24"/>
          <w:szCs w:val="24"/>
        </w:rPr>
        <w:t>attention mechanism.</w:t>
      </w:r>
    </w:p>
    <w:p w14:paraId="5AE8FFC9" w14:textId="24DAC815" w:rsidR="008F094A" w:rsidRPr="008F094A" w:rsidRDefault="00F24490" w:rsidP="003F0165">
      <w:pPr>
        <w:pStyle w:val="a9"/>
        <w:widowControl/>
        <w:numPr>
          <w:ilvl w:val="0"/>
          <w:numId w:val="29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AF6ADC">
        <w:rPr>
          <w:rFonts w:ascii="Times New Roman" w:hAnsi="Times New Roman" w:cs="Times New Roman"/>
          <w:sz w:val="24"/>
          <w:szCs w:val="24"/>
        </w:rPr>
        <w:t>self-supervised</w:t>
      </w:r>
      <w:r w:rsidR="00821848">
        <w:rPr>
          <w:rFonts w:ascii="Times New Roman" w:hAnsi="Times New Roman" w:cs="Times New Roman"/>
          <w:sz w:val="24"/>
          <w:szCs w:val="24"/>
        </w:rPr>
        <w:t xml:space="preserve"> methods that based on object detection, image reconstruction, memory</w:t>
      </w:r>
      <w:r w:rsidR="00AF6ADC">
        <w:rPr>
          <w:rFonts w:ascii="Times New Roman" w:hAnsi="Times New Roman" w:cs="Times New Roman"/>
          <w:sz w:val="24"/>
          <w:szCs w:val="24"/>
        </w:rPr>
        <w:t xml:space="preserve"> networks</w:t>
      </w:r>
      <w:r w:rsidR="00821848">
        <w:rPr>
          <w:rFonts w:ascii="Times New Roman" w:hAnsi="Times New Roman" w:cs="Times New Roman"/>
          <w:sz w:val="24"/>
          <w:szCs w:val="24"/>
        </w:rPr>
        <w:t xml:space="preserve">, </w:t>
      </w:r>
      <w:r w:rsidR="00AF6ADC">
        <w:rPr>
          <w:rFonts w:ascii="Times New Roman" w:hAnsi="Times New Roman" w:cs="Times New Roman"/>
          <w:sz w:val="24"/>
          <w:szCs w:val="24"/>
        </w:rPr>
        <w:t xml:space="preserve">and </w:t>
      </w:r>
      <w:r w:rsidR="00821848">
        <w:rPr>
          <w:rFonts w:ascii="Times New Roman" w:hAnsi="Times New Roman" w:cs="Times New Roman"/>
          <w:sz w:val="24"/>
          <w:szCs w:val="24"/>
        </w:rPr>
        <w:t>adversarial training to detect anomaly frames in videos</w:t>
      </w:r>
      <w:r w:rsidR="008F094A">
        <w:rPr>
          <w:rFonts w:ascii="Times New Roman" w:hAnsi="Times New Roman" w:cs="Times New Roman"/>
          <w:sz w:val="24"/>
          <w:szCs w:val="24"/>
        </w:rPr>
        <w:t>.</w:t>
      </w:r>
    </w:p>
    <w:p w14:paraId="7DA92372" w14:textId="1D363286" w:rsidR="00C55184" w:rsidRPr="003436CD" w:rsidRDefault="00C55184" w:rsidP="003F0165">
      <w:pPr>
        <w:widowControl/>
        <w:spacing w:beforeLines="25" w:before="78" w:line="320" w:lineRule="exact"/>
        <w:contextualSpacing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4"/>
        </w:rPr>
        <w:t xml:space="preserve">Research on Detection of </w:t>
      </w:r>
      <w:r w:rsidR="00C40CA7">
        <w:rPr>
          <w:rFonts w:ascii="Times New Roman" w:hAnsi="Times New Roman" w:cs="Times New Roman"/>
          <w:b/>
          <w:sz w:val="24"/>
          <w:szCs w:val="24"/>
        </w:rPr>
        <w:t>E</w:t>
      </w:r>
      <w:r w:rsidRPr="003436CD">
        <w:rPr>
          <w:rFonts w:ascii="Times New Roman" w:hAnsi="Times New Roman" w:cs="Times New Roman"/>
          <w:b/>
          <w:sz w:val="24"/>
          <w:szCs w:val="24"/>
        </w:rPr>
        <w:t xml:space="preserve">pileptic </w:t>
      </w:r>
      <w:r w:rsidR="00C40CA7">
        <w:rPr>
          <w:rFonts w:ascii="Times New Roman" w:hAnsi="Times New Roman" w:cs="Times New Roman"/>
          <w:b/>
          <w:sz w:val="24"/>
          <w:szCs w:val="24"/>
        </w:rPr>
        <w:t>S</w:t>
      </w:r>
      <w:r w:rsidRPr="003436CD">
        <w:rPr>
          <w:rFonts w:ascii="Times New Roman" w:hAnsi="Times New Roman" w:cs="Times New Roman"/>
          <w:b/>
          <w:sz w:val="24"/>
          <w:szCs w:val="24"/>
        </w:rPr>
        <w:t xml:space="preserve">eizure </w:t>
      </w:r>
      <w:r w:rsidR="00C40CA7">
        <w:rPr>
          <w:rFonts w:ascii="Times New Roman" w:hAnsi="Times New Roman" w:cs="Times New Roman"/>
          <w:b/>
          <w:sz w:val="24"/>
          <w:szCs w:val="24"/>
        </w:rPr>
        <w:t>B</w:t>
      </w:r>
      <w:r w:rsidRPr="003436CD">
        <w:rPr>
          <w:rFonts w:ascii="Times New Roman" w:hAnsi="Times New Roman" w:cs="Times New Roman"/>
          <w:b/>
          <w:sz w:val="24"/>
          <w:szCs w:val="24"/>
        </w:rPr>
        <w:t>ased on Electroencephalogram</w:t>
      </w:r>
      <w:r w:rsidR="0028206B">
        <w:rPr>
          <w:rFonts w:ascii="Times New Roman" w:hAnsi="Times New Roman" w:cs="Times New Roman"/>
          <w:b/>
          <w:sz w:val="24"/>
          <w:szCs w:val="24"/>
        </w:rPr>
        <w:t xml:space="preserve"> (EEG)</w:t>
      </w:r>
      <w:r w:rsidR="008F09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8CE" w:rsidRPr="003436C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436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 w:rsidR="00E06AA5" w:rsidRPr="003436CD">
        <w:rPr>
          <w:rFonts w:ascii="Times New Roman" w:hAnsi="Times New Roman" w:cs="Times New Roman"/>
          <w:sz w:val="24"/>
          <w:szCs w:val="24"/>
        </w:rPr>
        <w:t>8</w:t>
      </w:r>
      <w:r w:rsidRPr="003436CD">
        <w:rPr>
          <w:rFonts w:ascii="Times New Roman" w:hAnsi="Times New Roman" w:cs="Times New Roman"/>
          <w:sz w:val="24"/>
          <w:szCs w:val="24"/>
        </w:rPr>
        <w:t>/2018-0</w:t>
      </w:r>
      <w:r w:rsidR="006F2D7E" w:rsidRPr="003436CD">
        <w:rPr>
          <w:rFonts w:ascii="Times New Roman" w:hAnsi="Times New Roman" w:cs="Times New Roman"/>
          <w:sz w:val="24"/>
          <w:szCs w:val="24"/>
        </w:rPr>
        <w:t>6</w:t>
      </w:r>
      <w:r w:rsidRPr="003436CD">
        <w:rPr>
          <w:rFonts w:ascii="Times New Roman" w:hAnsi="Times New Roman" w:cs="Times New Roman"/>
          <w:sz w:val="24"/>
          <w:szCs w:val="24"/>
        </w:rPr>
        <w:t>/2019</w:t>
      </w:r>
    </w:p>
    <w:p w14:paraId="7A47EFA5" w14:textId="38D17999" w:rsidR="00C55184" w:rsidRDefault="008F094A" w:rsidP="003F0165">
      <w:pPr>
        <w:widowControl/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Master Student</w:t>
      </w:r>
      <w:r w:rsidR="00026F9E">
        <w:rPr>
          <w:rFonts w:ascii="Times New Roman" w:hAnsi="Times New Roman" w:cs="Times New Roman" w:hint="eastAsia"/>
          <w:sz w:val="24"/>
          <w:szCs w:val="24"/>
        </w:rPr>
        <w:t>,</w:t>
      </w:r>
      <w:r w:rsidR="00196882">
        <w:rPr>
          <w:rFonts w:ascii="Times New Roman" w:hAnsi="Times New Roman" w:cs="Times New Roman"/>
          <w:sz w:val="24"/>
          <w:szCs w:val="24"/>
        </w:rPr>
        <w:t xml:space="preserve">   </w:t>
      </w:r>
      <w:r w:rsidR="00C55184" w:rsidRPr="003436CD">
        <w:rPr>
          <w:rFonts w:ascii="Times New Roman" w:hAnsi="Times New Roman" w:cs="Times New Roman"/>
          <w:sz w:val="24"/>
          <w:szCs w:val="24"/>
        </w:rPr>
        <w:t xml:space="preserve">Supervisor: </w:t>
      </w:r>
      <w:r>
        <w:rPr>
          <w:rFonts w:ascii="Times New Roman" w:hAnsi="Times New Roman" w:cs="Times New Roman"/>
          <w:sz w:val="24"/>
          <w:szCs w:val="24"/>
        </w:rPr>
        <w:t>Professor</w:t>
      </w:r>
      <w:r w:rsidR="00C55184" w:rsidRPr="003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184" w:rsidRPr="003436CD">
        <w:rPr>
          <w:rFonts w:ascii="Times New Roman" w:hAnsi="Times New Roman" w:cs="Times New Roman"/>
          <w:sz w:val="24"/>
          <w:szCs w:val="24"/>
        </w:rPr>
        <w:t>Yulin</w:t>
      </w:r>
      <w:proofErr w:type="spellEnd"/>
      <w:r w:rsidR="00C55184"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 w:rsidR="001071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F32C1" w14:textId="53E91EEE" w:rsidR="00441819" w:rsidRPr="00441819" w:rsidRDefault="001071F4" w:rsidP="003F0165">
      <w:pPr>
        <w:pStyle w:val="a9"/>
        <w:widowControl/>
        <w:numPr>
          <w:ilvl w:val="0"/>
          <w:numId w:val="29"/>
        </w:numPr>
        <w:spacing w:line="320" w:lineRule="exact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441819">
        <w:rPr>
          <w:rFonts w:ascii="Times New Roman" w:hAnsi="Times New Roman" w:cs="Times New Roman"/>
          <w:sz w:val="24"/>
          <w:szCs w:val="24"/>
        </w:rPr>
        <w:t xml:space="preserve">Proposed a novel method for epileptic seizure detection. </w:t>
      </w:r>
      <w:r w:rsidRPr="00441819">
        <w:rPr>
          <w:rFonts w:ascii="Times New Roman" w:hAnsi="Times New Roman" w:cs="Times New Roman" w:hint="eastAsia"/>
          <w:sz w:val="24"/>
          <w:szCs w:val="24"/>
        </w:rPr>
        <w:t>The</w:t>
      </w:r>
      <w:r w:rsidRPr="00441819">
        <w:rPr>
          <w:rFonts w:ascii="Times New Roman" w:hAnsi="Times New Roman" w:cs="Times New Roman"/>
          <w:sz w:val="24"/>
          <w:szCs w:val="24"/>
        </w:rPr>
        <w:t xml:space="preserve"> proposed method </w:t>
      </w:r>
      <w:r w:rsidR="004C0E1A">
        <w:rPr>
          <w:rFonts w:ascii="Times New Roman" w:hAnsi="Times New Roman" w:cs="Times New Roman"/>
          <w:sz w:val="24"/>
          <w:szCs w:val="24"/>
        </w:rPr>
        <w:t>first</w:t>
      </w:r>
      <w:r w:rsidRPr="00441819">
        <w:rPr>
          <w:rFonts w:ascii="Times New Roman" w:hAnsi="Times New Roman" w:cs="Times New Roman"/>
          <w:sz w:val="24"/>
          <w:szCs w:val="24"/>
        </w:rPr>
        <w:t xml:space="preserve"> extract</w:t>
      </w:r>
      <w:r w:rsidR="001E2461" w:rsidRPr="00441819">
        <w:rPr>
          <w:rFonts w:ascii="Times New Roman" w:hAnsi="Times New Roman" w:cs="Times New Roman"/>
          <w:sz w:val="24"/>
          <w:szCs w:val="24"/>
        </w:rPr>
        <w:t>ed</w:t>
      </w:r>
      <w:r w:rsidRPr="00441819">
        <w:rPr>
          <w:rFonts w:ascii="Times New Roman" w:hAnsi="Times New Roman" w:cs="Times New Roman"/>
          <w:sz w:val="24"/>
          <w:szCs w:val="24"/>
        </w:rPr>
        <w:t xml:space="preserve"> time domain features, time-frequency domain features, nonlinear features and entropy based features from EEG signals and construct</w:t>
      </w:r>
      <w:r w:rsidR="001E2461" w:rsidRPr="00441819">
        <w:rPr>
          <w:rFonts w:ascii="Times New Roman" w:hAnsi="Times New Roman" w:cs="Times New Roman"/>
          <w:sz w:val="24"/>
          <w:szCs w:val="24"/>
        </w:rPr>
        <w:t>ed</w:t>
      </w:r>
      <w:r w:rsidRPr="00441819">
        <w:rPr>
          <w:rFonts w:ascii="Times New Roman" w:hAnsi="Times New Roman" w:cs="Times New Roman"/>
          <w:sz w:val="24"/>
          <w:szCs w:val="24"/>
        </w:rPr>
        <w:t xml:space="preserve"> a </w:t>
      </w:r>
      <w:r w:rsidR="00441819" w:rsidRPr="00441819">
        <w:rPr>
          <w:rFonts w:ascii="Times New Roman" w:hAnsi="Times New Roman" w:cs="Times New Roman"/>
          <w:sz w:val="24"/>
          <w:szCs w:val="24"/>
        </w:rPr>
        <w:t>m</w:t>
      </w:r>
      <w:r w:rsidRPr="00441819">
        <w:rPr>
          <w:rFonts w:ascii="Times New Roman" w:hAnsi="Times New Roman" w:cs="Times New Roman"/>
          <w:sz w:val="24"/>
          <w:szCs w:val="24"/>
        </w:rPr>
        <w:t xml:space="preserve">ulti-attribute EEG feature pool. </w:t>
      </w:r>
      <w:r w:rsidR="00441819" w:rsidRPr="00441819">
        <w:rPr>
          <w:rFonts w:ascii="Times New Roman" w:hAnsi="Times New Roman" w:cs="Times New Roman"/>
          <w:sz w:val="24"/>
          <w:szCs w:val="24"/>
        </w:rPr>
        <w:t xml:space="preserve">Then, </w:t>
      </w:r>
      <w:proofErr w:type="spellStart"/>
      <w:r w:rsidR="00441819" w:rsidRPr="00441819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="00441819" w:rsidRPr="00441819">
        <w:rPr>
          <w:rFonts w:ascii="Times New Roman" w:hAnsi="Times New Roman" w:cs="Times New Roman"/>
          <w:sz w:val="24"/>
          <w:szCs w:val="24"/>
        </w:rPr>
        <w:t xml:space="preserve">, a feature selection method based on mutual information, </w:t>
      </w:r>
      <w:r w:rsidR="00441819">
        <w:rPr>
          <w:rFonts w:ascii="Times New Roman" w:hAnsi="Times New Roman" w:cs="Times New Roman"/>
          <w:sz w:val="24"/>
          <w:szCs w:val="24"/>
        </w:rPr>
        <w:t>was</w:t>
      </w:r>
      <w:r w:rsidR="00441819" w:rsidRPr="00441819">
        <w:rPr>
          <w:rFonts w:ascii="Times New Roman" w:hAnsi="Times New Roman" w:cs="Times New Roman"/>
          <w:sz w:val="24"/>
          <w:szCs w:val="24"/>
        </w:rPr>
        <w:t xml:space="preserve"> used to select the discriminative features, and finally the support vector machine </w:t>
      </w:r>
      <w:r w:rsidR="00441819">
        <w:rPr>
          <w:rFonts w:ascii="Times New Roman" w:hAnsi="Times New Roman" w:cs="Times New Roman"/>
          <w:sz w:val="24"/>
          <w:szCs w:val="24"/>
        </w:rPr>
        <w:t>was</w:t>
      </w:r>
      <w:r w:rsidR="00441819" w:rsidRPr="00441819">
        <w:rPr>
          <w:rFonts w:ascii="Times New Roman" w:hAnsi="Times New Roman" w:cs="Times New Roman"/>
          <w:sz w:val="24"/>
          <w:szCs w:val="24"/>
        </w:rPr>
        <w:t xml:space="preserve"> used for </w:t>
      </w:r>
      <w:r w:rsidR="00942A15" w:rsidRPr="00441819">
        <w:rPr>
          <w:rFonts w:ascii="Times New Roman" w:hAnsi="Times New Roman" w:cs="Times New Roman"/>
          <w:sz w:val="24"/>
          <w:szCs w:val="24"/>
        </w:rPr>
        <w:t xml:space="preserve">epileptic seizure </w:t>
      </w:r>
      <w:r w:rsidR="00441819" w:rsidRPr="00441819">
        <w:rPr>
          <w:rFonts w:ascii="Times New Roman" w:hAnsi="Times New Roman" w:cs="Times New Roman"/>
          <w:sz w:val="24"/>
          <w:szCs w:val="24"/>
        </w:rPr>
        <w:t>detection.</w:t>
      </w:r>
    </w:p>
    <w:p w14:paraId="29929643" w14:textId="3065A652" w:rsidR="00C55184" w:rsidRDefault="00C55184" w:rsidP="003F0165">
      <w:pPr>
        <w:widowControl/>
        <w:spacing w:beforeLines="25" w:before="78" w:line="32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sz w:val="24"/>
          <w:szCs w:val="24"/>
        </w:rPr>
        <w:t xml:space="preserve">Research on </w:t>
      </w:r>
      <w:r w:rsidR="00E21662" w:rsidRPr="003436CD">
        <w:rPr>
          <w:rFonts w:ascii="Times New Roman" w:hAnsi="Times New Roman" w:cs="Times New Roman"/>
          <w:b/>
          <w:sz w:val="24"/>
          <w:szCs w:val="24"/>
        </w:rPr>
        <w:t>Attention Deficit Hyperactivity Disorder (ADHD)</w:t>
      </w:r>
      <w:r w:rsidRPr="003436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4E5">
        <w:rPr>
          <w:rFonts w:ascii="Times New Roman" w:hAnsi="Times New Roman" w:cs="Times New Roman"/>
          <w:b/>
          <w:sz w:val="24"/>
          <w:szCs w:val="24"/>
        </w:rPr>
        <w:t xml:space="preserve">and Autism </w:t>
      </w:r>
      <w:r w:rsidR="00E34833">
        <w:rPr>
          <w:rFonts w:ascii="Times New Roman" w:hAnsi="Times New Roman" w:cs="Times New Roman"/>
          <w:b/>
          <w:sz w:val="24"/>
          <w:szCs w:val="24"/>
        </w:rPr>
        <w:t>B</w:t>
      </w:r>
      <w:r w:rsidRPr="003436CD">
        <w:rPr>
          <w:rFonts w:ascii="Times New Roman" w:hAnsi="Times New Roman" w:cs="Times New Roman"/>
          <w:b/>
          <w:sz w:val="24"/>
          <w:szCs w:val="24"/>
        </w:rPr>
        <w:t xml:space="preserve">ased on </w:t>
      </w:r>
      <w:r w:rsidR="00270F1E" w:rsidRPr="003436CD">
        <w:rPr>
          <w:rFonts w:ascii="Times New Roman" w:hAnsi="Times New Roman" w:cs="Times New Roman"/>
          <w:b/>
          <w:sz w:val="24"/>
          <w:szCs w:val="24"/>
        </w:rPr>
        <w:t xml:space="preserve">Resting-state </w:t>
      </w:r>
      <w:r w:rsidR="00E34833">
        <w:rPr>
          <w:rFonts w:ascii="Times New Roman" w:hAnsi="Times New Roman" w:cs="Times New Roman"/>
          <w:b/>
          <w:sz w:val="24"/>
          <w:szCs w:val="24"/>
        </w:rPr>
        <w:t>F</w:t>
      </w:r>
      <w:r w:rsidR="002B30E3" w:rsidRPr="002B30E3">
        <w:rPr>
          <w:rFonts w:ascii="Times New Roman" w:hAnsi="Times New Roman" w:cs="Times New Roman"/>
          <w:b/>
          <w:sz w:val="24"/>
          <w:szCs w:val="24"/>
        </w:rPr>
        <w:t xml:space="preserve">unctional </w:t>
      </w:r>
      <w:r w:rsidR="00270F1E" w:rsidRPr="003436CD">
        <w:rPr>
          <w:rFonts w:ascii="Times New Roman" w:hAnsi="Times New Roman" w:cs="Times New Roman"/>
          <w:b/>
          <w:sz w:val="24"/>
          <w:szCs w:val="24"/>
        </w:rPr>
        <w:t>Magnetic Resonance Imaging (</w:t>
      </w:r>
      <w:r w:rsidRPr="003436CD">
        <w:rPr>
          <w:rFonts w:ascii="Times New Roman" w:hAnsi="Times New Roman" w:cs="Times New Roman"/>
          <w:b/>
          <w:sz w:val="24"/>
          <w:szCs w:val="24"/>
        </w:rPr>
        <w:t>Rs-fMRI</w:t>
      </w:r>
      <w:r w:rsidR="00270F1E" w:rsidRPr="003436CD">
        <w:rPr>
          <w:rFonts w:ascii="Times New Roman" w:hAnsi="Times New Roman" w:cs="Times New Roman"/>
          <w:b/>
          <w:sz w:val="24"/>
          <w:szCs w:val="24"/>
        </w:rPr>
        <w:t>)</w:t>
      </w:r>
      <w:r w:rsidR="0031580C" w:rsidRPr="003436CD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E2166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436CD">
        <w:rPr>
          <w:rFonts w:ascii="Times New Roman" w:hAnsi="Times New Roman" w:cs="Times New Roman"/>
          <w:sz w:val="24"/>
          <w:szCs w:val="24"/>
        </w:rPr>
        <w:t>09/2017-0</w:t>
      </w:r>
      <w:r w:rsidR="00BC3917" w:rsidRPr="003436CD">
        <w:rPr>
          <w:rFonts w:ascii="Times New Roman" w:hAnsi="Times New Roman" w:cs="Times New Roman"/>
          <w:sz w:val="24"/>
          <w:szCs w:val="24"/>
        </w:rPr>
        <w:t>8</w:t>
      </w:r>
      <w:r w:rsidRPr="003436CD">
        <w:rPr>
          <w:rFonts w:ascii="Times New Roman" w:hAnsi="Times New Roman" w:cs="Times New Roman"/>
          <w:sz w:val="24"/>
          <w:szCs w:val="24"/>
        </w:rPr>
        <w:t>/2018</w:t>
      </w:r>
    </w:p>
    <w:p w14:paraId="2DBB397C" w14:textId="188B33C2" w:rsidR="00376B53" w:rsidRDefault="00376B53" w:rsidP="003F0165">
      <w:pPr>
        <w:widowControl/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Master Student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196882">
        <w:rPr>
          <w:rFonts w:ascii="Times New Roman" w:hAnsi="Times New Roman" w:cs="Times New Roman"/>
          <w:sz w:val="24"/>
          <w:szCs w:val="24"/>
        </w:rPr>
        <w:t xml:space="preserve">   </w:t>
      </w:r>
      <w:r w:rsidRPr="003436CD">
        <w:rPr>
          <w:rFonts w:ascii="Times New Roman" w:hAnsi="Times New Roman" w:cs="Times New Roman"/>
          <w:sz w:val="24"/>
          <w:szCs w:val="24"/>
        </w:rPr>
        <w:t xml:space="preserve">Supervisor: </w:t>
      </w:r>
      <w:r>
        <w:rPr>
          <w:rFonts w:ascii="Times New Roman" w:hAnsi="Times New Roman" w:cs="Times New Roman"/>
          <w:sz w:val="24"/>
          <w:szCs w:val="24"/>
        </w:rPr>
        <w:t>Professor</w:t>
      </w:r>
      <w:r w:rsidRPr="003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Yulin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7F98C" w14:textId="01E534C8" w:rsidR="00307080" w:rsidRPr="00E42F55" w:rsidRDefault="00E21662" w:rsidP="003F0165">
      <w:pPr>
        <w:pStyle w:val="a9"/>
        <w:numPr>
          <w:ilvl w:val="0"/>
          <w:numId w:val="29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07080">
        <w:rPr>
          <w:rFonts w:ascii="Times New Roman" w:hAnsi="Times New Roman" w:cs="Times New Roman" w:hint="eastAsia"/>
          <w:sz w:val="24"/>
          <w:szCs w:val="24"/>
        </w:rPr>
        <w:t>P</w:t>
      </w:r>
      <w:r w:rsidRPr="00307080">
        <w:rPr>
          <w:rFonts w:ascii="Times New Roman" w:hAnsi="Times New Roman" w:cs="Times New Roman"/>
          <w:sz w:val="24"/>
          <w:szCs w:val="24"/>
        </w:rPr>
        <w:t xml:space="preserve">roposed a novel </w:t>
      </w:r>
      <w:r w:rsidR="004713FF">
        <w:rPr>
          <w:rFonts w:ascii="Times New Roman" w:hAnsi="Times New Roman" w:cs="Times New Roman"/>
          <w:sz w:val="24"/>
          <w:szCs w:val="24"/>
        </w:rPr>
        <w:t>method for localization of abnormal brain regions and diagnosis of ADHD.</w:t>
      </w:r>
      <w:r w:rsidR="004C0E1A">
        <w:rPr>
          <w:rFonts w:ascii="Times New Roman" w:hAnsi="Times New Roman" w:cs="Times New Roman"/>
          <w:sz w:val="24"/>
          <w:szCs w:val="24"/>
        </w:rPr>
        <w:t xml:space="preserve"> </w:t>
      </w:r>
      <w:r w:rsidR="00DD28BF" w:rsidRPr="00307080">
        <w:rPr>
          <w:rFonts w:ascii="Times New Roman" w:hAnsi="Times New Roman" w:cs="Times New Roman"/>
          <w:sz w:val="24"/>
          <w:szCs w:val="24"/>
        </w:rPr>
        <w:t xml:space="preserve">The proposed method </w:t>
      </w:r>
      <w:r w:rsidR="004C0E1A">
        <w:rPr>
          <w:rFonts w:ascii="Times New Roman" w:hAnsi="Times New Roman" w:cs="Times New Roman"/>
          <w:sz w:val="24"/>
          <w:szCs w:val="24"/>
        </w:rPr>
        <w:t>first</w:t>
      </w:r>
      <w:r w:rsidR="00307080" w:rsidRPr="00307080">
        <w:rPr>
          <w:rFonts w:ascii="Times New Roman" w:hAnsi="Times New Roman" w:cs="Times New Roman"/>
          <w:sz w:val="24"/>
          <w:szCs w:val="24"/>
        </w:rPr>
        <w:t xml:space="preserve"> preprocessed </w:t>
      </w:r>
      <w:r w:rsidR="00DA0089" w:rsidRPr="003436CD">
        <w:rPr>
          <w:rFonts w:ascii="Times New Roman" w:hAnsi="Times New Roman" w:cs="Times New Roman"/>
          <w:sz w:val="24"/>
          <w:szCs w:val="24"/>
        </w:rPr>
        <w:t>time series</w:t>
      </w:r>
      <w:r w:rsidR="004A3811">
        <w:rPr>
          <w:rFonts w:ascii="Times New Roman" w:hAnsi="Times New Roman" w:cs="Times New Roman"/>
          <w:sz w:val="24"/>
          <w:szCs w:val="24"/>
        </w:rPr>
        <w:t xml:space="preserve"> </w:t>
      </w:r>
      <w:r w:rsidR="00DA0089" w:rsidRPr="003436CD">
        <w:rPr>
          <w:rFonts w:ascii="Times New Roman" w:hAnsi="Times New Roman" w:cs="Times New Roman"/>
          <w:sz w:val="24"/>
          <w:szCs w:val="24"/>
        </w:rPr>
        <w:t>Rs-fMRI images</w:t>
      </w:r>
      <w:r w:rsidR="00DA0089">
        <w:rPr>
          <w:rFonts w:ascii="Times New Roman" w:hAnsi="Times New Roman" w:cs="Times New Roman"/>
          <w:sz w:val="24"/>
          <w:szCs w:val="24"/>
        </w:rPr>
        <w:t xml:space="preserve"> </w:t>
      </w:r>
      <w:r w:rsidR="00307080" w:rsidRPr="00307080">
        <w:rPr>
          <w:rFonts w:ascii="Times New Roman" w:hAnsi="Times New Roman" w:cs="Times New Roman"/>
          <w:sz w:val="24"/>
          <w:szCs w:val="24"/>
        </w:rPr>
        <w:t xml:space="preserve">using </w:t>
      </w:r>
      <w:r w:rsidR="00307080">
        <w:rPr>
          <w:rFonts w:ascii="Times New Roman" w:hAnsi="Times New Roman" w:cs="Times New Roman"/>
          <w:sz w:val="24"/>
          <w:szCs w:val="24"/>
        </w:rPr>
        <w:t>a</w:t>
      </w:r>
      <w:r w:rsidR="00307080" w:rsidRPr="00307080">
        <w:rPr>
          <w:rFonts w:ascii="Times New Roman" w:hAnsi="Times New Roman" w:cs="Times New Roman"/>
          <w:sz w:val="24"/>
          <w:szCs w:val="24"/>
        </w:rPr>
        <w:t>ge and sex correction, brain template registration</w:t>
      </w:r>
      <w:r w:rsidR="00307080">
        <w:rPr>
          <w:rFonts w:ascii="Times New Roman" w:hAnsi="Times New Roman" w:cs="Times New Roman"/>
          <w:sz w:val="24"/>
          <w:szCs w:val="24"/>
        </w:rPr>
        <w:t xml:space="preserve">, </w:t>
      </w:r>
      <w:r w:rsidR="00307080" w:rsidRPr="00307080">
        <w:rPr>
          <w:rFonts w:ascii="Times New Roman" w:hAnsi="Times New Roman" w:cs="Times New Roman"/>
          <w:sz w:val="24"/>
          <w:szCs w:val="24"/>
        </w:rPr>
        <w:t>spatial smoothing</w:t>
      </w:r>
      <w:r w:rsidR="00307080">
        <w:rPr>
          <w:rFonts w:ascii="Times New Roman" w:hAnsi="Times New Roman" w:cs="Times New Roman"/>
          <w:sz w:val="24"/>
          <w:szCs w:val="24"/>
        </w:rPr>
        <w:t>, etc.</w:t>
      </w:r>
      <w:r w:rsidR="00727FB1">
        <w:rPr>
          <w:rFonts w:ascii="Times New Roman" w:hAnsi="Times New Roman" w:cs="Times New Roman"/>
          <w:sz w:val="24"/>
          <w:szCs w:val="24"/>
        </w:rPr>
        <w:t xml:space="preserve"> Then, images were</w:t>
      </w:r>
      <w:r w:rsidR="00307080">
        <w:rPr>
          <w:rFonts w:ascii="Times New Roman" w:hAnsi="Times New Roman" w:cs="Times New Roman"/>
          <w:sz w:val="24"/>
          <w:szCs w:val="24"/>
        </w:rPr>
        <w:t xml:space="preserve"> </w:t>
      </w:r>
      <w:r w:rsidR="00307080" w:rsidRPr="00307080">
        <w:rPr>
          <w:rFonts w:ascii="Times New Roman" w:hAnsi="Times New Roman" w:cs="Times New Roman"/>
          <w:sz w:val="24"/>
          <w:szCs w:val="24"/>
        </w:rPr>
        <w:t>transformed into frequency domain</w:t>
      </w:r>
      <w:r w:rsidR="00727FB1">
        <w:rPr>
          <w:rFonts w:ascii="Times New Roman" w:hAnsi="Times New Roman" w:cs="Times New Roman"/>
          <w:sz w:val="24"/>
          <w:szCs w:val="24"/>
        </w:rPr>
        <w:t xml:space="preserve">, and principle components and entropy features were extracted. </w:t>
      </w:r>
      <w:r w:rsidR="00E42F55">
        <w:rPr>
          <w:rFonts w:ascii="Times New Roman" w:hAnsi="Times New Roman" w:cs="Times New Roman"/>
          <w:sz w:val="24"/>
          <w:szCs w:val="24"/>
        </w:rPr>
        <w:t xml:space="preserve">After that, RELIEF, a feature selection method based on Euclidean distance was used for feature </w:t>
      </w:r>
      <w:r w:rsidR="0019214A">
        <w:rPr>
          <w:rFonts w:ascii="Times New Roman" w:hAnsi="Times New Roman" w:cs="Times New Roman"/>
          <w:sz w:val="24"/>
          <w:szCs w:val="24"/>
        </w:rPr>
        <w:t>selection</w:t>
      </w:r>
      <w:r w:rsidR="00E42F55">
        <w:rPr>
          <w:rFonts w:ascii="Times New Roman" w:hAnsi="Times New Roman" w:cs="Times New Roman"/>
          <w:sz w:val="24"/>
          <w:szCs w:val="24"/>
        </w:rPr>
        <w:t xml:space="preserve"> and</w:t>
      </w:r>
      <w:r w:rsidR="00051D69">
        <w:rPr>
          <w:rFonts w:ascii="Times New Roman" w:hAnsi="Times New Roman" w:cs="Times New Roman"/>
          <w:sz w:val="24"/>
          <w:szCs w:val="24"/>
        </w:rPr>
        <w:t xml:space="preserve"> localization of</w:t>
      </w:r>
      <w:r w:rsidR="00E42F55">
        <w:rPr>
          <w:rFonts w:ascii="Times New Roman" w:hAnsi="Times New Roman" w:cs="Times New Roman"/>
          <w:sz w:val="24"/>
          <w:szCs w:val="24"/>
        </w:rPr>
        <w:t xml:space="preserve"> abnormal brain region</w:t>
      </w:r>
      <w:r w:rsidR="00051D69">
        <w:rPr>
          <w:rFonts w:ascii="Times New Roman" w:hAnsi="Times New Roman" w:cs="Times New Roman"/>
          <w:sz w:val="24"/>
          <w:szCs w:val="24"/>
        </w:rPr>
        <w:t>s</w:t>
      </w:r>
      <w:r w:rsidR="00E42F55">
        <w:rPr>
          <w:rFonts w:ascii="Times New Roman" w:hAnsi="Times New Roman" w:cs="Times New Roman"/>
          <w:sz w:val="24"/>
          <w:szCs w:val="24"/>
        </w:rPr>
        <w:t xml:space="preserve">. </w:t>
      </w:r>
      <w:r w:rsidR="00727FB1" w:rsidRPr="00E42F55">
        <w:rPr>
          <w:rFonts w:ascii="Times New Roman" w:hAnsi="Times New Roman" w:cs="Times New Roman"/>
          <w:sz w:val="24"/>
          <w:szCs w:val="24"/>
        </w:rPr>
        <w:t xml:space="preserve">Finally, classifiers that contain </w:t>
      </w:r>
      <w:r w:rsidR="00B372B8" w:rsidRPr="00441819">
        <w:rPr>
          <w:rFonts w:ascii="Times New Roman" w:hAnsi="Times New Roman" w:cs="Times New Roman"/>
          <w:sz w:val="24"/>
          <w:szCs w:val="24"/>
        </w:rPr>
        <w:t>support vector machine</w:t>
      </w:r>
      <w:r w:rsidR="00727FB1" w:rsidRPr="00E42F55">
        <w:rPr>
          <w:rFonts w:ascii="Times New Roman" w:hAnsi="Times New Roman" w:cs="Times New Roman"/>
          <w:sz w:val="24"/>
          <w:szCs w:val="24"/>
        </w:rPr>
        <w:t xml:space="preserve">, random forest, decision tree and logistic regression were used for </w:t>
      </w:r>
      <w:r w:rsidR="009D29A8" w:rsidRPr="00E42F55">
        <w:rPr>
          <w:rFonts w:ascii="Times New Roman" w:hAnsi="Times New Roman" w:cs="Times New Roman"/>
          <w:sz w:val="24"/>
          <w:szCs w:val="24"/>
        </w:rPr>
        <w:t xml:space="preserve">ADHD diagnosis. </w:t>
      </w:r>
    </w:p>
    <w:p w14:paraId="5F25CC17" w14:textId="381E1387" w:rsidR="00A60F34" w:rsidRDefault="006306C8" w:rsidP="003F0165">
      <w:pPr>
        <w:pStyle w:val="a9"/>
        <w:widowControl/>
        <w:numPr>
          <w:ilvl w:val="0"/>
          <w:numId w:val="29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roposed a method </w:t>
      </w:r>
      <w:r w:rsidR="00C737A7">
        <w:rPr>
          <w:rFonts w:ascii="Times New Roman" w:hAnsi="Times New Roman" w:cs="Times New Roman"/>
          <w:sz w:val="24"/>
          <w:szCs w:val="24"/>
        </w:rPr>
        <w:t xml:space="preserve">based on </w:t>
      </w:r>
      <w:r w:rsidR="00C737A7" w:rsidRPr="003436CD">
        <w:rPr>
          <w:rFonts w:ascii="Times New Roman" w:hAnsi="Times New Roman" w:cs="Times New Roman"/>
          <w:sz w:val="24"/>
          <w:szCs w:val="24"/>
        </w:rPr>
        <w:t xml:space="preserve">two-sample t-test </w:t>
      </w:r>
      <w:r>
        <w:rPr>
          <w:rFonts w:ascii="Times New Roman" w:hAnsi="Times New Roman" w:cs="Times New Roman"/>
          <w:sz w:val="24"/>
          <w:szCs w:val="24"/>
        </w:rPr>
        <w:t xml:space="preserve">to analyze </w:t>
      </w:r>
      <w:r w:rsidRPr="003436CD">
        <w:rPr>
          <w:rFonts w:ascii="Times New Roman" w:hAnsi="Times New Roman" w:cs="Times New Roman"/>
          <w:sz w:val="24"/>
          <w:szCs w:val="24"/>
        </w:rPr>
        <w:t xml:space="preserve">spontaneous </w:t>
      </w:r>
      <w:r>
        <w:rPr>
          <w:rFonts w:ascii="Times New Roman" w:hAnsi="Times New Roman" w:cs="Times New Roman"/>
          <w:sz w:val="24"/>
          <w:szCs w:val="24"/>
        </w:rPr>
        <w:t xml:space="preserve">brain </w:t>
      </w:r>
      <w:r w:rsidRPr="003436CD">
        <w:rPr>
          <w:rFonts w:ascii="Times New Roman" w:hAnsi="Times New Roman" w:cs="Times New Roman"/>
          <w:sz w:val="24"/>
          <w:szCs w:val="24"/>
        </w:rPr>
        <w:t>activity changes and connectivity changes in autistic children</w:t>
      </w:r>
      <w:r w:rsidR="00C737A7">
        <w:rPr>
          <w:rFonts w:ascii="Times New Roman" w:hAnsi="Times New Roman" w:cs="Times New Roman"/>
          <w:sz w:val="24"/>
          <w:szCs w:val="24"/>
        </w:rPr>
        <w:t>.</w:t>
      </w:r>
    </w:p>
    <w:p w14:paraId="74DFF1C4" w14:textId="77777777" w:rsidR="003F0165" w:rsidRPr="003F0165" w:rsidRDefault="003F0165" w:rsidP="003F0165">
      <w:pPr>
        <w:widowControl/>
        <w:spacing w:line="320" w:lineRule="exact"/>
        <w:ind w:left="142"/>
        <w:rPr>
          <w:rFonts w:ascii="Times New Roman" w:hAnsi="Times New Roman" w:cs="Times New Roman"/>
          <w:sz w:val="24"/>
          <w:szCs w:val="24"/>
        </w:rPr>
      </w:pPr>
    </w:p>
    <w:p w14:paraId="213FEA66" w14:textId="17CCA067" w:rsidR="00CA24B6" w:rsidRPr="003436CD" w:rsidRDefault="00006107" w:rsidP="0081576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lastRenderedPageBreak/>
        <w:t>PROFESSIONAL</w:t>
      </w:r>
      <w:r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  <w:t xml:space="preserve"> </w:t>
      </w: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ACTIVITIES</w:t>
      </w:r>
    </w:p>
    <w:p w14:paraId="44FF5E53" w14:textId="4F81D93B" w:rsidR="002556DE" w:rsidRDefault="002A47FD" w:rsidP="003F0165">
      <w:pPr>
        <w:spacing w:beforeLines="25" w:before="78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Journal</w:t>
      </w:r>
      <w:r>
        <w:rPr>
          <w:rFonts w:ascii="Times New Roman" w:hAnsi="Times New Roman" w:cs="Times New Roman"/>
          <w:sz w:val="24"/>
          <w:szCs w:val="24"/>
        </w:rPr>
        <w:t xml:space="preserve"> Reviewer: IEEE Access, IET Image Processing, Bio</w:t>
      </w:r>
      <w:r w:rsidR="000D696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edical Engineering On</w:t>
      </w:r>
      <w:r w:rsidR="000D696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</w:t>
      </w:r>
    </w:p>
    <w:p w14:paraId="51128FDC" w14:textId="7D60124B" w:rsidR="00D92AAB" w:rsidRPr="007D73AB" w:rsidRDefault="00A527C8" w:rsidP="001373E9">
      <w:pPr>
        <w:spacing w:beforeLines="25" w:before="78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onference Reviewer: IROS</w:t>
      </w:r>
    </w:p>
    <w:sectPr w:rsidR="00D92AAB" w:rsidRPr="007D73AB" w:rsidSect="009A1DD9">
      <w:footerReference w:type="default" r:id="rId12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C96BA" w14:textId="77777777" w:rsidR="00594C16" w:rsidRDefault="00594C16" w:rsidP="00FF505F">
      <w:r>
        <w:separator/>
      </w:r>
    </w:p>
  </w:endnote>
  <w:endnote w:type="continuationSeparator" w:id="0">
    <w:p w14:paraId="2849E801" w14:textId="77777777" w:rsidR="00594C16" w:rsidRDefault="00594C16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27148" w14:textId="77777777" w:rsidR="00594C16" w:rsidRDefault="00594C16" w:rsidP="00FF505F">
      <w:r>
        <w:separator/>
      </w:r>
    </w:p>
  </w:footnote>
  <w:footnote w:type="continuationSeparator" w:id="0">
    <w:p w14:paraId="02F2EDE9" w14:textId="77777777" w:rsidR="00594C16" w:rsidRDefault="00594C16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10955"/>
    <w:rsid w:val="00015DFF"/>
    <w:rsid w:val="00024B40"/>
    <w:rsid w:val="00026F9E"/>
    <w:rsid w:val="000273D2"/>
    <w:rsid w:val="00030731"/>
    <w:rsid w:val="00031124"/>
    <w:rsid w:val="00032292"/>
    <w:rsid w:val="00034971"/>
    <w:rsid w:val="00041C05"/>
    <w:rsid w:val="00043B47"/>
    <w:rsid w:val="00044420"/>
    <w:rsid w:val="00051D69"/>
    <w:rsid w:val="00052CD5"/>
    <w:rsid w:val="00052CE7"/>
    <w:rsid w:val="000534A6"/>
    <w:rsid w:val="0005489D"/>
    <w:rsid w:val="00061B7C"/>
    <w:rsid w:val="000628CC"/>
    <w:rsid w:val="0006327F"/>
    <w:rsid w:val="0006579B"/>
    <w:rsid w:val="0006734B"/>
    <w:rsid w:val="000708CE"/>
    <w:rsid w:val="000727DC"/>
    <w:rsid w:val="0007438B"/>
    <w:rsid w:val="000750B5"/>
    <w:rsid w:val="00076FC6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77FF"/>
    <w:rsid w:val="000A03C8"/>
    <w:rsid w:val="000A2E2A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446C"/>
    <w:rsid w:val="000E54E5"/>
    <w:rsid w:val="000E7914"/>
    <w:rsid w:val="000F1778"/>
    <w:rsid w:val="000F288E"/>
    <w:rsid w:val="0010184C"/>
    <w:rsid w:val="0010281C"/>
    <w:rsid w:val="00102829"/>
    <w:rsid w:val="0010283B"/>
    <w:rsid w:val="00104D45"/>
    <w:rsid w:val="00104F6F"/>
    <w:rsid w:val="001071F4"/>
    <w:rsid w:val="001075ED"/>
    <w:rsid w:val="00110394"/>
    <w:rsid w:val="001212E9"/>
    <w:rsid w:val="00124BCB"/>
    <w:rsid w:val="00125289"/>
    <w:rsid w:val="00125C5B"/>
    <w:rsid w:val="00132BD2"/>
    <w:rsid w:val="0013704F"/>
    <w:rsid w:val="001373E9"/>
    <w:rsid w:val="00142495"/>
    <w:rsid w:val="001427F6"/>
    <w:rsid w:val="00142E57"/>
    <w:rsid w:val="00144CB6"/>
    <w:rsid w:val="00145758"/>
    <w:rsid w:val="001468A1"/>
    <w:rsid w:val="00150C1A"/>
    <w:rsid w:val="00154725"/>
    <w:rsid w:val="00162953"/>
    <w:rsid w:val="00163BED"/>
    <w:rsid w:val="00164307"/>
    <w:rsid w:val="00164931"/>
    <w:rsid w:val="00165FFD"/>
    <w:rsid w:val="001669F7"/>
    <w:rsid w:val="00172C01"/>
    <w:rsid w:val="00176217"/>
    <w:rsid w:val="00176EF3"/>
    <w:rsid w:val="001800BE"/>
    <w:rsid w:val="00182CBF"/>
    <w:rsid w:val="001874BE"/>
    <w:rsid w:val="00191F8A"/>
    <w:rsid w:val="0019214A"/>
    <w:rsid w:val="001934CD"/>
    <w:rsid w:val="00196882"/>
    <w:rsid w:val="001970C6"/>
    <w:rsid w:val="001A363C"/>
    <w:rsid w:val="001A3758"/>
    <w:rsid w:val="001C1726"/>
    <w:rsid w:val="001C4F2A"/>
    <w:rsid w:val="001C61B5"/>
    <w:rsid w:val="001C68B4"/>
    <w:rsid w:val="001C6CDE"/>
    <w:rsid w:val="001D2724"/>
    <w:rsid w:val="001D2C0A"/>
    <w:rsid w:val="001D3E18"/>
    <w:rsid w:val="001E1257"/>
    <w:rsid w:val="001E2461"/>
    <w:rsid w:val="001E260C"/>
    <w:rsid w:val="001E4171"/>
    <w:rsid w:val="001F0BA1"/>
    <w:rsid w:val="001F2CC0"/>
    <w:rsid w:val="001F3651"/>
    <w:rsid w:val="001F3FD3"/>
    <w:rsid w:val="001F64B3"/>
    <w:rsid w:val="00200E47"/>
    <w:rsid w:val="002025BA"/>
    <w:rsid w:val="002027BB"/>
    <w:rsid w:val="00203457"/>
    <w:rsid w:val="0020477C"/>
    <w:rsid w:val="00204EB1"/>
    <w:rsid w:val="00206D88"/>
    <w:rsid w:val="00207B77"/>
    <w:rsid w:val="002103E7"/>
    <w:rsid w:val="00210FF1"/>
    <w:rsid w:val="00211E6E"/>
    <w:rsid w:val="002156C6"/>
    <w:rsid w:val="00215B56"/>
    <w:rsid w:val="002160A3"/>
    <w:rsid w:val="00216832"/>
    <w:rsid w:val="00221181"/>
    <w:rsid w:val="00221FE2"/>
    <w:rsid w:val="002225DD"/>
    <w:rsid w:val="002261F3"/>
    <w:rsid w:val="00235589"/>
    <w:rsid w:val="00235E30"/>
    <w:rsid w:val="002365AE"/>
    <w:rsid w:val="00236B2F"/>
    <w:rsid w:val="002443D2"/>
    <w:rsid w:val="002447AC"/>
    <w:rsid w:val="0024568F"/>
    <w:rsid w:val="00246AE9"/>
    <w:rsid w:val="00250873"/>
    <w:rsid w:val="002536D6"/>
    <w:rsid w:val="00253B07"/>
    <w:rsid w:val="002556DE"/>
    <w:rsid w:val="0025572D"/>
    <w:rsid w:val="002621A6"/>
    <w:rsid w:val="0026476E"/>
    <w:rsid w:val="002679DC"/>
    <w:rsid w:val="00270ADC"/>
    <w:rsid w:val="00270C61"/>
    <w:rsid w:val="00270F1E"/>
    <w:rsid w:val="00271F99"/>
    <w:rsid w:val="0027270A"/>
    <w:rsid w:val="00274A8E"/>
    <w:rsid w:val="002766C5"/>
    <w:rsid w:val="00277263"/>
    <w:rsid w:val="0028206B"/>
    <w:rsid w:val="00283796"/>
    <w:rsid w:val="00286F32"/>
    <w:rsid w:val="00290E4C"/>
    <w:rsid w:val="002967FF"/>
    <w:rsid w:val="00297174"/>
    <w:rsid w:val="002A0B36"/>
    <w:rsid w:val="002A1FC4"/>
    <w:rsid w:val="002A47FD"/>
    <w:rsid w:val="002A62A3"/>
    <w:rsid w:val="002B30E3"/>
    <w:rsid w:val="002B3E80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6150"/>
    <w:rsid w:val="002E6222"/>
    <w:rsid w:val="00300A8B"/>
    <w:rsid w:val="003010F3"/>
    <w:rsid w:val="003035E8"/>
    <w:rsid w:val="00304DFD"/>
    <w:rsid w:val="00304F2C"/>
    <w:rsid w:val="00306CEF"/>
    <w:rsid w:val="00307080"/>
    <w:rsid w:val="00314AFA"/>
    <w:rsid w:val="0031580C"/>
    <w:rsid w:val="003168F9"/>
    <w:rsid w:val="00322479"/>
    <w:rsid w:val="00326773"/>
    <w:rsid w:val="003271A6"/>
    <w:rsid w:val="00340331"/>
    <w:rsid w:val="0034299F"/>
    <w:rsid w:val="003436CD"/>
    <w:rsid w:val="00345F33"/>
    <w:rsid w:val="003478D2"/>
    <w:rsid w:val="00354818"/>
    <w:rsid w:val="0035488F"/>
    <w:rsid w:val="003629DA"/>
    <w:rsid w:val="00363E2F"/>
    <w:rsid w:val="0036471E"/>
    <w:rsid w:val="003647F0"/>
    <w:rsid w:val="003668BB"/>
    <w:rsid w:val="00367407"/>
    <w:rsid w:val="003747C9"/>
    <w:rsid w:val="00374E27"/>
    <w:rsid w:val="00376B53"/>
    <w:rsid w:val="0038149F"/>
    <w:rsid w:val="003820F0"/>
    <w:rsid w:val="00384F63"/>
    <w:rsid w:val="00387BAA"/>
    <w:rsid w:val="00390F57"/>
    <w:rsid w:val="003918C1"/>
    <w:rsid w:val="00393CC8"/>
    <w:rsid w:val="00395B43"/>
    <w:rsid w:val="00397459"/>
    <w:rsid w:val="003A1294"/>
    <w:rsid w:val="003A3917"/>
    <w:rsid w:val="003A7D48"/>
    <w:rsid w:val="003A7EC6"/>
    <w:rsid w:val="003B1E2F"/>
    <w:rsid w:val="003B3138"/>
    <w:rsid w:val="003B4DE9"/>
    <w:rsid w:val="003B7057"/>
    <w:rsid w:val="003C26FC"/>
    <w:rsid w:val="003C2A34"/>
    <w:rsid w:val="003C2E96"/>
    <w:rsid w:val="003C2EAD"/>
    <w:rsid w:val="003C59A9"/>
    <w:rsid w:val="003D198C"/>
    <w:rsid w:val="003D1DF5"/>
    <w:rsid w:val="003D25B9"/>
    <w:rsid w:val="003D36B8"/>
    <w:rsid w:val="003D5F88"/>
    <w:rsid w:val="003D7704"/>
    <w:rsid w:val="003E1D12"/>
    <w:rsid w:val="003E1E60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21DD"/>
    <w:rsid w:val="0041247B"/>
    <w:rsid w:val="00414D2F"/>
    <w:rsid w:val="004314ED"/>
    <w:rsid w:val="00432B36"/>
    <w:rsid w:val="0043530E"/>
    <w:rsid w:val="0043570F"/>
    <w:rsid w:val="0043571C"/>
    <w:rsid w:val="00441819"/>
    <w:rsid w:val="0044390B"/>
    <w:rsid w:val="00446BF0"/>
    <w:rsid w:val="00454C5C"/>
    <w:rsid w:val="004551D3"/>
    <w:rsid w:val="004563C8"/>
    <w:rsid w:val="00456B67"/>
    <w:rsid w:val="00457548"/>
    <w:rsid w:val="004627AE"/>
    <w:rsid w:val="00462BE2"/>
    <w:rsid w:val="00462D23"/>
    <w:rsid w:val="00464D74"/>
    <w:rsid w:val="00465E12"/>
    <w:rsid w:val="004713FF"/>
    <w:rsid w:val="0047442A"/>
    <w:rsid w:val="00475002"/>
    <w:rsid w:val="00477109"/>
    <w:rsid w:val="00477942"/>
    <w:rsid w:val="004838FE"/>
    <w:rsid w:val="004841C5"/>
    <w:rsid w:val="00484AE3"/>
    <w:rsid w:val="004873E9"/>
    <w:rsid w:val="00490454"/>
    <w:rsid w:val="004A3811"/>
    <w:rsid w:val="004A5043"/>
    <w:rsid w:val="004B04E5"/>
    <w:rsid w:val="004B1D97"/>
    <w:rsid w:val="004B3A33"/>
    <w:rsid w:val="004B4369"/>
    <w:rsid w:val="004B4BED"/>
    <w:rsid w:val="004B7DAC"/>
    <w:rsid w:val="004C083E"/>
    <w:rsid w:val="004C0E1A"/>
    <w:rsid w:val="004D1480"/>
    <w:rsid w:val="004D3C39"/>
    <w:rsid w:val="004E48B2"/>
    <w:rsid w:val="004E73AF"/>
    <w:rsid w:val="004F1FCC"/>
    <w:rsid w:val="004F4D8E"/>
    <w:rsid w:val="004F4E82"/>
    <w:rsid w:val="004F582E"/>
    <w:rsid w:val="00503751"/>
    <w:rsid w:val="0050408E"/>
    <w:rsid w:val="00504545"/>
    <w:rsid w:val="0050605A"/>
    <w:rsid w:val="00506539"/>
    <w:rsid w:val="005070B3"/>
    <w:rsid w:val="00510A74"/>
    <w:rsid w:val="005124CC"/>
    <w:rsid w:val="005153E9"/>
    <w:rsid w:val="00517272"/>
    <w:rsid w:val="005214A5"/>
    <w:rsid w:val="00524523"/>
    <w:rsid w:val="00525ED8"/>
    <w:rsid w:val="00527FBF"/>
    <w:rsid w:val="00531068"/>
    <w:rsid w:val="005311E5"/>
    <w:rsid w:val="0053288F"/>
    <w:rsid w:val="00533C5C"/>
    <w:rsid w:val="00535144"/>
    <w:rsid w:val="005351DB"/>
    <w:rsid w:val="00537AC5"/>
    <w:rsid w:val="0054070B"/>
    <w:rsid w:val="00540B77"/>
    <w:rsid w:val="005414DA"/>
    <w:rsid w:val="00546955"/>
    <w:rsid w:val="00554241"/>
    <w:rsid w:val="00557E70"/>
    <w:rsid w:val="00560EC5"/>
    <w:rsid w:val="00563C61"/>
    <w:rsid w:val="0056439C"/>
    <w:rsid w:val="00565097"/>
    <w:rsid w:val="00566CBF"/>
    <w:rsid w:val="005707C1"/>
    <w:rsid w:val="0057196E"/>
    <w:rsid w:val="00576372"/>
    <w:rsid w:val="00576796"/>
    <w:rsid w:val="00576AA6"/>
    <w:rsid w:val="00582D25"/>
    <w:rsid w:val="00590316"/>
    <w:rsid w:val="00594501"/>
    <w:rsid w:val="00594C16"/>
    <w:rsid w:val="00596289"/>
    <w:rsid w:val="005A0040"/>
    <w:rsid w:val="005A153A"/>
    <w:rsid w:val="005B145B"/>
    <w:rsid w:val="005B4E74"/>
    <w:rsid w:val="005B61FC"/>
    <w:rsid w:val="005B6D1C"/>
    <w:rsid w:val="005B7ACB"/>
    <w:rsid w:val="005C5AFC"/>
    <w:rsid w:val="005C6660"/>
    <w:rsid w:val="005C6C08"/>
    <w:rsid w:val="005D1E4B"/>
    <w:rsid w:val="005D2DE9"/>
    <w:rsid w:val="005D4CF9"/>
    <w:rsid w:val="005D752B"/>
    <w:rsid w:val="005E20FE"/>
    <w:rsid w:val="005E5E98"/>
    <w:rsid w:val="005E6241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26A7"/>
    <w:rsid w:val="00622964"/>
    <w:rsid w:val="006231AD"/>
    <w:rsid w:val="00627C29"/>
    <w:rsid w:val="00630243"/>
    <w:rsid w:val="0063062E"/>
    <w:rsid w:val="006306C8"/>
    <w:rsid w:val="00630CC6"/>
    <w:rsid w:val="00631A84"/>
    <w:rsid w:val="006376F0"/>
    <w:rsid w:val="006409EF"/>
    <w:rsid w:val="00641335"/>
    <w:rsid w:val="00642B98"/>
    <w:rsid w:val="00643883"/>
    <w:rsid w:val="00644460"/>
    <w:rsid w:val="00644E96"/>
    <w:rsid w:val="00644F71"/>
    <w:rsid w:val="00651C5B"/>
    <w:rsid w:val="00651C8D"/>
    <w:rsid w:val="00652DCA"/>
    <w:rsid w:val="00654D65"/>
    <w:rsid w:val="006560F4"/>
    <w:rsid w:val="00656452"/>
    <w:rsid w:val="00670D34"/>
    <w:rsid w:val="0067106C"/>
    <w:rsid w:val="006727DA"/>
    <w:rsid w:val="0067478A"/>
    <w:rsid w:val="00680956"/>
    <w:rsid w:val="00682870"/>
    <w:rsid w:val="00686279"/>
    <w:rsid w:val="0069108B"/>
    <w:rsid w:val="006926E2"/>
    <w:rsid w:val="006971A4"/>
    <w:rsid w:val="006A1735"/>
    <w:rsid w:val="006A2865"/>
    <w:rsid w:val="006A6471"/>
    <w:rsid w:val="006B054A"/>
    <w:rsid w:val="006B0EEA"/>
    <w:rsid w:val="006B151A"/>
    <w:rsid w:val="006B1E60"/>
    <w:rsid w:val="006B23D6"/>
    <w:rsid w:val="006B78D5"/>
    <w:rsid w:val="006C06B1"/>
    <w:rsid w:val="006C0A64"/>
    <w:rsid w:val="006C38B3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F165D"/>
    <w:rsid w:val="006F2D7E"/>
    <w:rsid w:val="006F59D3"/>
    <w:rsid w:val="006F70CD"/>
    <w:rsid w:val="00700DF8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5A23"/>
    <w:rsid w:val="00727FB1"/>
    <w:rsid w:val="007318E3"/>
    <w:rsid w:val="00732DD0"/>
    <w:rsid w:val="00740ED5"/>
    <w:rsid w:val="00754E2F"/>
    <w:rsid w:val="007572B4"/>
    <w:rsid w:val="00762199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A37AB"/>
    <w:rsid w:val="007B17BE"/>
    <w:rsid w:val="007B3511"/>
    <w:rsid w:val="007B4FDF"/>
    <w:rsid w:val="007B5BD6"/>
    <w:rsid w:val="007B781E"/>
    <w:rsid w:val="007C213E"/>
    <w:rsid w:val="007C345E"/>
    <w:rsid w:val="007C4DEC"/>
    <w:rsid w:val="007C52A9"/>
    <w:rsid w:val="007D03C0"/>
    <w:rsid w:val="007D4140"/>
    <w:rsid w:val="007D4820"/>
    <w:rsid w:val="007D73AB"/>
    <w:rsid w:val="007E1C4F"/>
    <w:rsid w:val="007F1CDF"/>
    <w:rsid w:val="007F2A96"/>
    <w:rsid w:val="007F40E0"/>
    <w:rsid w:val="007F4680"/>
    <w:rsid w:val="00800657"/>
    <w:rsid w:val="00800C2C"/>
    <w:rsid w:val="0080125B"/>
    <w:rsid w:val="00801C6B"/>
    <w:rsid w:val="00802AC6"/>
    <w:rsid w:val="00804309"/>
    <w:rsid w:val="008053D3"/>
    <w:rsid w:val="008062C4"/>
    <w:rsid w:val="00806D3B"/>
    <w:rsid w:val="00807477"/>
    <w:rsid w:val="00807835"/>
    <w:rsid w:val="0081196D"/>
    <w:rsid w:val="008132E8"/>
    <w:rsid w:val="00813CA6"/>
    <w:rsid w:val="00815761"/>
    <w:rsid w:val="008164F5"/>
    <w:rsid w:val="00820B19"/>
    <w:rsid w:val="00821848"/>
    <w:rsid w:val="008226AB"/>
    <w:rsid w:val="00822C0D"/>
    <w:rsid w:val="008252A7"/>
    <w:rsid w:val="00825B92"/>
    <w:rsid w:val="00836462"/>
    <w:rsid w:val="00841CC6"/>
    <w:rsid w:val="0084208B"/>
    <w:rsid w:val="0084618B"/>
    <w:rsid w:val="0084658E"/>
    <w:rsid w:val="00847528"/>
    <w:rsid w:val="00850F4A"/>
    <w:rsid w:val="00860885"/>
    <w:rsid w:val="00864B09"/>
    <w:rsid w:val="0086512E"/>
    <w:rsid w:val="0086573B"/>
    <w:rsid w:val="008676EA"/>
    <w:rsid w:val="00871006"/>
    <w:rsid w:val="00873AEE"/>
    <w:rsid w:val="00874261"/>
    <w:rsid w:val="00874968"/>
    <w:rsid w:val="00876878"/>
    <w:rsid w:val="00876AF0"/>
    <w:rsid w:val="00884BFB"/>
    <w:rsid w:val="00885977"/>
    <w:rsid w:val="008872BA"/>
    <w:rsid w:val="00890A67"/>
    <w:rsid w:val="00891A98"/>
    <w:rsid w:val="00893C7A"/>
    <w:rsid w:val="008942E2"/>
    <w:rsid w:val="008A1B55"/>
    <w:rsid w:val="008A508F"/>
    <w:rsid w:val="008A621F"/>
    <w:rsid w:val="008A6855"/>
    <w:rsid w:val="008B0C21"/>
    <w:rsid w:val="008B49F5"/>
    <w:rsid w:val="008B5072"/>
    <w:rsid w:val="008B6C45"/>
    <w:rsid w:val="008B7494"/>
    <w:rsid w:val="008C1D12"/>
    <w:rsid w:val="008C53E0"/>
    <w:rsid w:val="008D15BD"/>
    <w:rsid w:val="008E030B"/>
    <w:rsid w:val="008E2091"/>
    <w:rsid w:val="008E3B07"/>
    <w:rsid w:val="008E6FB9"/>
    <w:rsid w:val="008F094A"/>
    <w:rsid w:val="008F2395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4607"/>
    <w:rsid w:val="009449D5"/>
    <w:rsid w:val="00946985"/>
    <w:rsid w:val="00947DE2"/>
    <w:rsid w:val="00955698"/>
    <w:rsid w:val="00956315"/>
    <w:rsid w:val="00956BC0"/>
    <w:rsid w:val="00961902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EFC"/>
    <w:rsid w:val="00982F6E"/>
    <w:rsid w:val="00983DDE"/>
    <w:rsid w:val="00987FE9"/>
    <w:rsid w:val="00990A66"/>
    <w:rsid w:val="009A164C"/>
    <w:rsid w:val="009A1DD9"/>
    <w:rsid w:val="009A22F2"/>
    <w:rsid w:val="009A4119"/>
    <w:rsid w:val="009A648A"/>
    <w:rsid w:val="009A64C5"/>
    <w:rsid w:val="009A7692"/>
    <w:rsid w:val="009B1F37"/>
    <w:rsid w:val="009B26BA"/>
    <w:rsid w:val="009B32DA"/>
    <w:rsid w:val="009B5B7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6AB2"/>
    <w:rsid w:val="00A0135D"/>
    <w:rsid w:val="00A02B79"/>
    <w:rsid w:val="00A04CB9"/>
    <w:rsid w:val="00A055C9"/>
    <w:rsid w:val="00A07DF0"/>
    <w:rsid w:val="00A203E7"/>
    <w:rsid w:val="00A205BC"/>
    <w:rsid w:val="00A252F1"/>
    <w:rsid w:val="00A300DF"/>
    <w:rsid w:val="00A32A5C"/>
    <w:rsid w:val="00A32CE3"/>
    <w:rsid w:val="00A33647"/>
    <w:rsid w:val="00A3685F"/>
    <w:rsid w:val="00A413DF"/>
    <w:rsid w:val="00A42E86"/>
    <w:rsid w:val="00A43AC1"/>
    <w:rsid w:val="00A44357"/>
    <w:rsid w:val="00A4485C"/>
    <w:rsid w:val="00A45943"/>
    <w:rsid w:val="00A46262"/>
    <w:rsid w:val="00A515F9"/>
    <w:rsid w:val="00A523EF"/>
    <w:rsid w:val="00A527C8"/>
    <w:rsid w:val="00A52920"/>
    <w:rsid w:val="00A5573D"/>
    <w:rsid w:val="00A60C16"/>
    <w:rsid w:val="00A60F34"/>
    <w:rsid w:val="00A67661"/>
    <w:rsid w:val="00A71771"/>
    <w:rsid w:val="00A80BBB"/>
    <w:rsid w:val="00A8757F"/>
    <w:rsid w:val="00A87FAB"/>
    <w:rsid w:val="00A92690"/>
    <w:rsid w:val="00A93E2C"/>
    <w:rsid w:val="00A96144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D37"/>
    <w:rsid w:val="00AC62A1"/>
    <w:rsid w:val="00AD4DF0"/>
    <w:rsid w:val="00AD765B"/>
    <w:rsid w:val="00AE00C4"/>
    <w:rsid w:val="00AE2060"/>
    <w:rsid w:val="00AE7539"/>
    <w:rsid w:val="00AE7DC9"/>
    <w:rsid w:val="00AE7FD3"/>
    <w:rsid w:val="00AF11F9"/>
    <w:rsid w:val="00AF4012"/>
    <w:rsid w:val="00AF6ADC"/>
    <w:rsid w:val="00B03416"/>
    <w:rsid w:val="00B109C9"/>
    <w:rsid w:val="00B115AC"/>
    <w:rsid w:val="00B11C25"/>
    <w:rsid w:val="00B12D46"/>
    <w:rsid w:val="00B2023E"/>
    <w:rsid w:val="00B20B79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607D1"/>
    <w:rsid w:val="00B6195F"/>
    <w:rsid w:val="00B651D6"/>
    <w:rsid w:val="00B65AE6"/>
    <w:rsid w:val="00B73657"/>
    <w:rsid w:val="00B83173"/>
    <w:rsid w:val="00B926E1"/>
    <w:rsid w:val="00B93A2A"/>
    <w:rsid w:val="00B93ACA"/>
    <w:rsid w:val="00B965FA"/>
    <w:rsid w:val="00BA2C40"/>
    <w:rsid w:val="00BA2E92"/>
    <w:rsid w:val="00BA30D3"/>
    <w:rsid w:val="00BA3DBC"/>
    <w:rsid w:val="00BA4884"/>
    <w:rsid w:val="00BB4533"/>
    <w:rsid w:val="00BB7673"/>
    <w:rsid w:val="00BC3917"/>
    <w:rsid w:val="00BC4FED"/>
    <w:rsid w:val="00BC6095"/>
    <w:rsid w:val="00BD1372"/>
    <w:rsid w:val="00BD1B0B"/>
    <w:rsid w:val="00BE06AA"/>
    <w:rsid w:val="00BE0A1F"/>
    <w:rsid w:val="00BE1CA2"/>
    <w:rsid w:val="00BE31BA"/>
    <w:rsid w:val="00BE34F9"/>
    <w:rsid w:val="00BE4597"/>
    <w:rsid w:val="00BE4B8F"/>
    <w:rsid w:val="00BE5267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63E2"/>
    <w:rsid w:val="00C20DC9"/>
    <w:rsid w:val="00C223AD"/>
    <w:rsid w:val="00C22F20"/>
    <w:rsid w:val="00C238C2"/>
    <w:rsid w:val="00C238F7"/>
    <w:rsid w:val="00C30D91"/>
    <w:rsid w:val="00C32442"/>
    <w:rsid w:val="00C345AB"/>
    <w:rsid w:val="00C34C9A"/>
    <w:rsid w:val="00C377C2"/>
    <w:rsid w:val="00C40CA7"/>
    <w:rsid w:val="00C417E7"/>
    <w:rsid w:val="00C443AA"/>
    <w:rsid w:val="00C475A3"/>
    <w:rsid w:val="00C47F6D"/>
    <w:rsid w:val="00C51003"/>
    <w:rsid w:val="00C513A4"/>
    <w:rsid w:val="00C5173D"/>
    <w:rsid w:val="00C55184"/>
    <w:rsid w:val="00C55484"/>
    <w:rsid w:val="00C565D5"/>
    <w:rsid w:val="00C621E8"/>
    <w:rsid w:val="00C64857"/>
    <w:rsid w:val="00C65323"/>
    <w:rsid w:val="00C66214"/>
    <w:rsid w:val="00C67DBC"/>
    <w:rsid w:val="00C72594"/>
    <w:rsid w:val="00C737A7"/>
    <w:rsid w:val="00C73E17"/>
    <w:rsid w:val="00C74E35"/>
    <w:rsid w:val="00C7583C"/>
    <w:rsid w:val="00C76DC7"/>
    <w:rsid w:val="00C812C1"/>
    <w:rsid w:val="00C81D53"/>
    <w:rsid w:val="00C81DF3"/>
    <w:rsid w:val="00C82912"/>
    <w:rsid w:val="00C82D3B"/>
    <w:rsid w:val="00C82EC1"/>
    <w:rsid w:val="00C83760"/>
    <w:rsid w:val="00C837FE"/>
    <w:rsid w:val="00C8597F"/>
    <w:rsid w:val="00C918B4"/>
    <w:rsid w:val="00C976D2"/>
    <w:rsid w:val="00C97A0A"/>
    <w:rsid w:val="00CA1478"/>
    <w:rsid w:val="00CA24B6"/>
    <w:rsid w:val="00CB1E67"/>
    <w:rsid w:val="00CB2B6B"/>
    <w:rsid w:val="00CB6B1C"/>
    <w:rsid w:val="00CC021A"/>
    <w:rsid w:val="00CC0DC9"/>
    <w:rsid w:val="00CC1103"/>
    <w:rsid w:val="00CC7CFF"/>
    <w:rsid w:val="00CD2052"/>
    <w:rsid w:val="00CD3E04"/>
    <w:rsid w:val="00CD44BC"/>
    <w:rsid w:val="00CE0020"/>
    <w:rsid w:val="00CE1AD1"/>
    <w:rsid w:val="00CE4ECF"/>
    <w:rsid w:val="00CE54EA"/>
    <w:rsid w:val="00CE56AF"/>
    <w:rsid w:val="00CE5A7A"/>
    <w:rsid w:val="00CF315B"/>
    <w:rsid w:val="00CF37F6"/>
    <w:rsid w:val="00CF3853"/>
    <w:rsid w:val="00CF5E9D"/>
    <w:rsid w:val="00CF72F7"/>
    <w:rsid w:val="00D002A3"/>
    <w:rsid w:val="00D06EFF"/>
    <w:rsid w:val="00D07377"/>
    <w:rsid w:val="00D074AD"/>
    <w:rsid w:val="00D104D8"/>
    <w:rsid w:val="00D12D68"/>
    <w:rsid w:val="00D13F68"/>
    <w:rsid w:val="00D14A1F"/>
    <w:rsid w:val="00D16DCC"/>
    <w:rsid w:val="00D16E51"/>
    <w:rsid w:val="00D21702"/>
    <w:rsid w:val="00D21884"/>
    <w:rsid w:val="00D22BA9"/>
    <w:rsid w:val="00D239F4"/>
    <w:rsid w:val="00D23B4E"/>
    <w:rsid w:val="00D24B3E"/>
    <w:rsid w:val="00D3042F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4718E"/>
    <w:rsid w:val="00D51A44"/>
    <w:rsid w:val="00D55BF2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42B3"/>
    <w:rsid w:val="00D85699"/>
    <w:rsid w:val="00D86541"/>
    <w:rsid w:val="00D91C6D"/>
    <w:rsid w:val="00D92AAB"/>
    <w:rsid w:val="00D93954"/>
    <w:rsid w:val="00D964A8"/>
    <w:rsid w:val="00DA0089"/>
    <w:rsid w:val="00DA0325"/>
    <w:rsid w:val="00DA0AFF"/>
    <w:rsid w:val="00DA0CE4"/>
    <w:rsid w:val="00DA44E2"/>
    <w:rsid w:val="00DB23BC"/>
    <w:rsid w:val="00DB25EA"/>
    <w:rsid w:val="00DC198D"/>
    <w:rsid w:val="00DC3400"/>
    <w:rsid w:val="00DC4143"/>
    <w:rsid w:val="00DC60C4"/>
    <w:rsid w:val="00DC64B6"/>
    <w:rsid w:val="00DD04FB"/>
    <w:rsid w:val="00DD1C5D"/>
    <w:rsid w:val="00DD28BF"/>
    <w:rsid w:val="00DD2B46"/>
    <w:rsid w:val="00DD36AD"/>
    <w:rsid w:val="00DD3C7A"/>
    <w:rsid w:val="00DD4BC8"/>
    <w:rsid w:val="00DD5B35"/>
    <w:rsid w:val="00DD6E60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3838"/>
    <w:rsid w:val="00E06AA5"/>
    <w:rsid w:val="00E13486"/>
    <w:rsid w:val="00E21662"/>
    <w:rsid w:val="00E21F2A"/>
    <w:rsid w:val="00E2705F"/>
    <w:rsid w:val="00E272DD"/>
    <w:rsid w:val="00E30E92"/>
    <w:rsid w:val="00E328F2"/>
    <w:rsid w:val="00E34833"/>
    <w:rsid w:val="00E34BF6"/>
    <w:rsid w:val="00E36786"/>
    <w:rsid w:val="00E42A77"/>
    <w:rsid w:val="00E42F55"/>
    <w:rsid w:val="00E4513B"/>
    <w:rsid w:val="00E45DD0"/>
    <w:rsid w:val="00E45FC3"/>
    <w:rsid w:val="00E47BFD"/>
    <w:rsid w:val="00E5072B"/>
    <w:rsid w:val="00E5225D"/>
    <w:rsid w:val="00E529DB"/>
    <w:rsid w:val="00E540AE"/>
    <w:rsid w:val="00E54E8D"/>
    <w:rsid w:val="00E56C82"/>
    <w:rsid w:val="00E60224"/>
    <w:rsid w:val="00E63CFF"/>
    <w:rsid w:val="00E64371"/>
    <w:rsid w:val="00E7049E"/>
    <w:rsid w:val="00E72C7A"/>
    <w:rsid w:val="00E73759"/>
    <w:rsid w:val="00E756C1"/>
    <w:rsid w:val="00E81750"/>
    <w:rsid w:val="00E82C5C"/>
    <w:rsid w:val="00E83F5D"/>
    <w:rsid w:val="00E864E5"/>
    <w:rsid w:val="00E86853"/>
    <w:rsid w:val="00E87441"/>
    <w:rsid w:val="00E92EAC"/>
    <w:rsid w:val="00E94CD5"/>
    <w:rsid w:val="00EA0377"/>
    <w:rsid w:val="00EA08F7"/>
    <w:rsid w:val="00EA1E97"/>
    <w:rsid w:val="00EA3492"/>
    <w:rsid w:val="00EB2597"/>
    <w:rsid w:val="00EB2E68"/>
    <w:rsid w:val="00EB591B"/>
    <w:rsid w:val="00EB5F72"/>
    <w:rsid w:val="00EB6557"/>
    <w:rsid w:val="00EB782E"/>
    <w:rsid w:val="00EC1517"/>
    <w:rsid w:val="00EC224C"/>
    <w:rsid w:val="00EC22B9"/>
    <w:rsid w:val="00EC6026"/>
    <w:rsid w:val="00EC7147"/>
    <w:rsid w:val="00ED0D2E"/>
    <w:rsid w:val="00ED1933"/>
    <w:rsid w:val="00EE0C7A"/>
    <w:rsid w:val="00EE11CF"/>
    <w:rsid w:val="00EE1ED4"/>
    <w:rsid w:val="00EE260D"/>
    <w:rsid w:val="00EE4F1C"/>
    <w:rsid w:val="00EE5B85"/>
    <w:rsid w:val="00EE5D95"/>
    <w:rsid w:val="00EE6E61"/>
    <w:rsid w:val="00EF1CB0"/>
    <w:rsid w:val="00EF324E"/>
    <w:rsid w:val="00EF3322"/>
    <w:rsid w:val="00F0649B"/>
    <w:rsid w:val="00F135E3"/>
    <w:rsid w:val="00F17D45"/>
    <w:rsid w:val="00F22AA3"/>
    <w:rsid w:val="00F234C6"/>
    <w:rsid w:val="00F24490"/>
    <w:rsid w:val="00F277C4"/>
    <w:rsid w:val="00F30248"/>
    <w:rsid w:val="00F34DE4"/>
    <w:rsid w:val="00F416AF"/>
    <w:rsid w:val="00F4333A"/>
    <w:rsid w:val="00F4410C"/>
    <w:rsid w:val="00F46ED0"/>
    <w:rsid w:val="00F46F06"/>
    <w:rsid w:val="00F47116"/>
    <w:rsid w:val="00F51C1D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6095"/>
    <w:rsid w:val="00F767D8"/>
    <w:rsid w:val="00F825F4"/>
    <w:rsid w:val="00F834B5"/>
    <w:rsid w:val="00F83C14"/>
    <w:rsid w:val="00F85CC8"/>
    <w:rsid w:val="00F86F1D"/>
    <w:rsid w:val="00F914B3"/>
    <w:rsid w:val="00F92592"/>
    <w:rsid w:val="00FA0A3A"/>
    <w:rsid w:val="00FA0B47"/>
    <w:rsid w:val="00FA0BD5"/>
    <w:rsid w:val="00FA0F84"/>
    <w:rsid w:val="00FA1AF1"/>
    <w:rsid w:val="00FA4FEC"/>
    <w:rsid w:val="00FA720E"/>
    <w:rsid w:val="00FA7991"/>
    <w:rsid w:val="00FA79D3"/>
    <w:rsid w:val="00FB4E63"/>
    <w:rsid w:val="00FB53D1"/>
    <w:rsid w:val="00FB6238"/>
    <w:rsid w:val="00FB6EA3"/>
    <w:rsid w:val="00FB7802"/>
    <w:rsid w:val="00FC0561"/>
    <w:rsid w:val="00FC0F1D"/>
    <w:rsid w:val="00FC23ED"/>
    <w:rsid w:val="00FC4C93"/>
    <w:rsid w:val="00FC4DB5"/>
    <w:rsid w:val="00FD13C0"/>
    <w:rsid w:val="00FD496F"/>
    <w:rsid w:val="00FD51BC"/>
    <w:rsid w:val="00FD52ED"/>
    <w:rsid w:val="00FE0A87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omiao.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omiaobb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ACE9-AA9B-4A48-8BE0-6A48A919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5313</Characters>
  <Application>Microsoft Office Word</Application>
  <DocSecurity>0</DocSecurity>
  <Lines>102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938</cp:revision>
  <cp:lastPrinted>2021-09-09T14:01:00Z</cp:lastPrinted>
  <dcterms:created xsi:type="dcterms:W3CDTF">2019-06-20T08:48:00Z</dcterms:created>
  <dcterms:modified xsi:type="dcterms:W3CDTF">2023-07-26T11:27:00Z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c72f4b2df5a66e91ec7bb352b98c5d06efd4bf48d7264886da60d5aae2e8550e</vt:lpwstr>
  </property>
</Properties>
</file>