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1BB4" w14:textId="77777777" w:rsidR="003B2B94" w:rsidRPr="003B2B94" w:rsidRDefault="003B2B94" w:rsidP="003B2B94">
      <w:pPr>
        <w:pStyle w:val="Heading2"/>
        <w:spacing w:line="360" w:lineRule="auto"/>
        <w:rPr>
          <w:rFonts w:ascii="Times New Roman" w:hAnsi="Times New Roman" w:cs="Times New Roman"/>
          <w:color w:val="auto"/>
          <w:sz w:val="28"/>
        </w:rPr>
      </w:pPr>
      <w:bookmarkStart w:id="0" w:name="_Toc167978479"/>
      <w:r w:rsidRPr="003B2B94">
        <w:rPr>
          <w:rFonts w:ascii="Times New Roman" w:hAnsi="Times New Roman" w:cs="Times New Roman"/>
          <w:color w:val="auto"/>
          <w:sz w:val="28"/>
        </w:rPr>
        <w:t>2.2. Mô tả usecase</w:t>
      </w:r>
      <w:bookmarkEnd w:id="0"/>
    </w:p>
    <w:p w14:paraId="332DBDE1" w14:textId="77777777" w:rsidR="003B2B94" w:rsidRPr="003B2B94" w:rsidRDefault="003B2B94" w:rsidP="003B2B94">
      <w:pPr>
        <w:pStyle w:val="Heading3"/>
        <w:spacing w:line="360" w:lineRule="auto"/>
        <w:rPr>
          <w:rFonts w:ascii="Times New Roman" w:hAnsi="Times New Roman" w:cs="Times New Roman"/>
          <w:color w:val="000000"/>
        </w:rPr>
      </w:pPr>
      <w:bookmarkStart w:id="1" w:name="_Toc135265527"/>
      <w:bookmarkStart w:id="2" w:name="_Toc167978480"/>
      <w:r w:rsidRPr="003B2B94">
        <w:rPr>
          <w:rFonts w:ascii="Times New Roman" w:hAnsi="Times New Roman" w:cs="Times New Roman"/>
          <w:color w:val="000000"/>
        </w:rPr>
        <w:t>2.2.1 Mô tả use case đăng ký</w:t>
      </w:r>
      <w:bookmarkEnd w:id="1"/>
      <w:bookmarkEnd w:id="2"/>
    </w:p>
    <w:p w14:paraId="7CDA3361"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 xml:space="preserve">Mô tả vắn tắt: </w:t>
      </w:r>
    </w:p>
    <w:p w14:paraId="59F21DDA" w14:textId="77777777" w:rsidR="003B2B94" w:rsidRPr="003B2B94" w:rsidRDefault="003B2B94" w:rsidP="003B2B94">
      <w:pPr>
        <w:spacing w:after="0" w:line="360" w:lineRule="auto"/>
        <w:ind w:left="720"/>
        <w:contextualSpacing/>
        <w:rPr>
          <w:rFonts w:ascii="Times New Roman" w:hAnsi="Times New Roman" w:cs="Times New Roman"/>
          <w:sz w:val="28"/>
        </w:rPr>
      </w:pPr>
      <w:r w:rsidRPr="003B2B94">
        <w:rPr>
          <w:rFonts w:ascii="Times New Roman" w:hAnsi="Times New Roman" w:cs="Times New Roman"/>
          <w:sz w:val="28"/>
        </w:rPr>
        <w:t>Use case này cho phép người dùng đăng ký tài khoản để có thể thực hiện các chức năng của hệ thống.</w:t>
      </w:r>
    </w:p>
    <w:p w14:paraId="387019B9"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Luồng sự kiện</w:t>
      </w:r>
    </w:p>
    <w:p w14:paraId="3F97ACC4" w14:textId="77777777" w:rsidR="003B2B94" w:rsidRPr="003B2B94" w:rsidRDefault="003B2B94" w:rsidP="003B2B94">
      <w:pPr>
        <w:numPr>
          <w:ilvl w:val="0"/>
          <w:numId w:val="3"/>
        </w:numPr>
        <w:spacing w:after="0" w:line="360" w:lineRule="auto"/>
        <w:ind w:left="993" w:hanging="284"/>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cơ bản.</w:t>
      </w:r>
    </w:p>
    <w:p w14:paraId="38CBBDE2" w14:textId="77777777" w:rsidR="003B2B94" w:rsidRPr="003B2B94" w:rsidRDefault="003B2B94" w:rsidP="003B2B94">
      <w:pPr>
        <w:numPr>
          <w:ilvl w:val="0"/>
          <w:numId w:val="4"/>
        </w:numPr>
        <w:spacing w:after="0" w:line="360" w:lineRule="auto"/>
        <w:ind w:left="426" w:firstLine="567"/>
        <w:contextualSpacing/>
        <w:jc w:val="both"/>
        <w:rPr>
          <w:rFonts w:ascii="Times New Roman" w:hAnsi="Times New Roman" w:cs="Times New Roman"/>
          <w:sz w:val="28"/>
          <w:szCs w:val="28"/>
        </w:rPr>
      </w:pPr>
      <w:r w:rsidRPr="003B2B94">
        <w:rPr>
          <w:rFonts w:ascii="Times New Roman" w:hAnsi="Times New Roman" w:cs="Times New Roman"/>
          <w:sz w:val="28"/>
          <w:szCs w:val="28"/>
        </w:rPr>
        <w:t>Use case này bắt đầu khi người dùng click vào nút “Đăng ký” trên thanh menu. Hệ thống sẽ hiển thị màn hình đăng ký và yêu cầu người dùng nhập các thông tin cần thiết để đăng ký tài khoản.</w:t>
      </w:r>
    </w:p>
    <w:p w14:paraId="7B406967" w14:textId="77777777" w:rsidR="003B2B94" w:rsidRPr="003B2B94" w:rsidRDefault="003B2B94" w:rsidP="003B2B94">
      <w:pPr>
        <w:numPr>
          <w:ilvl w:val="0"/>
          <w:numId w:val="4"/>
        </w:numPr>
        <w:spacing w:after="0" w:line="360" w:lineRule="auto"/>
        <w:ind w:left="426" w:firstLine="567"/>
        <w:contextualSpacing/>
        <w:jc w:val="both"/>
        <w:rPr>
          <w:rFonts w:ascii="Times New Roman" w:hAnsi="Times New Roman" w:cs="Times New Roman"/>
          <w:sz w:val="28"/>
          <w:szCs w:val="28"/>
        </w:rPr>
      </w:pPr>
      <w:r w:rsidRPr="003B2B94">
        <w:rPr>
          <w:rFonts w:ascii="Times New Roman" w:hAnsi="Times New Roman" w:cs="Times New Roman"/>
          <w:sz w:val="28"/>
          <w:szCs w:val="28"/>
        </w:rPr>
        <w:t>Hệ thống kiểm tra các thông tin mà người dùng nhập vào để có thể tạo tài khoản mới cho người dùng</w:t>
      </w:r>
      <w:r w:rsidRPr="003B2B94">
        <w:rPr>
          <w:rFonts w:ascii="Times New Roman" w:eastAsia="Times New Roman" w:hAnsi="Times New Roman" w:cs="Times New Roman"/>
          <w:sz w:val="28"/>
          <w:szCs w:val="28"/>
        </w:rPr>
        <w:t>.</w:t>
      </w:r>
    </w:p>
    <w:p w14:paraId="7118A09B" w14:textId="77777777" w:rsidR="003B2B94" w:rsidRPr="003B2B94" w:rsidRDefault="003B2B94" w:rsidP="003B2B94">
      <w:pPr>
        <w:numPr>
          <w:ilvl w:val="0"/>
          <w:numId w:val="3"/>
        </w:numPr>
        <w:spacing w:after="0" w:line="360" w:lineRule="auto"/>
        <w:ind w:left="993" w:hanging="284"/>
        <w:contextualSpacing/>
        <w:jc w:val="both"/>
        <w:rPr>
          <w:rFonts w:ascii="Times New Roman" w:hAnsi="Times New Roman" w:cs="Times New Roman"/>
          <w:b/>
          <w:bCs/>
          <w:sz w:val="28"/>
          <w:szCs w:val="28"/>
        </w:rPr>
      </w:pPr>
      <w:r w:rsidRPr="003B2B94">
        <w:rPr>
          <w:rFonts w:ascii="Times New Roman" w:hAnsi="Times New Roman" w:cs="Times New Roman"/>
          <w:bCs/>
          <w:sz w:val="28"/>
          <w:szCs w:val="28"/>
        </w:rPr>
        <w:t>Luồng</w:t>
      </w:r>
      <w:r w:rsidRPr="003B2B94">
        <w:rPr>
          <w:rFonts w:ascii="Times New Roman" w:hAnsi="Times New Roman" w:cs="Times New Roman"/>
          <w:b/>
          <w:bCs/>
          <w:sz w:val="28"/>
          <w:szCs w:val="28"/>
        </w:rPr>
        <w:t xml:space="preserve"> </w:t>
      </w:r>
      <w:r w:rsidRPr="003B2B94">
        <w:rPr>
          <w:rFonts w:ascii="Times New Roman" w:hAnsi="Times New Roman" w:cs="Times New Roman"/>
          <w:bCs/>
          <w:sz w:val="28"/>
          <w:szCs w:val="28"/>
        </w:rPr>
        <w:t>rẽ</w:t>
      </w:r>
      <w:r w:rsidRPr="003B2B94">
        <w:rPr>
          <w:rFonts w:ascii="Times New Roman" w:hAnsi="Times New Roman" w:cs="Times New Roman"/>
          <w:b/>
          <w:bCs/>
          <w:sz w:val="28"/>
          <w:szCs w:val="28"/>
        </w:rPr>
        <w:t xml:space="preserve"> </w:t>
      </w:r>
      <w:r w:rsidRPr="003B2B94">
        <w:rPr>
          <w:rFonts w:ascii="Times New Roman" w:hAnsi="Times New Roman" w:cs="Times New Roman"/>
          <w:bCs/>
          <w:sz w:val="28"/>
          <w:szCs w:val="28"/>
        </w:rPr>
        <w:t>nhánh</w:t>
      </w:r>
      <w:r w:rsidRPr="003B2B94">
        <w:rPr>
          <w:rFonts w:ascii="Times New Roman" w:hAnsi="Times New Roman" w:cs="Times New Roman"/>
          <w:b/>
          <w:bCs/>
          <w:sz w:val="28"/>
          <w:szCs w:val="28"/>
        </w:rPr>
        <w:t>.</w:t>
      </w:r>
    </w:p>
    <w:p w14:paraId="58D654D1" w14:textId="77777777" w:rsidR="003B2B94" w:rsidRPr="003B2B94" w:rsidRDefault="003B2B94" w:rsidP="003B2B94">
      <w:pPr>
        <w:numPr>
          <w:ilvl w:val="0"/>
          <w:numId w:val="5"/>
        </w:numPr>
        <w:spacing w:after="0" w:line="360" w:lineRule="auto"/>
        <w:ind w:left="426" w:firstLine="567"/>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Tại bất cứ thời điểm nào trong quá trình thực hiện use case nếu không kết nối được với cơ sở dữ liệu thì hệ thống sẽ hiển thị thông báo lỗi và use case kết thúc. </w:t>
      </w:r>
    </w:p>
    <w:p w14:paraId="3180AF2B" w14:textId="77777777" w:rsidR="003B2B94" w:rsidRPr="003B2B94" w:rsidRDefault="003B2B94" w:rsidP="003B2B94">
      <w:pPr>
        <w:numPr>
          <w:ilvl w:val="0"/>
          <w:numId w:val="5"/>
        </w:numPr>
        <w:spacing w:after="0" w:line="360" w:lineRule="auto"/>
        <w:ind w:left="426" w:firstLine="567"/>
        <w:contextualSpacing/>
        <w:jc w:val="both"/>
        <w:rPr>
          <w:rFonts w:ascii="Times New Roman" w:hAnsi="Times New Roman" w:cs="Times New Roman"/>
          <w:sz w:val="28"/>
          <w:szCs w:val="28"/>
        </w:rPr>
      </w:pPr>
      <w:r w:rsidRPr="003B2B94">
        <w:rPr>
          <w:rFonts w:ascii="Times New Roman" w:hAnsi="Times New Roman" w:cs="Times New Roman"/>
          <w:sz w:val="28"/>
          <w:szCs w:val="28"/>
        </w:rPr>
        <w:t>Tại bước 2 trong luồng cơ bản khi người dùng nhập thông tin không hợp lệ hoặc tài khoản đã tồn tại. Hệ thống sẽ hiển thị thông báo lỗi và yêu cầu nhập lại. Người dùng có thể nhập lại để tiếp tục thao tác hoặc kết thúc thao tác.</w:t>
      </w:r>
    </w:p>
    <w:p w14:paraId="30CCC4E9" w14:textId="77777777" w:rsidR="003B2B94" w:rsidRPr="003B2B94" w:rsidRDefault="003B2B94" w:rsidP="003B2B94">
      <w:pPr>
        <w:numPr>
          <w:ilvl w:val="0"/>
          <w:numId w:val="2"/>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Các yêu cầu đặc biệt.</w:t>
      </w:r>
    </w:p>
    <w:p w14:paraId="3AAAF2A4" w14:textId="77777777" w:rsidR="003B2B94" w:rsidRPr="003B2B94" w:rsidRDefault="003B2B94" w:rsidP="003B2B94">
      <w:pPr>
        <w:spacing w:after="0" w:line="360" w:lineRule="auto"/>
        <w:ind w:left="1146"/>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4B2B48CE" w14:textId="77777777" w:rsidR="003B2B94" w:rsidRPr="003B2B94" w:rsidRDefault="003B2B94" w:rsidP="003B2B94">
      <w:pPr>
        <w:numPr>
          <w:ilvl w:val="0"/>
          <w:numId w:val="2"/>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Tiền điều kiện.</w:t>
      </w:r>
    </w:p>
    <w:p w14:paraId="5694EEC3" w14:textId="77777777" w:rsidR="003B2B94" w:rsidRPr="003B2B94" w:rsidRDefault="003B2B94" w:rsidP="003B2B94">
      <w:pPr>
        <w:spacing w:after="0" w:line="360" w:lineRule="auto"/>
        <w:ind w:left="1146"/>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2A988635" w14:textId="77777777" w:rsidR="003B2B94" w:rsidRPr="003B2B94" w:rsidRDefault="003B2B94" w:rsidP="003B2B94">
      <w:pPr>
        <w:numPr>
          <w:ilvl w:val="0"/>
          <w:numId w:val="2"/>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Hậu điều kiện</w:t>
      </w:r>
    </w:p>
    <w:p w14:paraId="38617127" w14:textId="77777777" w:rsidR="003B2B94" w:rsidRPr="003B2B94" w:rsidRDefault="003B2B94" w:rsidP="003B2B94">
      <w:pPr>
        <w:spacing w:after="0" w:line="360" w:lineRule="auto"/>
        <w:ind w:left="1146"/>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0D3EAD1A" w14:textId="77777777" w:rsidR="003B2B94" w:rsidRPr="003B2B94" w:rsidRDefault="003B2B94" w:rsidP="003B2B94">
      <w:pPr>
        <w:numPr>
          <w:ilvl w:val="0"/>
          <w:numId w:val="2"/>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Điểm mở rộng</w:t>
      </w:r>
    </w:p>
    <w:p w14:paraId="3883804F" w14:textId="77777777" w:rsidR="003B2B94" w:rsidRPr="003B2B94" w:rsidRDefault="003B2B94" w:rsidP="003B2B94">
      <w:pPr>
        <w:spacing w:after="0" w:line="360" w:lineRule="auto"/>
        <w:ind w:left="786" w:firstLine="360"/>
        <w:jc w:val="both"/>
        <w:rPr>
          <w:rFonts w:ascii="Times New Roman" w:hAnsi="Times New Roman" w:cs="Times New Roman"/>
          <w:sz w:val="28"/>
          <w:szCs w:val="28"/>
        </w:rPr>
      </w:pPr>
      <w:r w:rsidRPr="003B2B94">
        <w:rPr>
          <w:rFonts w:ascii="Times New Roman" w:hAnsi="Times New Roman" w:cs="Times New Roman"/>
          <w:sz w:val="28"/>
          <w:szCs w:val="28"/>
        </w:rPr>
        <w:lastRenderedPageBreak/>
        <w:t>Không có</w:t>
      </w:r>
    </w:p>
    <w:p w14:paraId="27DE2394" w14:textId="77777777" w:rsidR="003B2B94" w:rsidRPr="003B2B94" w:rsidRDefault="003B2B94" w:rsidP="003B2B94">
      <w:pPr>
        <w:pStyle w:val="Heading3"/>
        <w:spacing w:line="360" w:lineRule="auto"/>
        <w:rPr>
          <w:rFonts w:ascii="Times New Roman" w:hAnsi="Times New Roman" w:cs="Times New Roman"/>
          <w:color w:val="000000"/>
        </w:rPr>
      </w:pPr>
      <w:bookmarkStart w:id="3" w:name="_Toc135265528"/>
      <w:bookmarkStart w:id="4" w:name="_Toc167978481"/>
      <w:r w:rsidRPr="003B2B94">
        <w:rPr>
          <w:rFonts w:ascii="Times New Roman" w:hAnsi="Times New Roman" w:cs="Times New Roman"/>
          <w:color w:val="000000"/>
        </w:rPr>
        <w:t>2.2.2  Mô tả use case đăng nhập</w:t>
      </w:r>
      <w:bookmarkEnd w:id="3"/>
      <w:bookmarkEnd w:id="4"/>
    </w:p>
    <w:p w14:paraId="1007A62E"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 xml:space="preserve">Mô tả vắn tắt: </w:t>
      </w:r>
    </w:p>
    <w:p w14:paraId="107EFC25" w14:textId="77777777" w:rsidR="003B2B94" w:rsidRPr="003B2B94" w:rsidRDefault="003B2B94" w:rsidP="003B2B94">
      <w:pPr>
        <w:spacing w:after="0" w:line="360" w:lineRule="auto"/>
        <w:ind w:left="720"/>
        <w:contextualSpacing/>
        <w:jc w:val="both"/>
        <w:rPr>
          <w:rFonts w:ascii="Times New Roman" w:hAnsi="Times New Roman" w:cs="Times New Roman"/>
          <w:sz w:val="28"/>
        </w:rPr>
      </w:pPr>
      <w:r w:rsidRPr="003B2B94">
        <w:rPr>
          <w:rFonts w:ascii="Times New Roman" w:hAnsi="Times New Roman" w:cs="Times New Roman"/>
          <w:sz w:val="28"/>
        </w:rPr>
        <w:t>Use case này cho phép người dùng đăng nhập vào hệ thống để sử dụng các chức năng của hệ thống.</w:t>
      </w:r>
    </w:p>
    <w:p w14:paraId="729BCB37"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Luồng sự kiện</w:t>
      </w:r>
    </w:p>
    <w:p w14:paraId="5DCFEA86" w14:textId="77777777" w:rsidR="003B2B94" w:rsidRPr="003B2B94" w:rsidRDefault="003B2B94" w:rsidP="003B2B94">
      <w:pPr>
        <w:numPr>
          <w:ilvl w:val="0"/>
          <w:numId w:val="9"/>
        </w:numPr>
        <w:spacing w:after="0" w:line="360" w:lineRule="auto"/>
        <w:contextualSpacing/>
        <w:rPr>
          <w:rFonts w:ascii="Times New Roman" w:hAnsi="Times New Roman" w:cs="Times New Roman"/>
          <w:sz w:val="28"/>
        </w:rPr>
      </w:pPr>
      <w:r w:rsidRPr="003B2B94">
        <w:rPr>
          <w:rFonts w:ascii="Times New Roman" w:hAnsi="Times New Roman" w:cs="Times New Roman"/>
          <w:sz w:val="28"/>
        </w:rPr>
        <w:t>Luồng cơ bản</w:t>
      </w:r>
    </w:p>
    <w:p w14:paraId="0C65061A" w14:textId="77777777" w:rsidR="003B2B94" w:rsidRPr="003B2B94" w:rsidRDefault="003B2B94" w:rsidP="003B2B94">
      <w:pPr>
        <w:numPr>
          <w:ilvl w:val="0"/>
          <w:numId w:val="6"/>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Use case này bắt đầu khi người dùng click vào nút “Đăng nhập” trên thanh menu. Hệ thống sẽ hiển thị màn hình đăng nhập và yêu cầu người dùng nhập các thông tin cần thiết để đăng nhập vào hệ thống. </w:t>
      </w:r>
    </w:p>
    <w:p w14:paraId="1AA7CABF" w14:textId="77777777" w:rsidR="003B2B94" w:rsidRPr="003B2B94" w:rsidRDefault="003B2B94" w:rsidP="003B2B94">
      <w:pPr>
        <w:numPr>
          <w:ilvl w:val="0"/>
          <w:numId w:val="6"/>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Hệ thống kiểm tra thông tin của tài khoản đăng nhập và chuyển hướng đến trang chủ.</w:t>
      </w:r>
    </w:p>
    <w:p w14:paraId="3219B6D0" w14:textId="77777777" w:rsidR="003B2B94" w:rsidRPr="003B2B94" w:rsidRDefault="003B2B94" w:rsidP="003B2B94">
      <w:pPr>
        <w:numPr>
          <w:ilvl w:val="0"/>
          <w:numId w:val="8"/>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Luồng rẽ nhánh.</w:t>
      </w:r>
    </w:p>
    <w:p w14:paraId="1F871099" w14:textId="77777777" w:rsidR="003B2B94" w:rsidRPr="003B2B94" w:rsidRDefault="003B2B94" w:rsidP="003B2B94">
      <w:pPr>
        <w:numPr>
          <w:ilvl w:val="0"/>
          <w:numId w:val="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Tại bất cứ thời điểm nào trong quá trình thực hiện use case nếu không kết nối được với cơ sở dữ liệu thì hệ thống sẽ hiển thị thông báo lỗi và use case kết thúc. </w:t>
      </w:r>
    </w:p>
    <w:p w14:paraId="1B94788E" w14:textId="77777777" w:rsidR="003B2B94" w:rsidRPr="003B2B94" w:rsidRDefault="003B2B94" w:rsidP="003B2B94">
      <w:pPr>
        <w:numPr>
          <w:ilvl w:val="0"/>
          <w:numId w:val="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Tại bước 2 trong luồng cơ bản khi người dùng nhập thông tin không hợp lệ. Hệ thống sẽ hiển thị thông báo lỗi và yêu cầu nhập lại. Người dùng có thể nhập lại để tiếp tục thao tác hoặc kết thúc thao tác.</w:t>
      </w:r>
    </w:p>
    <w:p w14:paraId="29E19131" w14:textId="77777777" w:rsidR="003B2B94" w:rsidRPr="003B2B94" w:rsidRDefault="003B2B94" w:rsidP="003B2B94">
      <w:pPr>
        <w:numPr>
          <w:ilvl w:val="0"/>
          <w:numId w:val="10"/>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Các yêu cầu đặc biệt.</w:t>
      </w:r>
    </w:p>
    <w:p w14:paraId="4D8BC1B8"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Người dùng phải có tài khoản để đăng nhập</w:t>
      </w:r>
    </w:p>
    <w:p w14:paraId="05937D2C" w14:textId="77777777" w:rsidR="003B2B94" w:rsidRPr="003B2B94" w:rsidRDefault="003B2B94" w:rsidP="003B2B94">
      <w:pPr>
        <w:numPr>
          <w:ilvl w:val="0"/>
          <w:numId w:val="10"/>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Tiền điều kiện.</w:t>
      </w:r>
    </w:p>
    <w:p w14:paraId="0635C5D9"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57F3C689" w14:textId="77777777" w:rsidR="003B2B94" w:rsidRPr="003B2B94" w:rsidRDefault="003B2B94" w:rsidP="003B2B94">
      <w:pPr>
        <w:numPr>
          <w:ilvl w:val="0"/>
          <w:numId w:val="10"/>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Hậu điều kiện</w:t>
      </w:r>
    </w:p>
    <w:p w14:paraId="3E145228" w14:textId="77777777" w:rsidR="003B2B94" w:rsidRPr="003B2B94" w:rsidRDefault="003B2B94" w:rsidP="003B2B94">
      <w:pPr>
        <w:spacing w:after="0" w:line="360" w:lineRule="auto"/>
        <w:ind w:left="720"/>
        <w:contextualSpacing/>
        <w:jc w:val="both"/>
        <w:rPr>
          <w:rFonts w:ascii="Times New Roman" w:hAnsi="Times New Roman" w:cs="Times New Roman"/>
          <w:b/>
          <w:bCs/>
          <w:sz w:val="28"/>
          <w:szCs w:val="28"/>
        </w:rPr>
      </w:pPr>
      <w:r w:rsidRPr="003B2B94">
        <w:rPr>
          <w:rFonts w:ascii="Times New Roman" w:hAnsi="Times New Roman" w:cs="Times New Roman"/>
          <w:sz w:val="28"/>
          <w:szCs w:val="28"/>
        </w:rPr>
        <w:t>Nếu đăng nhập thành công, người dùng sẽ có thể thực hiện các chức năng của hệ thống</w:t>
      </w:r>
    </w:p>
    <w:p w14:paraId="2CA0A0F3" w14:textId="77777777" w:rsidR="003B2B94" w:rsidRPr="003B2B94" w:rsidRDefault="003B2B94" w:rsidP="003B2B94">
      <w:pPr>
        <w:numPr>
          <w:ilvl w:val="0"/>
          <w:numId w:val="10"/>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lastRenderedPageBreak/>
        <w:t>Điểm mở rộng</w:t>
      </w:r>
    </w:p>
    <w:p w14:paraId="294B4AA4"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487B508A" w14:textId="77777777" w:rsidR="003B2B94" w:rsidRPr="003B2B94" w:rsidRDefault="003B2B94" w:rsidP="003B2B94">
      <w:pPr>
        <w:pStyle w:val="Heading3"/>
        <w:spacing w:line="360" w:lineRule="auto"/>
        <w:rPr>
          <w:rFonts w:ascii="Times New Roman" w:hAnsi="Times New Roman" w:cs="Times New Roman"/>
          <w:color w:val="000000"/>
        </w:rPr>
      </w:pPr>
      <w:bookmarkStart w:id="5" w:name="_Toc135265529"/>
      <w:bookmarkStart w:id="6" w:name="_Toc167978482"/>
      <w:r w:rsidRPr="003B2B94">
        <w:rPr>
          <w:rFonts w:ascii="Times New Roman" w:hAnsi="Times New Roman" w:cs="Times New Roman"/>
          <w:color w:val="000000"/>
        </w:rPr>
        <w:t>2.2.3 Mô tả use case xem thông tin sản phẩm</w:t>
      </w:r>
      <w:bookmarkEnd w:id="5"/>
      <w:bookmarkEnd w:id="6"/>
      <w:r w:rsidRPr="003B2B94">
        <w:rPr>
          <w:rFonts w:ascii="Times New Roman" w:hAnsi="Times New Roman" w:cs="Times New Roman"/>
          <w:color w:val="000000"/>
        </w:rPr>
        <w:t xml:space="preserve"> </w:t>
      </w:r>
    </w:p>
    <w:p w14:paraId="3DCDAB9A" w14:textId="77777777" w:rsidR="003B2B94" w:rsidRPr="003B2B94" w:rsidRDefault="003B2B94" w:rsidP="003B2B94">
      <w:pPr>
        <w:numPr>
          <w:ilvl w:val="0"/>
          <w:numId w:val="12"/>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 xml:space="preserve">Mô tả vắn tắt: </w:t>
      </w:r>
    </w:p>
    <w:p w14:paraId="163D1B40" w14:textId="77777777" w:rsidR="003B2B94" w:rsidRPr="003B2B94" w:rsidRDefault="003B2B94" w:rsidP="003B2B94">
      <w:pPr>
        <w:spacing w:after="0" w:line="360" w:lineRule="auto"/>
        <w:ind w:firstLine="720"/>
        <w:rPr>
          <w:rFonts w:ascii="Times New Roman" w:hAnsi="Times New Roman" w:cs="Times New Roman"/>
          <w:sz w:val="28"/>
        </w:rPr>
      </w:pPr>
      <w:r w:rsidRPr="003B2B94">
        <w:rPr>
          <w:rFonts w:ascii="Times New Roman" w:hAnsi="Times New Roman" w:cs="Times New Roman"/>
          <w:sz w:val="28"/>
          <w:szCs w:val="28"/>
        </w:rPr>
        <w:t>Use case này cho phép người dùng xem các sản phẩm của cửa hàng</w:t>
      </w:r>
    </w:p>
    <w:p w14:paraId="414B13BB" w14:textId="77777777" w:rsidR="003B2B94" w:rsidRPr="003B2B94" w:rsidRDefault="003B2B94" w:rsidP="003B2B94">
      <w:pPr>
        <w:numPr>
          <w:ilvl w:val="0"/>
          <w:numId w:val="12"/>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Luồng sự kiện</w:t>
      </w:r>
    </w:p>
    <w:p w14:paraId="7840D096" w14:textId="77777777" w:rsidR="003B2B94" w:rsidRPr="003B2B94" w:rsidRDefault="003B2B94" w:rsidP="003B2B94">
      <w:pPr>
        <w:numPr>
          <w:ilvl w:val="0"/>
          <w:numId w:val="11"/>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cơ bản.</w:t>
      </w:r>
    </w:p>
    <w:p w14:paraId="698EFAA8" w14:textId="77777777" w:rsidR="003B2B94" w:rsidRPr="003B2B94" w:rsidRDefault="003B2B94" w:rsidP="003B2B94">
      <w:pPr>
        <w:numPr>
          <w:ilvl w:val="0"/>
          <w:numId w:val="13"/>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Use case này bắt đầu khi người dùng click vào nút “Sản phẩm” trên thanh menu. Người dùng cũng có thể xem các sản phẩm theo danh mục sản phẩm và sắp xếp các sản phẩm theo nhiều tiêu chí. Hệ thống sẽ hiển thị danh sách các sản phẩm lên màn hình.</w:t>
      </w:r>
    </w:p>
    <w:p w14:paraId="2D32FC17" w14:textId="77777777" w:rsidR="003B2B94" w:rsidRPr="003B2B94" w:rsidRDefault="003B2B94" w:rsidP="003B2B94">
      <w:pPr>
        <w:numPr>
          <w:ilvl w:val="0"/>
          <w:numId w:val="13"/>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Khi người dùng click chọn một sản phẩm nào đó</w:t>
      </w:r>
      <w:r w:rsidRPr="003B2B94">
        <w:rPr>
          <w:rFonts w:ascii="Times New Roman" w:eastAsia="Times New Roman" w:hAnsi="Times New Roman" w:cs="Times New Roman"/>
          <w:sz w:val="28"/>
          <w:szCs w:val="28"/>
        </w:rPr>
        <w:t>. Hệ thống sẽ lấy thông tin chi tiết của sản phẩm đó và hiển thị lên màn hình.</w:t>
      </w:r>
    </w:p>
    <w:p w14:paraId="17FDB7E7" w14:textId="77777777" w:rsidR="003B2B94" w:rsidRPr="003B2B94" w:rsidRDefault="003B2B94" w:rsidP="003B2B94">
      <w:pPr>
        <w:numPr>
          <w:ilvl w:val="0"/>
          <w:numId w:val="11"/>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rẽ nhánh.</w:t>
      </w:r>
    </w:p>
    <w:p w14:paraId="7B84DF92" w14:textId="77777777" w:rsidR="003B2B94" w:rsidRPr="003B2B94" w:rsidRDefault="003B2B94" w:rsidP="003B2B94">
      <w:pPr>
        <w:numPr>
          <w:ilvl w:val="0"/>
          <w:numId w:val="14"/>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Tại bất cứ thời điểm nào trong quá trình thực hiện use case nếu không kết nối được với cơ sở dữ liệu thì hệ thống sẽ hiển thị thông báo lỗi và use case kết thúc. </w:t>
      </w:r>
    </w:p>
    <w:p w14:paraId="3381EF42" w14:textId="77777777" w:rsidR="003B2B94" w:rsidRPr="003B2B94" w:rsidRDefault="003B2B94" w:rsidP="003B2B94">
      <w:pPr>
        <w:numPr>
          <w:ilvl w:val="0"/>
          <w:numId w:val="15"/>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Các yêu cầu đặc biệt.</w:t>
      </w:r>
    </w:p>
    <w:p w14:paraId="1AC47D56"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7F091538" w14:textId="77777777" w:rsidR="003B2B94" w:rsidRPr="003B2B94" w:rsidRDefault="003B2B94" w:rsidP="003B2B94">
      <w:pPr>
        <w:numPr>
          <w:ilvl w:val="0"/>
          <w:numId w:val="15"/>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Tiền điều kiện.</w:t>
      </w:r>
    </w:p>
    <w:p w14:paraId="1A800267"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3BE8E30A" w14:textId="77777777" w:rsidR="003B2B94" w:rsidRPr="003B2B94" w:rsidRDefault="003B2B94" w:rsidP="003B2B94">
      <w:pPr>
        <w:numPr>
          <w:ilvl w:val="0"/>
          <w:numId w:val="15"/>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Hậu điều kiện</w:t>
      </w:r>
    </w:p>
    <w:p w14:paraId="705AC442"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6527F8B5" w14:textId="77777777" w:rsidR="003B2B94" w:rsidRPr="003B2B94" w:rsidRDefault="003B2B94" w:rsidP="003B2B94">
      <w:pPr>
        <w:numPr>
          <w:ilvl w:val="0"/>
          <w:numId w:val="15"/>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Điểm mở rộng</w:t>
      </w:r>
    </w:p>
    <w:p w14:paraId="497D24C6"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60F8A4C8" w14:textId="77777777" w:rsidR="003B2B94" w:rsidRPr="003B2B94" w:rsidRDefault="003B2B94" w:rsidP="003B2B94">
      <w:pPr>
        <w:pStyle w:val="Heading3"/>
        <w:spacing w:line="360" w:lineRule="auto"/>
        <w:rPr>
          <w:rFonts w:ascii="Times New Roman" w:hAnsi="Times New Roman" w:cs="Times New Roman"/>
          <w:color w:val="000000"/>
        </w:rPr>
      </w:pPr>
      <w:bookmarkStart w:id="7" w:name="_Toc135265530"/>
      <w:bookmarkStart w:id="8" w:name="_Toc167978483"/>
      <w:r w:rsidRPr="003B2B94">
        <w:rPr>
          <w:rFonts w:ascii="Times New Roman" w:hAnsi="Times New Roman" w:cs="Times New Roman"/>
          <w:color w:val="000000"/>
        </w:rPr>
        <w:lastRenderedPageBreak/>
        <w:t>2.2.4 Mô tả use case xem bài viết</w:t>
      </w:r>
      <w:bookmarkEnd w:id="7"/>
      <w:bookmarkEnd w:id="8"/>
      <w:r w:rsidRPr="003B2B94">
        <w:rPr>
          <w:rFonts w:ascii="Times New Roman" w:hAnsi="Times New Roman" w:cs="Times New Roman"/>
          <w:color w:val="000000"/>
        </w:rPr>
        <w:t xml:space="preserve"> </w:t>
      </w:r>
    </w:p>
    <w:p w14:paraId="3DD6793A"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 xml:space="preserve">Mô tả vắn tắt: </w:t>
      </w:r>
    </w:p>
    <w:p w14:paraId="67F5877A" w14:textId="77777777" w:rsidR="003B2B94" w:rsidRPr="003B2B94" w:rsidRDefault="003B2B94" w:rsidP="003B2B94">
      <w:pPr>
        <w:spacing w:after="0" w:line="360" w:lineRule="auto"/>
        <w:ind w:left="720"/>
        <w:contextualSpacing/>
        <w:rPr>
          <w:rFonts w:ascii="Times New Roman" w:hAnsi="Times New Roman" w:cs="Times New Roman"/>
          <w:sz w:val="28"/>
        </w:rPr>
      </w:pPr>
      <w:r w:rsidRPr="003B2B94">
        <w:rPr>
          <w:rFonts w:ascii="Times New Roman" w:hAnsi="Times New Roman" w:cs="Times New Roman"/>
          <w:sz w:val="28"/>
          <w:szCs w:val="28"/>
        </w:rPr>
        <w:t>Use case này cho phép người dùng xem các bài viết của cửa hàng</w:t>
      </w:r>
      <w:r w:rsidRPr="003B2B94">
        <w:rPr>
          <w:rFonts w:ascii="Times New Roman" w:hAnsi="Times New Roman" w:cs="Times New Roman"/>
          <w:sz w:val="28"/>
        </w:rPr>
        <w:t>.</w:t>
      </w:r>
    </w:p>
    <w:p w14:paraId="515B3241"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Luồng sự kiện</w:t>
      </w:r>
    </w:p>
    <w:p w14:paraId="32A3C6C6" w14:textId="77777777" w:rsidR="003B2B94" w:rsidRPr="003B2B94" w:rsidRDefault="003B2B94" w:rsidP="003B2B94">
      <w:pPr>
        <w:numPr>
          <w:ilvl w:val="0"/>
          <w:numId w:val="16"/>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cơ bản</w:t>
      </w:r>
    </w:p>
    <w:p w14:paraId="500D67A1" w14:textId="77777777" w:rsidR="003B2B94" w:rsidRPr="003B2B94" w:rsidRDefault="003B2B94" w:rsidP="003B2B94">
      <w:pPr>
        <w:numPr>
          <w:ilvl w:val="0"/>
          <w:numId w:val="1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Use case này bắt đầu khi người dùng click vào nút “Bài viết” trên thanh menu. Hệ thống sẽ hiển thị danh sách các bài viết lên màn hình.</w:t>
      </w:r>
    </w:p>
    <w:p w14:paraId="2D4D7331" w14:textId="77777777" w:rsidR="003B2B94" w:rsidRPr="003B2B94" w:rsidRDefault="003B2B94" w:rsidP="003B2B94">
      <w:pPr>
        <w:numPr>
          <w:ilvl w:val="0"/>
          <w:numId w:val="1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Khi người dùng click chọn một bài viết nào đó</w:t>
      </w:r>
      <w:r w:rsidRPr="003B2B94">
        <w:rPr>
          <w:rFonts w:ascii="Times New Roman" w:eastAsia="Times New Roman" w:hAnsi="Times New Roman" w:cs="Times New Roman"/>
          <w:sz w:val="28"/>
          <w:szCs w:val="28"/>
        </w:rPr>
        <w:t>. Hệ thống sẽ lấy thông tin của bài viết đó và hiển thị lên màn hình.</w:t>
      </w:r>
    </w:p>
    <w:p w14:paraId="0F48E144"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rẽ nhánh.</w:t>
      </w:r>
    </w:p>
    <w:p w14:paraId="79F6A599" w14:textId="77777777" w:rsidR="003B2B94" w:rsidRPr="003B2B94" w:rsidRDefault="003B2B94" w:rsidP="003B2B94">
      <w:pPr>
        <w:numPr>
          <w:ilvl w:val="0"/>
          <w:numId w:val="19"/>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Tại bất cứ thời điểm nào trong quá trình thực hiện use case nếu không kết nối được với cơ sở dữ liệu thì hệ thống sẽ hiển thị thông báo lỗi và use case kết thúc. </w:t>
      </w:r>
    </w:p>
    <w:p w14:paraId="063BCBC2" w14:textId="77777777" w:rsidR="003B2B94" w:rsidRPr="003B2B94" w:rsidRDefault="003B2B94" w:rsidP="003B2B94">
      <w:pPr>
        <w:numPr>
          <w:ilvl w:val="0"/>
          <w:numId w:val="20"/>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Các yêu cầu đặc biệt.</w:t>
      </w:r>
    </w:p>
    <w:p w14:paraId="3F04779E"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296DAD56" w14:textId="77777777" w:rsidR="003B2B94" w:rsidRPr="003B2B94" w:rsidRDefault="003B2B94" w:rsidP="003B2B94">
      <w:pPr>
        <w:numPr>
          <w:ilvl w:val="0"/>
          <w:numId w:val="20"/>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Tiền điều kiện.</w:t>
      </w:r>
    </w:p>
    <w:p w14:paraId="6F9F73E9"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532EB046" w14:textId="77777777" w:rsidR="003B2B94" w:rsidRPr="003B2B94" w:rsidRDefault="003B2B94" w:rsidP="003B2B94">
      <w:pPr>
        <w:numPr>
          <w:ilvl w:val="0"/>
          <w:numId w:val="20"/>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Hậu điều kiện</w:t>
      </w:r>
    </w:p>
    <w:p w14:paraId="412D465F"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00F1754B" w14:textId="77777777" w:rsidR="003B2B94" w:rsidRPr="003B2B94" w:rsidRDefault="003B2B94" w:rsidP="003B2B94">
      <w:pPr>
        <w:numPr>
          <w:ilvl w:val="0"/>
          <w:numId w:val="20"/>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Điểm mở rộng</w:t>
      </w:r>
    </w:p>
    <w:p w14:paraId="4A2D7C5D"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4E08C584" w14:textId="77777777" w:rsidR="003B2B94" w:rsidRPr="003B2B94" w:rsidRDefault="003B2B94" w:rsidP="003B2B94">
      <w:pPr>
        <w:pStyle w:val="Heading3"/>
        <w:spacing w:line="360" w:lineRule="auto"/>
        <w:rPr>
          <w:rFonts w:ascii="Times New Roman" w:hAnsi="Times New Roman" w:cs="Times New Roman"/>
          <w:color w:val="000000"/>
        </w:rPr>
      </w:pPr>
      <w:bookmarkStart w:id="9" w:name="_Toc135265531"/>
      <w:bookmarkStart w:id="10" w:name="_Toc167978484"/>
      <w:r w:rsidRPr="003B2B94">
        <w:rPr>
          <w:rFonts w:ascii="Times New Roman" w:hAnsi="Times New Roman" w:cs="Times New Roman"/>
          <w:color w:val="000000"/>
        </w:rPr>
        <w:t>2.2.5 Mô tả use case tìm kiếm</w:t>
      </w:r>
      <w:bookmarkEnd w:id="9"/>
      <w:bookmarkEnd w:id="10"/>
      <w:r w:rsidRPr="003B2B94">
        <w:rPr>
          <w:rFonts w:ascii="Times New Roman" w:hAnsi="Times New Roman" w:cs="Times New Roman"/>
          <w:color w:val="000000"/>
        </w:rPr>
        <w:t xml:space="preserve"> </w:t>
      </w:r>
    </w:p>
    <w:p w14:paraId="418E3411"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 xml:space="preserve">Mô tả vắn tắt: </w:t>
      </w:r>
    </w:p>
    <w:p w14:paraId="07704539" w14:textId="77777777" w:rsidR="003B2B94" w:rsidRPr="003B2B94" w:rsidRDefault="003B2B94" w:rsidP="003B2B94">
      <w:pPr>
        <w:spacing w:after="0" w:line="360" w:lineRule="auto"/>
        <w:ind w:left="720"/>
        <w:contextualSpacing/>
        <w:rPr>
          <w:rFonts w:ascii="Times New Roman" w:hAnsi="Times New Roman" w:cs="Times New Roman"/>
          <w:sz w:val="28"/>
        </w:rPr>
      </w:pPr>
      <w:r w:rsidRPr="003B2B94">
        <w:rPr>
          <w:rFonts w:ascii="Times New Roman" w:hAnsi="Times New Roman" w:cs="Times New Roman"/>
          <w:sz w:val="28"/>
          <w:szCs w:val="28"/>
        </w:rPr>
        <w:t>Use case này cho phép người dùng tìm kiếm sản phẩm có trên website theo tên sản phẩm hoặc theo khoảng giá</w:t>
      </w:r>
      <w:r w:rsidRPr="003B2B94">
        <w:rPr>
          <w:rFonts w:ascii="Times New Roman" w:hAnsi="Times New Roman" w:cs="Times New Roman"/>
          <w:sz w:val="28"/>
        </w:rPr>
        <w:t>.</w:t>
      </w:r>
    </w:p>
    <w:p w14:paraId="791C5566"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Luồng sự kiện</w:t>
      </w:r>
    </w:p>
    <w:p w14:paraId="4F052503"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lastRenderedPageBreak/>
        <w:t>Luồng cơ bản.</w:t>
      </w:r>
    </w:p>
    <w:p w14:paraId="1369C0C7" w14:textId="77777777" w:rsidR="003B2B94" w:rsidRPr="003B2B94" w:rsidRDefault="003B2B94" w:rsidP="003B2B94">
      <w:pPr>
        <w:numPr>
          <w:ilvl w:val="0"/>
          <w:numId w:val="21"/>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Use case này bắt đầu khi người dùng nhập từ khóa hoặc mức giá cần tìm kiếm. Hệ thống sẽ hiển thị danh sách sản phẩm tìm kiếm được theo tên hoặc khoảng giá đó. Use case kết thúc.</w:t>
      </w:r>
    </w:p>
    <w:p w14:paraId="5B156038"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rẽ nhánh.</w:t>
      </w:r>
    </w:p>
    <w:p w14:paraId="5E191A96" w14:textId="77777777" w:rsidR="003B2B94" w:rsidRPr="003B2B94" w:rsidRDefault="003B2B94" w:rsidP="003B2B94">
      <w:pPr>
        <w:numPr>
          <w:ilvl w:val="0"/>
          <w:numId w:val="22"/>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041DC8F5" w14:textId="77777777" w:rsidR="003B2B94" w:rsidRPr="003B2B94" w:rsidRDefault="003B2B94" w:rsidP="003B2B94">
      <w:pPr>
        <w:numPr>
          <w:ilvl w:val="0"/>
          <w:numId w:val="22"/>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Tại bước 1 trong luồng cơ bản nếu hệ thống không lấy được sản phẩm nào thì sẽ hiển thị thông báo “Không có sản phẩm phù hợp” và use case kết thúc. </w:t>
      </w:r>
    </w:p>
    <w:p w14:paraId="05B31807" w14:textId="77777777" w:rsidR="003B2B94" w:rsidRPr="003B2B94" w:rsidRDefault="003B2B94" w:rsidP="003B2B94">
      <w:pPr>
        <w:numPr>
          <w:ilvl w:val="0"/>
          <w:numId w:val="23"/>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Các yêu cầu đặc biệt.</w:t>
      </w:r>
    </w:p>
    <w:p w14:paraId="42AD80C9"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15327A5C" w14:textId="77777777" w:rsidR="003B2B94" w:rsidRPr="003B2B94" w:rsidRDefault="003B2B94" w:rsidP="003B2B94">
      <w:pPr>
        <w:numPr>
          <w:ilvl w:val="0"/>
          <w:numId w:val="23"/>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Tiền điều kiện.</w:t>
      </w:r>
    </w:p>
    <w:p w14:paraId="4C8CDF02"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5354236C" w14:textId="77777777" w:rsidR="003B2B94" w:rsidRPr="003B2B94" w:rsidRDefault="003B2B94" w:rsidP="003B2B94">
      <w:pPr>
        <w:numPr>
          <w:ilvl w:val="0"/>
          <w:numId w:val="23"/>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Hậu điều kiện</w:t>
      </w:r>
    </w:p>
    <w:p w14:paraId="5DDFBBF3"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6B3A51AF" w14:textId="77777777" w:rsidR="003B2B94" w:rsidRPr="003B2B94" w:rsidRDefault="003B2B94" w:rsidP="003B2B94">
      <w:pPr>
        <w:numPr>
          <w:ilvl w:val="0"/>
          <w:numId w:val="23"/>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Điểm mở rộng</w:t>
      </w:r>
    </w:p>
    <w:p w14:paraId="375CA2CE"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77DE98F7" w14:textId="77777777" w:rsidR="003B2B94" w:rsidRPr="003B2B94" w:rsidRDefault="003B2B94" w:rsidP="003B2B94">
      <w:pPr>
        <w:pStyle w:val="Heading3"/>
        <w:spacing w:line="360" w:lineRule="auto"/>
        <w:rPr>
          <w:rFonts w:ascii="Times New Roman" w:hAnsi="Times New Roman" w:cs="Times New Roman"/>
          <w:color w:val="000000"/>
        </w:rPr>
      </w:pPr>
      <w:bookmarkStart w:id="11" w:name="_Toc135265532"/>
      <w:bookmarkStart w:id="12" w:name="_Toc167978485"/>
      <w:r w:rsidRPr="003B2B94">
        <w:rPr>
          <w:rFonts w:ascii="Times New Roman" w:hAnsi="Times New Roman" w:cs="Times New Roman"/>
          <w:color w:val="000000"/>
        </w:rPr>
        <w:t>2.2.6 Mô tả use case đặt hàng</w:t>
      </w:r>
      <w:bookmarkEnd w:id="11"/>
      <w:bookmarkEnd w:id="12"/>
    </w:p>
    <w:p w14:paraId="319F3DA8"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 xml:space="preserve">Mô tả vắn tắt: </w:t>
      </w:r>
    </w:p>
    <w:p w14:paraId="450D2EAC"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Use case này cho phép khách hàng đặt hàng trên website.</w:t>
      </w:r>
    </w:p>
    <w:p w14:paraId="25C451C1"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Luồng sự kiện</w:t>
      </w:r>
    </w:p>
    <w:p w14:paraId="778127B6"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cơ bản.</w:t>
      </w:r>
    </w:p>
    <w:p w14:paraId="30DD5FB6" w14:textId="77777777" w:rsidR="003B2B94" w:rsidRPr="003B2B94" w:rsidRDefault="003B2B94" w:rsidP="003B2B94">
      <w:pPr>
        <w:numPr>
          <w:ilvl w:val="0"/>
          <w:numId w:val="24"/>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Use case này bắt đầu khi khách hàng nhập click vào nút “Đặt hàng”. Hệ thống sẽ lấy thông tin của khách hàng để thêm vào thông tin đơn hàng và sẽ lưu </w:t>
      </w:r>
      <w:r w:rsidRPr="003B2B94">
        <w:rPr>
          <w:rFonts w:ascii="Times New Roman" w:hAnsi="Times New Roman" w:cs="Times New Roman"/>
          <w:sz w:val="28"/>
          <w:szCs w:val="28"/>
        </w:rPr>
        <w:lastRenderedPageBreak/>
        <w:t>thông tin đơn hàng vào cơ sở dữ liệu. Khách hàng cũng có thể đặt hàng. Use case kết thúc.</w:t>
      </w:r>
    </w:p>
    <w:p w14:paraId="37ADA6DA"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rẽ nhánh.</w:t>
      </w:r>
    </w:p>
    <w:p w14:paraId="1BE6DBF4" w14:textId="77777777" w:rsidR="003B2B94" w:rsidRPr="003B2B94" w:rsidRDefault="003B2B94" w:rsidP="003B2B94">
      <w:pPr>
        <w:numPr>
          <w:ilvl w:val="0"/>
          <w:numId w:val="25"/>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0290E28E" w14:textId="77777777" w:rsidR="003B2B94" w:rsidRPr="003B2B94" w:rsidRDefault="003B2B94" w:rsidP="003B2B94">
      <w:pPr>
        <w:numPr>
          <w:ilvl w:val="0"/>
          <w:numId w:val="25"/>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Tại bước 1 trong luồng cơ bản nếu hệ thống không lấy được sản phẩm nào trong giỏ hàng thì sẽ hiển thị thông báo “Giỏ hàng trống” và use case kết thúc. </w:t>
      </w:r>
    </w:p>
    <w:p w14:paraId="0B501CEF" w14:textId="77777777" w:rsidR="003B2B94" w:rsidRPr="003B2B94" w:rsidRDefault="003B2B94" w:rsidP="003B2B94">
      <w:pPr>
        <w:numPr>
          <w:ilvl w:val="0"/>
          <w:numId w:val="26"/>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Các yêu cầu đặc biệt.</w:t>
      </w:r>
    </w:p>
    <w:p w14:paraId="1B72AAE9"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19136BF4" w14:textId="77777777" w:rsidR="003B2B94" w:rsidRPr="003B2B94" w:rsidRDefault="003B2B94" w:rsidP="003B2B94">
      <w:pPr>
        <w:numPr>
          <w:ilvl w:val="0"/>
          <w:numId w:val="26"/>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Tiền điều kiện.</w:t>
      </w:r>
    </w:p>
    <w:p w14:paraId="19212687"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27CFD1B0" w14:textId="77777777" w:rsidR="003B2B94" w:rsidRPr="003B2B94" w:rsidRDefault="003B2B94" w:rsidP="003B2B94">
      <w:pPr>
        <w:numPr>
          <w:ilvl w:val="0"/>
          <w:numId w:val="26"/>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Hậu điều kiện</w:t>
      </w:r>
    </w:p>
    <w:p w14:paraId="6AAC1774"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670C9C69" w14:textId="77777777" w:rsidR="003B2B94" w:rsidRPr="003B2B94" w:rsidRDefault="003B2B94" w:rsidP="003B2B94">
      <w:pPr>
        <w:numPr>
          <w:ilvl w:val="0"/>
          <w:numId w:val="26"/>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Điểm mở rộng</w:t>
      </w:r>
    </w:p>
    <w:p w14:paraId="69D95371"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5162F416" w14:textId="77777777" w:rsidR="003B2B94" w:rsidRPr="003B2B94" w:rsidRDefault="003B2B94" w:rsidP="003B2B94">
      <w:pPr>
        <w:pStyle w:val="Heading3"/>
        <w:spacing w:line="360" w:lineRule="auto"/>
        <w:rPr>
          <w:rFonts w:ascii="Times New Roman" w:hAnsi="Times New Roman" w:cs="Times New Roman"/>
          <w:color w:val="000000"/>
        </w:rPr>
      </w:pPr>
      <w:bookmarkStart w:id="13" w:name="_Toc135265534"/>
      <w:bookmarkStart w:id="14" w:name="_Toc167978486"/>
      <w:r w:rsidRPr="003B2B94">
        <w:rPr>
          <w:rFonts w:ascii="Times New Roman" w:hAnsi="Times New Roman" w:cs="Times New Roman"/>
          <w:color w:val="000000"/>
        </w:rPr>
        <w:t>2.2.7 Mô tả use case quản lý danh mục sản phẩm</w:t>
      </w:r>
      <w:bookmarkEnd w:id="13"/>
      <w:bookmarkEnd w:id="14"/>
    </w:p>
    <w:p w14:paraId="5C3AC842"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Mô tả vắn tắt</w:t>
      </w:r>
    </w:p>
    <w:p w14:paraId="562164C4" w14:textId="77777777" w:rsidR="003B2B94" w:rsidRPr="003B2B94" w:rsidRDefault="003B2B94" w:rsidP="003B2B94">
      <w:pPr>
        <w:spacing w:after="0" w:line="360" w:lineRule="auto"/>
        <w:ind w:left="720"/>
        <w:contextualSpacing/>
        <w:rPr>
          <w:rFonts w:ascii="Times New Roman" w:hAnsi="Times New Roman" w:cs="Times New Roman"/>
          <w:b/>
          <w:bCs/>
          <w:sz w:val="28"/>
        </w:rPr>
      </w:pPr>
      <w:r w:rsidRPr="003B2B94">
        <w:rPr>
          <w:rFonts w:ascii="Times New Roman" w:hAnsi="Times New Roman" w:cs="Times New Roman"/>
          <w:sz w:val="28"/>
          <w:szCs w:val="28"/>
        </w:rPr>
        <w:t>Use case này cho phép người quản trị xem, thêm, sửa, xóa danh mục sản phẩm trên website.</w:t>
      </w:r>
    </w:p>
    <w:p w14:paraId="5A239668"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Luồng sự kiện</w:t>
      </w:r>
    </w:p>
    <w:p w14:paraId="224E0081"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Cs/>
          <w:sz w:val="28"/>
          <w:szCs w:val="28"/>
        </w:rPr>
        <w:t>Luồng cơ bản</w:t>
      </w:r>
      <w:r w:rsidRPr="003B2B94">
        <w:rPr>
          <w:rFonts w:ascii="Times New Roman" w:hAnsi="Times New Roman" w:cs="Times New Roman"/>
          <w:b/>
          <w:bCs/>
          <w:sz w:val="28"/>
          <w:szCs w:val="28"/>
        </w:rPr>
        <w:t>.</w:t>
      </w:r>
    </w:p>
    <w:p w14:paraId="25761DD8" w14:textId="77777777" w:rsidR="003B2B94" w:rsidRPr="003B2B94" w:rsidRDefault="003B2B94" w:rsidP="003B2B94">
      <w:pPr>
        <w:numPr>
          <w:ilvl w:val="0"/>
          <w:numId w:val="2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Use case này bắt đầu khi người quản trị click vào nút “Quản lý danh mục” trên menu quản trị. Hệ thống sẽ hiển thị danh sách danh mục sản phẩm lên màn hình.</w:t>
      </w:r>
    </w:p>
    <w:p w14:paraId="3F63BE29" w14:textId="77777777" w:rsidR="003B2B94" w:rsidRPr="003B2B94" w:rsidRDefault="003B2B94" w:rsidP="003B2B94">
      <w:pPr>
        <w:numPr>
          <w:ilvl w:val="0"/>
          <w:numId w:val="2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Thêm danh mục mới</w:t>
      </w:r>
    </w:p>
    <w:p w14:paraId="70830ACD" w14:textId="77777777" w:rsidR="003B2B94" w:rsidRPr="003B2B94" w:rsidRDefault="003B2B94" w:rsidP="003B2B94">
      <w:pPr>
        <w:numPr>
          <w:ilvl w:val="0"/>
          <w:numId w:val="28"/>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lastRenderedPageBreak/>
        <w:t>Người quản trị click vào nút “Thêm” trên màn hình danh mục. Hệ thống sẽ hiển thị màn hình yêu cầu nhập các thông tin cho danh mục mới.</w:t>
      </w:r>
    </w:p>
    <w:p w14:paraId="6E42477E" w14:textId="77777777" w:rsidR="003B2B94" w:rsidRPr="003B2B94" w:rsidRDefault="003B2B94" w:rsidP="003B2B94">
      <w:pPr>
        <w:numPr>
          <w:ilvl w:val="0"/>
          <w:numId w:val="28"/>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Khi người quản trị đã nhập thông tin cho danh mục sản phẩm mới và click vào nút “Thêm”. Hệ thống thêm một danh mục mới vào cơ sở dữ liệu và hiển thị danh sách danh mục sản phẩm lên màn hình.</w:t>
      </w:r>
    </w:p>
    <w:p w14:paraId="7FBD91B3" w14:textId="77777777" w:rsidR="003B2B94" w:rsidRPr="003B2B94" w:rsidRDefault="003B2B94" w:rsidP="003B2B94">
      <w:pPr>
        <w:numPr>
          <w:ilvl w:val="0"/>
          <w:numId w:val="2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Sửa danh mục</w:t>
      </w:r>
    </w:p>
    <w:p w14:paraId="268B73A5" w14:textId="77777777" w:rsidR="003B2B94" w:rsidRPr="003B2B94" w:rsidRDefault="003B2B94" w:rsidP="003B2B94">
      <w:pPr>
        <w:numPr>
          <w:ilvl w:val="0"/>
          <w:numId w:val="29"/>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click vào nút “Sửa” trên một dòng danh mục trong danh sách. Hệ thống sẽ lấy thông tin của danh mục đó và hiển thị lên màn hình.</w:t>
      </w:r>
    </w:p>
    <w:p w14:paraId="4EE03EE8" w14:textId="77777777" w:rsidR="003B2B94" w:rsidRPr="003B2B94" w:rsidRDefault="003B2B94" w:rsidP="003B2B94">
      <w:pPr>
        <w:numPr>
          <w:ilvl w:val="0"/>
          <w:numId w:val="29"/>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tiến hành chỉnh sửa thông tin của danh mục đó và click vào nút “Sửa”. Hệ thống sẽ cập nhật thông tin mới của danh mục đó và hiển thị danh sách danh mục sản phẩm lên màn hình.</w:t>
      </w:r>
    </w:p>
    <w:p w14:paraId="0BDA2C71" w14:textId="77777777" w:rsidR="003B2B94" w:rsidRPr="003B2B94" w:rsidRDefault="003B2B94" w:rsidP="003B2B94">
      <w:pPr>
        <w:numPr>
          <w:ilvl w:val="0"/>
          <w:numId w:val="2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Xóa danh mục</w:t>
      </w:r>
    </w:p>
    <w:p w14:paraId="4BE79C94" w14:textId="77777777" w:rsidR="003B2B94" w:rsidRPr="003B2B94" w:rsidRDefault="003B2B94" w:rsidP="003B2B94">
      <w:pPr>
        <w:numPr>
          <w:ilvl w:val="0"/>
          <w:numId w:val="30"/>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click vào nút “Xóa” trên một dòng danh mục trong danh sách. Hệ thống sẽ hiển thị một thông báo xác nhận. Khi click vào nút “Có”. Hệ thống sẽ xóa danh mục sản phẩm đó ra khỏi cơ sở dữ liệu và hiển thị lại danh sách danh mục sản phẩm sau khi xóa. Use case kết thúc.</w:t>
      </w:r>
    </w:p>
    <w:p w14:paraId="0F6EB615"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rẽ nhánh.</w:t>
      </w:r>
    </w:p>
    <w:p w14:paraId="254BEEB7" w14:textId="77777777" w:rsidR="003B2B94" w:rsidRPr="003B2B94" w:rsidRDefault="003B2B94" w:rsidP="003B2B94">
      <w:pPr>
        <w:numPr>
          <w:ilvl w:val="0"/>
          <w:numId w:val="31"/>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6D11A6F6" w14:textId="77777777" w:rsidR="003B2B94" w:rsidRPr="003B2B94" w:rsidRDefault="003B2B94" w:rsidP="003B2B94">
      <w:pPr>
        <w:numPr>
          <w:ilvl w:val="0"/>
          <w:numId w:val="31"/>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Tại bước 2 và 3 trong luồng cơ bản nếu người quản trị nhập thông tin danh mục không hợp lệ, hệ thống sẽ thông báo lỗi. Người quản trị có thể nhập lại thông tin hoặc hủy bỏ để kết thúc. </w:t>
      </w:r>
    </w:p>
    <w:p w14:paraId="593F2C51" w14:textId="77777777" w:rsidR="003B2B94" w:rsidRPr="003B2B94" w:rsidRDefault="003B2B94" w:rsidP="003B2B94">
      <w:pPr>
        <w:numPr>
          <w:ilvl w:val="0"/>
          <w:numId w:val="32"/>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b/>
          <w:bCs/>
          <w:sz w:val="28"/>
        </w:rPr>
        <w:t>Các yêu cầu đặc biệt.</w:t>
      </w:r>
    </w:p>
    <w:p w14:paraId="6794107E" w14:textId="77777777" w:rsidR="003B2B94" w:rsidRPr="003B2B94" w:rsidRDefault="003B2B94" w:rsidP="003B2B94">
      <w:pPr>
        <w:spacing w:after="0" w:line="360" w:lineRule="auto"/>
        <w:ind w:left="720"/>
        <w:contextualSpacing/>
        <w:jc w:val="both"/>
        <w:rPr>
          <w:rFonts w:ascii="Times New Roman" w:hAnsi="Times New Roman" w:cs="Times New Roman"/>
          <w:b/>
          <w:bCs/>
          <w:sz w:val="28"/>
          <w:szCs w:val="28"/>
        </w:rPr>
      </w:pPr>
      <w:r w:rsidRPr="003B2B94">
        <w:rPr>
          <w:rFonts w:ascii="Times New Roman" w:hAnsi="Times New Roman" w:cs="Times New Roman"/>
          <w:sz w:val="28"/>
          <w:szCs w:val="28"/>
        </w:rPr>
        <w:t>Use case này chỉ cho phép người dùng có vai trò là admin</w:t>
      </w:r>
    </w:p>
    <w:p w14:paraId="36498F49" w14:textId="77777777" w:rsidR="003B2B94" w:rsidRPr="003B2B94" w:rsidRDefault="003B2B94" w:rsidP="003B2B94">
      <w:pPr>
        <w:numPr>
          <w:ilvl w:val="0"/>
          <w:numId w:val="32"/>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Tiền điều kiện.</w:t>
      </w:r>
    </w:p>
    <w:p w14:paraId="3F0AB15F"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Phải được đăng nhập với tài khoản có quyền admin</w:t>
      </w:r>
    </w:p>
    <w:p w14:paraId="184358CA" w14:textId="77777777" w:rsidR="003B2B94" w:rsidRPr="003B2B94" w:rsidRDefault="003B2B94" w:rsidP="003B2B94">
      <w:pPr>
        <w:numPr>
          <w:ilvl w:val="0"/>
          <w:numId w:val="32"/>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lastRenderedPageBreak/>
        <w:t>Hậu điều kiện</w:t>
      </w:r>
    </w:p>
    <w:p w14:paraId="6AB1F79A"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4874ADF4" w14:textId="77777777" w:rsidR="003B2B94" w:rsidRPr="003B2B94" w:rsidRDefault="003B2B94" w:rsidP="003B2B94">
      <w:pPr>
        <w:numPr>
          <w:ilvl w:val="0"/>
          <w:numId w:val="32"/>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Điểm mở rộng</w:t>
      </w:r>
    </w:p>
    <w:p w14:paraId="3F424FC5"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6DFB0225" w14:textId="77777777" w:rsidR="003B2B94" w:rsidRPr="003B2B94" w:rsidRDefault="003B2B94" w:rsidP="003B2B94">
      <w:pPr>
        <w:pStyle w:val="Heading3"/>
        <w:spacing w:line="360" w:lineRule="auto"/>
        <w:rPr>
          <w:rFonts w:ascii="Times New Roman" w:hAnsi="Times New Roman" w:cs="Times New Roman"/>
          <w:color w:val="000000"/>
        </w:rPr>
      </w:pPr>
      <w:bookmarkStart w:id="15" w:name="_Toc135265535"/>
      <w:bookmarkStart w:id="16" w:name="_Toc167978487"/>
      <w:r w:rsidRPr="003B2B94">
        <w:rPr>
          <w:rFonts w:ascii="Times New Roman" w:hAnsi="Times New Roman" w:cs="Times New Roman"/>
          <w:color w:val="000000"/>
        </w:rPr>
        <w:t>2.2.8 Mô tả use case quản lý sản phẩm</w:t>
      </w:r>
      <w:bookmarkEnd w:id="15"/>
      <w:bookmarkEnd w:id="16"/>
    </w:p>
    <w:p w14:paraId="518E2D84"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Mô tả vắn tắt</w:t>
      </w:r>
    </w:p>
    <w:p w14:paraId="56750654" w14:textId="77777777" w:rsidR="003B2B94" w:rsidRPr="003B2B94" w:rsidRDefault="003B2B94" w:rsidP="003B2B94">
      <w:pPr>
        <w:spacing w:after="0" w:line="360" w:lineRule="auto"/>
        <w:ind w:left="720"/>
        <w:contextualSpacing/>
        <w:rPr>
          <w:rFonts w:ascii="Times New Roman" w:hAnsi="Times New Roman" w:cs="Times New Roman"/>
          <w:b/>
          <w:bCs/>
          <w:sz w:val="28"/>
        </w:rPr>
      </w:pPr>
      <w:r w:rsidRPr="003B2B94">
        <w:rPr>
          <w:rFonts w:ascii="Times New Roman" w:hAnsi="Times New Roman" w:cs="Times New Roman"/>
          <w:sz w:val="28"/>
          <w:szCs w:val="28"/>
        </w:rPr>
        <w:t>Use case này cho phép người quản trị xem, thêm, sửa, xóa thông tin các sản phẩm trên website.</w:t>
      </w:r>
    </w:p>
    <w:p w14:paraId="6280BB80"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Luồng sự kiện</w:t>
      </w:r>
    </w:p>
    <w:p w14:paraId="7FA6086B"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cơ bản.</w:t>
      </w:r>
    </w:p>
    <w:p w14:paraId="1F9DF8CB" w14:textId="77777777" w:rsidR="003B2B94" w:rsidRPr="003B2B94" w:rsidRDefault="003B2B94" w:rsidP="003B2B94">
      <w:pPr>
        <w:numPr>
          <w:ilvl w:val="0"/>
          <w:numId w:val="33"/>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Use case này bắt đầu khi người quản trị click vào nút “Quản lý sản phẩm” trên menu quản trị. Hệ thống sẽ lấy thông tin danh sách sản phẩm và hiển thị lên màn hình.</w:t>
      </w:r>
    </w:p>
    <w:p w14:paraId="0A5E4A68" w14:textId="77777777" w:rsidR="003B2B94" w:rsidRPr="003B2B94" w:rsidRDefault="003B2B94" w:rsidP="003B2B94">
      <w:pPr>
        <w:numPr>
          <w:ilvl w:val="0"/>
          <w:numId w:val="33"/>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Thêm sản phẩm mới</w:t>
      </w:r>
    </w:p>
    <w:p w14:paraId="5E593645" w14:textId="77777777" w:rsidR="003B2B94" w:rsidRPr="003B2B94" w:rsidRDefault="003B2B94" w:rsidP="003B2B94">
      <w:pPr>
        <w:numPr>
          <w:ilvl w:val="0"/>
          <w:numId w:val="34"/>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click vào nút “Thêm” trên màn hình quản lý sản phẩm. Hệ thống sẽ hiển thị màn hình yêu cầu nhập các thông tin cho sản phẩm mới.</w:t>
      </w:r>
    </w:p>
    <w:p w14:paraId="1F83E1A4" w14:textId="77777777" w:rsidR="003B2B94" w:rsidRPr="003B2B94" w:rsidRDefault="003B2B94" w:rsidP="003B2B94">
      <w:pPr>
        <w:numPr>
          <w:ilvl w:val="0"/>
          <w:numId w:val="34"/>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Khi người quản trị đã nhập thông tin cho sản phẩm mới và click vào nút “Thêm”. Hệ thống thêm một sản phẩm mới vào cơ sở dữ liệu và hiển thị danh sách sản phẩm sau khi thêm lên màn hình.</w:t>
      </w:r>
    </w:p>
    <w:p w14:paraId="21740BA0" w14:textId="77777777" w:rsidR="003B2B94" w:rsidRPr="003B2B94" w:rsidRDefault="003B2B94" w:rsidP="003B2B94">
      <w:pPr>
        <w:numPr>
          <w:ilvl w:val="0"/>
          <w:numId w:val="33"/>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Sửa sản phẩm</w:t>
      </w:r>
    </w:p>
    <w:p w14:paraId="7BEEB1B1" w14:textId="77777777" w:rsidR="003B2B94" w:rsidRPr="003B2B94" w:rsidRDefault="003B2B94" w:rsidP="003B2B94">
      <w:pPr>
        <w:numPr>
          <w:ilvl w:val="0"/>
          <w:numId w:val="35"/>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click vào nút “Sửa” trên một dòng sản phẩm trong danh sách. Hệ thống sẽ lấy thông tin và hiển thị lên màn hình.</w:t>
      </w:r>
    </w:p>
    <w:p w14:paraId="0F23D8D4" w14:textId="77777777" w:rsidR="003B2B94" w:rsidRPr="003B2B94" w:rsidRDefault="003B2B94" w:rsidP="003B2B94">
      <w:pPr>
        <w:numPr>
          <w:ilvl w:val="0"/>
          <w:numId w:val="35"/>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tiến hành chỉnh sửa thông tin của sản phẩm đó và click vào nút “Sửa”. Hệ thống sẽ cập nhật thông tin mới của sản phẩm đó và hiển thị danh sách sản phẩm lên màn hình.</w:t>
      </w:r>
    </w:p>
    <w:p w14:paraId="6D41E480" w14:textId="77777777" w:rsidR="003B2B94" w:rsidRPr="003B2B94" w:rsidRDefault="003B2B94" w:rsidP="003B2B94">
      <w:pPr>
        <w:numPr>
          <w:ilvl w:val="0"/>
          <w:numId w:val="33"/>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Xóa sản phẩm</w:t>
      </w:r>
    </w:p>
    <w:p w14:paraId="13E7F824" w14:textId="77777777" w:rsidR="003B2B94" w:rsidRPr="003B2B94" w:rsidRDefault="003B2B94" w:rsidP="003B2B94">
      <w:pPr>
        <w:numPr>
          <w:ilvl w:val="0"/>
          <w:numId w:val="36"/>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lastRenderedPageBreak/>
        <w:t>Người quản trị click vào nút “Xóa” trên một dòng sản phẩm trong danh sách. Hệ thống sẽ hiển thị một thông báo xác nhận. Khi click vào nút “Có”. Hệ thống sẽ xóa sản phẩm đó ra khỏi cơ sở dữ liệu và hiển thị lại danh sách danh sản phẩm sau khi xóa. Use case kết thúc.</w:t>
      </w:r>
    </w:p>
    <w:p w14:paraId="45273773"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rẽ nhánh.</w:t>
      </w:r>
    </w:p>
    <w:p w14:paraId="0C86FD5D" w14:textId="77777777" w:rsidR="003B2B94" w:rsidRPr="003B2B94" w:rsidRDefault="003B2B94" w:rsidP="003B2B94">
      <w:pPr>
        <w:numPr>
          <w:ilvl w:val="0"/>
          <w:numId w:val="3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31B2904F" w14:textId="77777777" w:rsidR="003B2B94" w:rsidRPr="003B2B94" w:rsidRDefault="003B2B94" w:rsidP="003B2B94">
      <w:pPr>
        <w:numPr>
          <w:ilvl w:val="0"/>
          <w:numId w:val="3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Tại bước 2 và 3 trong luồng cơ bản nếu người quản trị nhập thông tin sản phẩm không hợp lệ, hệ thống sẽ thông báo lỗi. Người quản lý có thể nhập lại thông tin hoặc hủy bỏ để kết thúc. </w:t>
      </w:r>
    </w:p>
    <w:p w14:paraId="2A56F108" w14:textId="77777777" w:rsidR="003B2B94" w:rsidRPr="003B2B94" w:rsidRDefault="003B2B94" w:rsidP="003B2B94">
      <w:pPr>
        <w:numPr>
          <w:ilvl w:val="0"/>
          <w:numId w:val="38"/>
        </w:numPr>
        <w:spacing w:after="0" w:line="360" w:lineRule="auto"/>
        <w:contextualSpacing/>
        <w:jc w:val="both"/>
        <w:rPr>
          <w:rFonts w:ascii="Times New Roman" w:hAnsi="Times New Roman" w:cs="Times New Roman"/>
          <w:b/>
          <w:bCs/>
          <w:sz w:val="28"/>
        </w:rPr>
      </w:pPr>
      <w:r w:rsidRPr="003B2B94">
        <w:rPr>
          <w:rFonts w:ascii="Times New Roman" w:hAnsi="Times New Roman" w:cs="Times New Roman"/>
          <w:b/>
          <w:bCs/>
          <w:sz w:val="28"/>
        </w:rPr>
        <w:t>Các yêu cầu đặc biệt.</w:t>
      </w:r>
    </w:p>
    <w:p w14:paraId="64697A93" w14:textId="77777777" w:rsidR="003B2B94" w:rsidRPr="003B2B94" w:rsidRDefault="003B2B94" w:rsidP="003B2B94">
      <w:pPr>
        <w:spacing w:after="0" w:line="360" w:lineRule="auto"/>
        <w:ind w:left="720"/>
        <w:contextualSpacing/>
        <w:jc w:val="both"/>
        <w:rPr>
          <w:rFonts w:ascii="Times New Roman" w:hAnsi="Times New Roman" w:cs="Times New Roman"/>
          <w:b/>
          <w:bCs/>
          <w:sz w:val="28"/>
          <w:szCs w:val="28"/>
        </w:rPr>
      </w:pPr>
      <w:r w:rsidRPr="003B2B94">
        <w:rPr>
          <w:rFonts w:ascii="Times New Roman" w:hAnsi="Times New Roman" w:cs="Times New Roman"/>
          <w:sz w:val="28"/>
          <w:szCs w:val="28"/>
        </w:rPr>
        <w:t>Use case này chỉ cho phép người dùng có vai trò là admin</w:t>
      </w:r>
    </w:p>
    <w:p w14:paraId="3D903BDC" w14:textId="77777777" w:rsidR="003B2B94" w:rsidRPr="003B2B94" w:rsidRDefault="003B2B94" w:rsidP="003B2B94">
      <w:pPr>
        <w:numPr>
          <w:ilvl w:val="0"/>
          <w:numId w:val="38"/>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Tiền điều kiện.</w:t>
      </w:r>
    </w:p>
    <w:p w14:paraId="61553452"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Phải được đăng nhập với tài khoản có quyền admin</w:t>
      </w:r>
    </w:p>
    <w:p w14:paraId="1CC51FFB" w14:textId="77777777" w:rsidR="003B2B94" w:rsidRPr="003B2B94" w:rsidRDefault="003B2B94" w:rsidP="003B2B94">
      <w:pPr>
        <w:numPr>
          <w:ilvl w:val="0"/>
          <w:numId w:val="38"/>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Hậu điều kiện</w:t>
      </w:r>
    </w:p>
    <w:p w14:paraId="5168B321"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38ACD5C0" w14:textId="77777777" w:rsidR="003B2B94" w:rsidRPr="003B2B94" w:rsidRDefault="003B2B94" w:rsidP="003B2B94">
      <w:pPr>
        <w:numPr>
          <w:ilvl w:val="0"/>
          <w:numId w:val="38"/>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Điểm mở rộng</w:t>
      </w:r>
    </w:p>
    <w:p w14:paraId="5990FBA4"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2A12BB11" w14:textId="77777777" w:rsidR="003B2B94" w:rsidRPr="003B2B94" w:rsidRDefault="003B2B94" w:rsidP="003B2B94">
      <w:pPr>
        <w:pStyle w:val="Heading3"/>
        <w:spacing w:line="360" w:lineRule="auto"/>
        <w:rPr>
          <w:rFonts w:ascii="Times New Roman" w:hAnsi="Times New Roman" w:cs="Times New Roman"/>
          <w:color w:val="000000"/>
        </w:rPr>
      </w:pPr>
      <w:bookmarkStart w:id="17" w:name="_Toc135265537"/>
      <w:bookmarkStart w:id="18" w:name="_Toc167978488"/>
      <w:r w:rsidRPr="003B2B94">
        <w:rPr>
          <w:rFonts w:ascii="Times New Roman" w:hAnsi="Times New Roman" w:cs="Times New Roman"/>
          <w:color w:val="000000"/>
        </w:rPr>
        <w:t>2.2.9 Mô tả use case quản lý tài khoản</w:t>
      </w:r>
      <w:bookmarkEnd w:id="17"/>
      <w:bookmarkEnd w:id="18"/>
    </w:p>
    <w:p w14:paraId="2B9F31A6" w14:textId="77777777" w:rsidR="003B2B94" w:rsidRPr="003B2B94" w:rsidRDefault="003B2B94" w:rsidP="003B2B94">
      <w:pPr>
        <w:numPr>
          <w:ilvl w:val="0"/>
          <w:numId w:val="1"/>
        </w:numPr>
        <w:spacing w:after="0" w:line="360" w:lineRule="auto"/>
        <w:contextualSpacing/>
        <w:rPr>
          <w:rFonts w:ascii="Times New Roman" w:hAnsi="Times New Roman" w:cs="Times New Roman"/>
          <w:b/>
          <w:bCs/>
          <w:sz w:val="28"/>
        </w:rPr>
      </w:pPr>
      <w:r w:rsidRPr="003B2B94">
        <w:rPr>
          <w:rFonts w:ascii="Times New Roman" w:hAnsi="Times New Roman" w:cs="Times New Roman"/>
          <w:b/>
          <w:bCs/>
          <w:sz w:val="28"/>
        </w:rPr>
        <w:t>Mô tả vắn tắt</w:t>
      </w:r>
    </w:p>
    <w:p w14:paraId="1540892B" w14:textId="77777777" w:rsidR="003B2B94" w:rsidRPr="003B2B94" w:rsidRDefault="003B2B94" w:rsidP="003B2B94">
      <w:pPr>
        <w:spacing w:after="0" w:line="360" w:lineRule="auto"/>
        <w:ind w:left="720"/>
        <w:contextualSpacing/>
        <w:rPr>
          <w:rFonts w:ascii="Times New Roman" w:hAnsi="Times New Roman" w:cs="Times New Roman"/>
          <w:b/>
          <w:bCs/>
          <w:sz w:val="28"/>
        </w:rPr>
      </w:pPr>
      <w:r w:rsidRPr="003B2B94">
        <w:rPr>
          <w:rFonts w:ascii="Times New Roman" w:hAnsi="Times New Roman" w:cs="Times New Roman"/>
          <w:sz w:val="28"/>
          <w:szCs w:val="28"/>
        </w:rPr>
        <w:t>Use case này cho phép người quản trị xem, thêm, sửa, xóa các tài khoản trên hệ thống.</w:t>
      </w:r>
    </w:p>
    <w:p w14:paraId="67DB049F" w14:textId="77777777" w:rsidR="003B2B94" w:rsidRPr="003B2B94" w:rsidRDefault="003B2B94" w:rsidP="003B2B94">
      <w:pPr>
        <w:numPr>
          <w:ilvl w:val="0"/>
          <w:numId w:val="1"/>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
          <w:bCs/>
          <w:sz w:val="28"/>
        </w:rPr>
        <w:t>Luồng sự kiện</w:t>
      </w:r>
    </w:p>
    <w:p w14:paraId="584D24F9"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cơ bản.</w:t>
      </w:r>
    </w:p>
    <w:p w14:paraId="22903CCD" w14:textId="77777777" w:rsidR="003B2B94" w:rsidRPr="003B2B94" w:rsidRDefault="003B2B94" w:rsidP="003B2B94">
      <w:pPr>
        <w:numPr>
          <w:ilvl w:val="0"/>
          <w:numId w:val="39"/>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lastRenderedPageBreak/>
        <w:t>Use case này bắt đầu khi người quản trị click vào nút “Quản lý tài khoản” trên menu. Hệ thống sẽ hiển thị danh sách danh tài khoản lên màn hình.</w:t>
      </w:r>
    </w:p>
    <w:p w14:paraId="12793DDF" w14:textId="77777777" w:rsidR="003B2B94" w:rsidRPr="003B2B94" w:rsidRDefault="003B2B94" w:rsidP="003B2B94">
      <w:pPr>
        <w:numPr>
          <w:ilvl w:val="0"/>
          <w:numId w:val="39"/>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Thêm tài khoản mới</w:t>
      </w:r>
    </w:p>
    <w:p w14:paraId="50474CBB" w14:textId="77777777" w:rsidR="003B2B94" w:rsidRPr="003B2B94" w:rsidRDefault="003B2B94" w:rsidP="003B2B94">
      <w:pPr>
        <w:numPr>
          <w:ilvl w:val="0"/>
          <w:numId w:val="40"/>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click vào nút “Thêm” trên màn hình quản lý tài khoản. Hệ thống sẽ hiển thị màn hình yêu cầu nhập các thông tin cho tài khoản mới.</w:t>
      </w:r>
    </w:p>
    <w:p w14:paraId="5A578F07" w14:textId="77777777" w:rsidR="003B2B94" w:rsidRPr="003B2B94" w:rsidRDefault="003B2B94" w:rsidP="003B2B94">
      <w:pPr>
        <w:numPr>
          <w:ilvl w:val="0"/>
          <w:numId w:val="40"/>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Khi người quản trị đã nhập thông tin cho tài khoản mới và click vào nút “Thêm”. Hệ thống thêm một tài khoản mới vào cơ sở dữ liệu và hiển thị danh sách tài khoản lên màn hình.</w:t>
      </w:r>
    </w:p>
    <w:p w14:paraId="6C16EB5D" w14:textId="77777777" w:rsidR="003B2B94" w:rsidRPr="003B2B94" w:rsidRDefault="003B2B94" w:rsidP="003B2B94">
      <w:pPr>
        <w:numPr>
          <w:ilvl w:val="0"/>
          <w:numId w:val="39"/>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Sửa tài khoản</w:t>
      </w:r>
    </w:p>
    <w:p w14:paraId="4650373C" w14:textId="77777777" w:rsidR="003B2B94" w:rsidRPr="003B2B94" w:rsidRDefault="003B2B94" w:rsidP="003B2B94">
      <w:pPr>
        <w:numPr>
          <w:ilvl w:val="0"/>
          <w:numId w:val="41"/>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click vào nút “Sửa” trên một dòng tài khoản trong danh sách. Hệ thống sẽ lấy thông tin và hiển thị lên màn hình.</w:t>
      </w:r>
    </w:p>
    <w:p w14:paraId="0E63DABB" w14:textId="77777777" w:rsidR="003B2B94" w:rsidRPr="003B2B94" w:rsidRDefault="003B2B94" w:rsidP="003B2B94">
      <w:pPr>
        <w:numPr>
          <w:ilvl w:val="0"/>
          <w:numId w:val="41"/>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tiến hành chỉnh sửa thông tin của tài khoản đó và click vào nút “Sửa”. Hệ thống sẽ cập nhật thông tin mới của tài khoản đó và hiển thị danh sách sau khi sửa lên màn hình.</w:t>
      </w:r>
    </w:p>
    <w:p w14:paraId="27CAFAEC" w14:textId="77777777" w:rsidR="003B2B94" w:rsidRPr="003B2B94" w:rsidRDefault="003B2B94" w:rsidP="003B2B94">
      <w:pPr>
        <w:numPr>
          <w:ilvl w:val="0"/>
          <w:numId w:val="39"/>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Xóa tài khoản</w:t>
      </w:r>
    </w:p>
    <w:p w14:paraId="3108F20C" w14:textId="77777777" w:rsidR="003B2B94" w:rsidRPr="003B2B94" w:rsidRDefault="003B2B94" w:rsidP="003B2B94">
      <w:pPr>
        <w:numPr>
          <w:ilvl w:val="0"/>
          <w:numId w:val="42"/>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click vào nút “Xóa” trên một dòng tài khoản trong danh sách. Hệ thống sẽ hiển thị một thông báo xác nhận. Khi click vào nút “Có”. Hệ thống sẽ xóa tài khoản sản phẩm đó ra khỏi cơ sở dữ liệu và hiển thị lại danh sách tài khoản sau khi xóa. Use case kết thúc.</w:t>
      </w:r>
    </w:p>
    <w:p w14:paraId="3F3A86AF"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rẽ nhánh.</w:t>
      </w:r>
    </w:p>
    <w:p w14:paraId="434DB6A0" w14:textId="77777777" w:rsidR="003B2B94" w:rsidRPr="003B2B94" w:rsidRDefault="003B2B94" w:rsidP="003B2B94">
      <w:pPr>
        <w:numPr>
          <w:ilvl w:val="0"/>
          <w:numId w:val="43"/>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1763E3CE" w14:textId="77777777" w:rsidR="003B2B94" w:rsidRPr="003B2B94" w:rsidRDefault="003B2B94" w:rsidP="003B2B94">
      <w:pPr>
        <w:numPr>
          <w:ilvl w:val="0"/>
          <w:numId w:val="43"/>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Tại bước 2 và 3 trong luồng cơ bản nếu người quản trị nhập thông tin tài khoản không hợp lệ, hệ thống sẽ thông báo lỗi. Người quản trị có thể nhập lại thông tin hoặc hủy bỏ để kết thúc. </w:t>
      </w:r>
    </w:p>
    <w:p w14:paraId="6E271AD8" w14:textId="77777777" w:rsidR="003B2B94" w:rsidRPr="003B2B94" w:rsidRDefault="003B2B94" w:rsidP="003B2B94">
      <w:pPr>
        <w:numPr>
          <w:ilvl w:val="0"/>
          <w:numId w:val="44"/>
        </w:numPr>
        <w:spacing w:after="0" w:line="360" w:lineRule="auto"/>
        <w:contextualSpacing/>
        <w:jc w:val="both"/>
        <w:rPr>
          <w:rFonts w:ascii="Times New Roman" w:hAnsi="Times New Roman" w:cs="Times New Roman"/>
          <w:b/>
          <w:bCs/>
          <w:sz w:val="28"/>
        </w:rPr>
      </w:pPr>
      <w:r w:rsidRPr="003B2B94">
        <w:rPr>
          <w:rFonts w:ascii="Times New Roman" w:hAnsi="Times New Roman" w:cs="Times New Roman"/>
          <w:b/>
          <w:bCs/>
          <w:sz w:val="28"/>
        </w:rPr>
        <w:t>Các yêu cầu đặc biệt.</w:t>
      </w:r>
    </w:p>
    <w:p w14:paraId="6D3DB578" w14:textId="77777777" w:rsidR="003B2B94" w:rsidRPr="003B2B94" w:rsidRDefault="003B2B94" w:rsidP="003B2B94">
      <w:pPr>
        <w:spacing w:after="0" w:line="360" w:lineRule="auto"/>
        <w:ind w:left="720"/>
        <w:contextualSpacing/>
        <w:jc w:val="both"/>
        <w:rPr>
          <w:rFonts w:ascii="Times New Roman" w:hAnsi="Times New Roman" w:cs="Times New Roman"/>
          <w:b/>
          <w:bCs/>
          <w:sz w:val="28"/>
          <w:szCs w:val="28"/>
        </w:rPr>
      </w:pPr>
      <w:r w:rsidRPr="003B2B94">
        <w:rPr>
          <w:rFonts w:ascii="Times New Roman" w:hAnsi="Times New Roman" w:cs="Times New Roman"/>
          <w:sz w:val="28"/>
          <w:szCs w:val="28"/>
        </w:rPr>
        <w:lastRenderedPageBreak/>
        <w:t>Use case này chỉ cho phép người dùng có vai trò là admin</w:t>
      </w:r>
    </w:p>
    <w:p w14:paraId="7367B719" w14:textId="77777777" w:rsidR="003B2B94" w:rsidRPr="003B2B94" w:rsidRDefault="003B2B94" w:rsidP="003B2B94">
      <w:pPr>
        <w:numPr>
          <w:ilvl w:val="0"/>
          <w:numId w:val="44"/>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Tiền điều kiện.</w:t>
      </w:r>
    </w:p>
    <w:p w14:paraId="6CE839AF"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Phải được đăng nhập với tài khoản có quyền admin</w:t>
      </w:r>
    </w:p>
    <w:p w14:paraId="23F9D54E" w14:textId="77777777" w:rsidR="003B2B94" w:rsidRPr="003B2B94" w:rsidRDefault="003B2B94" w:rsidP="003B2B94">
      <w:pPr>
        <w:numPr>
          <w:ilvl w:val="0"/>
          <w:numId w:val="44"/>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Hậu điều kiện</w:t>
      </w:r>
    </w:p>
    <w:p w14:paraId="4278C603"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2E512F2B" w14:textId="77777777" w:rsidR="003B2B94" w:rsidRPr="003B2B94" w:rsidRDefault="003B2B94" w:rsidP="003B2B94">
      <w:pPr>
        <w:numPr>
          <w:ilvl w:val="0"/>
          <w:numId w:val="44"/>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Điểm mở rộng</w:t>
      </w:r>
    </w:p>
    <w:p w14:paraId="7B8B426F" w14:textId="77777777" w:rsidR="003B2B94" w:rsidRPr="003B2B94" w:rsidRDefault="003B2B94" w:rsidP="003B2B94">
      <w:pPr>
        <w:spacing w:after="0" w:line="360" w:lineRule="auto"/>
        <w:ind w:left="720"/>
        <w:contextualSpacing/>
        <w:jc w:val="both"/>
        <w:rPr>
          <w:rFonts w:ascii="Times New Roman" w:hAnsi="Times New Roman" w:cs="Times New Roman"/>
          <w:b/>
          <w:bCs/>
          <w:sz w:val="28"/>
          <w:szCs w:val="28"/>
        </w:rPr>
      </w:pPr>
      <w:r w:rsidRPr="003B2B94">
        <w:rPr>
          <w:rFonts w:ascii="Times New Roman" w:hAnsi="Times New Roman" w:cs="Times New Roman"/>
          <w:sz w:val="28"/>
          <w:szCs w:val="28"/>
        </w:rPr>
        <w:t>Không có</w:t>
      </w:r>
    </w:p>
    <w:p w14:paraId="288096E9" w14:textId="77777777" w:rsidR="003B2B94" w:rsidRPr="003B2B94" w:rsidRDefault="003B2B94" w:rsidP="003B2B94">
      <w:pPr>
        <w:pStyle w:val="Heading3"/>
        <w:spacing w:line="360" w:lineRule="auto"/>
        <w:rPr>
          <w:rFonts w:ascii="Times New Roman" w:hAnsi="Times New Roman" w:cs="Times New Roman"/>
          <w:color w:val="000000"/>
        </w:rPr>
      </w:pPr>
      <w:bookmarkStart w:id="19" w:name="_Toc135265538"/>
      <w:bookmarkStart w:id="20" w:name="_Toc167978489"/>
      <w:r w:rsidRPr="003B2B94">
        <w:rPr>
          <w:rFonts w:ascii="Times New Roman" w:hAnsi="Times New Roman" w:cs="Times New Roman"/>
          <w:color w:val="000000"/>
        </w:rPr>
        <w:t>2.2.10 Mô tả use case quản lý đơn hàng</w:t>
      </w:r>
      <w:bookmarkEnd w:id="19"/>
      <w:bookmarkEnd w:id="20"/>
    </w:p>
    <w:p w14:paraId="682A226A" w14:textId="77777777" w:rsidR="003B2B94" w:rsidRPr="003B2B94" w:rsidRDefault="003B2B94" w:rsidP="003B2B94">
      <w:pPr>
        <w:numPr>
          <w:ilvl w:val="0"/>
          <w:numId w:val="1"/>
        </w:numPr>
        <w:spacing w:after="0" w:line="360" w:lineRule="auto"/>
        <w:contextualSpacing/>
        <w:jc w:val="both"/>
        <w:rPr>
          <w:rFonts w:ascii="Times New Roman" w:hAnsi="Times New Roman" w:cs="Times New Roman"/>
          <w:b/>
          <w:bCs/>
          <w:sz w:val="28"/>
        </w:rPr>
      </w:pPr>
      <w:r w:rsidRPr="003B2B94">
        <w:rPr>
          <w:rFonts w:ascii="Times New Roman" w:hAnsi="Times New Roman" w:cs="Times New Roman"/>
          <w:b/>
          <w:bCs/>
          <w:sz w:val="28"/>
        </w:rPr>
        <w:t>Mô tả vắn tắt</w:t>
      </w:r>
    </w:p>
    <w:p w14:paraId="33771812" w14:textId="77777777" w:rsidR="003B2B94" w:rsidRPr="003B2B94" w:rsidRDefault="003B2B94" w:rsidP="003B2B94">
      <w:pPr>
        <w:spacing w:after="0" w:line="360" w:lineRule="auto"/>
        <w:ind w:left="720"/>
        <w:contextualSpacing/>
        <w:jc w:val="both"/>
        <w:rPr>
          <w:rFonts w:ascii="Times New Roman" w:hAnsi="Times New Roman" w:cs="Times New Roman"/>
          <w:b/>
          <w:bCs/>
          <w:sz w:val="28"/>
        </w:rPr>
      </w:pPr>
      <w:r w:rsidRPr="003B2B94">
        <w:rPr>
          <w:rFonts w:ascii="Times New Roman" w:hAnsi="Times New Roman" w:cs="Times New Roman"/>
          <w:sz w:val="28"/>
          <w:szCs w:val="28"/>
        </w:rPr>
        <w:t>Use case này cho phép người quản trị xem, cập nhật trạng thái của một đơn hàng nào đó.</w:t>
      </w:r>
    </w:p>
    <w:p w14:paraId="7AE34307" w14:textId="77777777" w:rsidR="003B2B94" w:rsidRPr="003B2B94" w:rsidRDefault="003B2B94" w:rsidP="003B2B94">
      <w:pPr>
        <w:numPr>
          <w:ilvl w:val="0"/>
          <w:numId w:val="1"/>
        </w:numPr>
        <w:spacing w:after="0" w:line="360" w:lineRule="auto"/>
        <w:contextualSpacing/>
        <w:jc w:val="both"/>
        <w:rPr>
          <w:rFonts w:ascii="Times New Roman" w:hAnsi="Times New Roman" w:cs="Times New Roman"/>
          <w:b/>
          <w:bCs/>
          <w:sz w:val="28"/>
        </w:rPr>
      </w:pPr>
      <w:r w:rsidRPr="003B2B94">
        <w:rPr>
          <w:rFonts w:ascii="Times New Roman" w:hAnsi="Times New Roman" w:cs="Times New Roman"/>
          <w:b/>
          <w:bCs/>
          <w:sz w:val="28"/>
        </w:rPr>
        <w:t>Luồng sự kiện</w:t>
      </w:r>
    </w:p>
    <w:p w14:paraId="7B8F513C"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cơ bản.</w:t>
      </w:r>
    </w:p>
    <w:p w14:paraId="442C6801" w14:textId="77777777" w:rsidR="003B2B94" w:rsidRPr="003B2B94" w:rsidRDefault="003B2B94" w:rsidP="003B2B94">
      <w:pPr>
        <w:numPr>
          <w:ilvl w:val="0"/>
          <w:numId w:val="45"/>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Use case này bắt đầu khi người quản trị click vào nút “Quản lý đơn hàng” trên menu. Hệ thống sẽ lấy danh sách đơn hàng và hiển thị lên màn hình.</w:t>
      </w:r>
    </w:p>
    <w:p w14:paraId="769EB5EB" w14:textId="77777777" w:rsidR="003B2B94" w:rsidRPr="003B2B94" w:rsidRDefault="003B2B94" w:rsidP="003B2B94">
      <w:pPr>
        <w:numPr>
          <w:ilvl w:val="0"/>
          <w:numId w:val="45"/>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Xem thông tin đơn hàng</w:t>
      </w:r>
    </w:p>
    <w:p w14:paraId="41B5E41E" w14:textId="77777777" w:rsidR="003B2B94" w:rsidRPr="003B2B94" w:rsidRDefault="003B2B94" w:rsidP="003B2B94">
      <w:pPr>
        <w:numPr>
          <w:ilvl w:val="0"/>
          <w:numId w:val="46"/>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click vào nút “Xem” trên một dòng trong danh sách đơn hàng. Hệ thống lấy thông tin chi tiết của đơn hàng đó và hiển thị lên màn hình.</w:t>
      </w:r>
    </w:p>
    <w:p w14:paraId="79FD3487" w14:textId="77777777" w:rsidR="003B2B94" w:rsidRPr="003B2B94" w:rsidRDefault="003B2B94" w:rsidP="003B2B94">
      <w:pPr>
        <w:numPr>
          <w:ilvl w:val="0"/>
          <w:numId w:val="45"/>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Cập nhật trạng thái đơn hàng</w:t>
      </w:r>
    </w:p>
    <w:p w14:paraId="01D512E3" w14:textId="77777777" w:rsidR="003B2B94" w:rsidRPr="003B2B94" w:rsidRDefault="003B2B94" w:rsidP="003B2B94">
      <w:pPr>
        <w:numPr>
          <w:ilvl w:val="0"/>
          <w:numId w:val="46"/>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Người quản trị có thể click vào nút “Chấp nhận” để chấp nhận một đơn hàng nào đó hoặc “Hủy” để hủy một đơn hàng nào đó. Sau đó, hệ thống sẽ cập nhật trạng thái của đơn hàng vào cơ sở dữ liệu. Use case kết thúc.</w:t>
      </w:r>
    </w:p>
    <w:p w14:paraId="66423B0C"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rẽ nhánh.</w:t>
      </w:r>
    </w:p>
    <w:p w14:paraId="15E01820" w14:textId="77777777" w:rsidR="003B2B94" w:rsidRPr="003B2B94" w:rsidRDefault="003B2B94" w:rsidP="003B2B94">
      <w:pPr>
        <w:numPr>
          <w:ilvl w:val="0"/>
          <w:numId w:val="4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510A4928" w14:textId="77777777" w:rsidR="003B2B94" w:rsidRPr="003B2B94" w:rsidRDefault="003B2B94" w:rsidP="003B2B94">
      <w:pPr>
        <w:numPr>
          <w:ilvl w:val="0"/>
          <w:numId w:val="47"/>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lastRenderedPageBreak/>
        <w:t xml:space="preserve">Tại bước 1 trong luồng cơ bản nếu hệ thống không lấy được đơn hàng nào thì sẽ thông báo và use case kết thúc. </w:t>
      </w:r>
    </w:p>
    <w:p w14:paraId="12A572F4" w14:textId="77777777" w:rsidR="003B2B94" w:rsidRPr="003B2B94" w:rsidRDefault="003B2B94" w:rsidP="003B2B94">
      <w:pPr>
        <w:numPr>
          <w:ilvl w:val="0"/>
          <w:numId w:val="48"/>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Các yêu cầu đặc biệt.</w:t>
      </w:r>
    </w:p>
    <w:p w14:paraId="7037B1EF" w14:textId="77777777" w:rsidR="003B2B94" w:rsidRPr="003B2B94" w:rsidRDefault="003B2B94" w:rsidP="003B2B94">
      <w:pPr>
        <w:spacing w:after="0" w:line="360" w:lineRule="auto"/>
        <w:ind w:left="720"/>
        <w:contextualSpacing/>
        <w:jc w:val="both"/>
        <w:rPr>
          <w:rFonts w:ascii="Times New Roman" w:hAnsi="Times New Roman" w:cs="Times New Roman"/>
          <w:b/>
          <w:bCs/>
          <w:sz w:val="28"/>
          <w:szCs w:val="28"/>
        </w:rPr>
      </w:pPr>
      <w:r w:rsidRPr="003B2B94">
        <w:rPr>
          <w:rFonts w:ascii="Times New Roman" w:hAnsi="Times New Roman" w:cs="Times New Roman"/>
          <w:sz w:val="28"/>
          <w:szCs w:val="28"/>
        </w:rPr>
        <w:t>Use case này chỉ cho phép người dùng có vai trò là admin</w:t>
      </w:r>
    </w:p>
    <w:p w14:paraId="23B21FFA" w14:textId="77777777" w:rsidR="003B2B94" w:rsidRPr="003B2B94" w:rsidRDefault="003B2B94" w:rsidP="003B2B94">
      <w:pPr>
        <w:numPr>
          <w:ilvl w:val="0"/>
          <w:numId w:val="48"/>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Tiền điều kiện.</w:t>
      </w:r>
    </w:p>
    <w:p w14:paraId="038180EE"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Phải được đăng nhập với tài khoản có quyền admin</w:t>
      </w:r>
    </w:p>
    <w:p w14:paraId="1A3BEC67" w14:textId="77777777" w:rsidR="003B2B94" w:rsidRPr="003B2B94" w:rsidRDefault="003B2B94" w:rsidP="003B2B94">
      <w:pPr>
        <w:numPr>
          <w:ilvl w:val="0"/>
          <w:numId w:val="48"/>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Hậu điều kiện</w:t>
      </w:r>
    </w:p>
    <w:p w14:paraId="07E8D8E7"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0AD5D336" w14:textId="77777777" w:rsidR="003B2B94" w:rsidRPr="003B2B94" w:rsidRDefault="003B2B94" w:rsidP="003B2B94">
      <w:pPr>
        <w:numPr>
          <w:ilvl w:val="0"/>
          <w:numId w:val="48"/>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Điểm mở rộng</w:t>
      </w:r>
    </w:p>
    <w:p w14:paraId="4814886C"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56C26DDA" w14:textId="77777777" w:rsidR="003B2B94" w:rsidRPr="003B2B94" w:rsidRDefault="003B2B94" w:rsidP="003B2B94">
      <w:pPr>
        <w:pStyle w:val="Heading3"/>
        <w:spacing w:line="360" w:lineRule="auto"/>
        <w:rPr>
          <w:rFonts w:ascii="Times New Roman" w:hAnsi="Times New Roman" w:cs="Times New Roman"/>
          <w:color w:val="000000"/>
        </w:rPr>
      </w:pPr>
      <w:bookmarkStart w:id="21" w:name="_Toc135265539"/>
      <w:bookmarkStart w:id="22" w:name="_Toc167978490"/>
      <w:r w:rsidRPr="003B2B94">
        <w:rPr>
          <w:rFonts w:ascii="Times New Roman" w:hAnsi="Times New Roman" w:cs="Times New Roman"/>
          <w:color w:val="000000"/>
        </w:rPr>
        <w:t>2.2.11 Mô tả use case thông kê</w:t>
      </w:r>
      <w:bookmarkEnd w:id="21"/>
      <w:bookmarkEnd w:id="22"/>
    </w:p>
    <w:p w14:paraId="7BFD1D22" w14:textId="77777777" w:rsidR="003B2B94" w:rsidRPr="003B2B94" w:rsidRDefault="003B2B94" w:rsidP="003B2B94">
      <w:pPr>
        <w:numPr>
          <w:ilvl w:val="0"/>
          <w:numId w:val="1"/>
        </w:numPr>
        <w:spacing w:after="0" w:line="360" w:lineRule="auto"/>
        <w:contextualSpacing/>
        <w:jc w:val="both"/>
        <w:rPr>
          <w:rFonts w:ascii="Times New Roman" w:hAnsi="Times New Roman" w:cs="Times New Roman"/>
          <w:b/>
          <w:bCs/>
          <w:sz w:val="28"/>
        </w:rPr>
      </w:pPr>
      <w:r w:rsidRPr="003B2B94">
        <w:rPr>
          <w:rFonts w:ascii="Times New Roman" w:hAnsi="Times New Roman" w:cs="Times New Roman"/>
          <w:b/>
          <w:bCs/>
          <w:sz w:val="28"/>
        </w:rPr>
        <w:t>Mô tả vắn tắt</w:t>
      </w:r>
    </w:p>
    <w:p w14:paraId="3853927E" w14:textId="77777777" w:rsidR="003B2B94" w:rsidRPr="003B2B94" w:rsidRDefault="003B2B94" w:rsidP="003B2B94">
      <w:pPr>
        <w:spacing w:after="0" w:line="360" w:lineRule="auto"/>
        <w:ind w:left="720"/>
        <w:contextualSpacing/>
        <w:jc w:val="both"/>
        <w:rPr>
          <w:rFonts w:ascii="Times New Roman" w:hAnsi="Times New Roman" w:cs="Times New Roman"/>
          <w:b/>
          <w:bCs/>
          <w:sz w:val="28"/>
        </w:rPr>
      </w:pPr>
      <w:r w:rsidRPr="003B2B94">
        <w:rPr>
          <w:rFonts w:ascii="Times New Roman" w:hAnsi="Times New Roman" w:cs="Times New Roman"/>
          <w:sz w:val="28"/>
          <w:szCs w:val="28"/>
        </w:rPr>
        <w:t>Use case này cho phép người quản trị xem, cập nhật trạng thái của một đơn hàng nào đó.</w:t>
      </w:r>
    </w:p>
    <w:p w14:paraId="7927D066" w14:textId="77777777" w:rsidR="003B2B94" w:rsidRPr="003B2B94" w:rsidRDefault="003B2B94" w:rsidP="003B2B94">
      <w:pPr>
        <w:numPr>
          <w:ilvl w:val="0"/>
          <w:numId w:val="1"/>
        </w:numPr>
        <w:spacing w:after="0" w:line="360" w:lineRule="auto"/>
        <w:contextualSpacing/>
        <w:jc w:val="both"/>
        <w:rPr>
          <w:rFonts w:ascii="Times New Roman" w:hAnsi="Times New Roman" w:cs="Times New Roman"/>
          <w:b/>
          <w:bCs/>
          <w:sz w:val="28"/>
        </w:rPr>
      </w:pPr>
      <w:r w:rsidRPr="003B2B94">
        <w:rPr>
          <w:rFonts w:ascii="Times New Roman" w:hAnsi="Times New Roman" w:cs="Times New Roman"/>
          <w:b/>
          <w:bCs/>
          <w:sz w:val="28"/>
        </w:rPr>
        <w:t>Luồng sự kiện</w:t>
      </w:r>
    </w:p>
    <w:p w14:paraId="0772D716"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cơ bản.</w:t>
      </w:r>
    </w:p>
    <w:p w14:paraId="5BB22E8C" w14:textId="77777777" w:rsidR="003B2B94" w:rsidRPr="003B2B94" w:rsidRDefault="003B2B94" w:rsidP="003B2B94">
      <w:pPr>
        <w:numPr>
          <w:ilvl w:val="0"/>
          <w:numId w:val="49"/>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Use case này bắt đầu khi người quản trị click vào nút “Thống kê” trên menu. Hệ thống sẽ hiển thị biểu đồ doanh thu của cửa hàng.</w:t>
      </w:r>
    </w:p>
    <w:p w14:paraId="5DB09C9B" w14:textId="77777777" w:rsidR="003B2B94" w:rsidRPr="003B2B94" w:rsidRDefault="003B2B94" w:rsidP="003B2B94">
      <w:pPr>
        <w:numPr>
          <w:ilvl w:val="0"/>
          <w:numId w:val="18"/>
        </w:numPr>
        <w:spacing w:after="0" w:line="360" w:lineRule="auto"/>
        <w:contextualSpacing/>
        <w:jc w:val="both"/>
        <w:rPr>
          <w:rFonts w:ascii="Times New Roman" w:hAnsi="Times New Roman" w:cs="Times New Roman"/>
          <w:bCs/>
          <w:sz w:val="28"/>
          <w:szCs w:val="28"/>
        </w:rPr>
      </w:pPr>
      <w:r w:rsidRPr="003B2B94">
        <w:rPr>
          <w:rFonts w:ascii="Times New Roman" w:hAnsi="Times New Roman" w:cs="Times New Roman"/>
          <w:bCs/>
          <w:sz w:val="28"/>
          <w:szCs w:val="28"/>
        </w:rPr>
        <w:t>Luồng rẽ nhánh.</w:t>
      </w:r>
    </w:p>
    <w:p w14:paraId="5B74C7CA" w14:textId="77777777" w:rsidR="003B2B94" w:rsidRPr="003B2B94" w:rsidRDefault="003B2B94" w:rsidP="003B2B94">
      <w:pPr>
        <w:numPr>
          <w:ilvl w:val="0"/>
          <w:numId w:val="50"/>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Tại bất cứ thời điểm nào trong quá trình thực hiện use case nếu không kết nối được với cơ sở dữ liệu thì hệ thống sẽ hiển thị thông báo lỗi và use case kết thúc.</w:t>
      </w:r>
    </w:p>
    <w:p w14:paraId="2A217649" w14:textId="77777777" w:rsidR="003B2B94" w:rsidRPr="003B2B94" w:rsidRDefault="003B2B94" w:rsidP="003B2B94">
      <w:pPr>
        <w:numPr>
          <w:ilvl w:val="0"/>
          <w:numId w:val="50"/>
        </w:numPr>
        <w:spacing w:after="0" w:line="360" w:lineRule="auto"/>
        <w:contextualSpacing/>
        <w:jc w:val="both"/>
        <w:rPr>
          <w:rFonts w:ascii="Times New Roman" w:hAnsi="Times New Roman" w:cs="Times New Roman"/>
          <w:sz w:val="28"/>
          <w:szCs w:val="28"/>
        </w:rPr>
      </w:pPr>
      <w:r w:rsidRPr="003B2B94">
        <w:rPr>
          <w:rFonts w:ascii="Times New Roman" w:hAnsi="Times New Roman" w:cs="Times New Roman"/>
          <w:sz w:val="28"/>
          <w:szCs w:val="28"/>
        </w:rPr>
        <w:t xml:space="preserve">Tại bước 2 trong luồng cơ bản trong khoảng thời gian đó không có doanh thu hệ thống sẽ hiển thị thông báo không có doanh thu trong khoảng thời gian này và use case kết thúc. </w:t>
      </w:r>
    </w:p>
    <w:p w14:paraId="60C3A98E" w14:textId="77777777" w:rsidR="003B2B94" w:rsidRPr="003B2B94" w:rsidRDefault="003B2B94" w:rsidP="003B2B94">
      <w:pPr>
        <w:numPr>
          <w:ilvl w:val="0"/>
          <w:numId w:val="51"/>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Các yêu cầu đặc biệt.</w:t>
      </w:r>
    </w:p>
    <w:p w14:paraId="4D4CA106" w14:textId="77777777" w:rsidR="003B2B94" w:rsidRPr="003B2B94" w:rsidRDefault="003B2B94" w:rsidP="003B2B94">
      <w:pPr>
        <w:spacing w:after="0" w:line="360" w:lineRule="auto"/>
        <w:ind w:left="720"/>
        <w:contextualSpacing/>
        <w:jc w:val="both"/>
        <w:rPr>
          <w:rFonts w:ascii="Times New Roman" w:hAnsi="Times New Roman" w:cs="Times New Roman"/>
          <w:b/>
          <w:bCs/>
          <w:sz w:val="28"/>
          <w:szCs w:val="28"/>
        </w:rPr>
      </w:pPr>
      <w:r w:rsidRPr="003B2B94">
        <w:rPr>
          <w:rFonts w:ascii="Times New Roman" w:hAnsi="Times New Roman" w:cs="Times New Roman"/>
          <w:sz w:val="28"/>
          <w:szCs w:val="28"/>
        </w:rPr>
        <w:lastRenderedPageBreak/>
        <w:t>Use case này chỉ cho phép người dùng có vai trò là admin</w:t>
      </w:r>
    </w:p>
    <w:p w14:paraId="0FCA475D" w14:textId="77777777" w:rsidR="003B2B94" w:rsidRPr="003B2B94" w:rsidRDefault="003B2B94" w:rsidP="003B2B94">
      <w:pPr>
        <w:numPr>
          <w:ilvl w:val="0"/>
          <w:numId w:val="51"/>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rPr>
        <w:t>Tiền điều kiện.</w:t>
      </w:r>
    </w:p>
    <w:p w14:paraId="5E2068A4"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Phải được đăng nhập với tài khoản có quyền admin</w:t>
      </w:r>
    </w:p>
    <w:p w14:paraId="1C5B3BB7" w14:textId="77777777" w:rsidR="003B2B94" w:rsidRPr="003B2B94" w:rsidRDefault="003B2B94" w:rsidP="003B2B94">
      <w:pPr>
        <w:numPr>
          <w:ilvl w:val="0"/>
          <w:numId w:val="51"/>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Hậu điều kiện</w:t>
      </w:r>
    </w:p>
    <w:p w14:paraId="730E90AD"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10D13BB4" w14:textId="77777777" w:rsidR="003B2B94" w:rsidRPr="003B2B94" w:rsidRDefault="003B2B94" w:rsidP="003B2B94">
      <w:pPr>
        <w:numPr>
          <w:ilvl w:val="0"/>
          <w:numId w:val="51"/>
        </w:numPr>
        <w:spacing w:after="0" w:line="360" w:lineRule="auto"/>
        <w:contextualSpacing/>
        <w:jc w:val="both"/>
        <w:rPr>
          <w:rFonts w:ascii="Times New Roman" w:hAnsi="Times New Roman" w:cs="Times New Roman"/>
          <w:b/>
          <w:bCs/>
          <w:sz w:val="28"/>
          <w:szCs w:val="28"/>
        </w:rPr>
      </w:pPr>
      <w:r w:rsidRPr="003B2B94">
        <w:rPr>
          <w:rFonts w:ascii="Times New Roman" w:hAnsi="Times New Roman" w:cs="Times New Roman"/>
          <w:b/>
          <w:bCs/>
          <w:sz w:val="28"/>
          <w:szCs w:val="28"/>
        </w:rPr>
        <w:t>Điểm mở rộng</w:t>
      </w:r>
    </w:p>
    <w:p w14:paraId="45EC2FCC" w14:textId="77777777" w:rsidR="003B2B94" w:rsidRPr="003B2B94" w:rsidRDefault="003B2B94" w:rsidP="003B2B94">
      <w:pPr>
        <w:spacing w:after="0" w:line="360" w:lineRule="auto"/>
        <w:ind w:left="720"/>
        <w:contextualSpacing/>
        <w:jc w:val="both"/>
        <w:rPr>
          <w:rFonts w:ascii="Times New Roman" w:hAnsi="Times New Roman" w:cs="Times New Roman"/>
          <w:sz w:val="28"/>
          <w:szCs w:val="28"/>
        </w:rPr>
      </w:pPr>
      <w:r w:rsidRPr="003B2B94">
        <w:rPr>
          <w:rFonts w:ascii="Times New Roman" w:hAnsi="Times New Roman" w:cs="Times New Roman"/>
          <w:sz w:val="28"/>
          <w:szCs w:val="28"/>
        </w:rPr>
        <w:t>Không có</w:t>
      </w:r>
    </w:p>
    <w:p w14:paraId="7150397B" w14:textId="77777777" w:rsidR="004F0908" w:rsidRPr="003B2B94" w:rsidRDefault="004F0908">
      <w:pPr>
        <w:rPr>
          <w:rFonts w:ascii="Times New Roman" w:hAnsi="Times New Roman" w:cs="Times New Roman"/>
        </w:rPr>
      </w:pPr>
    </w:p>
    <w:sectPr w:rsidR="004F0908" w:rsidRPr="003B2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382"/>
    <w:multiLevelType w:val="hybridMultilevel"/>
    <w:tmpl w:val="EA8C8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E95D78"/>
    <w:multiLevelType w:val="hybridMultilevel"/>
    <w:tmpl w:val="3A0404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1E4C61"/>
    <w:multiLevelType w:val="hybridMultilevel"/>
    <w:tmpl w:val="D266331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670358"/>
    <w:multiLevelType w:val="hybridMultilevel"/>
    <w:tmpl w:val="E9E0F6CC"/>
    <w:lvl w:ilvl="0" w:tplc="0C09000F">
      <w:start w:val="1"/>
      <w:numFmt w:val="decimal"/>
      <w:lvlText w:val="%1."/>
      <w:lvlJc w:val="left"/>
      <w:pPr>
        <w:ind w:left="2563" w:hanging="360"/>
      </w:pPr>
    </w:lvl>
    <w:lvl w:ilvl="1" w:tplc="0C090019" w:tentative="1">
      <w:start w:val="1"/>
      <w:numFmt w:val="lowerLetter"/>
      <w:lvlText w:val="%2."/>
      <w:lvlJc w:val="left"/>
      <w:pPr>
        <w:ind w:left="3283" w:hanging="360"/>
      </w:pPr>
    </w:lvl>
    <w:lvl w:ilvl="2" w:tplc="0C09001B" w:tentative="1">
      <w:start w:val="1"/>
      <w:numFmt w:val="lowerRoman"/>
      <w:lvlText w:val="%3."/>
      <w:lvlJc w:val="right"/>
      <w:pPr>
        <w:ind w:left="4003" w:hanging="180"/>
      </w:pPr>
    </w:lvl>
    <w:lvl w:ilvl="3" w:tplc="0C09000F" w:tentative="1">
      <w:start w:val="1"/>
      <w:numFmt w:val="decimal"/>
      <w:lvlText w:val="%4."/>
      <w:lvlJc w:val="left"/>
      <w:pPr>
        <w:ind w:left="4723" w:hanging="360"/>
      </w:pPr>
    </w:lvl>
    <w:lvl w:ilvl="4" w:tplc="0C090019" w:tentative="1">
      <w:start w:val="1"/>
      <w:numFmt w:val="lowerLetter"/>
      <w:lvlText w:val="%5."/>
      <w:lvlJc w:val="left"/>
      <w:pPr>
        <w:ind w:left="5443" w:hanging="360"/>
      </w:pPr>
    </w:lvl>
    <w:lvl w:ilvl="5" w:tplc="0C09001B" w:tentative="1">
      <w:start w:val="1"/>
      <w:numFmt w:val="lowerRoman"/>
      <w:lvlText w:val="%6."/>
      <w:lvlJc w:val="right"/>
      <w:pPr>
        <w:ind w:left="6163" w:hanging="180"/>
      </w:pPr>
    </w:lvl>
    <w:lvl w:ilvl="6" w:tplc="0C09000F" w:tentative="1">
      <w:start w:val="1"/>
      <w:numFmt w:val="decimal"/>
      <w:lvlText w:val="%7."/>
      <w:lvlJc w:val="left"/>
      <w:pPr>
        <w:ind w:left="6883" w:hanging="360"/>
      </w:pPr>
    </w:lvl>
    <w:lvl w:ilvl="7" w:tplc="0C090019" w:tentative="1">
      <w:start w:val="1"/>
      <w:numFmt w:val="lowerLetter"/>
      <w:lvlText w:val="%8."/>
      <w:lvlJc w:val="left"/>
      <w:pPr>
        <w:ind w:left="7603" w:hanging="360"/>
      </w:pPr>
    </w:lvl>
    <w:lvl w:ilvl="8" w:tplc="0C09001B" w:tentative="1">
      <w:start w:val="1"/>
      <w:numFmt w:val="lowerRoman"/>
      <w:lvlText w:val="%9."/>
      <w:lvlJc w:val="right"/>
      <w:pPr>
        <w:ind w:left="8323" w:hanging="180"/>
      </w:pPr>
    </w:lvl>
  </w:abstractNum>
  <w:abstractNum w:abstractNumId="4" w15:restartNumberingAfterBreak="0">
    <w:nsid w:val="19F75676"/>
    <w:multiLevelType w:val="hybridMultilevel"/>
    <w:tmpl w:val="58621E7C"/>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AA70B9"/>
    <w:multiLevelType w:val="hybridMultilevel"/>
    <w:tmpl w:val="75C8FD90"/>
    <w:lvl w:ilvl="0" w:tplc="4E581B62">
      <w:numFmt w:val="bullet"/>
      <w:lvlText w:val="-"/>
      <w:lvlJc w:val="left"/>
      <w:pPr>
        <w:ind w:left="790" w:hanging="360"/>
      </w:pPr>
      <w:rPr>
        <w:rFonts w:ascii="Times New Roman" w:eastAsiaTheme="minorHAnsi" w:hAnsi="Times New Roman" w:cs="Times New Roman"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6" w15:restartNumberingAfterBreak="0">
    <w:nsid w:val="1F762FDD"/>
    <w:multiLevelType w:val="hybridMultilevel"/>
    <w:tmpl w:val="EB862FA4"/>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81471E"/>
    <w:multiLevelType w:val="hybridMultilevel"/>
    <w:tmpl w:val="1006F1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E54E53"/>
    <w:multiLevelType w:val="hybridMultilevel"/>
    <w:tmpl w:val="038090F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BD5551"/>
    <w:multiLevelType w:val="hybridMultilevel"/>
    <w:tmpl w:val="47666026"/>
    <w:lvl w:ilvl="0" w:tplc="0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6C6ED4"/>
    <w:multiLevelType w:val="hybridMultilevel"/>
    <w:tmpl w:val="E25095DA"/>
    <w:lvl w:ilvl="0" w:tplc="0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6AF4429"/>
    <w:multiLevelType w:val="hybridMultilevel"/>
    <w:tmpl w:val="169CD934"/>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331224"/>
    <w:multiLevelType w:val="hybridMultilevel"/>
    <w:tmpl w:val="4CC81E0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F20B3C"/>
    <w:multiLevelType w:val="multilevel"/>
    <w:tmpl w:val="0A246D06"/>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B6905B2"/>
    <w:multiLevelType w:val="hybridMultilevel"/>
    <w:tmpl w:val="E980886A"/>
    <w:lvl w:ilvl="0" w:tplc="22D6EABA">
      <w:start w:val="6"/>
      <w:numFmt w:val="bullet"/>
      <w:lvlText w:val="-"/>
      <w:lvlJc w:val="left"/>
      <w:pPr>
        <w:ind w:left="1070" w:hanging="360"/>
      </w:pPr>
      <w:rPr>
        <w:rFonts w:ascii="Times New Roman" w:eastAsiaTheme="minorHAnsi"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 w15:restartNumberingAfterBreak="0">
    <w:nsid w:val="2E274360"/>
    <w:multiLevelType w:val="hybridMultilevel"/>
    <w:tmpl w:val="809ECA4E"/>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FBA39A5"/>
    <w:multiLevelType w:val="hybridMultilevel"/>
    <w:tmpl w:val="4AE215B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364882"/>
    <w:multiLevelType w:val="hybridMultilevel"/>
    <w:tmpl w:val="DBA24FA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6E2EE2"/>
    <w:multiLevelType w:val="hybridMultilevel"/>
    <w:tmpl w:val="F7948600"/>
    <w:lvl w:ilvl="0" w:tplc="0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AB576C"/>
    <w:multiLevelType w:val="multilevel"/>
    <w:tmpl w:val="09821BC2"/>
    <w:lvl w:ilvl="0">
      <w:start w:val="1"/>
      <w:numFmt w:val="decimal"/>
      <w:lvlText w:val="%1."/>
      <w:lvlJc w:val="left"/>
      <w:pPr>
        <w:ind w:left="720" w:hanging="360"/>
      </w:pPr>
    </w:lvl>
    <w:lvl w:ilvl="1">
      <w:start w:val="6"/>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3B57498"/>
    <w:multiLevelType w:val="hybridMultilevel"/>
    <w:tmpl w:val="54C6BA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9563FB"/>
    <w:multiLevelType w:val="hybridMultilevel"/>
    <w:tmpl w:val="C9A8CA26"/>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336FBE"/>
    <w:multiLevelType w:val="hybridMultilevel"/>
    <w:tmpl w:val="436AB778"/>
    <w:lvl w:ilvl="0" w:tplc="08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CB5617"/>
    <w:multiLevelType w:val="hybridMultilevel"/>
    <w:tmpl w:val="E4589C8E"/>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7B13685"/>
    <w:multiLevelType w:val="hybridMultilevel"/>
    <w:tmpl w:val="BB2618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F491D0E"/>
    <w:multiLevelType w:val="hybridMultilevel"/>
    <w:tmpl w:val="03809B96"/>
    <w:lvl w:ilvl="0" w:tplc="4E581B6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D958D4"/>
    <w:multiLevelType w:val="hybridMultilevel"/>
    <w:tmpl w:val="10F013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1F46629"/>
    <w:multiLevelType w:val="multilevel"/>
    <w:tmpl w:val="4752985C"/>
    <w:lvl w:ilvl="0">
      <w:start w:val="1"/>
      <w:numFmt w:val="decimal"/>
      <w:lvlText w:val="%1."/>
      <w:lvlJc w:val="left"/>
      <w:pPr>
        <w:ind w:left="720" w:hanging="360"/>
      </w:pPr>
    </w:lvl>
    <w:lvl w:ilvl="1">
      <w:start w:val="3"/>
      <w:numFmt w:val="decimal"/>
      <w:isLgl/>
      <w:lvlText w:val="%1.%2"/>
      <w:lvlJc w:val="left"/>
      <w:pPr>
        <w:ind w:left="945" w:hanging="585"/>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3304367"/>
    <w:multiLevelType w:val="hybridMultilevel"/>
    <w:tmpl w:val="0EA2B1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4357A4A"/>
    <w:multiLevelType w:val="multilevel"/>
    <w:tmpl w:val="FFE2165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45411794"/>
    <w:multiLevelType w:val="hybridMultilevel"/>
    <w:tmpl w:val="6130DDB4"/>
    <w:lvl w:ilvl="0" w:tplc="04090003">
      <w:start w:val="1"/>
      <w:numFmt w:val="bullet"/>
      <w:lvlText w:val="o"/>
      <w:lvlJc w:val="left"/>
      <w:pPr>
        <w:ind w:left="1146" w:hanging="360"/>
      </w:pPr>
      <w:rPr>
        <w:rFonts w:ascii="Courier New" w:hAnsi="Courier New" w:cs="Courier New"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46A6173E"/>
    <w:multiLevelType w:val="hybridMultilevel"/>
    <w:tmpl w:val="B232AA6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8425519"/>
    <w:multiLevelType w:val="hybridMultilevel"/>
    <w:tmpl w:val="AB5EEA2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2681C85"/>
    <w:multiLevelType w:val="hybridMultilevel"/>
    <w:tmpl w:val="C574ACA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2D33C9A"/>
    <w:multiLevelType w:val="hybridMultilevel"/>
    <w:tmpl w:val="3196C482"/>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6362A0C"/>
    <w:multiLevelType w:val="hybridMultilevel"/>
    <w:tmpl w:val="35067202"/>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99447CF"/>
    <w:multiLevelType w:val="hybridMultilevel"/>
    <w:tmpl w:val="3606FE80"/>
    <w:lvl w:ilvl="0" w:tplc="4E581B6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AB7780"/>
    <w:multiLevelType w:val="hybridMultilevel"/>
    <w:tmpl w:val="821875A2"/>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28548EE"/>
    <w:multiLevelType w:val="hybridMultilevel"/>
    <w:tmpl w:val="4DCAACE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335415A"/>
    <w:multiLevelType w:val="hybridMultilevel"/>
    <w:tmpl w:val="C6FC6826"/>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5E7238F"/>
    <w:multiLevelType w:val="hybridMultilevel"/>
    <w:tmpl w:val="AE66EBB6"/>
    <w:lvl w:ilvl="0" w:tplc="4E581B6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D3E43F1"/>
    <w:multiLevelType w:val="multilevel"/>
    <w:tmpl w:val="D5523F34"/>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6E7422C3"/>
    <w:multiLevelType w:val="hybridMultilevel"/>
    <w:tmpl w:val="C0422508"/>
    <w:lvl w:ilvl="0" w:tplc="0C09000F">
      <w:start w:val="1"/>
      <w:numFmt w:val="decimal"/>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3" w15:restartNumberingAfterBreak="0">
    <w:nsid w:val="6E7F4C40"/>
    <w:multiLevelType w:val="hybridMultilevel"/>
    <w:tmpl w:val="1462434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FBC4018"/>
    <w:multiLevelType w:val="hybridMultilevel"/>
    <w:tmpl w:val="20409722"/>
    <w:lvl w:ilvl="0" w:tplc="4E581B6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2FC06AE"/>
    <w:multiLevelType w:val="hybridMultilevel"/>
    <w:tmpl w:val="C0D4329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5273AEC"/>
    <w:multiLevelType w:val="hybridMultilevel"/>
    <w:tmpl w:val="66D8E7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5551593"/>
    <w:multiLevelType w:val="hybridMultilevel"/>
    <w:tmpl w:val="A86E2600"/>
    <w:lvl w:ilvl="0" w:tplc="0C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71B1BDA"/>
    <w:multiLevelType w:val="hybridMultilevel"/>
    <w:tmpl w:val="5D808A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79608CE"/>
    <w:multiLevelType w:val="multilevel"/>
    <w:tmpl w:val="FA5401BA"/>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79156233"/>
    <w:multiLevelType w:val="multilevel"/>
    <w:tmpl w:val="996438FE"/>
    <w:lvl w:ilvl="0">
      <w:start w:val="1"/>
      <w:numFmt w:val="decimal"/>
      <w:lvlText w:val="%1."/>
      <w:lvlJc w:val="left"/>
      <w:pPr>
        <w:ind w:left="720" w:hanging="360"/>
      </w:pPr>
    </w:lvl>
    <w:lvl w:ilvl="1">
      <w:start w:val="4"/>
      <w:numFmt w:val="decimal"/>
      <w:isLgl/>
      <w:lvlText w:val="%1.%2."/>
      <w:lvlJc w:val="left"/>
      <w:pPr>
        <w:ind w:left="1215" w:hanging="855"/>
      </w:pPr>
      <w:rPr>
        <w:rFonts w:hint="default"/>
      </w:rPr>
    </w:lvl>
    <w:lvl w:ilvl="2">
      <w:start w:val="11"/>
      <w:numFmt w:val="decimal"/>
      <w:isLgl/>
      <w:lvlText w:val="%1.%2.%3."/>
      <w:lvlJc w:val="left"/>
      <w:pPr>
        <w:ind w:left="1215" w:hanging="855"/>
      </w:pPr>
      <w:rPr>
        <w:rFonts w:hint="default"/>
      </w:rPr>
    </w:lvl>
    <w:lvl w:ilvl="3">
      <w:start w:val="1"/>
      <w:numFmt w:val="decimal"/>
      <w:isLgl/>
      <w:lvlText w:val="%1.%2.%3.%4."/>
      <w:lvlJc w:val="left"/>
      <w:pPr>
        <w:ind w:left="1215" w:hanging="85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72595490">
    <w:abstractNumId w:val="22"/>
  </w:num>
  <w:num w:numId="2" w16cid:durableId="685375589">
    <w:abstractNumId w:val="30"/>
  </w:num>
  <w:num w:numId="3" w16cid:durableId="522668561">
    <w:abstractNumId w:val="14"/>
  </w:num>
  <w:num w:numId="4" w16cid:durableId="747045312">
    <w:abstractNumId w:val="42"/>
  </w:num>
  <w:num w:numId="5" w16cid:durableId="1213226180">
    <w:abstractNumId w:val="3"/>
  </w:num>
  <w:num w:numId="6" w16cid:durableId="928347668">
    <w:abstractNumId w:val="21"/>
  </w:num>
  <w:num w:numId="7" w16cid:durableId="1055816122">
    <w:abstractNumId w:val="23"/>
  </w:num>
  <w:num w:numId="8" w16cid:durableId="1525089985">
    <w:abstractNumId w:val="36"/>
  </w:num>
  <w:num w:numId="9" w16cid:durableId="892694475">
    <w:abstractNumId w:val="5"/>
  </w:num>
  <w:num w:numId="10" w16cid:durableId="1872257764">
    <w:abstractNumId w:val="0"/>
  </w:num>
  <w:num w:numId="11" w16cid:durableId="331417812">
    <w:abstractNumId w:val="40"/>
  </w:num>
  <w:num w:numId="12" w16cid:durableId="927420859">
    <w:abstractNumId w:val="17"/>
  </w:num>
  <w:num w:numId="13" w16cid:durableId="1195535781">
    <w:abstractNumId w:val="11"/>
  </w:num>
  <w:num w:numId="14" w16cid:durableId="455568883">
    <w:abstractNumId w:val="34"/>
  </w:num>
  <w:num w:numId="15" w16cid:durableId="1329017343">
    <w:abstractNumId w:val="16"/>
  </w:num>
  <w:num w:numId="16" w16cid:durableId="366831625">
    <w:abstractNumId w:val="44"/>
  </w:num>
  <w:num w:numId="17" w16cid:durableId="458378741">
    <w:abstractNumId w:val="47"/>
  </w:num>
  <w:num w:numId="18" w16cid:durableId="41172293">
    <w:abstractNumId w:val="25"/>
  </w:num>
  <w:num w:numId="19" w16cid:durableId="417217984">
    <w:abstractNumId w:val="15"/>
  </w:num>
  <w:num w:numId="20" w16cid:durableId="536355379">
    <w:abstractNumId w:val="31"/>
  </w:num>
  <w:num w:numId="21" w16cid:durableId="1295065854">
    <w:abstractNumId w:val="18"/>
  </w:num>
  <w:num w:numId="22" w16cid:durableId="89937868">
    <w:abstractNumId w:val="10"/>
  </w:num>
  <w:num w:numId="23" w16cid:durableId="1057047908">
    <w:abstractNumId w:val="32"/>
  </w:num>
  <w:num w:numId="24" w16cid:durableId="1290014002">
    <w:abstractNumId w:val="35"/>
  </w:num>
  <w:num w:numId="25" w16cid:durableId="1245914261">
    <w:abstractNumId w:val="9"/>
  </w:num>
  <w:num w:numId="26" w16cid:durableId="2094859860">
    <w:abstractNumId w:val="43"/>
  </w:num>
  <w:num w:numId="27" w16cid:durableId="817069774">
    <w:abstractNumId w:val="41"/>
  </w:num>
  <w:num w:numId="28" w16cid:durableId="1042484582">
    <w:abstractNumId w:val="37"/>
  </w:num>
  <w:num w:numId="29" w16cid:durableId="259610624">
    <w:abstractNumId w:val="28"/>
  </w:num>
  <w:num w:numId="30" w16cid:durableId="1479492646">
    <w:abstractNumId w:val="24"/>
  </w:num>
  <w:num w:numId="31" w16cid:durableId="217595618">
    <w:abstractNumId w:val="4"/>
  </w:num>
  <w:num w:numId="32" w16cid:durableId="427119617">
    <w:abstractNumId w:val="45"/>
  </w:num>
  <w:num w:numId="33" w16cid:durableId="728964165">
    <w:abstractNumId w:val="13"/>
  </w:num>
  <w:num w:numId="34" w16cid:durableId="1672876486">
    <w:abstractNumId w:val="7"/>
  </w:num>
  <w:num w:numId="35" w16cid:durableId="1270896387">
    <w:abstractNumId w:val="33"/>
  </w:num>
  <w:num w:numId="36" w16cid:durableId="74669452">
    <w:abstractNumId w:val="2"/>
  </w:num>
  <w:num w:numId="37" w16cid:durableId="938875569">
    <w:abstractNumId w:val="6"/>
  </w:num>
  <w:num w:numId="38" w16cid:durableId="334304736">
    <w:abstractNumId w:val="46"/>
  </w:num>
  <w:num w:numId="39" w16cid:durableId="1866476212">
    <w:abstractNumId w:val="49"/>
  </w:num>
  <w:num w:numId="40" w16cid:durableId="440301433">
    <w:abstractNumId w:val="20"/>
  </w:num>
  <w:num w:numId="41" w16cid:durableId="1798990386">
    <w:abstractNumId w:val="26"/>
  </w:num>
  <w:num w:numId="42" w16cid:durableId="150416643">
    <w:abstractNumId w:val="1"/>
  </w:num>
  <w:num w:numId="43" w16cid:durableId="1343168486">
    <w:abstractNumId w:val="50"/>
  </w:num>
  <w:num w:numId="44" w16cid:durableId="226040323">
    <w:abstractNumId w:val="8"/>
  </w:num>
  <w:num w:numId="45" w16cid:durableId="1724981070">
    <w:abstractNumId w:val="19"/>
  </w:num>
  <w:num w:numId="46" w16cid:durableId="521864027">
    <w:abstractNumId w:val="48"/>
  </w:num>
  <w:num w:numId="47" w16cid:durableId="1900048100">
    <w:abstractNumId w:val="27"/>
  </w:num>
  <w:num w:numId="48" w16cid:durableId="2126120854">
    <w:abstractNumId w:val="12"/>
  </w:num>
  <w:num w:numId="49" w16cid:durableId="2057849673">
    <w:abstractNumId w:val="39"/>
  </w:num>
  <w:num w:numId="50" w16cid:durableId="165825008">
    <w:abstractNumId w:val="29"/>
  </w:num>
  <w:num w:numId="51" w16cid:durableId="199703185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94"/>
    <w:rsid w:val="003B2B94"/>
    <w:rsid w:val="004F0908"/>
    <w:rsid w:val="006E066B"/>
    <w:rsid w:val="00992197"/>
    <w:rsid w:val="00B46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9D31"/>
  <w15:chartTrackingRefBased/>
  <w15:docId w15:val="{76A3E28E-A217-4DED-9FBE-864E1724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B9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3B2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2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2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2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2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B94"/>
    <w:rPr>
      <w:rFonts w:eastAsiaTheme="majorEastAsia" w:cstheme="majorBidi"/>
      <w:color w:val="272727" w:themeColor="text1" w:themeTint="D8"/>
    </w:rPr>
  </w:style>
  <w:style w:type="paragraph" w:styleId="Title">
    <w:name w:val="Title"/>
    <w:basedOn w:val="Normal"/>
    <w:next w:val="Normal"/>
    <w:link w:val="TitleChar"/>
    <w:uiPriority w:val="10"/>
    <w:qFormat/>
    <w:rsid w:val="003B2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B94"/>
    <w:pPr>
      <w:spacing w:before="160"/>
      <w:jc w:val="center"/>
    </w:pPr>
    <w:rPr>
      <w:i/>
      <w:iCs/>
      <w:color w:val="404040" w:themeColor="text1" w:themeTint="BF"/>
    </w:rPr>
  </w:style>
  <w:style w:type="character" w:customStyle="1" w:styleId="QuoteChar">
    <w:name w:val="Quote Char"/>
    <w:basedOn w:val="DefaultParagraphFont"/>
    <w:link w:val="Quote"/>
    <w:uiPriority w:val="29"/>
    <w:rsid w:val="003B2B94"/>
    <w:rPr>
      <w:i/>
      <w:iCs/>
      <w:color w:val="404040" w:themeColor="text1" w:themeTint="BF"/>
    </w:rPr>
  </w:style>
  <w:style w:type="paragraph" w:styleId="ListParagraph">
    <w:name w:val="List Paragraph"/>
    <w:basedOn w:val="Normal"/>
    <w:uiPriority w:val="34"/>
    <w:qFormat/>
    <w:rsid w:val="003B2B94"/>
    <w:pPr>
      <w:ind w:left="720"/>
      <w:contextualSpacing/>
    </w:pPr>
  </w:style>
  <w:style w:type="character" w:styleId="IntenseEmphasis">
    <w:name w:val="Intense Emphasis"/>
    <w:basedOn w:val="DefaultParagraphFont"/>
    <w:uiPriority w:val="21"/>
    <w:qFormat/>
    <w:rsid w:val="003B2B94"/>
    <w:rPr>
      <w:i/>
      <w:iCs/>
      <w:color w:val="0F4761" w:themeColor="accent1" w:themeShade="BF"/>
    </w:rPr>
  </w:style>
  <w:style w:type="paragraph" w:styleId="IntenseQuote">
    <w:name w:val="Intense Quote"/>
    <w:basedOn w:val="Normal"/>
    <w:next w:val="Normal"/>
    <w:link w:val="IntenseQuoteChar"/>
    <w:uiPriority w:val="30"/>
    <w:qFormat/>
    <w:rsid w:val="003B2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B94"/>
    <w:rPr>
      <w:i/>
      <w:iCs/>
      <w:color w:val="0F4761" w:themeColor="accent1" w:themeShade="BF"/>
    </w:rPr>
  </w:style>
  <w:style w:type="character" w:styleId="IntenseReference">
    <w:name w:val="Intense Reference"/>
    <w:basedOn w:val="DefaultParagraphFont"/>
    <w:uiPriority w:val="32"/>
    <w:qFormat/>
    <w:rsid w:val="003B2B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1887</Words>
  <Characters>10762</Characters>
  <Application>Microsoft Office Word</Application>
  <DocSecurity>0</DocSecurity>
  <Lines>89</Lines>
  <Paragraphs>25</Paragraphs>
  <ScaleCrop>false</ScaleCrop>
  <Company/>
  <LinksUpToDate>false</LinksUpToDate>
  <CharactersWithSpaces>12624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Nguyen</dc:creator>
  <cp:keywords/>
  <dc:description/>
  <cp:lastModifiedBy>Bo Nguyen</cp:lastModifiedBy>
  <cp:revision>1</cp:revision>
  <dcterms:created xsi:type="dcterms:W3CDTF">2025-04-03T14:13:00Z</dcterms:created>
  <dcterms:modified xsi:type="dcterms:W3CDTF">2025-04-03T14:15:00Z</dcterms:modified>
</cp:coreProperties>
</file>