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33B" w:rsidRDefault="005807F1" w:rsidP="005807F1">
      <w:pPr>
        <w:jc w:val="center"/>
        <w:rPr>
          <w:rFonts w:asciiTheme="majorEastAsia" w:eastAsiaTheme="majorEastAsia" w:hAnsiTheme="majorEastAsia"/>
          <w:sz w:val="28"/>
        </w:rPr>
      </w:pPr>
      <w:r w:rsidRPr="005807F1">
        <w:rPr>
          <w:rFonts w:asciiTheme="majorEastAsia" w:eastAsiaTheme="majorEastAsia" w:hAnsiTheme="majorEastAsia" w:hint="eastAsia"/>
          <w:sz w:val="28"/>
        </w:rPr>
        <w:t>数据库应用多方安全计算的理论探究</w:t>
      </w:r>
    </w:p>
    <w:p w:rsidR="0027643E" w:rsidRPr="0027643E" w:rsidRDefault="0027643E" w:rsidP="0027643E">
      <w:pPr>
        <w:jc w:val="left"/>
        <w:rPr>
          <w:rFonts w:asciiTheme="minorEastAsia" w:hAnsiTheme="minorEastAsia"/>
          <w:sz w:val="24"/>
          <w:szCs w:val="24"/>
        </w:rPr>
      </w:pPr>
      <w:r w:rsidRPr="0027643E">
        <w:rPr>
          <w:rFonts w:asciiTheme="minorEastAsia" w:hAnsiTheme="minorEastAsia" w:hint="eastAsia"/>
          <w:sz w:val="24"/>
          <w:szCs w:val="24"/>
        </w:rPr>
        <w:t>作者、摘要、关键词、英文题名、英文摘要、英文关键词、正文、参考文献、附录和致谢</w:t>
      </w:r>
    </w:p>
    <w:p w:rsidR="001B2DF2" w:rsidRDefault="005807F1" w:rsidP="00B5464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摘要</w:t>
      </w:r>
      <w:r w:rsidR="00B54644">
        <w:rPr>
          <w:rFonts w:asciiTheme="minorEastAsia" w:hAnsiTheme="minorEastAsia" w:hint="eastAsia"/>
          <w:sz w:val="24"/>
          <w:szCs w:val="24"/>
        </w:rPr>
        <w:t>：</w:t>
      </w:r>
      <w:r w:rsidR="004349FD">
        <w:rPr>
          <w:rFonts w:asciiTheme="minorEastAsia" w:hAnsiTheme="minorEastAsia" w:hint="eastAsia"/>
          <w:sz w:val="24"/>
          <w:szCs w:val="24"/>
        </w:rPr>
        <w:t>当前数据信息价值通过挖掘和分析而不断地被人们所重视，因此作为数据信息的载体，对</w:t>
      </w:r>
      <w:r w:rsidR="004349FD" w:rsidRPr="004349FD">
        <w:rPr>
          <w:rFonts w:asciiTheme="minorEastAsia" w:hAnsiTheme="minorEastAsia" w:hint="eastAsia"/>
          <w:sz w:val="24"/>
          <w:szCs w:val="24"/>
        </w:rPr>
        <w:t>数</w:t>
      </w:r>
      <w:bookmarkStart w:id="0" w:name="_GoBack"/>
      <w:bookmarkEnd w:id="0"/>
      <w:r w:rsidR="004349FD" w:rsidRPr="004349FD">
        <w:rPr>
          <w:rFonts w:asciiTheme="minorEastAsia" w:hAnsiTheme="minorEastAsia" w:hint="eastAsia"/>
          <w:sz w:val="24"/>
          <w:szCs w:val="24"/>
        </w:rPr>
        <w:t>据库</w:t>
      </w:r>
      <w:r w:rsidR="004349FD">
        <w:rPr>
          <w:rFonts w:asciiTheme="minorEastAsia" w:hAnsiTheme="minorEastAsia" w:hint="eastAsia"/>
          <w:sz w:val="24"/>
          <w:szCs w:val="24"/>
        </w:rPr>
        <w:t>资源进行整合并对多数据库进行</w:t>
      </w:r>
      <w:r w:rsidR="004349FD" w:rsidRPr="004349FD">
        <w:rPr>
          <w:rFonts w:asciiTheme="minorEastAsia" w:hAnsiTheme="minorEastAsia" w:hint="eastAsia"/>
          <w:sz w:val="24"/>
          <w:szCs w:val="24"/>
        </w:rPr>
        <w:t>联合计算</w:t>
      </w:r>
      <w:r w:rsidR="004349FD">
        <w:rPr>
          <w:rFonts w:asciiTheme="minorEastAsia" w:hAnsiTheme="minorEastAsia" w:hint="eastAsia"/>
          <w:sz w:val="24"/>
          <w:szCs w:val="24"/>
        </w:rPr>
        <w:t>将会</w:t>
      </w:r>
      <w:r w:rsidR="004349FD" w:rsidRPr="004349FD">
        <w:rPr>
          <w:rFonts w:asciiTheme="minorEastAsia" w:hAnsiTheme="minorEastAsia" w:hint="eastAsia"/>
          <w:sz w:val="24"/>
          <w:szCs w:val="24"/>
        </w:rPr>
        <w:t>是</w:t>
      </w:r>
      <w:r w:rsidR="004349FD">
        <w:rPr>
          <w:rFonts w:asciiTheme="minorEastAsia" w:hAnsiTheme="minorEastAsia" w:hint="eastAsia"/>
          <w:sz w:val="24"/>
          <w:szCs w:val="24"/>
        </w:rPr>
        <w:t>未来信息发展的重点。本文</w:t>
      </w:r>
      <w:r w:rsidR="00B54644">
        <w:rPr>
          <w:rFonts w:asciiTheme="minorEastAsia" w:hAnsiTheme="minorEastAsia" w:hint="eastAsia"/>
          <w:sz w:val="24"/>
          <w:szCs w:val="24"/>
        </w:rPr>
        <w:t>通过</w:t>
      </w:r>
      <w:r w:rsidR="004349FD">
        <w:rPr>
          <w:rFonts w:asciiTheme="minorEastAsia" w:hAnsiTheme="minorEastAsia" w:hint="eastAsia"/>
          <w:sz w:val="24"/>
          <w:szCs w:val="24"/>
        </w:rPr>
        <w:t>数据扰乱、</w:t>
      </w:r>
      <w:r w:rsidR="00B54644">
        <w:rPr>
          <w:rFonts w:asciiTheme="minorEastAsia" w:hAnsiTheme="minorEastAsia" w:hint="eastAsia"/>
          <w:sz w:val="24"/>
          <w:szCs w:val="24"/>
        </w:rPr>
        <w:t>OT不经意传输</w:t>
      </w:r>
      <w:r w:rsidR="004349FD">
        <w:rPr>
          <w:rFonts w:asciiTheme="minorEastAsia" w:hAnsiTheme="minorEastAsia" w:hint="eastAsia"/>
          <w:sz w:val="24"/>
          <w:szCs w:val="24"/>
        </w:rPr>
        <w:t>和</w:t>
      </w:r>
      <w:r w:rsidR="00B54644">
        <w:rPr>
          <w:rFonts w:asciiTheme="minorEastAsia" w:hAnsiTheme="minorEastAsia" w:hint="eastAsia"/>
          <w:sz w:val="24"/>
          <w:szCs w:val="24"/>
        </w:rPr>
        <w:t>解决当数据库群体面临资源共享需求时进行共同计算并同时保护己方隐私问题，</w:t>
      </w:r>
    </w:p>
    <w:p w:rsidR="005807F1" w:rsidRDefault="005807F1" w:rsidP="005807F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介绍：</w:t>
      </w:r>
    </w:p>
    <w:p w:rsidR="006F6347" w:rsidRDefault="006F6347" w:rsidP="002D4CE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多方安全计算</w:t>
      </w:r>
      <w:r w:rsidR="001B2DF2">
        <w:rPr>
          <w:rFonts w:asciiTheme="minorEastAsia" w:hAnsiTheme="minorEastAsia" w:hint="eastAsia"/>
          <w:sz w:val="24"/>
          <w:szCs w:val="24"/>
        </w:rPr>
        <w:t>概念</w:t>
      </w:r>
      <w:r w:rsidR="002D4CE6">
        <w:rPr>
          <w:rFonts w:asciiTheme="minorEastAsia" w:hAnsiTheme="minorEastAsia" w:hint="eastAsia"/>
          <w:sz w:val="24"/>
          <w:szCs w:val="24"/>
        </w:rPr>
        <w:t>的提出</w:t>
      </w:r>
      <w:r>
        <w:rPr>
          <w:rFonts w:asciiTheme="minorEastAsia" w:hAnsiTheme="minorEastAsia" w:hint="eastAsia"/>
          <w:sz w:val="24"/>
          <w:szCs w:val="24"/>
        </w:rPr>
        <w:t>源于1982年</w:t>
      </w:r>
      <w:r w:rsidR="002D4CE6">
        <w:rPr>
          <w:rFonts w:asciiTheme="minorEastAsia" w:hAnsiTheme="minorEastAsia"/>
          <w:sz w:val="24"/>
          <w:szCs w:val="24"/>
        </w:rPr>
        <w:t>YAO A.</w:t>
      </w:r>
      <w:r w:rsidR="002D4CE6" w:rsidRPr="002D4CE6">
        <w:rPr>
          <w:rFonts w:asciiTheme="minorEastAsia" w:hAnsiTheme="minorEastAsia"/>
          <w:sz w:val="24"/>
          <w:szCs w:val="24"/>
        </w:rPr>
        <w:t>C</w:t>
      </w:r>
      <w:r w:rsidR="002D4CE6">
        <w:rPr>
          <w:rFonts w:asciiTheme="minorEastAsia" w:hAnsiTheme="minorEastAsia" w:hint="eastAsia"/>
          <w:sz w:val="24"/>
          <w:szCs w:val="24"/>
        </w:rPr>
        <w:t>在23届IEEE上做出的关于《</w:t>
      </w:r>
      <w:r w:rsidR="002D4CE6" w:rsidRPr="002D4CE6">
        <w:rPr>
          <w:rFonts w:asciiTheme="minorEastAsia" w:hAnsiTheme="minorEastAsia"/>
          <w:sz w:val="24"/>
          <w:szCs w:val="24"/>
        </w:rPr>
        <w:t>Protocols for secure com</w:t>
      </w:r>
      <w:r w:rsidR="002D4CE6">
        <w:rPr>
          <w:rFonts w:asciiTheme="minorEastAsia" w:hAnsiTheme="minorEastAsia"/>
          <w:sz w:val="24"/>
          <w:szCs w:val="24"/>
        </w:rPr>
        <w:t>putations</w:t>
      </w:r>
      <w:r w:rsidR="002D4CE6">
        <w:rPr>
          <w:rFonts w:asciiTheme="minorEastAsia" w:hAnsiTheme="minorEastAsia" w:hint="eastAsia"/>
          <w:sz w:val="24"/>
          <w:szCs w:val="24"/>
        </w:rPr>
        <w:t>》的报告[</w:t>
      </w:r>
      <w:r w:rsidR="002D4CE6">
        <w:rPr>
          <w:rFonts w:asciiTheme="minorEastAsia" w:hAnsiTheme="minorEastAsia"/>
          <w:sz w:val="24"/>
          <w:szCs w:val="24"/>
        </w:rPr>
        <w:t>1</w:t>
      </w:r>
      <w:r w:rsidR="002D4CE6">
        <w:rPr>
          <w:rFonts w:asciiTheme="minorEastAsia" w:hAnsiTheme="minorEastAsia" w:hint="eastAsia"/>
          <w:sz w:val="24"/>
          <w:szCs w:val="24"/>
        </w:rPr>
        <w:t>]。随后在1987年由</w:t>
      </w:r>
      <w:r w:rsidRPr="006F6347">
        <w:rPr>
          <w:rFonts w:asciiTheme="minorEastAsia" w:hAnsiTheme="minorEastAsia" w:hint="eastAsia"/>
          <w:sz w:val="24"/>
          <w:szCs w:val="24"/>
        </w:rPr>
        <w:t>O.Goldreich、S.M icali和A.Wigderson</w:t>
      </w:r>
      <w:r w:rsidR="00FA1106">
        <w:rPr>
          <w:rFonts w:asciiTheme="minorEastAsia" w:hAnsiTheme="minorEastAsia" w:hint="eastAsia"/>
          <w:sz w:val="24"/>
          <w:szCs w:val="24"/>
        </w:rPr>
        <w:t>三位学者提出了密码学安全的可以计算任意函数的</w:t>
      </w:r>
      <w:r w:rsidRPr="006F6347">
        <w:rPr>
          <w:rFonts w:asciiTheme="minorEastAsia" w:hAnsiTheme="minorEastAsia" w:hint="eastAsia"/>
          <w:sz w:val="24"/>
          <w:szCs w:val="24"/>
        </w:rPr>
        <w:t>多方</w:t>
      </w:r>
      <w:r w:rsidR="00FA1106">
        <w:rPr>
          <w:rFonts w:asciiTheme="minorEastAsia" w:hAnsiTheme="minorEastAsia" w:hint="eastAsia"/>
          <w:sz w:val="24"/>
          <w:szCs w:val="24"/>
        </w:rPr>
        <w:t>安全</w:t>
      </w:r>
      <w:r w:rsidRPr="006F6347">
        <w:rPr>
          <w:rFonts w:asciiTheme="minorEastAsia" w:hAnsiTheme="minorEastAsia" w:hint="eastAsia"/>
          <w:sz w:val="24"/>
          <w:szCs w:val="24"/>
        </w:rPr>
        <w:t>计算协议。</w:t>
      </w:r>
      <w:r w:rsidR="002D4CE6">
        <w:rPr>
          <w:rFonts w:asciiTheme="minorEastAsia" w:hAnsiTheme="minorEastAsia" w:hint="eastAsia"/>
          <w:sz w:val="24"/>
          <w:szCs w:val="24"/>
        </w:rPr>
        <w:t>自此</w:t>
      </w:r>
      <w:r w:rsidR="00FA1106">
        <w:rPr>
          <w:rFonts w:asciiTheme="minorEastAsia" w:hAnsiTheme="minorEastAsia" w:hint="eastAsia"/>
          <w:sz w:val="24"/>
          <w:szCs w:val="24"/>
        </w:rPr>
        <w:t>之后</w:t>
      </w:r>
      <w:r w:rsidR="002D4CE6">
        <w:rPr>
          <w:rFonts w:asciiTheme="minorEastAsia" w:hAnsiTheme="minorEastAsia" w:hint="eastAsia"/>
          <w:sz w:val="24"/>
          <w:szCs w:val="24"/>
        </w:rPr>
        <w:t>，</w:t>
      </w:r>
      <w:r w:rsidRPr="006F6347">
        <w:rPr>
          <w:rFonts w:asciiTheme="minorEastAsia" w:hAnsiTheme="minorEastAsia" w:hint="eastAsia"/>
          <w:sz w:val="24"/>
          <w:szCs w:val="24"/>
        </w:rPr>
        <w:t>多方</w:t>
      </w:r>
      <w:r w:rsidR="002D4CE6">
        <w:rPr>
          <w:rFonts w:asciiTheme="minorEastAsia" w:hAnsiTheme="minorEastAsia" w:hint="eastAsia"/>
          <w:sz w:val="24"/>
          <w:szCs w:val="24"/>
        </w:rPr>
        <w:t>安全</w:t>
      </w:r>
      <w:r w:rsidRPr="006F6347">
        <w:rPr>
          <w:rFonts w:asciiTheme="minorEastAsia" w:hAnsiTheme="minorEastAsia" w:hint="eastAsia"/>
          <w:sz w:val="24"/>
          <w:szCs w:val="24"/>
        </w:rPr>
        <w:t>计算协议</w:t>
      </w:r>
      <w:r w:rsidR="00FA1106">
        <w:rPr>
          <w:rFonts w:asciiTheme="minorEastAsia" w:hAnsiTheme="minorEastAsia" w:hint="eastAsia"/>
          <w:sz w:val="24"/>
          <w:szCs w:val="24"/>
        </w:rPr>
        <w:t>又</w:t>
      </w:r>
      <w:r w:rsidR="002D4CE6">
        <w:rPr>
          <w:rFonts w:asciiTheme="minorEastAsia" w:hAnsiTheme="minorEastAsia" w:hint="eastAsia"/>
          <w:sz w:val="24"/>
          <w:szCs w:val="24"/>
        </w:rPr>
        <w:t>得到了诸多</w:t>
      </w:r>
      <w:r w:rsidRPr="006F6347">
        <w:rPr>
          <w:rFonts w:asciiTheme="minorEastAsia" w:hAnsiTheme="minorEastAsia" w:hint="eastAsia"/>
          <w:sz w:val="24"/>
          <w:szCs w:val="24"/>
        </w:rPr>
        <w:t>有益的改进</w:t>
      </w:r>
      <w:r w:rsidR="002D4CE6">
        <w:rPr>
          <w:rFonts w:asciiTheme="minorEastAsia" w:hAnsiTheme="minorEastAsia" w:hint="eastAsia"/>
          <w:sz w:val="24"/>
          <w:szCs w:val="24"/>
        </w:rPr>
        <w:t>，在现实生活中的应用也愈加成熟</w:t>
      </w:r>
      <w:r w:rsidR="00FA1106">
        <w:rPr>
          <w:rFonts w:asciiTheme="minorEastAsia" w:hAnsiTheme="minorEastAsia" w:hint="eastAsia"/>
          <w:sz w:val="24"/>
          <w:szCs w:val="24"/>
        </w:rPr>
        <w:t>。在实现基本加法、乘法运算的基础上，在几何计算、隐私保护、统计分析方面都有着广泛的应用，并且形成了电子投票、群包含验证等应用协议。</w:t>
      </w:r>
    </w:p>
    <w:p w:rsidR="001B2DF2" w:rsidRDefault="009A6369" w:rsidP="00902FF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下文将从多方安全计算的理论基础和基本算法入手，介绍经典的双方求和安全计算协议和双方比较安全计算协议，并推广为多方安全计算协议，其中将详细阐明所涉及的一些重要方法，并且我们将多方求和协议应用在数据库信息查询中，实现多数据库之间的共享计算。</w:t>
      </w:r>
    </w:p>
    <w:p w:rsidR="005807F1" w:rsidRDefault="005807F1"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背景：</w:t>
      </w:r>
    </w:p>
    <w:p w:rsidR="006F6347" w:rsidRDefault="000D0158" w:rsidP="000D0158">
      <w:pPr>
        <w:spacing w:line="360" w:lineRule="auto"/>
        <w:ind w:firstLine="480"/>
        <w:jc w:val="left"/>
        <w:rPr>
          <w:rFonts w:asciiTheme="minorEastAsia" w:hAnsiTheme="minorEastAsia"/>
          <w:sz w:val="24"/>
          <w:szCs w:val="24"/>
        </w:rPr>
      </w:pPr>
      <w:r>
        <w:rPr>
          <w:rFonts w:asciiTheme="minorEastAsia" w:hAnsiTheme="minorEastAsia" w:hint="eastAsia"/>
          <w:sz w:val="24"/>
          <w:szCs w:val="24"/>
        </w:rPr>
        <w:t>信息技术的快速发展使得信息数据库作为21世纪新的重要资源而得到了人们的重视，每个数据库中含有的信息就是数据库的核心所在，也是数据拥有者的资本。但单个数据库的存储量终究受限于存储条件、成本、信息源。因此信息资源共享成为新技术的必要手段。但是各个数据库的拥有者都要求本身</w:t>
      </w:r>
      <w:r w:rsidR="006F6347" w:rsidRPr="006F6347">
        <w:rPr>
          <w:rFonts w:asciiTheme="minorEastAsia" w:hAnsiTheme="minorEastAsia" w:hint="eastAsia"/>
          <w:sz w:val="24"/>
          <w:szCs w:val="24"/>
        </w:rPr>
        <w:t>私有信息</w:t>
      </w:r>
      <w:r>
        <w:rPr>
          <w:rFonts w:asciiTheme="minorEastAsia" w:hAnsiTheme="minorEastAsia" w:hint="eastAsia"/>
          <w:sz w:val="24"/>
          <w:szCs w:val="24"/>
        </w:rPr>
        <w:t>的不可泄露</w:t>
      </w:r>
      <w:r w:rsidR="006F6347" w:rsidRPr="006F6347">
        <w:rPr>
          <w:rFonts w:asciiTheme="minorEastAsia" w:hAnsiTheme="minorEastAsia" w:hint="eastAsia"/>
          <w:sz w:val="24"/>
          <w:szCs w:val="24"/>
        </w:rPr>
        <w:t>或知识版权等</w:t>
      </w:r>
      <w:r>
        <w:rPr>
          <w:rFonts w:asciiTheme="minorEastAsia" w:hAnsiTheme="minorEastAsia" w:hint="eastAsia"/>
          <w:sz w:val="24"/>
          <w:szCs w:val="24"/>
        </w:rPr>
        <w:t>问题，在资源共享过程中完成公共查询要求并不泄露自身的保密数据</w:t>
      </w:r>
      <w:r w:rsidR="00857EF0">
        <w:rPr>
          <w:rFonts w:asciiTheme="minorEastAsia" w:hAnsiTheme="minorEastAsia" w:hint="eastAsia"/>
          <w:sz w:val="24"/>
          <w:szCs w:val="24"/>
        </w:rPr>
        <w:t>，这正</w:t>
      </w:r>
      <w:r>
        <w:rPr>
          <w:rFonts w:asciiTheme="minorEastAsia" w:hAnsiTheme="minorEastAsia" w:hint="eastAsia"/>
          <w:sz w:val="24"/>
          <w:szCs w:val="24"/>
        </w:rPr>
        <w:t>是安全多方计算绝佳的应用场景。</w:t>
      </w:r>
    </w:p>
    <w:p w:rsidR="003B7ED1" w:rsidRPr="003B7ED1" w:rsidRDefault="003B7ED1" w:rsidP="000D0158">
      <w:pPr>
        <w:spacing w:line="360" w:lineRule="auto"/>
        <w:ind w:firstLine="480"/>
        <w:jc w:val="left"/>
        <w:rPr>
          <w:rFonts w:asciiTheme="minorEastAsia" w:hAnsiTheme="minorEastAsia"/>
          <w:sz w:val="24"/>
          <w:szCs w:val="24"/>
        </w:rPr>
      </w:pPr>
      <w:r>
        <w:rPr>
          <w:rFonts w:asciiTheme="minorEastAsia" w:hAnsiTheme="minorEastAsia" w:hint="eastAsia"/>
          <w:sz w:val="24"/>
          <w:szCs w:val="24"/>
        </w:rPr>
        <w:t>数据库资源共享的需求，使得实现数据库间的安全多方计算的要求</w:t>
      </w:r>
      <w:r w:rsidR="003A3734">
        <w:rPr>
          <w:rFonts w:asciiTheme="minorEastAsia" w:hAnsiTheme="minorEastAsia" w:hint="eastAsia"/>
          <w:sz w:val="24"/>
          <w:szCs w:val="24"/>
        </w:rPr>
        <w:t>应运而生。</w:t>
      </w:r>
    </w:p>
    <w:p w:rsidR="006F6347" w:rsidRDefault="006F6347" w:rsidP="005807F1">
      <w:pPr>
        <w:spacing w:line="360" w:lineRule="auto"/>
        <w:ind w:firstLine="480"/>
        <w:jc w:val="left"/>
        <w:rPr>
          <w:rFonts w:asciiTheme="minorEastAsia" w:hAnsiTheme="minorEastAsia"/>
          <w:sz w:val="24"/>
          <w:szCs w:val="24"/>
        </w:rPr>
      </w:pPr>
    </w:p>
    <w:p w:rsidR="003D0494" w:rsidRDefault="003D0494" w:rsidP="005807F1">
      <w:pPr>
        <w:spacing w:line="360" w:lineRule="auto"/>
        <w:ind w:firstLine="480"/>
        <w:jc w:val="left"/>
        <w:rPr>
          <w:rFonts w:asciiTheme="minorEastAsia" w:hAnsiTheme="minorEastAsia"/>
          <w:sz w:val="24"/>
          <w:szCs w:val="24"/>
        </w:rPr>
      </w:pPr>
    </w:p>
    <w:p w:rsidR="00902FF7" w:rsidRDefault="00902FF7"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lastRenderedPageBreak/>
        <w:t>OT不经意传输</w:t>
      </w:r>
    </w:p>
    <w:p w:rsidR="00902FF7" w:rsidRDefault="00902FF7" w:rsidP="005807F1">
      <w:pPr>
        <w:spacing w:line="360" w:lineRule="auto"/>
        <w:ind w:firstLine="480"/>
        <w:jc w:val="left"/>
        <w:rPr>
          <w:rFonts w:asciiTheme="minorEastAsia" w:hAnsiTheme="minorEastAsia"/>
          <w:sz w:val="24"/>
          <w:szCs w:val="24"/>
        </w:rPr>
      </w:pPr>
    </w:p>
    <w:p w:rsidR="00B54644" w:rsidRDefault="00B54644" w:rsidP="005807F1">
      <w:pPr>
        <w:spacing w:line="360" w:lineRule="auto"/>
        <w:ind w:firstLine="480"/>
        <w:jc w:val="left"/>
        <w:rPr>
          <w:rFonts w:asciiTheme="minorEastAsia" w:hAnsiTheme="minorEastAsia"/>
          <w:sz w:val="24"/>
          <w:szCs w:val="24"/>
        </w:rPr>
      </w:pPr>
    </w:p>
    <w:p w:rsidR="00902FF7" w:rsidRDefault="00902FF7"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零知识证明</w:t>
      </w:r>
      <w:r w:rsidR="00947FE3">
        <w:rPr>
          <w:rFonts w:asciiTheme="minorEastAsia" w:hAnsiTheme="minorEastAsia" w:hint="eastAsia"/>
          <w:sz w:val="24"/>
          <w:szCs w:val="24"/>
        </w:rPr>
        <w:t>[]</w:t>
      </w:r>
    </w:p>
    <w:p w:rsidR="00902FF7" w:rsidRDefault="00947FE3"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零知识证明是指知识的掌握者通过交互或不交互的方式使验证者相信自己拥有知识，并不能使验证者获取自己的知识信息。</w:t>
      </w:r>
    </w:p>
    <w:p w:rsidR="0027643E" w:rsidRDefault="0027643E"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以下为QR零知识证明系统的运作过程：</w:t>
      </w:r>
    </w:p>
    <w:p w:rsidR="0027643E" w:rsidRDefault="0027643E"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步骤1：Alice随机选择整数r，并将</w:t>
      </w:r>
      <m:oMath>
        <m:r>
          <m:rPr>
            <m:sty m:val="p"/>
          </m:rPr>
          <w:rPr>
            <w:rFonts w:ascii="Cambria Math" w:hAnsi="Cambria Math"/>
            <w:sz w:val="24"/>
            <w:szCs w:val="24"/>
          </w:rPr>
          <m:t>ω</m:t>
        </m:r>
        <m:r>
          <m:rPr>
            <m:sty m:val="p"/>
          </m:rPr>
          <w:rPr>
            <w:rFonts w:ascii="Cambria Math" w:hAnsi="Cambria Math" w:hint="eastAsia"/>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r>
          <w:rPr>
            <w:rFonts w:ascii="Cambria Math" w:hAnsi="Cambria Math" w:hint="eastAsia"/>
            <w:sz w:val="24"/>
            <w:szCs w:val="24"/>
          </w:rPr>
          <m:t>modn</m:t>
        </m:r>
        <m:r>
          <w:rPr>
            <w:rFonts w:ascii="Cambria Math" w:hAnsi="Cambria Math"/>
            <w:sz w:val="24"/>
            <w:szCs w:val="24"/>
          </w:rPr>
          <m:t>)</m:t>
        </m:r>
      </m:oMath>
      <w:r>
        <w:rPr>
          <w:rFonts w:asciiTheme="minorEastAsia" w:hAnsiTheme="minorEastAsia" w:hint="eastAsia"/>
          <w:sz w:val="24"/>
          <w:szCs w:val="24"/>
        </w:rPr>
        <w:t>发送给Bob；</w:t>
      </w:r>
    </w:p>
    <w:p w:rsidR="0027643E" w:rsidRDefault="0027643E"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步骤2：Bob在{0、1}中随机选择数字i，发送给Alice；</w:t>
      </w:r>
    </w:p>
    <w:p w:rsidR="0027643E" w:rsidRDefault="0027643E"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步骤3：Alice计算</w:t>
      </w:r>
      <m:oMath>
        <m:r>
          <m:rPr>
            <m:sty m:val="p"/>
          </m:rPr>
          <w:rPr>
            <w:rFonts w:ascii="Cambria Math" w:hAnsi="Cambria Math"/>
            <w:sz w:val="24"/>
            <w:szCs w:val="24"/>
          </w:rPr>
          <m:t>y=</m:t>
        </m:r>
        <m:rad>
          <m:radPr>
            <m:degHide m:val="1"/>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hint="eastAsia"/>
                    <w:sz w:val="24"/>
                    <w:szCs w:val="24"/>
                  </w:rPr>
                  <m:t>x</m:t>
                </m:r>
              </m:e>
              <m:sup>
                <m:r>
                  <w:rPr>
                    <w:rFonts w:ascii="Cambria Math" w:hAnsi="Cambria Math" w:hint="eastAsia"/>
                    <w:sz w:val="24"/>
                    <w:szCs w:val="24"/>
                  </w:rPr>
                  <m:t>i</m:t>
                </m:r>
              </m:sup>
            </m:sSup>
            <m:r>
              <w:rPr>
                <w:rFonts w:ascii="Cambria Math" w:hAnsi="Cambria Math"/>
                <w:sz w:val="24"/>
                <w:szCs w:val="24"/>
              </w:rPr>
              <m:t>*ω</m:t>
            </m:r>
          </m:e>
        </m:rad>
        <m:r>
          <w:rPr>
            <w:rFonts w:ascii="Cambria Math" w:hAnsi="Cambria Math"/>
            <w:sz w:val="24"/>
            <w:szCs w:val="24"/>
          </w:rPr>
          <m:t>(</m:t>
        </m:r>
        <m:r>
          <w:rPr>
            <w:rFonts w:ascii="Cambria Math" w:hAnsi="Cambria Math" w:hint="eastAsia"/>
            <w:sz w:val="24"/>
            <w:szCs w:val="24"/>
          </w:rPr>
          <m:t>modn</m:t>
        </m:r>
        <m:r>
          <w:rPr>
            <w:rFonts w:ascii="Cambria Math" w:hAnsi="Cambria Math"/>
            <w:sz w:val="24"/>
            <w:szCs w:val="24"/>
          </w:rPr>
          <m:t>)</m:t>
        </m:r>
      </m:oMath>
      <w:r>
        <w:rPr>
          <w:rFonts w:asciiTheme="minorEastAsia" w:hAnsiTheme="minorEastAsia" w:hint="eastAsia"/>
          <w:sz w:val="24"/>
          <w:szCs w:val="24"/>
        </w:rPr>
        <w:t>,发送给Bob；</w:t>
      </w:r>
    </w:p>
    <w:p w:rsidR="0027643E" w:rsidRDefault="0027643E"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步骤4：Bob验证</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x</m:t>
            </m:r>
          </m:e>
          <m:sup>
            <m:r>
              <w:rPr>
                <w:rFonts w:ascii="Cambria Math" w:hAnsi="Cambria Math" w:hint="eastAsia"/>
                <w:sz w:val="24"/>
                <w:szCs w:val="24"/>
              </w:rPr>
              <m:t>i</m:t>
            </m:r>
          </m:sup>
        </m:sSup>
        <m:r>
          <w:rPr>
            <w:rFonts w:ascii="Cambria Math" w:hAnsi="Cambria Math"/>
            <w:sz w:val="24"/>
            <w:szCs w:val="24"/>
          </w:rPr>
          <m:t>*ω(</m:t>
        </m:r>
        <m:r>
          <w:rPr>
            <w:rFonts w:ascii="Cambria Math" w:hAnsi="Cambria Math" w:hint="eastAsia"/>
            <w:sz w:val="24"/>
            <w:szCs w:val="24"/>
          </w:rPr>
          <m:t>modn</m:t>
        </m:r>
        <m:r>
          <w:rPr>
            <w:rFonts w:ascii="Cambria Math" w:hAnsi="Cambria Math"/>
            <w:sz w:val="24"/>
            <w:szCs w:val="24"/>
          </w:rPr>
          <m:t>)</m:t>
        </m:r>
      </m:oMath>
      <w:r w:rsidR="00B767E7">
        <w:rPr>
          <w:rFonts w:asciiTheme="minorEastAsia" w:hAnsiTheme="minorEastAsia" w:hint="eastAsia"/>
          <w:sz w:val="24"/>
          <w:szCs w:val="24"/>
        </w:rPr>
        <w:t>成立；</w:t>
      </w:r>
    </w:p>
    <w:p w:rsidR="00B767E7" w:rsidRPr="0027643E" w:rsidRDefault="00B767E7" w:rsidP="00B767E7">
      <w:pPr>
        <w:spacing w:line="360" w:lineRule="auto"/>
        <w:ind w:firstLine="480"/>
        <w:jc w:val="left"/>
        <w:rPr>
          <w:rFonts w:asciiTheme="minorEastAsia" w:hAnsiTheme="minorEastAsia"/>
          <w:sz w:val="24"/>
          <w:szCs w:val="24"/>
        </w:rPr>
      </w:pPr>
      <w:r>
        <w:rPr>
          <w:rFonts w:asciiTheme="minorEastAsia" w:hAnsiTheme="minorEastAsia" w:hint="eastAsia"/>
          <w:sz w:val="24"/>
          <w:szCs w:val="24"/>
        </w:rPr>
        <w:t>以上步骤重复m次，验证通过即Bob相信Alice中x为n的QR。</w:t>
      </w:r>
    </w:p>
    <w:p w:rsidR="008D49F1" w:rsidRDefault="00947FE3"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一份零知识证明协议</w:t>
      </w:r>
      <w:r w:rsidR="00B767E7">
        <w:rPr>
          <w:rFonts w:asciiTheme="minorEastAsia" w:hAnsiTheme="minorEastAsia" w:hint="eastAsia"/>
          <w:sz w:val="24"/>
          <w:szCs w:val="24"/>
        </w:rPr>
        <w:t>具有完全性、合理性和零知识性，完全性是指如果证明结果命题为真，则验证方概率为1的接受证明成立；合理性是指如果证明结果命题为假，则验证方承认证明结果为真的概率最多为</w:t>
      </w:r>
      <m:oMath>
        <m:sSup>
          <m:sSupPr>
            <m:ctrlPr>
              <w:rPr>
                <w:rFonts w:ascii="Cambria Math" w:hAnsi="Cambria Math"/>
                <w:sz w:val="24"/>
                <w:szCs w:val="24"/>
              </w:rPr>
            </m:ctrlPr>
          </m:sSupPr>
          <m:e>
            <m:r>
              <w:rPr>
                <w:rFonts w:ascii="Cambria Math" w:hAnsi="Cambria Math" w:hint="eastAsia"/>
                <w:sz w:val="24"/>
                <w:szCs w:val="24"/>
              </w:rPr>
              <m:t>(</m:t>
            </m:r>
            <m:r>
              <w:rPr>
                <w:rFonts w:ascii="Cambria Math" w:hAnsi="Cambria Math"/>
                <w:sz w:val="24"/>
                <w:szCs w:val="24"/>
              </w:rPr>
              <m:t>1/2)</m:t>
            </m:r>
          </m:e>
          <m:sup>
            <m:r>
              <w:rPr>
                <w:rFonts w:ascii="Cambria Math" w:hAnsi="Cambria Math" w:hint="eastAsia"/>
                <w:sz w:val="24"/>
                <w:szCs w:val="24"/>
              </w:rPr>
              <m:t>m</m:t>
            </m:r>
          </m:sup>
        </m:sSup>
      </m:oMath>
      <w:r w:rsidR="00B767E7">
        <w:rPr>
          <w:rFonts w:asciiTheme="minorEastAsia" w:hAnsiTheme="minorEastAsia" w:hint="eastAsia"/>
          <w:sz w:val="24"/>
          <w:szCs w:val="24"/>
        </w:rPr>
        <w:t>；零知识性是指，证明过程没有泄露包括知识在内的额外知识。零知识性的</w:t>
      </w:r>
      <w:r>
        <w:rPr>
          <w:rFonts w:asciiTheme="minorEastAsia" w:hAnsiTheme="minorEastAsia" w:hint="eastAsia"/>
          <w:sz w:val="24"/>
          <w:szCs w:val="24"/>
        </w:rPr>
        <w:t>证明过程</w:t>
      </w:r>
      <w:r w:rsidR="00B767E7">
        <w:rPr>
          <w:rFonts w:asciiTheme="minorEastAsia" w:hAnsiTheme="minorEastAsia" w:hint="eastAsia"/>
          <w:sz w:val="24"/>
          <w:szCs w:val="24"/>
        </w:rPr>
        <w:t>即</w:t>
      </w:r>
      <w:r w:rsidR="008D49F1">
        <w:rPr>
          <w:rFonts w:asciiTheme="minorEastAsia" w:hAnsiTheme="minorEastAsia" w:hint="eastAsia"/>
          <w:sz w:val="24"/>
          <w:szCs w:val="24"/>
        </w:rPr>
        <w:t>：</w:t>
      </w:r>
    </w:p>
    <w:p w:rsidR="00947FE3" w:rsidRPr="008D49F1" w:rsidRDefault="008D49F1"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通过构造模拟机M，其不知道是否x为n的QR，但是通过随机产生的方式参与到证明体系中来，模拟Alice完成验证过程，在m次步骤中产生的数据和真实协议中产生的数据统计不可区分，则认为零知识性成立。</w:t>
      </w:r>
    </w:p>
    <w:p w:rsidR="00902FF7" w:rsidRDefault="00902FF7" w:rsidP="005807F1">
      <w:pPr>
        <w:spacing w:line="360" w:lineRule="auto"/>
        <w:ind w:firstLine="480"/>
        <w:jc w:val="left"/>
        <w:rPr>
          <w:rFonts w:asciiTheme="minorEastAsia" w:hAnsiTheme="minorEastAsia"/>
          <w:sz w:val="24"/>
          <w:szCs w:val="24"/>
        </w:rPr>
      </w:pPr>
    </w:p>
    <w:p w:rsidR="00902FF7" w:rsidRDefault="00902FF7" w:rsidP="005807F1">
      <w:pPr>
        <w:spacing w:line="360" w:lineRule="auto"/>
        <w:ind w:firstLine="480"/>
        <w:jc w:val="left"/>
        <w:rPr>
          <w:rFonts w:asciiTheme="minorEastAsia" w:hAnsiTheme="minorEastAsia"/>
          <w:sz w:val="24"/>
          <w:szCs w:val="24"/>
        </w:rPr>
      </w:pPr>
    </w:p>
    <w:p w:rsidR="00902FF7" w:rsidRDefault="00902FF7" w:rsidP="005807F1">
      <w:pPr>
        <w:spacing w:line="360" w:lineRule="auto"/>
        <w:ind w:firstLine="480"/>
        <w:jc w:val="left"/>
        <w:rPr>
          <w:rFonts w:asciiTheme="minorEastAsia" w:hAnsiTheme="minorEastAsia"/>
          <w:sz w:val="24"/>
          <w:szCs w:val="24"/>
        </w:rPr>
      </w:pPr>
    </w:p>
    <w:p w:rsidR="003D0494" w:rsidRDefault="003D0494" w:rsidP="003D0494">
      <w:pPr>
        <w:spacing w:line="360" w:lineRule="auto"/>
        <w:ind w:firstLine="480"/>
        <w:jc w:val="left"/>
        <w:rPr>
          <w:rFonts w:asciiTheme="minorEastAsia" w:hAnsiTheme="minorEastAsia"/>
          <w:sz w:val="24"/>
          <w:szCs w:val="24"/>
        </w:rPr>
      </w:pPr>
      <w:r>
        <w:rPr>
          <w:rFonts w:asciiTheme="minorEastAsia" w:hAnsiTheme="minorEastAsia" w:hint="eastAsia"/>
          <w:sz w:val="24"/>
          <w:szCs w:val="24"/>
        </w:rPr>
        <w:t>据以上知识，2001年</w:t>
      </w:r>
      <w:r>
        <w:rPr>
          <w:rFonts w:asciiTheme="minorEastAsia" w:hAnsiTheme="minorEastAsia"/>
          <w:sz w:val="24"/>
          <w:szCs w:val="24"/>
        </w:rPr>
        <w:t>Du W L</w:t>
      </w:r>
      <w:r>
        <w:rPr>
          <w:rFonts w:asciiTheme="minorEastAsia" w:hAnsiTheme="minorEastAsia" w:hint="eastAsia"/>
          <w:sz w:val="24"/>
          <w:szCs w:val="24"/>
        </w:rPr>
        <w:t>和</w:t>
      </w:r>
      <w:r>
        <w:rPr>
          <w:rFonts w:asciiTheme="minorEastAsia" w:hAnsiTheme="minorEastAsia"/>
          <w:sz w:val="24"/>
          <w:szCs w:val="24"/>
        </w:rPr>
        <w:t>Atallah M J</w:t>
      </w:r>
      <w:r>
        <w:rPr>
          <w:rFonts w:asciiTheme="minorEastAsia" w:hAnsiTheme="minorEastAsia" w:hint="eastAsia"/>
          <w:sz w:val="24"/>
          <w:szCs w:val="24"/>
        </w:rPr>
        <w:t>在（</w:t>
      </w:r>
      <w:r w:rsidRPr="003D0494">
        <w:rPr>
          <w:rFonts w:asciiTheme="minorEastAsia" w:hAnsiTheme="minorEastAsia"/>
          <w:sz w:val="24"/>
          <w:szCs w:val="24"/>
        </w:rPr>
        <w:t>Computer Security Foundations Symposium</w:t>
      </w:r>
      <w:r>
        <w:rPr>
          <w:rFonts w:asciiTheme="minorEastAsia" w:hAnsiTheme="minorEastAsia" w:hint="eastAsia"/>
          <w:sz w:val="24"/>
          <w:szCs w:val="24"/>
        </w:rPr>
        <w:t>）报告中提出了以下双方安全线性方程组计算协议，满足Alice和Bob在不暴露自身隐私数据的情况下，计算线性方程组（M1+</w:t>
      </w:r>
      <w:r>
        <w:rPr>
          <w:rFonts w:asciiTheme="minorEastAsia" w:hAnsiTheme="minorEastAsia"/>
          <w:sz w:val="24"/>
          <w:szCs w:val="24"/>
        </w:rPr>
        <w:t>M2</w:t>
      </w:r>
      <w:r>
        <w:rPr>
          <w:rFonts w:asciiTheme="minorEastAsia" w:hAnsiTheme="minorEastAsia" w:hint="eastAsia"/>
          <w:sz w:val="24"/>
          <w:szCs w:val="24"/>
        </w:rPr>
        <w:t>）x=</w:t>
      </w:r>
      <w:r>
        <w:rPr>
          <w:rFonts w:asciiTheme="minorEastAsia" w:hAnsiTheme="minorEastAsia"/>
          <w:sz w:val="24"/>
          <w:szCs w:val="24"/>
        </w:rPr>
        <w:t>V1+V2</w:t>
      </w:r>
      <w:r>
        <w:rPr>
          <w:rFonts w:asciiTheme="minorEastAsia" w:hAnsiTheme="minorEastAsia" w:hint="eastAsia"/>
          <w:sz w:val="24"/>
          <w:szCs w:val="24"/>
        </w:rPr>
        <w:t>。</w:t>
      </w:r>
    </w:p>
    <w:p w:rsidR="003A3734" w:rsidRDefault="003A3734" w:rsidP="003D0494">
      <w:pPr>
        <w:spacing w:line="360" w:lineRule="auto"/>
        <w:ind w:firstLine="480"/>
        <w:jc w:val="left"/>
        <w:rPr>
          <w:rFonts w:asciiTheme="minorEastAsia" w:hAnsiTheme="minorEastAsia"/>
          <w:sz w:val="24"/>
          <w:szCs w:val="24"/>
        </w:rPr>
      </w:pPr>
    </w:p>
    <w:p w:rsidR="003A3734" w:rsidRDefault="003A3734" w:rsidP="003D0494">
      <w:pPr>
        <w:spacing w:line="360" w:lineRule="auto"/>
        <w:ind w:firstLine="480"/>
        <w:jc w:val="left"/>
        <w:rPr>
          <w:rFonts w:asciiTheme="minorEastAsia" w:hAnsiTheme="minorEastAsia"/>
          <w:sz w:val="24"/>
          <w:szCs w:val="24"/>
        </w:rPr>
      </w:pPr>
    </w:p>
    <w:p w:rsidR="000D0158" w:rsidRDefault="000D0158"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核心构建：</w:t>
      </w:r>
    </w:p>
    <w:p w:rsidR="005A53ED" w:rsidRDefault="003D0494"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lastRenderedPageBreak/>
        <w:t>在隐私数据拥有者Di</w:t>
      </w:r>
      <w:r w:rsidR="008B6795">
        <w:rPr>
          <w:rFonts w:asciiTheme="minorEastAsia" w:hAnsiTheme="minorEastAsia" w:hint="eastAsia"/>
          <w:sz w:val="24"/>
          <w:szCs w:val="24"/>
        </w:rPr>
        <w:t>彼此之间可分布式交换流量</w:t>
      </w:r>
      <w:r w:rsidR="00EB0F5B">
        <w:rPr>
          <w:rFonts w:asciiTheme="minorEastAsia" w:hAnsiTheme="minorEastAsia" w:hint="eastAsia"/>
          <w:sz w:val="24"/>
          <w:szCs w:val="24"/>
        </w:rPr>
        <w:t>的</w:t>
      </w:r>
      <w:r>
        <w:rPr>
          <w:rFonts w:asciiTheme="minorEastAsia" w:hAnsiTheme="minorEastAsia" w:hint="eastAsia"/>
          <w:sz w:val="24"/>
          <w:szCs w:val="24"/>
        </w:rPr>
        <w:t>（i&gt;2）环境下，实现</w:t>
      </w:r>
      <w:r w:rsidR="008B6795">
        <w:rPr>
          <w:rFonts w:asciiTheme="minorEastAsia" w:hAnsiTheme="minorEastAsia" w:hint="eastAsia"/>
          <w:sz w:val="24"/>
          <w:szCs w:val="24"/>
        </w:rPr>
        <w:t>数据</w:t>
      </w:r>
      <w:r>
        <w:rPr>
          <w:rFonts w:asciiTheme="minorEastAsia" w:hAnsiTheme="minorEastAsia" w:hint="eastAsia"/>
          <w:sz w:val="24"/>
          <w:szCs w:val="24"/>
        </w:rPr>
        <w:t>交换并计算所拥有隐私数据矩阵</w:t>
      </w:r>
      <w:r w:rsidR="00DA2646">
        <w:rPr>
          <w:rFonts w:asciiTheme="minorEastAsia" w:hAnsiTheme="minorEastAsia" w:hint="eastAsia"/>
          <w:sz w:val="24"/>
          <w:szCs w:val="24"/>
        </w:rPr>
        <w:t>m</w:t>
      </w:r>
      <w:r>
        <w:rPr>
          <w:rFonts w:asciiTheme="minorEastAsia" w:hAnsiTheme="minorEastAsia" w:hint="eastAsia"/>
          <w:sz w:val="24"/>
          <w:szCs w:val="24"/>
        </w:rPr>
        <w:t>i</w:t>
      </w:r>
      <w:r w:rsidR="00EB0F5B">
        <w:rPr>
          <w:rFonts w:asciiTheme="minorEastAsia" w:hAnsiTheme="minorEastAsia" w:hint="eastAsia"/>
          <w:sz w:val="24"/>
          <w:szCs w:val="24"/>
        </w:rPr>
        <w:t>之和的</w:t>
      </w:r>
      <w:r>
        <w:rPr>
          <w:rFonts w:asciiTheme="minorEastAsia" w:hAnsiTheme="minorEastAsia" w:hint="eastAsia"/>
          <w:sz w:val="24"/>
          <w:szCs w:val="24"/>
        </w:rPr>
        <w:t>多方安全求和计算协议</w:t>
      </w:r>
      <w:r w:rsidR="00EB0F5B">
        <w:rPr>
          <w:rFonts w:asciiTheme="minorEastAsia" w:hAnsiTheme="minorEastAsia" w:hint="eastAsia"/>
          <w:sz w:val="24"/>
          <w:szCs w:val="24"/>
        </w:rPr>
        <w:t>：</w:t>
      </w:r>
    </w:p>
    <w:p w:rsidR="008B6795" w:rsidRPr="00DA2646" w:rsidRDefault="008B6795"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步骤1：各节点Di拥有隐私数据矩阵</w:t>
      </w:r>
      <w:r w:rsidR="00DA2646">
        <w:rPr>
          <w:rFonts w:asciiTheme="minorEastAsia" w:hAnsiTheme="minorEastAsia" w:hint="eastAsia"/>
          <w:sz w:val="24"/>
          <w:szCs w:val="24"/>
        </w:rPr>
        <w:t>m</w:t>
      </w:r>
      <w:r>
        <w:rPr>
          <w:rFonts w:asciiTheme="minorEastAsia" w:hAnsiTheme="minorEastAsia" w:hint="eastAsia"/>
          <w:sz w:val="24"/>
          <w:szCs w:val="24"/>
        </w:rPr>
        <w:t>i，矩阵</w:t>
      </w:r>
      <w:r w:rsidR="00DA2646">
        <w:rPr>
          <w:rFonts w:asciiTheme="minorEastAsia" w:hAnsiTheme="minorEastAsia" w:hint="eastAsia"/>
          <w:sz w:val="24"/>
          <w:szCs w:val="24"/>
        </w:rPr>
        <w:t>m</w:t>
      </w:r>
      <w:r>
        <w:rPr>
          <w:rFonts w:asciiTheme="minorEastAsia" w:hAnsiTheme="minorEastAsia" w:hint="eastAsia"/>
          <w:sz w:val="24"/>
          <w:szCs w:val="24"/>
        </w:rPr>
        <w:t>i</w:t>
      </w:r>
      <w:r w:rsidR="00DA2646">
        <w:rPr>
          <w:rFonts w:asciiTheme="minorEastAsia" w:hAnsiTheme="minorEastAsia" w:hint="eastAsia"/>
          <w:sz w:val="24"/>
          <w:szCs w:val="24"/>
        </w:rPr>
        <w:t>规模m</w:t>
      </w:r>
      <w:r w:rsidR="00DA2646">
        <w:rPr>
          <w:rFonts w:asciiTheme="minorEastAsia" w:hAnsiTheme="minorEastAsia"/>
          <w:sz w:val="24"/>
          <w:szCs w:val="24"/>
        </w:rPr>
        <w:t>*</w:t>
      </w:r>
      <w:r w:rsidR="00DA2646">
        <w:rPr>
          <w:rFonts w:asciiTheme="minorEastAsia" w:hAnsiTheme="minorEastAsia" w:hint="eastAsia"/>
          <w:sz w:val="24"/>
          <w:szCs w:val="24"/>
        </w:rPr>
        <w:t>n，，协商参数p，使得穷搜2^p个矩阵之和是不可能的</w:t>
      </w:r>
      <w:r w:rsidR="00E134FA">
        <w:rPr>
          <w:rFonts w:asciiTheme="minorEastAsia" w:hAnsiTheme="minorEastAsia" w:hint="eastAsia"/>
          <w:sz w:val="24"/>
          <w:szCs w:val="24"/>
        </w:rPr>
        <w:t>；</w:t>
      </w:r>
    </w:p>
    <w:p w:rsidR="00E134FA" w:rsidRPr="00E134FA" w:rsidRDefault="00DA2646" w:rsidP="00E134FA">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步骤1.1：各节点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sub>
        </m:sSub>
      </m:oMath>
      <w:r>
        <w:rPr>
          <w:rFonts w:asciiTheme="minorEastAsia" w:hAnsiTheme="minorEastAsia" w:hint="eastAsia"/>
          <w:sz w:val="24"/>
          <w:szCs w:val="24"/>
        </w:rPr>
        <w:t>生成矩阵</w:t>
      </w:r>
      <w:r w:rsidR="0040418E">
        <w:rPr>
          <w:rFonts w:asciiTheme="minorEastAsia" w:hAnsiTheme="minorEastAsia" w:hint="eastAsia"/>
          <w:sz w:val="24"/>
          <w:szCs w:val="24"/>
        </w:rPr>
        <w:t>子</w:t>
      </w:r>
      <w:r>
        <w:rPr>
          <w:rFonts w:asciiTheme="minorEastAsia" w:hAnsiTheme="minorEastAsia" w:hint="eastAsia"/>
          <w:sz w:val="24"/>
          <w:szCs w:val="24"/>
        </w:rPr>
        <w:t>列</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p</m:t>
                </m:r>
              </m:sub>
            </m:sSub>
          </m:e>
        </m:d>
        <m:r>
          <w:rPr>
            <w:rFonts w:ascii="Cambria Math" w:hAnsi="Cambria Math" w:hint="eastAsia"/>
            <w:sz w:val="24"/>
            <w:szCs w:val="24"/>
          </w:rPr>
          <m:t>，</m:t>
        </m:r>
      </m:oMath>
      <w:r>
        <w:rPr>
          <w:rFonts w:asciiTheme="minorEastAsia" w:hAnsiTheme="minorEastAsia" w:hint="eastAsia"/>
          <w:sz w:val="24"/>
          <w:szCs w:val="24"/>
        </w:rPr>
        <w:t>满足</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m:t>
            </m:r>
          </m:sub>
        </m:sSub>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j=</m:t>
            </m:r>
            <m:r>
              <w:rPr>
                <w:rFonts w:ascii="Cambria Math" w:hAnsi="Cambria Math"/>
                <w:sz w:val="24"/>
                <w:szCs w:val="24"/>
              </w:rPr>
              <m:t>1</m:t>
            </m:r>
          </m:sub>
          <m:sup>
            <m:r>
              <w:rPr>
                <w:rFonts w:ascii="Cambria Math" w:hAnsi="Cambria Math" w:hint="eastAsia"/>
                <w:sz w:val="24"/>
                <w:szCs w:val="24"/>
              </w:rPr>
              <m:t>p</m:t>
            </m:r>
          </m:sup>
          <m:e>
            <m:sSub>
              <m:sSubPr>
                <m:ctrlPr>
                  <w:rPr>
                    <w:rFonts w:ascii="Cambria Math" w:hAnsi="Cambria Math"/>
                    <w:i/>
                    <w:sz w:val="24"/>
                    <w:szCs w:val="24"/>
                  </w:rPr>
                </m:ctrlPr>
              </m:sSubPr>
              <m:e>
                <m:r>
                  <w:rPr>
                    <w:rFonts w:ascii="Cambria Math" w:hAnsi="Cambria Math"/>
                    <w:sz w:val="24"/>
                    <w:szCs w:val="24"/>
                  </w:rPr>
                  <m:t>ms</m:t>
                </m:r>
              </m:e>
              <m:sub>
                <m:r>
                  <w:rPr>
                    <w:rFonts w:ascii="Cambria Math" w:hAnsi="Cambria Math" w:hint="eastAsia"/>
                    <w:sz w:val="24"/>
                    <w:szCs w:val="24"/>
                  </w:rPr>
                  <m:t>j</m:t>
                </m:r>
              </m:sub>
            </m:sSub>
            <m:r>
              <w:rPr>
                <w:rFonts w:ascii="Cambria Math" w:hAnsi="Cambria Math"/>
                <w:sz w:val="24"/>
                <w:szCs w:val="24"/>
              </w:rPr>
              <m:t xml:space="preserve"> </m:t>
            </m:r>
            <m:r>
              <w:rPr>
                <w:rFonts w:ascii="Cambria Math" w:hAnsi="Cambria Math" w:hint="eastAsia"/>
                <w:sz w:val="24"/>
                <w:szCs w:val="24"/>
              </w:rPr>
              <m:t>(j</m:t>
            </m:r>
            <m:r>
              <w:rPr>
                <w:rFonts w:ascii="Cambria Math" w:hAnsi="Cambria Math"/>
                <w:sz w:val="24"/>
                <w:szCs w:val="24"/>
              </w:rPr>
              <m:t>∈1</m:t>
            </m:r>
            <m:r>
              <w:rPr>
                <w:rFonts w:ascii="Cambria Math" w:hAnsi="Cambria Math" w:hint="eastAsia"/>
                <w:sz w:val="24"/>
                <w:szCs w:val="24"/>
              </w:rPr>
              <m:t>、</m:t>
            </m:r>
            <m:r>
              <w:rPr>
                <w:rFonts w:ascii="Cambria Math" w:hAnsi="Cambria Math"/>
                <w:sz w:val="24"/>
                <w:szCs w:val="24"/>
              </w:rPr>
              <m:t>2……p)</m:t>
            </m:r>
          </m:e>
        </m:nary>
        <m:r>
          <w:rPr>
            <w:rFonts w:ascii="Cambria Math" w:hAnsi="Cambria Math"/>
            <w:sz w:val="24"/>
            <w:szCs w:val="24"/>
          </w:rPr>
          <m:t xml:space="preserve"> </m:t>
        </m:r>
      </m:oMath>
      <w:r w:rsidR="00E134FA">
        <w:rPr>
          <w:rFonts w:asciiTheme="minorEastAsia" w:hAnsiTheme="minorEastAsia" w:hint="eastAsia"/>
          <w:sz w:val="24"/>
          <w:szCs w:val="24"/>
        </w:rPr>
        <w:t>；</w:t>
      </w:r>
    </w:p>
    <w:p w:rsidR="00E134FA" w:rsidRDefault="00E134FA" w:rsidP="00E134FA">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步骤1</w:t>
      </w:r>
      <w:r>
        <w:rPr>
          <w:rFonts w:asciiTheme="minorEastAsia" w:hAnsiTheme="minorEastAsia"/>
          <w:sz w:val="24"/>
          <w:szCs w:val="24"/>
        </w:rPr>
        <w:t>.2</w:t>
      </w:r>
      <w:r>
        <w:rPr>
          <w:rFonts w:asciiTheme="minorEastAsia" w:hAnsiTheme="minorEastAsia" w:hint="eastAsia"/>
          <w:sz w:val="24"/>
          <w:szCs w:val="24"/>
        </w:rPr>
        <w:t>：各节点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sub>
        </m:sSub>
      </m:oMath>
      <w:r>
        <w:rPr>
          <w:rFonts w:asciiTheme="minorEastAsia" w:hAnsiTheme="minorEastAsia" w:hint="eastAsia"/>
          <w:sz w:val="24"/>
          <w:szCs w:val="24"/>
        </w:rPr>
        <w:t>生成随机矩阵列</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i</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p</m:t>
                </m:r>
              </m:sub>
            </m:sSub>
          </m:e>
        </m:d>
      </m:oMath>
      <w:r>
        <w:rPr>
          <w:rFonts w:asciiTheme="minorEastAsia" w:hAnsiTheme="minorEastAsia" w:hint="eastAsia"/>
          <w:sz w:val="24"/>
          <w:szCs w:val="24"/>
        </w:rPr>
        <w:t>，满足</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i</m:t>
            </m:r>
          </m:sub>
        </m:sSub>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j=</m:t>
            </m:r>
            <m:r>
              <w:rPr>
                <w:rFonts w:ascii="Cambria Math" w:hAnsi="Cambria Math"/>
                <w:sz w:val="24"/>
                <w:szCs w:val="24"/>
              </w:rPr>
              <m:t>1</m:t>
            </m:r>
          </m:sub>
          <m:sup>
            <m:r>
              <w:rPr>
                <w:rFonts w:ascii="Cambria Math" w:hAnsi="Cambria Math" w:hint="eastAsia"/>
                <w:sz w:val="24"/>
                <w:szCs w:val="24"/>
              </w:rPr>
              <m:t>p</m:t>
            </m:r>
          </m:sup>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j</m:t>
                </m:r>
              </m:sub>
            </m:sSub>
            <m:r>
              <w:rPr>
                <w:rFonts w:ascii="Cambria Math" w:hAnsi="Cambria Math"/>
                <w:sz w:val="24"/>
                <w:szCs w:val="24"/>
              </w:rPr>
              <m:t xml:space="preserve"> </m:t>
            </m:r>
            <m:r>
              <w:rPr>
                <w:rFonts w:ascii="Cambria Math" w:hAnsi="Cambria Math" w:hint="eastAsia"/>
                <w:sz w:val="24"/>
                <w:szCs w:val="24"/>
              </w:rPr>
              <m:t>(j</m:t>
            </m:r>
            <m:r>
              <w:rPr>
                <w:rFonts w:ascii="Cambria Math" w:hAnsi="Cambria Math"/>
                <w:sz w:val="24"/>
                <w:szCs w:val="24"/>
              </w:rPr>
              <m:t>∈1</m:t>
            </m:r>
            <m:r>
              <w:rPr>
                <w:rFonts w:ascii="Cambria Math" w:hAnsi="Cambria Math" w:hint="eastAsia"/>
                <w:sz w:val="24"/>
                <w:szCs w:val="24"/>
              </w:rPr>
              <m:t>、</m:t>
            </m:r>
            <m:r>
              <w:rPr>
                <w:rFonts w:ascii="Cambria Math" w:hAnsi="Cambria Math"/>
                <w:sz w:val="24"/>
                <w:szCs w:val="24"/>
              </w:rPr>
              <m:t>2……p)</m:t>
            </m:r>
          </m:e>
        </m:nary>
      </m:oMath>
      <w:r w:rsidR="00F83F39">
        <w:rPr>
          <w:rFonts w:asciiTheme="minorEastAsia" w:hAnsiTheme="minorEastAsia" w:hint="eastAsia"/>
          <w:sz w:val="24"/>
          <w:szCs w:val="24"/>
        </w:rPr>
        <w:t xml:space="preserve"> </w:t>
      </w:r>
      <w:r>
        <w:rPr>
          <w:rFonts w:asciiTheme="minorEastAsia" w:hAnsiTheme="minorEastAsia" w:hint="eastAsia"/>
          <w:sz w:val="24"/>
          <w:szCs w:val="24"/>
        </w:rPr>
        <w:t>；</w:t>
      </w:r>
    </w:p>
    <w:p w:rsidR="00DA2646" w:rsidRDefault="00DA2646" w:rsidP="00DA2646">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步骤2：首节点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oMath>
      <w:r>
        <w:rPr>
          <w:rFonts w:asciiTheme="minorEastAsia" w:hAnsiTheme="minorEastAsia" w:hint="eastAsia"/>
          <w:sz w:val="24"/>
          <w:szCs w:val="24"/>
        </w:rPr>
        <w:t>生成扩展矩阵组</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11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12</m:t>
                </m:r>
              </m:sub>
            </m:sSub>
            <m:r>
              <w:rPr>
                <w:rFonts w:ascii="Cambria Math" w:hAnsi="Cambria Math"/>
                <w:sz w:val="24"/>
                <w:szCs w:val="24"/>
              </w:rPr>
              <m:t>]</m:t>
            </m:r>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21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22</m:t>
                    </m:r>
                  </m:sub>
                </m:sSub>
              </m:e>
            </m:d>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31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32</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m:t>
                </m:r>
                <m:r>
                  <w:rPr>
                    <w:rFonts w:ascii="Cambria Math" w:hAnsi="Cambria Math"/>
                    <w:sz w:val="24"/>
                    <w:szCs w:val="24"/>
                  </w:rPr>
                  <m:t>me</m:t>
                </m:r>
              </m:e>
              <m:sub>
                <m:r>
                  <w:rPr>
                    <w:rFonts w:ascii="Cambria Math" w:hAnsi="Cambria Math"/>
                    <w:sz w:val="24"/>
                    <w:szCs w:val="24"/>
                  </w:rPr>
                  <m:t>p1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p2</m:t>
                </m:r>
              </m:sub>
            </m:sSub>
            <m:r>
              <w:rPr>
                <w:rFonts w:ascii="Cambria Math" w:hAnsi="Cambria Math"/>
                <w:sz w:val="24"/>
                <w:szCs w:val="24"/>
              </w:rPr>
              <m:t>]</m:t>
            </m:r>
          </m:e>
        </m:d>
      </m:oMath>
      <w:r w:rsidR="00E134FA">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jk</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ms</m:t>
            </m:r>
          </m:e>
          <m:sub>
            <m:r>
              <w:rPr>
                <w:rFonts w:ascii="Cambria Math" w:hAnsi="Cambria Math"/>
                <w:sz w:val="24"/>
                <w:szCs w:val="24"/>
              </w:rPr>
              <m:t>j</m:t>
            </m:r>
          </m:sub>
        </m:sSub>
        <m:r>
          <w:rPr>
            <w:rFonts w:ascii="Cambria Math" w:hAnsi="Cambria Math" w:hint="eastAsia"/>
            <w:sz w:val="24"/>
            <w:szCs w:val="24"/>
          </w:rPr>
          <m:t>，</m:t>
        </m:r>
        <m:r>
          <w:rPr>
            <w:rFonts w:ascii="Cambria Math" w:hAnsi="Cambria Math" w:hint="eastAsia"/>
            <w:sz w:val="24"/>
            <w:szCs w:val="24"/>
          </w:rPr>
          <m:t>(</m:t>
        </m:r>
        <m:r>
          <w:rPr>
            <w:rFonts w:ascii="Cambria Math" w:hAnsi="Cambria Math"/>
            <w:sz w:val="24"/>
            <w:szCs w:val="24"/>
          </w:rPr>
          <m:t>k∈0</m:t>
        </m:r>
        <m:r>
          <w:rPr>
            <w:rFonts w:ascii="Cambria Math" w:hAnsi="Cambria Math" w:hint="eastAsia"/>
            <w:sz w:val="24"/>
            <w:szCs w:val="24"/>
          </w:rPr>
          <m:t>、</m:t>
        </m:r>
        <m:r>
          <w:rPr>
            <w:rFonts w:ascii="Cambria Math" w:hAnsi="Cambria Math"/>
            <w:sz w:val="24"/>
            <w:szCs w:val="24"/>
          </w:rPr>
          <m:t>1)</m:t>
        </m:r>
      </m:oMath>
      <w:r w:rsidR="00F83F39">
        <w:rPr>
          <w:rFonts w:asciiTheme="minorEastAsia" w:hAnsiTheme="minorEastAsia" w:hint="eastAsia"/>
          <w:sz w:val="24"/>
          <w:szCs w:val="24"/>
        </w:rPr>
        <w:t>；而</w:t>
      </w:r>
      <m:oMath>
        <m:sSub>
          <m:sSubPr>
            <m:ctrlPr>
              <w:rPr>
                <w:rFonts w:ascii="Cambria Math" w:hAnsi="Cambria Math"/>
                <w:sz w:val="24"/>
                <w:szCs w:val="24"/>
              </w:rPr>
            </m:ctrlPr>
          </m:sSubPr>
          <m:e>
            <m:r>
              <w:rPr>
                <w:rFonts w:ascii="Cambria Math" w:hAnsi="Cambria Math" w:hint="eastAsia"/>
                <w:sz w:val="24"/>
                <w:szCs w:val="24"/>
              </w:rPr>
              <m:t>me</m:t>
            </m:r>
          </m:e>
          <m:sub>
            <m:r>
              <w:rPr>
                <w:rFonts w:ascii="Cambria Math" w:hAnsi="Cambria Math" w:hint="eastAsia"/>
                <w:sz w:val="24"/>
                <w:szCs w:val="24"/>
              </w:rPr>
              <m:t>j(</m:t>
            </m:r>
            <m:r>
              <w:rPr>
                <w:rFonts w:ascii="Cambria Math" w:hAnsi="Cambria Math"/>
                <w:sz w:val="24"/>
                <w:szCs w:val="24"/>
              </w:rPr>
              <m:t>!k)</m:t>
            </m:r>
          </m:sub>
        </m:sSub>
      </m:oMath>
      <w:r w:rsidR="00F83F39">
        <w:rPr>
          <w:rFonts w:asciiTheme="minorEastAsia" w:hAnsiTheme="minorEastAsia" w:hint="eastAsia"/>
          <w:sz w:val="24"/>
          <w:szCs w:val="24"/>
        </w:rPr>
        <w:t>为同规格随机矩阵，标记矩阵</w:t>
      </w:r>
      <m:oMath>
        <m:r>
          <m:rPr>
            <m:sty m:val="p"/>
          </m:rPr>
          <w:rPr>
            <w:rFonts w:ascii="Cambria Math" w:hAnsi="Cambria Math"/>
            <w:sz w:val="24"/>
            <w:szCs w:val="24"/>
          </w:rPr>
          <m:t>M</m:t>
        </m:r>
        <m:r>
          <m:rPr>
            <m:sty m:val="p"/>
          </m:rPr>
          <w:rPr>
            <w:rFonts w:ascii="Cambria Math" w:hAnsi="Cambria Math" w:hint="eastAsia"/>
            <w:sz w:val="24"/>
            <w:szCs w:val="24"/>
          </w:rPr>
          <m:t>ark</m:t>
        </m:r>
      </m:oMath>
      <w:r w:rsidR="00726EE3">
        <w:rPr>
          <w:rFonts w:asciiTheme="minorEastAsia" w:hAnsiTheme="minorEastAsia" w:hint="eastAsia"/>
          <w:sz w:val="24"/>
          <w:szCs w:val="24"/>
        </w:rPr>
        <w:t>记录扩展矩阵分组中</w:t>
      </w:r>
      <m:oMath>
        <m:sSub>
          <m:sSubPr>
            <m:ctrlPr>
              <w:rPr>
                <w:rFonts w:ascii="Cambria Math" w:hAnsi="Cambria Math"/>
                <w:i/>
                <w:sz w:val="24"/>
                <w:szCs w:val="24"/>
              </w:rPr>
            </m:ctrlPr>
          </m:sSubPr>
          <m:e>
            <m:r>
              <w:rPr>
                <w:rFonts w:ascii="Cambria Math" w:hAnsi="Cambria Math"/>
                <w:sz w:val="24"/>
                <w:szCs w:val="24"/>
              </w:rPr>
              <m:t>ms</m:t>
            </m:r>
          </m:e>
          <m:sub>
            <m:r>
              <w:rPr>
                <w:rFonts w:ascii="Cambria Math" w:hAnsi="Cambria Math"/>
                <w:sz w:val="24"/>
                <w:szCs w:val="24"/>
              </w:rPr>
              <m:t>j</m:t>
            </m:r>
          </m:sub>
        </m:sSub>
      </m:oMath>
      <w:r w:rsidR="00693533">
        <w:rPr>
          <w:rFonts w:asciiTheme="minorEastAsia" w:hAnsiTheme="minorEastAsia" w:hint="eastAsia"/>
          <w:sz w:val="24"/>
          <w:szCs w:val="24"/>
        </w:rPr>
        <w:t>所在位置</w:t>
      </w:r>
      <w:r w:rsidR="00F83F39">
        <w:rPr>
          <w:rFonts w:asciiTheme="minorEastAsia" w:hAnsiTheme="minorEastAsia" w:hint="eastAsia"/>
          <w:sz w:val="24"/>
          <w:szCs w:val="24"/>
        </w:rPr>
        <w:t>；</w:t>
      </w:r>
    </w:p>
    <w:p w:rsidR="00F83F39" w:rsidRPr="00F83F39" w:rsidRDefault="00F83F39" w:rsidP="00DA2646">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步骤2.1：</w:t>
      </w:r>
      <w:r w:rsidR="00726EE3">
        <w:rPr>
          <w:rFonts w:asciiTheme="minorEastAsia" w:hAnsiTheme="minorEastAsia" w:hint="eastAsia"/>
          <w:sz w:val="24"/>
          <w:szCs w:val="24"/>
        </w:rPr>
        <w:t>首节点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oMath>
      <w:r w:rsidR="00726EE3">
        <w:rPr>
          <w:rFonts w:asciiTheme="minorEastAsia" w:hAnsiTheme="minorEastAsia" w:hint="eastAsia"/>
          <w:sz w:val="24"/>
          <w:szCs w:val="24"/>
        </w:rPr>
        <w:t>将扩展矩阵</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oMath>
      <w:r w:rsidR="00726EE3">
        <w:rPr>
          <w:rFonts w:asciiTheme="minorEastAsia" w:hAnsiTheme="minorEastAsia" w:hint="eastAsia"/>
          <w:sz w:val="24"/>
          <w:szCs w:val="24"/>
        </w:rPr>
        <w:t>发送给下一节点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oMath>
      <w:r w:rsidR="00726EE3">
        <w:rPr>
          <w:rFonts w:asciiTheme="minorEastAsia" w:hAnsiTheme="minorEastAsia" w:hint="eastAsia"/>
          <w:sz w:val="24"/>
          <w:szCs w:val="24"/>
        </w:rPr>
        <w:t>，</w:t>
      </w:r>
      <w:r w:rsidR="0040418E">
        <w:rPr>
          <w:rFonts w:asciiTheme="minorEastAsia" w:hAnsiTheme="minorEastAsia" w:hint="eastAsia"/>
          <w:sz w:val="24"/>
          <w:szCs w:val="24"/>
        </w:rPr>
        <w:t>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oMath>
      <w:r w:rsidR="00726EE3">
        <w:rPr>
          <w:rFonts w:asciiTheme="minorEastAsia" w:hAnsiTheme="minorEastAsia" w:hint="eastAsia"/>
          <w:sz w:val="24"/>
          <w:szCs w:val="24"/>
        </w:rPr>
        <w:t>对</w:t>
      </w:r>
      <w:r w:rsidR="0040418E">
        <w:rPr>
          <w:rFonts w:asciiTheme="minorEastAsia" w:hAnsiTheme="minorEastAsia" w:hint="eastAsia"/>
          <w:sz w:val="24"/>
          <w:szCs w:val="24"/>
        </w:rPr>
        <w:t>扩展矩阵</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oMath>
      <w:r w:rsidR="0040418E">
        <w:rPr>
          <w:rFonts w:asciiTheme="minorEastAsia" w:hAnsiTheme="minorEastAsia" w:hint="eastAsia"/>
          <w:sz w:val="24"/>
          <w:szCs w:val="24"/>
        </w:rPr>
        <w:t>、矩阵子列</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sidR="0040418E">
        <w:rPr>
          <w:rFonts w:asciiTheme="minorEastAsia" w:hAnsiTheme="minorEastAsia" w:hint="eastAsia"/>
          <w:sz w:val="24"/>
          <w:szCs w:val="24"/>
        </w:rPr>
        <w:t>和随机矩阵列</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sidR="00726EE3">
        <w:rPr>
          <w:rFonts w:asciiTheme="minorEastAsia" w:hAnsiTheme="minorEastAsia" w:hint="eastAsia"/>
          <w:sz w:val="24"/>
          <w:szCs w:val="24"/>
        </w:rPr>
        <w:t>进行矩阵加法运算</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1</m:t>
                </m:r>
              </m:sub>
            </m:sSub>
            <m:r>
              <w:rPr>
                <w:rFonts w:ascii="Cambria Math" w:hAnsi="Cambria Math"/>
                <w:sz w:val="24"/>
                <w:szCs w:val="24"/>
              </w:rPr>
              <m:t>]</m:t>
            </m:r>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me</m:t>
                    </m:r>
                  </m:e>
                  <m:sub>
                    <m:r>
                      <w:rPr>
                        <w:rFonts w:ascii="Cambria Math" w:hAnsi="Cambria Math"/>
                        <w:sz w:val="24"/>
                        <w:szCs w:val="24"/>
                      </w:rPr>
                      <m:t>21</m:t>
                    </m:r>
                  </m:sub>
                </m:sSub>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r</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22</m:t>
                    </m:r>
                  </m:sub>
                </m:sSub>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r</m:t>
                    </m:r>
                  </m:e>
                  <m:sub>
                    <m:r>
                      <w:rPr>
                        <w:rFonts w:ascii="Cambria Math" w:hAnsi="Cambria Math"/>
                        <w:sz w:val="24"/>
                        <w:szCs w:val="24"/>
                      </w:rPr>
                      <m:t>2</m:t>
                    </m:r>
                  </m:sub>
                </m:sSub>
              </m:e>
            </m:d>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31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3</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32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m:t>
                </m:r>
                <m:r>
                  <w:rPr>
                    <w:rFonts w:ascii="Cambria Math" w:hAnsi="Cambria Math"/>
                    <w:sz w:val="24"/>
                    <w:szCs w:val="24"/>
                  </w:rPr>
                  <m:t>me</m:t>
                </m:r>
              </m:e>
              <m:sub>
                <m:r>
                  <w:rPr>
                    <w:rFonts w:ascii="Cambria Math" w:hAnsi="Cambria Math"/>
                    <w:sz w:val="24"/>
                    <w:szCs w:val="24"/>
                  </w:rPr>
                  <m:t>p1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p</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me</m:t>
                </m:r>
              </m:e>
              <m:sub>
                <m:r>
                  <w:rPr>
                    <w:rFonts w:ascii="Cambria Math" w:hAnsi="Cambria Math"/>
                    <w:sz w:val="24"/>
                    <w:szCs w:val="24"/>
                  </w:rPr>
                  <m:t>p2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ms</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p</m:t>
                </m:r>
              </m:sub>
            </m:sSub>
            <m:r>
              <w:rPr>
                <w:rFonts w:ascii="Cambria Math" w:hAnsi="Cambria Math"/>
                <w:sz w:val="24"/>
                <w:szCs w:val="24"/>
              </w:rPr>
              <m:t>]</m:t>
            </m:r>
          </m:e>
        </m:d>
      </m:oMath>
      <w:r w:rsidR="00726EE3">
        <w:rPr>
          <w:rFonts w:asciiTheme="minorEastAsia" w:hAnsiTheme="minorEastAsia" w:hint="eastAsia"/>
          <w:sz w:val="24"/>
          <w:szCs w:val="24"/>
        </w:rPr>
        <w:t>；</w:t>
      </w:r>
    </w:p>
    <w:p w:rsidR="000D0158" w:rsidRDefault="00726EE3"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步骤2.2：节点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r>
              <w:rPr>
                <w:rFonts w:ascii="Cambria Math" w:hAnsi="Cambria Math"/>
                <w:sz w:val="24"/>
                <w:szCs w:val="24"/>
              </w:rPr>
              <m:t>1</m:t>
            </m:r>
          </m:sub>
        </m:sSub>
      </m:oMath>
      <w:r>
        <w:rPr>
          <w:rFonts w:asciiTheme="minorEastAsia" w:hAnsiTheme="minorEastAsia" w:hint="eastAsia"/>
          <w:sz w:val="24"/>
          <w:szCs w:val="24"/>
        </w:rPr>
        <w:t>将从</w:t>
      </w:r>
      <w:r w:rsidR="0040418E">
        <w:rPr>
          <w:rFonts w:asciiTheme="minorEastAsia" w:hAnsiTheme="minorEastAsia" w:hint="eastAsia"/>
          <w:sz w:val="24"/>
          <w:szCs w:val="24"/>
        </w:rPr>
        <w:t>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hint="eastAsia"/>
                <w:sz w:val="24"/>
                <w:szCs w:val="24"/>
              </w:rPr>
              <m:t>i</m:t>
            </m:r>
          </m:sub>
        </m:sSub>
      </m:oMath>
      <w:r>
        <w:rPr>
          <w:rFonts w:asciiTheme="minorEastAsia" w:hAnsiTheme="minorEastAsia" w:hint="eastAsia"/>
          <w:sz w:val="24"/>
          <w:szCs w:val="24"/>
        </w:rPr>
        <w:t>收到的扩展</w:t>
      </w:r>
      <w:r w:rsidR="0040418E">
        <w:rPr>
          <w:rFonts w:asciiTheme="minorEastAsia" w:hAnsiTheme="minorEastAsia" w:hint="eastAsia"/>
          <w:sz w:val="24"/>
          <w:szCs w:val="24"/>
        </w:rPr>
        <w:t>矩阵</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i</m:t>
            </m:r>
          </m:sub>
        </m:sSub>
      </m:oMath>
      <w:r w:rsidR="0040418E">
        <w:rPr>
          <w:rFonts w:asciiTheme="minorEastAsia" w:hAnsiTheme="minorEastAsia" w:hint="eastAsia"/>
          <w:sz w:val="24"/>
          <w:szCs w:val="24"/>
        </w:rPr>
        <w:t>和本节点矩阵子列</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m:t>
            </m:r>
          </m:sub>
        </m:sSub>
      </m:oMath>
      <w:r w:rsidR="0040418E">
        <w:rPr>
          <w:rFonts w:asciiTheme="minorEastAsia" w:hAnsiTheme="minorEastAsia" w:hint="eastAsia"/>
          <w:sz w:val="24"/>
          <w:szCs w:val="24"/>
        </w:rPr>
        <w:t>、随机矩阵</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i</m:t>
            </m:r>
          </m:sub>
        </m:sSub>
      </m:oMath>
      <w:r w:rsidR="0040418E">
        <w:rPr>
          <w:rFonts w:asciiTheme="minorEastAsia" w:hAnsiTheme="minorEastAsia" w:hint="eastAsia"/>
          <w:sz w:val="24"/>
          <w:szCs w:val="24"/>
        </w:rPr>
        <w:t>按步骤2.1进行矩阵加法运算；</w:t>
      </w:r>
    </w:p>
    <w:p w:rsidR="00455DAF" w:rsidRDefault="0040418E" w:rsidP="00455DAF">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步骤3：首节点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oMath>
      <w:r>
        <w:rPr>
          <w:rFonts w:asciiTheme="minorEastAsia" w:hAnsiTheme="minorEastAsia" w:hint="eastAsia"/>
          <w:sz w:val="24"/>
          <w:szCs w:val="24"/>
        </w:rPr>
        <w:t>收到</w:t>
      </w:r>
      <w:r w:rsidR="00455DAF">
        <w:rPr>
          <w:rFonts w:asciiTheme="minorEastAsia" w:hAnsiTheme="minorEastAsia" w:hint="eastAsia"/>
          <w:sz w:val="24"/>
          <w:szCs w:val="24"/>
        </w:rPr>
        <w:t>遍历参与节点后的扩展矩阵列</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p</m:t>
            </m:r>
          </m:sub>
        </m:sSub>
      </m:oMath>
      <w:r w:rsidR="00455DAF">
        <w:rPr>
          <w:rFonts w:asciiTheme="minorEastAsia" w:hAnsiTheme="minorEastAsia" w:hint="eastAsia"/>
          <w:sz w:val="24"/>
          <w:szCs w:val="24"/>
        </w:rPr>
        <w:t>，通过自身</w:t>
      </w:r>
      <m:oMath>
        <m:r>
          <w:rPr>
            <w:rFonts w:ascii="Cambria Math" w:hAnsi="Cambria Math"/>
            <w:sz w:val="24"/>
            <w:szCs w:val="24"/>
          </w:rPr>
          <m:t>Mark</m:t>
        </m:r>
      </m:oMath>
      <w:r w:rsidR="00455DAF">
        <w:rPr>
          <w:rFonts w:asciiTheme="minorEastAsia" w:hAnsiTheme="minorEastAsia" w:hint="eastAsia"/>
          <w:sz w:val="24"/>
          <w:szCs w:val="24"/>
        </w:rPr>
        <w:t>矩阵还原原矩阵；</w:t>
      </w:r>
    </w:p>
    <w:p w:rsidR="00455DAF" w:rsidRDefault="00455DAF" w:rsidP="00455DAF">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步骤3.1：首节点依次接收节点</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hint="eastAsia"/>
            <w:sz w:val="24"/>
            <w:szCs w:val="24"/>
          </w:rPr>
          <m:t>，</m:t>
        </m:r>
        <m:r>
          <w:rPr>
            <w:rFonts w:ascii="Cambria Math" w:hAnsi="Cambria Math"/>
            <w:sz w:val="24"/>
            <w:szCs w:val="24"/>
          </w:rPr>
          <m:t>(i∈2</m:t>
        </m:r>
        <m:r>
          <w:rPr>
            <w:rFonts w:ascii="Cambria Math" w:hAnsi="Cambria Math" w:hint="eastAsia"/>
            <w:sz w:val="24"/>
            <w:szCs w:val="24"/>
          </w:rPr>
          <m:t>、</m:t>
        </m:r>
        <m:r>
          <w:rPr>
            <w:rFonts w:ascii="Cambria Math" w:hAnsi="Cambria Math"/>
            <w:sz w:val="24"/>
            <w:szCs w:val="24"/>
          </w:rPr>
          <m:t>3……p)</m:t>
        </m:r>
      </m:oMath>
      <w:r w:rsidR="00AC55A2">
        <w:rPr>
          <w:rFonts w:asciiTheme="minorEastAsia" w:hAnsiTheme="minorEastAsia" w:hint="eastAsia"/>
          <w:sz w:val="24"/>
          <w:szCs w:val="24"/>
        </w:rPr>
        <w:t>的随机矩阵</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i</m:t>
            </m:r>
          </m:sub>
        </m:sSub>
      </m:oMath>
      <w:r w:rsidR="00AC55A2">
        <w:rPr>
          <w:rFonts w:asciiTheme="minorEastAsia" w:hAnsiTheme="minorEastAsia" w:hint="eastAsia"/>
          <w:sz w:val="24"/>
          <w:szCs w:val="24"/>
        </w:rPr>
        <w:t>，并计算</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p</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p</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sub>
        </m:sSub>
      </m:oMath>
      <w:r w:rsidR="00AC55A2">
        <w:rPr>
          <w:rFonts w:asciiTheme="minorEastAsia" w:hAnsiTheme="minorEastAsia" w:hint="eastAsia"/>
          <w:sz w:val="24"/>
          <w:szCs w:val="24"/>
        </w:rPr>
        <w:t>；</w:t>
      </w:r>
    </w:p>
    <w:p w:rsidR="00AC55A2" w:rsidRDefault="00AC55A2" w:rsidP="00455DAF">
      <w:pPr>
        <w:spacing w:line="360" w:lineRule="auto"/>
        <w:ind w:firstLine="480"/>
        <w:jc w:val="left"/>
        <w:rPr>
          <w:rFonts w:asciiTheme="minorEastAsia" w:hAnsiTheme="minorEastAsia"/>
          <w:sz w:val="24"/>
          <w:szCs w:val="24"/>
        </w:rPr>
      </w:pPr>
      <w:r>
        <w:rPr>
          <w:rFonts w:asciiTheme="minorEastAsia" w:hAnsiTheme="minorEastAsia" w:hint="eastAsia"/>
          <w:sz w:val="24"/>
          <w:szCs w:val="24"/>
        </w:rPr>
        <w:t>步骤4：公布求和结果</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hint="eastAsia"/>
                <w:sz w:val="24"/>
                <w:szCs w:val="24"/>
              </w:rPr>
              <m:t>p</m:t>
            </m:r>
          </m:sub>
        </m:sSub>
      </m:oMath>
      <w:r>
        <w:rPr>
          <w:rFonts w:asciiTheme="minorEastAsia" w:hAnsiTheme="minorEastAsia" w:hint="eastAsia"/>
          <w:sz w:val="24"/>
          <w:szCs w:val="24"/>
        </w:rPr>
        <w:t>。</w:t>
      </w:r>
    </w:p>
    <w:p w:rsidR="00AC55A2" w:rsidRPr="00AC55A2" w:rsidRDefault="00AC55A2" w:rsidP="00455DAF">
      <w:pPr>
        <w:spacing w:line="360" w:lineRule="auto"/>
        <w:ind w:firstLine="480"/>
        <w:jc w:val="left"/>
        <w:rPr>
          <w:rFonts w:asciiTheme="minorEastAsia" w:hAnsiTheme="minorEastAsia"/>
          <w:sz w:val="24"/>
          <w:szCs w:val="24"/>
        </w:rPr>
      </w:pPr>
    </w:p>
    <w:p w:rsidR="005807F1" w:rsidRDefault="005807F1"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安全度</w:t>
      </w:r>
      <w:r w:rsidR="003A3734">
        <w:rPr>
          <w:rFonts w:asciiTheme="minorEastAsia" w:hAnsiTheme="minorEastAsia" w:hint="eastAsia"/>
          <w:sz w:val="24"/>
          <w:szCs w:val="24"/>
        </w:rPr>
        <w:t>分析</w:t>
      </w:r>
      <w:r>
        <w:rPr>
          <w:rFonts w:asciiTheme="minorEastAsia" w:hAnsiTheme="minorEastAsia" w:hint="eastAsia"/>
          <w:sz w:val="24"/>
          <w:szCs w:val="24"/>
        </w:rPr>
        <w:t>：</w:t>
      </w:r>
    </w:p>
    <w:p w:rsidR="003A3734" w:rsidRDefault="003A3734" w:rsidP="005807F1">
      <w:pPr>
        <w:spacing w:line="360" w:lineRule="auto"/>
        <w:ind w:firstLine="480"/>
        <w:jc w:val="left"/>
        <w:rPr>
          <w:rFonts w:asciiTheme="minorEastAsia" w:hAnsiTheme="minorEastAsia"/>
          <w:sz w:val="24"/>
          <w:szCs w:val="24"/>
        </w:rPr>
      </w:pPr>
    </w:p>
    <w:p w:rsidR="003A3734" w:rsidRDefault="003A3734" w:rsidP="005807F1">
      <w:pPr>
        <w:spacing w:line="360" w:lineRule="auto"/>
        <w:ind w:firstLine="480"/>
        <w:jc w:val="left"/>
        <w:rPr>
          <w:rFonts w:asciiTheme="minorEastAsia" w:hAnsiTheme="minorEastAsia"/>
          <w:sz w:val="24"/>
          <w:szCs w:val="24"/>
        </w:rPr>
      </w:pPr>
    </w:p>
    <w:p w:rsidR="005807F1" w:rsidRDefault="005807F1"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分析：</w:t>
      </w:r>
    </w:p>
    <w:p w:rsidR="00794299" w:rsidRDefault="000A330F"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对数据库中信息的数据特征进行保护的技术有很多，</w:t>
      </w:r>
      <w:r w:rsidR="00676042">
        <w:rPr>
          <w:rFonts w:asciiTheme="minorEastAsia" w:hAnsiTheme="minorEastAsia" w:hint="eastAsia"/>
          <w:sz w:val="24"/>
          <w:szCs w:val="24"/>
        </w:rPr>
        <w:t>就目前已经做的工作来说，针对不同方面</w:t>
      </w:r>
      <w:r>
        <w:rPr>
          <w:rFonts w:asciiTheme="minorEastAsia" w:hAnsiTheme="minorEastAsia" w:hint="eastAsia"/>
          <w:sz w:val="24"/>
          <w:szCs w:val="24"/>
        </w:rPr>
        <w:t>大致从以下几个角度出发：</w:t>
      </w:r>
    </w:p>
    <w:p w:rsidR="003B7ED1" w:rsidRPr="003B7ED1" w:rsidRDefault="003B7ED1" w:rsidP="003B7ED1">
      <w:pPr>
        <w:spacing w:line="360" w:lineRule="auto"/>
        <w:ind w:firstLine="480"/>
        <w:jc w:val="left"/>
        <w:rPr>
          <w:rFonts w:asciiTheme="minorEastAsia" w:hAnsiTheme="minorEastAsia"/>
          <w:sz w:val="24"/>
          <w:szCs w:val="24"/>
        </w:rPr>
      </w:pPr>
      <w:r w:rsidRPr="003B7ED1">
        <w:rPr>
          <w:rFonts w:asciiTheme="minorEastAsia" w:hAnsiTheme="minorEastAsia" w:hint="eastAsia"/>
          <w:sz w:val="24"/>
          <w:szCs w:val="24"/>
        </w:rPr>
        <w:t>1.</w:t>
      </w:r>
      <w:r>
        <w:rPr>
          <w:rFonts w:asciiTheme="minorEastAsia" w:hAnsiTheme="minorEastAsia" w:hint="eastAsia"/>
          <w:sz w:val="24"/>
          <w:szCs w:val="24"/>
        </w:rPr>
        <w:t xml:space="preserve"> </w:t>
      </w:r>
      <w:r w:rsidR="000A330F" w:rsidRPr="003B7ED1">
        <w:rPr>
          <w:rFonts w:asciiTheme="minorEastAsia" w:hAnsiTheme="minorEastAsia" w:hint="eastAsia"/>
          <w:sz w:val="24"/>
          <w:szCs w:val="24"/>
        </w:rPr>
        <w:t>数据扰乱技术</w:t>
      </w:r>
      <w:r w:rsidR="006F6347" w:rsidRPr="003B7ED1">
        <w:rPr>
          <w:rFonts w:asciiTheme="minorEastAsia" w:hAnsiTheme="minorEastAsia" w:hint="eastAsia"/>
          <w:sz w:val="24"/>
          <w:szCs w:val="24"/>
        </w:rPr>
        <w:t>[</w:t>
      </w:r>
      <w:r w:rsidR="006F6347" w:rsidRPr="003B7ED1">
        <w:rPr>
          <w:rFonts w:asciiTheme="minorEastAsia" w:hAnsiTheme="minorEastAsia"/>
          <w:sz w:val="24"/>
          <w:szCs w:val="24"/>
        </w:rPr>
        <w:t>1</w:t>
      </w:r>
      <w:r w:rsidR="006F6347" w:rsidRPr="003B7ED1">
        <w:rPr>
          <w:rFonts w:asciiTheme="minorEastAsia" w:hAnsiTheme="minorEastAsia" w:hint="eastAsia"/>
          <w:sz w:val="24"/>
          <w:szCs w:val="24"/>
        </w:rPr>
        <w:t>]。</w:t>
      </w:r>
      <w:r w:rsidR="00676042" w:rsidRPr="003B7ED1">
        <w:rPr>
          <w:rFonts w:asciiTheme="minorEastAsia" w:hAnsiTheme="minorEastAsia" w:hint="eastAsia"/>
          <w:sz w:val="24"/>
          <w:szCs w:val="24"/>
        </w:rPr>
        <w:t>数据库中的数据多为真实有效的数据，可以直接反映出数据对象的全部特征，但在范围性查询过程中，往往只需要提取数据整体的某</w:t>
      </w:r>
      <w:r w:rsidR="000A330F" w:rsidRPr="003B7ED1">
        <w:rPr>
          <w:rFonts w:asciiTheme="minorEastAsia" w:hAnsiTheme="minorEastAsia" w:hint="eastAsia"/>
          <w:sz w:val="24"/>
          <w:szCs w:val="24"/>
        </w:rPr>
        <w:t>些数据特征，因此通过向数据添加噪声</w:t>
      </w:r>
      <w:r w:rsidR="00B46041" w:rsidRPr="003B7ED1">
        <w:rPr>
          <w:rFonts w:asciiTheme="minorEastAsia" w:hAnsiTheme="minorEastAsia" w:hint="eastAsia"/>
          <w:sz w:val="24"/>
          <w:szCs w:val="24"/>
        </w:rPr>
        <w:t>来</w:t>
      </w:r>
      <w:r w:rsidR="000A330F" w:rsidRPr="003B7ED1">
        <w:rPr>
          <w:rFonts w:asciiTheme="minorEastAsia" w:hAnsiTheme="minorEastAsia" w:hint="eastAsia"/>
          <w:sz w:val="24"/>
          <w:szCs w:val="24"/>
        </w:rPr>
        <w:t>增加扰乱，</w:t>
      </w:r>
      <w:r w:rsidR="00676042" w:rsidRPr="003B7ED1">
        <w:rPr>
          <w:rFonts w:asciiTheme="minorEastAsia" w:hAnsiTheme="minorEastAsia" w:hint="eastAsia"/>
          <w:sz w:val="24"/>
          <w:szCs w:val="24"/>
        </w:rPr>
        <w:t>使得扰乱后的数据和原始数据的某些基本性质</w:t>
      </w:r>
      <w:r w:rsidR="00B46041" w:rsidRPr="003B7ED1">
        <w:rPr>
          <w:rFonts w:asciiTheme="minorEastAsia" w:hAnsiTheme="minorEastAsia" w:hint="eastAsia"/>
          <w:sz w:val="24"/>
          <w:szCs w:val="24"/>
        </w:rPr>
        <w:t>保持</w:t>
      </w:r>
      <w:r w:rsidR="00676042" w:rsidRPr="003B7ED1">
        <w:rPr>
          <w:rFonts w:asciiTheme="minorEastAsia" w:hAnsiTheme="minorEastAsia" w:hint="eastAsia"/>
          <w:sz w:val="24"/>
          <w:szCs w:val="24"/>
        </w:rPr>
        <w:t>不变，而其他信息</w:t>
      </w:r>
      <w:r w:rsidR="00B46041" w:rsidRPr="003B7ED1">
        <w:rPr>
          <w:rFonts w:asciiTheme="minorEastAsia" w:hAnsiTheme="minorEastAsia" w:hint="eastAsia"/>
          <w:sz w:val="24"/>
          <w:szCs w:val="24"/>
        </w:rPr>
        <w:t>特征</w:t>
      </w:r>
      <w:r w:rsidR="00676042" w:rsidRPr="003B7ED1">
        <w:rPr>
          <w:rFonts w:asciiTheme="minorEastAsia" w:hAnsiTheme="minorEastAsia" w:hint="eastAsia"/>
          <w:sz w:val="24"/>
          <w:szCs w:val="24"/>
        </w:rPr>
        <w:t>的失真使得</w:t>
      </w:r>
      <w:r w:rsidR="000A330F" w:rsidRPr="003B7ED1">
        <w:rPr>
          <w:rFonts w:asciiTheme="minorEastAsia" w:hAnsiTheme="minorEastAsia" w:hint="eastAsia"/>
          <w:sz w:val="24"/>
          <w:szCs w:val="24"/>
        </w:rPr>
        <w:t>攻击者无法重构</w:t>
      </w:r>
      <w:r w:rsidR="00676042" w:rsidRPr="003B7ED1">
        <w:rPr>
          <w:rFonts w:asciiTheme="minorEastAsia" w:hAnsiTheme="minorEastAsia" w:hint="eastAsia"/>
          <w:sz w:val="24"/>
          <w:szCs w:val="24"/>
        </w:rPr>
        <w:t>原始数据。</w:t>
      </w:r>
    </w:p>
    <w:p w:rsidR="000A330F" w:rsidRPr="003B7ED1" w:rsidRDefault="006F6347" w:rsidP="003B7ED1">
      <w:pPr>
        <w:spacing w:line="360" w:lineRule="auto"/>
        <w:ind w:firstLine="480"/>
        <w:jc w:val="left"/>
        <w:rPr>
          <w:rFonts w:asciiTheme="minorEastAsia" w:hAnsiTheme="minorEastAsia"/>
          <w:sz w:val="24"/>
          <w:szCs w:val="24"/>
        </w:rPr>
      </w:pPr>
      <w:r w:rsidRPr="003B7ED1">
        <w:rPr>
          <w:rFonts w:asciiTheme="minorEastAsia" w:hAnsiTheme="minorEastAsia" w:hint="eastAsia"/>
          <w:sz w:val="24"/>
          <w:szCs w:val="24"/>
        </w:rPr>
        <w:t>但数据扰动技术的缺点在于</w:t>
      </w:r>
      <w:r w:rsidR="00B46041" w:rsidRPr="003B7ED1">
        <w:rPr>
          <w:rFonts w:asciiTheme="minorEastAsia" w:hAnsiTheme="minorEastAsia" w:hint="eastAsia"/>
          <w:sz w:val="24"/>
          <w:szCs w:val="24"/>
        </w:rPr>
        <w:t>使用者必须提前知晓应用的全部特征</w:t>
      </w:r>
      <w:r w:rsidR="003B7ED1">
        <w:rPr>
          <w:rFonts w:asciiTheme="minorEastAsia" w:hAnsiTheme="minorEastAsia" w:hint="eastAsia"/>
          <w:sz w:val="24"/>
          <w:szCs w:val="24"/>
        </w:rPr>
        <w:t>结</w:t>
      </w:r>
      <w:r w:rsidR="00B46041" w:rsidRPr="003B7ED1">
        <w:rPr>
          <w:rFonts w:asciiTheme="minorEastAsia" w:hAnsiTheme="minorEastAsia" w:hint="eastAsia"/>
          <w:sz w:val="24"/>
          <w:szCs w:val="24"/>
        </w:rPr>
        <w:t>构</w:t>
      </w:r>
      <w:r w:rsidR="003B7ED1">
        <w:rPr>
          <w:rFonts w:asciiTheme="minorEastAsia" w:hAnsiTheme="minorEastAsia" w:hint="eastAsia"/>
          <w:sz w:val="24"/>
          <w:szCs w:val="24"/>
        </w:rPr>
        <w:t>，同时需要对某次查询的目标特征十分清楚</w:t>
      </w:r>
      <w:r w:rsidR="00B46041" w:rsidRPr="003B7ED1">
        <w:rPr>
          <w:rFonts w:asciiTheme="minorEastAsia" w:hAnsiTheme="minorEastAsia" w:hint="eastAsia"/>
          <w:sz w:val="24"/>
          <w:szCs w:val="24"/>
        </w:rPr>
        <w:t>，保证</w:t>
      </w:r>
      <w:r w:rsidR="005A53ED">
        <w:rPr>
          <w:rFonts w:asciiTheme="minorEastAsia" w:hAnsiTheme="minorEastAsia" w:hint="eastAsia"/>
          <w:sz w:val="24"/>
          <w:szCs w:val="24"/>
        </w:rPr>
        <w:t>产生的</w:t>
      </w:r>
      <w:r w:rsidR="00B46041" w:rsidRPr="003B7ED1">
        <w:rPr>
          <w:rFonts w:asciiTheme="minorEastAsia" w:hAnsiTheme="minorEastAsia" w:hint="eastAsia"/>
          <w:sz w:val="24"/>
          <w:szCs w:val="24"/>
        </w:rPr>
        <w:t>噪音不会影响某些不易察觉的数字特征，</w:t>
      </w:r>
      <w:r w:rsidR="005A53ED">
        <w:rPr>
          <w:rFonts w:asciiTheme="minorEastAsia" w:hAnsiTheme="minorEastAsia" w:hint="eastAsia"/>
          <w:sz w:val="24"/>
          <w:szCs w:val="24"/>
        </w:rPr>
        <w:t>并且针对每个应用的具体特征的差异，每次不同的应用都需要重建。显然</w:t>
      </w:r>
      <w:r w:rsidR="00B46041" w:rsidRPr="003B7ED1">
        <w:rPr>
          <w:rFonts w:asciiTheme="minorEastAsia" w:hAnsiTheme="minorEastAsia" w:hint="eastAsia"/>
          <w:sz w:val="24"/>
          <w:szCs w:val="24"/>
        </w:rPr>
        <w:t>不利于多样环境的推广。</w:t>
      </w:r>
    </w:p>
    <w:p w:rsidR="00902FF7" w:rsidRDefault="00B46041" w:rsidP="00B46041">
      <w:pPr>
        <w:spacing w:line="360" w:lineRule="auto"/>
        <w:ind w:firstLine="480"/>
        <w:jc w:val="left"/>
        <w:rPr>
          <w:rFonts w:asciiTheme="minorEastAsia" w:hAnsiTheme="minorEastAsia"/>
          <w:sz w:val="24"/>
          <w:szCs w:val="24"/>
        </w:rPr>
      </w:pPr>
      <w:r>
        <w:rPr>
          <w:rFonts w:asciiTheme="minorEastAsia" w:hAnsiTheme="minorEastAsia" w:hint="eastAsia"/>
          <w:sz w:val="24"/>
          <w:szCs w:val="24"/>
        </w:rPr>
        <w:t>2. 数据加密技术</w:t>
      </w:r>
      <w:r w:rsidR="00FD6A6D">
        <w:rPr>
          <w:rFonts w:asciiTheme="minorEastAsia" w:hAnsiTheme="minorEastAsia" w:hint="eastAsia"/>
          <w:sz w:val="24"/>
          <w:szCs w:val="24"/>
        </w:rPr>
        <w:t>[</w:t>
      </w:r>
      <w:r w:rsidR="00B54644">
        <w:rPr>
          <w:rFonts w:asciiTheme="minorEastAsia" w:hAnsiTheme="minorEastAsia"/>
          <w:sz w:val="24"/>
          <w:szCs w:val="24"/>
        </w:rPr>
        <w:t>2</w:t>
      </w:r>
      <w:r w:rsidR="00FD6A6D">
        <w:rPr>
          <w:rFonts w:asciiTheme="minorEastAsia" w:hAnsiTheme="minorEastAsia" w:hint="eastAsia"/>
          <w:sz w:val="24"/>
          <w:szCs w:val="24"/>
        </w:rPr>
        <w:t>]：一些加密算法的优良特性使得对加密过的数据的计算不</w:t>
      </w:r>
      <w:r w:rsidR="00CE50B1">
        <w:rPr>
          <w:rFonts w:asciiTheme="minorEastAsia" w:hAnsiTheme="minorEastAsia" w:hint="eastAsia"/>
          <w:sz w:val="24"/>
          <w:szCs w:val="24"/>
        </w:rPr>
        <w:t>会</w:t>
      </w:r>
      <w:r w:rsidR="00FD6A6D">
        <w:rPr>
          <w:rFonts w:asciiTheme="minorEastAsia" w:hAnsiTheme="minorEastAsia" w:hint="eastAsia"/>
          <w:sz w:val="24"/>
          <w:szCs w:val="24"/>
        </w:rPr>
        <w:t>影响原始数据的计算结果，如RSA加密算法</w:t>
      </w:r>
      <w:r w:rsidR="00B54644">
        <w:rPr>
          <w:rFonts w:asciiTheme="minorEastAsia" w:hAnsiTheme="minorEastAsia" w:hint="eastAsia"/>
          <w:sz w:val="24"/>
          <w:szCs w:val="24"/>
        </w:rPr>
        <w:t>、El</w:t>
      </w:r>
      <w:r w:rsidR="00B54644">
        <w:rPr>
          <w:rFonts w:asciiTheme="minorEastAsia" w:hAnsiTheme="minorEastAsia"/>
          <w:sz w:val="24"/>
          <w:szCs w:val="24"/>
        </w:rPr>
        <w:t>G</w:t>
      </w:r>
      <w:r w:rsidR="00B54644">
        <w:rPr>
          <w:rFonts w:asciiTheme="minorEastAsia" w:hAnsiTheme="minorEastAsia" w:hint="eastAsia"/>
          <w:sz w:val="24"/>
          <w:szCs w:val="24"/>
        </w:rPr>
        <w:t>amal同态加密方案等算法</w:t>
      </w:r>
      <w:r w:rsidR="009A6369">
        <w:rPr>
          <w:rFonts w:asciiTheme="minorEastAsia" w:hAnsiTheme="minorEastAsia" w:hint="eastAsia"/>
          <w:sz w:val="24"/>
          <w:szCs w:val="24"/>
        </w:rPr>
        <w:t>的同态加密特性</w:t>
      </w:r>
      <w:r w:rsidR="00CE50B1">
        <w:rPr>
          <w:rFonts w:asciiTheme="minorEastAsia" w:hAnsiTheme="minorEastAsia" w:hint="eastAsia"/>
          <w:sz w:val="24"/>
          <w:szCs w:val="24"/>
        </w:rPr>
        <w:t>可以满足对数据的乘积运算同态。</w:t>
      </w:r>
    </w:p>
    <w:p w:rsidR="00B46041" w:rsidRPr="00B46041" w:rsidRDefault="00CE50B1" w:rsidP="00B46041">
      <w:pPr>
        <w:spacing w:line="360" w:lineRule="auto"/>
        <w:ind w:firstLine="480"/>
        <w:jc w:val="left"/>
        <w:rPr>
          <w:rFonts w:asciiTheme="minorEastAsia" w:hAnsiTheme="minorEastAsia"/>
          <w:sz w:val="24"/>
          <w:szCs w:val="24"/>
        </w:rPr>
      </w:pPr>
      <w:r>
        <w:rPr>
          <w:rFonts w:asciiTheme="minorEastAsia" w:hAnsiTheme="minorEastAsia" w:hint="eastAsia"/>
          <w:sz w:val="24"/>
          <w:szCs w:val="24"/>
        </w:rPr>
        <w:t>但数据加密技术的缺点在于运算过程时间长、消耗大，对大数据库之间的交互计算来说，是不现实的。在通常的应用中，哪怕是简单的加密通信，也常使用对称加密算法进行通讯，而只使用非对称加密算法进行密钥协商。</w:t>
      </w:r>
    </w:p>
    <w:p w:rsidR="00676042" w:rsidRPr="00FD6A6D" w:rsidRDefault="00902FF7"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t>相较而言，通过多方安全计算算法所实现的数据库数据传输过程。对比数据扰乱技术，适用性强，可针对不同环境下的数据实体进行操作，计算的结果与对数据原型直接计算的结果一致，区别只在于计算过程不直接暴露数字实体，因此计算结果不会出现偏差，并且计算过程中不需要针对某一数据特征对数据进行修改，因而不会影响对结果的再分析；对比密码加密技术</w:t>
      </w:r>
      <w:r w:rsidR="003A3734">
        <w:rPr>
          <w:rFonts w:asciiTheme="minorEastAsia" w:hAnsiTheme="minorEastAsia" w:hint="eastAsia"/>
          <w:sz w:val="24"/>
          <w:szCs w:val="24"/>
        </w:rPr>
        <w:t>，不需要对选取加密算法的特征有</w:t>
      </w:r>
      <w:r>
        <w:rPr>
          <w:rFonts w:asciiTheme="minorEastAsia" w:hAnsiTheme="minorEastAsia" w:hint="eastAsia"/>
          <w:sz w:val="24"/>
          <w:szCs w:val="24"/>
        </w:rPr>
        <w:t>特别的要求，加密过程</w:t>
      </w:r>
      <w:r w:rsidR="003A3734">
        <w:rPr>
          <w:rFonts w:asciiTheme="minorEastAsia" w:hAnsiTheme="minorEastAsia" w:hint="eastAsia"/>
          <w:sz w:val="24"/>
          <w:szCs w:val="24"/>
        </w:rPr>
        <w:t>不</w:t>
      </w:r>
      <w:r>
        <w:rPr>
          <w:rFonts w:asciiTheme="minorEastAsia" w:hAnsiTheme="minorEastAsia" w:hint="eastAsia"/>
          <w:sz w:val="24"/>
          <w:szCs w:val="24"/>
        </w:rPr>
        <w:t>涉及</w:t>
      </w:r>
      <w:r w:rsidR="003A3734">
        <w:rPr>
          <w:rFonts w:asciiTheme="minorEastAsia" w:hAnsiTheme="minorEastAsia" w:hint="eastAsia"/>
          <w:sz w:val="24"/>
          <w:szCs w:val="24"/>
        </w:rPr>
        <w:t>或少涉及</w:t>
      </w:r>
      <w:r>
        <w:rPr>
          <w:rFonts w:asciiTheme="minorEastAsia" w:hAnsiTheme="minorEastAsia" w:hint="eastAsia"/>
          <w:sz w:val="24"/>
          <w:szCs w:val="24"/>
        </w:rPr>
        <w:t>对数据的数学性操作，</w:t>
      </w:r>
      <w:r w:rsidR="003A3734">
        <w:rPr>
          <w:rFonts w:asciiTheme="minorEastAsia" w:hAnsiTheme="minorEastAsia" w:hint="eastAsia"/>
          <w:sz w:val="24"/>
          <w:szCs w:val="24"/>
        </w:rPr>
        <w:t>多为加减简单运算，考虑到数据库操作多为大数据，计算总量巨大，对提供多用户查询的数据库来说可以有效削减加密方式所带来的负载过重的问题。</w:t>
      </w:r>
    </w:p>
    <w:p w:rsidR="00676042" w:rsidRDefault="00676042" w:rsidP="005807F1">
      <w:pPr>
        <w:spacing w:line="360" w:lineRule="auto"/>
        <w:ind w:firstLine="480"/>
        <w:jc w:val="left"/>
        <w:rPr>
          <w:rFonts w:asciiTheme="minorEastAsia" w:hAnsiTheme="minorEastAsia"/>
          <w:sz w:val="24"/>
          <w:szCs w:val="24"/>
        </w:rPr>
      </w:pPr>
    </w:p>
    <w:p w:rsidR="005807F1" w:rsidRDefault="005807F1" w:rsidP="005807F1">
      <w:pPr>
        <w:spacing w:line="360" w:lineRule="auto"/>
        <w:ind w:firstLine="480"/>
        <w:jc w:val="left"/>
        <w:rPr>
          <w:rFonts w:asciiTheme="minorEastAsia" w:hAnsiTheme="minorEastAsia"/>
          <w:sz w:val="24"/>
          <w:szCs w:val="24"/>
        </w:rPr>
      </w:pPr>
      <w:r>
        <w:rPr>
          <w:rFonts w:asciiTheme="minorEastAsia" w:hAnsiTheme="minorEastAsia" w:hint="eastAsia"/>
          <w:sz w:val="24"/>
          <w:szCs w:val="24"/>
        </w:rPr>
        <w:lastRenderedPageBreak/>
        <w:t>应用:</w:t>
      </w:r>
    </w:p>
    <w:p w:rsidR="006F6347" w:rsidRDefault="006F6347" w:rsidP="006F6347">
      <w:pPr>
        <w:spacing w:line="360" w:lineRule="auto"/>
        <w:ind w:firstLine="480"/>
        <w:jc w:val="left"/>
        <w:rPr>
          <w:rFonts w:asciiTheme="minorEastAsia" w:hAnsiTheme="minorEastAsia"/>
          <w:sz w:val="24"/>
          <w:szCs w:val="24"/>
        </w:rPr>
      </w:pPr>
    </w:p>
    <w:p w:rsidR="006F6347" w:rsidRDefault="006F6347" w:rsidP="006F6347">
      <w:pPr>
        <w:spacing w:line="360" w:lineRule="auto"/>
        <w:ind w:firstLine="480"/>
        <w:jc w:val="left"/>
        <w:rPr>
          <w:rFonts w:asciiTheme="minorEastAsia" w:hAnsiTheme="minorEastAsia"/>
          <w:sz w:val="24"/>
          <w:szCs w:val="24"/>
        </w:rPr>
      </w:pPr>
    </w:p>
    <w:p w:rsidR="006F6347" w:rsidRDefault="006F6347" w:rsidP="006F6347">
      <w:pPr>
        <w:spacing w:line="360" w:lineRule="auto"/>
        <w:ind w:firstLine="480"/>
        <w:jc w:val="left"/>
        <w:rPr>
          <w:rFonts w:asciiTheme="minorEastAsia" w:hAnsiTheme="minorEastAsia"/>
          <w:sz w:val="24"/>
          <w:szCs w:val="24"/>
        </w:rPr>
      </w:pPr>
    </w:p>
    <w:p w:rsidR="006F6347" w:rsidRDefault="006F6347" w:rsidP="006F6347">
      <w:pPr>
        <w:spacing w:line="360" w:lineRule="auto"/>
        <w:ind w:firstLine="480"/>
        <w:jc w:val="left"/>
        <w:rPr>
          <w:rFonts w:asciiTheme="minorEastAsia" w:hAnsiTheme="minorEastAsia"/>
          <w:sz w:val="24"/>
          <w:szCs w:val="24"/>
        </w:rPr>
      </w:pPr>
    </w:p>
    <w:p w:rsidR="006F6347" w:rsidRDefault="006F6347" w:rsidP="006F6347">
      <w:pPr>
        <w:spacing w:line="360" w:lineRule="auto"/>
        <w:ind w:firstLine="480"/>
        <w:jc w:val="left"/>
        <w:rPr>
          <w:rFonts w:asciiTheme="minorEastAsia" w:hAnsiTheme="minorEastAsia"/>
          <w:sz w:val="24"/>
          <w:szCs w:val="24"/>
        </w:rPr>
      </w:pPr>
    </w:p>
    <w:p w:rsidR="006F6347" w:rsidRDefault="006F6347" w:rsidP="006F6347">
      <w:pPr>
        <w:spacing w:line="360" w:lineRule="auto"/>
        <w:ind w:firstLine="480"/>
        <w:jc w:val="left"/>
        <w:rPr>
          <w:rFonts w:asciiTheme="minorEastAsia" w:hAnsiTheme="minorEastAsia"/>
          <w:sz w:val="24"/>
          <w:szCs w:val="24"/>
        </w:rPr>
      </w:pPr>
      <w:r>
        <w:rPr>
          <w:rFonts w:asciiTheme="minorEastAsia" w:hAnsiTheme="minorEastAsia" w:hint="eastAsia"/>
          <w:sz w:val="24"/>
          <w:szCs w:val="24"/>
        </w:rPr>
        <w:t>参考文献：</w:t>
      </w:r>
    </w:p>
    <w:p w:rsidR="002D4CE6" w:rsidRDefault="002D4CE6" w:rsidP="002D4CE6">
      <w:pPr>
        <w:spacing w:line="360" w:lineRule="auto"/>
        <w:ind w:firstLine="48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 xml:space="preserve"> </w:t>
      </w:r>
      <w:r w:rsidRPr="002D4CE6">
        <w:rPr>
          <w:rFonts w:asciiTheme="minorEastAsia" w:hAnsiTheme="minorEastAsia"/>
          <w:sz w:val="24"/>
          <w:szCs w:val="24"/>
        </w:rPr>
        <w:t>YAO A C. Protocols for secure computations.</w:t>
      </w:r>
      <w:r>
        <w:rPr>
          <w:rFonts w:asciiTheme="minorEastAsia" w:hAnsiTheme="minorEastAsia"/>
          <w:sz w:val="24"/>
          <w:szCs w:val="24"/>
        </w:rPr>
        <w:t xml:space="preserve"> In: Proceedings of 23th Annual</w:t>
      </w:r>
      <w:r>
        <w:rPr>
          <w:rFonts w:asciiTheme="minorEastAsia" w:hAnsiTheme="minorEastAsia" w:hint="eastAsia"/>
          <w:sz w:val="24"/>
          <w:szCs w:val="24"/>
        </w:rPr>
        <w:t xml:space="preserve"> </w:t>
      </w:r>
      <w:r w:rsidRPr="002D4CE6">
        <w:rPr>
          <w:rFonts w:asciiTheme="minorEastAsia" w:hAnsiTheme="minorEastAsia"/>
          <w:sz w:val="24"/>
          <w:szCs w:val="24"/>
        </w:rPr>
        <w:t>IEEE Symposium on Foundations of Computer Science. Chicago, USA, 1982.160-164.</w:t>
      </w:r>
    </w:p>
    <w:p w:rsidR="005A53ED" w:rsidRDefault="005A53ED" w:rsidP="005A53ED">
      <w:pPr>
        <w:spacing w:line="360" w:lineRule="auto"/>
        <w:ind w:firstLine="48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5A53ED">
        <w:t xml:space="preserve"> </w:t>
      </w:r>
      <w:r w:rsidRPr="005A53ED">
        <w:rPr>
          <w:rFonts w:asciiTheme="minorEastAsia" w:hAnsiTheme="minorEastAsia"/>
          <w:sz w:val="24"/>
          <w:szCs w:val="24"/>
        </w:rPr>
        <w:t>Du W L, Atallah M J., Privacy-preserving coope</w:t>
      </w:r>
      <w:r>
        <w:rPr>
          <w:rFonts w:asciiTheme="minorEastAsia" w:hAnsiTheme="minorEastAsia"/>
          <w:sz w:val="24"/>
          <w:szCs w:val="24"/>
        </w:rPr>
        <w:t>rative scientific computations,</w:t>
      </w:r>
      <w:r w:rsidRPr="005A53ED">
        <w:rPr>
          <w:rFonts w:asciiTheme="minorEastAsia" w:hAnsiTheme="minorEastAsia" w:hint="eastAsia"/>
          <w:sz w:val="24"/>
          <w:szCs w:val="24"/>
        </w:rPr>
        <w:t>In CSFW 2001，Nova Scotia, Canada 2001,pp.273-282.</w:t>
      </w:r>
    </w:p>
    <w:p w:rsidR="00947FE3" w:rsidRDefault="00947FE3" w:rsidP="005A53ED">
      <w:pPr>
        <w:spacing w:line="360" w:lineRule="auto"/>
        <w:ind w:firstLine="480"/>
        <w:jc w:val="left"/>
        <w:rPr>
          <w:rFonts w:asciiTheme="minorEastAsia" w:hAnsiTheme="minorEastAsia"/>
          <w:sz w:val="24"/>
          <w:szCs w:val="24"/>
        </w:rPr>
      </w:pPr>
      <w:r>
        <w:rPr>
          <w:rFonts w:asciiTheme="minorEastAsia" w:hAnsiTheme="minorEastAsia" w:hint="eastAsia"/>
          <w:sz w:val="24"/>
          <w:szCs w:val="24"/>
        </w:rPr>
        <w:t>[]</w:t>
      </w:r>
      <w:r w:rsidRPr="00947FE3">
        <w:rPr>
          <w:rFonts w:asciiTheme="minorEastAsia" w:hAnsiTheme="minorEastAsia"/>
          <w:sz w:val="24"/>
          <w:szCs w:val="24"/>
        </w:rPr>
        <w:t>Quisquater, Jean-Jacques; Guillou, Louis C.; Berson, Thomas A. (1990). "How to Explain Zero-Knowledge Protocols to Your Children". Advances in Cryptology - CRYPTO '89: Proceedings 435: 628–631.</w:t>
      </w:r>
    </w:p>
    <w:p w:rsidR="00B36086" w:rsidRDefault="00676042" w:rsidP="00B36086">
      <w:pPr>
        <w:spacing w:line="360" w:lineRule="auto"/>
        <w:ind w:firstLine="480"/>
        <w:jc w:val="left"/>
        <w:rPr>
          <w:rFonts w:asciiTheme="minorEastAsia" w:hAnsiTheme="minorEastAsia"/>
          <w:sz w:val="24"/>
          <w:szCs w:val="24"/>
        </w:rPr>
      </w:pPr>
      <w:r>
        <w:rPr>
          <w:rFonts w:asciiTheme="minorEastAsia" w:hAnsiTheme="minorEastAsia"/>
          <w:sz w:val="24"/>
          <w:szCs w:val="24"/>
        </w:rPr>
        <w:t>[1]</w:t>
      </w:r>
      <w:r w:rsidRPr="00676042">
        <w:rPr>
          <w:rFonts w:hint="eastAsia"/>
        </w:rPr>
        <w:t xml:space="preserve"> </w:t>
      </w:r>
      <w:r w:rsidRPr="00676042">
        <w:rPr>
          <w:rFonts w:asciiTheme="minorEastAsia" w:hAnsiTheme="minorEastAsia" w:hint="eastAsia"/>
          <w:sz w:val="24"/>
          <w:szCs w:val="24"/>
        </w:rPr>
        <w:t>周水庚, 李丰, 陶宇飞, 肖小奎. 面向数据库应用的隐私保护研究综述[J]. 计算机学报, 2009, 32(5): 847-861</w:t>
      </w:r>
    </w:p>
    <w:p w:rsidR="00947FE3" w:rsidRDefault="00947FE3" w:rsidP="00B36086">
      <w:pPr>
        <w:spacing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 </w:t>
      </w:r>
      <w:r w:rsidRPr="00947FE3">
        <w:rPr>
          <w:rFonts w:asciiTheme="minorEastAsia" w:hAnsiTheme="minorEastAsia" w:hint="eastAsia"/>
          <w:sz w:val="24"/>
          <w:szCs w:val="24"/>
        </w:rPr>
        <w:t>安全多方计算及其应用研究[D]. 北京邮电大学:孙茂华, 2013. 46-51</w:t>
      </w:r>
    </w:p>
    <w:p w:rsidR="00B36086" w:rsidRPr="00B36086" w:rsidRDefault="00B36086" w:rsidP="00B36086">
      <w:pPr>
        <w:spacing w:line="360" w:lineRule="auto"/>
        <w:ind w:firstLine="480"/>
        <w:jc w:val="left"/>
        <w:rPr>
          <w:rFonts w:asciiTheme="minorEastAsia" w:hAnsiTheme="minorEastAsia"/>
          <w:sz w:val="24"/>
          <w:szCs w:val="24"/>
        </w:rPr>
      </w:pPr>
      <w:r>
        <w:rPr>
          <w:rFonts w:asciiTheme="minorEastAsia" w:hAnsiTheme="minorEastAsia"/>
          <w:sz w:val="24"/>
          <w:szCs w:val="24"/>
        </w:rPr>
        <w:t xml:space="preserve">[] </w:t>
      </w:r>
      <w:r w:rsidRPr="00B36086">
        <w:rPr>
          <w:rFonts w:asciiTheme="minorEastAsia" w:hAnsiTheme="minorEastAsia" w:hint="eastAsia"/>
          <w:sz w:val="24"/>
          <w:szCs w:val="24"/>
        </w:rPr>
        <w:t>1.冯国登. Cryptogra</w:t>
      </w:r>
      <w:r>
        <w:rPr>
          <w:rFonts w:asciiTheme="minorEastAsia" w:hAnsiTheme="minorEastAsia" w:hint="eastAsia"/>
          <w:sz w:val="24"/>
          <w:szCs w:val="24"/>
        </w:rPr>
        <w:t xml:space="preserve">phy: Theory and Practice, Third </w:t>
      </w:r>
      <w:r w:rsidRPr="00B36086">
        <w:rPr>
          <w:rFonts w:asciiTheme="minorEastAsia" w:hAnsiTheme="minorEastAsia" w:hint="eastAsia"/>
          <w:sz w:val="24"/>
          <w:szCs w:val="24"/>
        </w:rPr>
        <w:t>Edition][M]. 加拿大:Douglas R. Stinson, 2008. 157-158</w:t>
      </w:r>
    </w:p>
    <w:sectPr w:rsidR="00B36086" w:rsidRPr="00B36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75C" w:rsidRDefault="00E9175C" w:rsidP="00B54644">
      <w:r>
        <w:separator/>
      </w:r>
    </w:p>
  </w:endnote>
  <w:endnote w:type="continuationSeparator" w:id="0">
    <w:p w:rsidR="00E9175C" w:rsidRDefault="00E9175C" w:rsidP="00B5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75C" w:rsidRDefault="00E9175C" w:rsidP="00B54644">
      <w:r>
        <w:separator/>
      </w:r>
    </w:p>
  </w:footnote>
  <w:footnote w:type="continuationSeparator" w:id="0">
    <w:p w:rsidR="00E9175C" w:rsidRDefault="00E9175C" w:rsidP="00B54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269FA"/>
    <w:multiLevelType w:val="hybridMultilevel"/>
    <w:tmpl w:val="34FAAB3C"/>
    <w:lvl w:ilvl="0" w:tplc="944CB0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C812989"/>
    <w:multiLevelType w:val="hybridMultilevel"/>
    <w:tmpl w:val="B93CC62A"/>
    <w:lvl w:ilvl="0" w:tplc="F4949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AF00C1"/>
    <w:multiLevelType w:val="hybridMultilevel"/>
    <w:tmpl w:val="DFAE9382"/>
    <w:lvl w:ilvl="0" w:tplc="48765A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D2148B9"/>
    <w:multiLevelType w:val="hybridMultilevel"/>
    <w:tmpl w:val="452C3A58"/>
    <w:lvl w:ilvl="0" w:tplc="A644FC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F1"/>
    <w:rsid w:val="000A330F"/>
    <w:rsid w:val="000D0158"/>
    <w:rsid w:val="001B2DF2"/>
    <w:rsid w:val="0027643E"/>
    <w:rsid w:val="002D4CE6"/>
    <w:rsid w:val="003A3734"/>
    <w:rsid w:val="003B7ED1"/>
    <w:rsid w:val="003D0494"/>
    <w:rsid w:val="0040418E"/>
    <w:rsid w:val="004349FD"/>
    <w:rsid w:val="00455DAF"/>
    <w:rsid w:val="005807F1"/>
    <w:rsid w:val="005A53ED"/>
    <w:rsid w:val="005C033B"/>
    <w:rsid w:val="00676042"/>
    <w:rsid w:val="00693533"/>
    <w:rsid w:val="006F6347"/>
    <w:rsid w:val="00726EE3"/>
    <w:rsid w:val="00794299"/>
    <w:rsid w:val="00857EF0"/>
    <w:rsid w:val="008B6795"/>
    <w:rsid w:val="008D49F1"/>
    <w:rsid w:val="00902FF7"/>
    <w:rsid w:val="00947FE3"/>
    <w:rsid w:val="009A6369"/>
    <w:rsid w:val="00AC55A2"/>
    <w:rsid w:val="00B36086"/>
    <w:rsid w:val="00B46041"/>
    <w:rsid w:val="00B54644"/>
    <w:rsid w:val="00B767E7"/>
    <w:rsid w:val="00CE50B1"/>
    <w:rsid w:val="00DA2646"/>
    <w:rsid w:val="00DB00EF"/>
    <w:rsid w:val="00E134FA"/>
    <w:rsid w:val="00E606CB"/>
    <w:rsid w:val="00E9175C"/>
    <w:rsid w:val="00EB0F5B"/>
    <w:rsid w:val="00F83F39"/>
    <w:rsid w:val="00FA1106"/>
    <w:rsid w:val="00FD6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6E6BA"/>
  <w15:chartTrackingRefBased/>
  <w15:docId w15:val="{04DC0C87-993A-48DE-910F-B87231C4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4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042"/>
    <w:pPr>
      <w:ind w:firstLineChars="200" w:firstLine="420"/>
    </w:pPr>
  </w:style>
  <w:style w:type="character" w:styleId="a4">
    <w:name w:val="Placeholder Text"/>
    <w:basedOn w:val="a0"/>
    <w:uiPriority w:val="99"/>
    <w:semiHidden/>
    <w:rsid w:val="00E134FA"/>
    <w:rPr>
      <w:color w:val="808080"/>
    </w:rPr>
  </w:style>
  <w:style w:type="paragraph" w:styleId="a5">
    <w:name w:val="header"/>
    <w:basedOn w:val="a"/>
    <w:link w:val="a6"/>
    <w:uiPriority w:val="99"/>
    <w:unhideWhenUsed/>
    <w:rsid w:val="00B546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4644"/>
    <w:rPr>
      <w:sz w:val="18"/>
      <w:szCs w:val="18"/>
    </w:rPr>
  </w:style>
  <w:style w:type="paragraph" w:styleId="a7">
    <w:name w:val="footer"/>
    <w:basedOn w:val="a"/>
    <w:link w:val="a8"/>
    <w:uiPriority w:val="99"/>
    <w:unhideWhenUsed/>
    <w:rsid w:val="00B54644"/>
    <w:pPr>
      <w:tabs>
        <w:tab w:val="center" w:pos="4153"/>
        <w:tab w:val="right" w:pos="8306"/>
      </w:tabs>
      <w:snapToGrid w:val="0"/>
      <w:jc w:val="left"/>
    </w:pPr>
    <w:rPr>
      <w:sz w:val="18"/>
      <w:szCs w:val="18"/>
    </w:rPr>
  </w:style>
  <w:style w:type="character" w:customStyle="1" w:styleId="a8">
    <w:name w:val="页脚 字符"/>
    <w:basedOn w:val="a0"/>
    <w:link w:val="a7"/>
    <w:uiPriority w:val="99"/>
    <w:rsid w:val="00B546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46379">
      <w:bodyDiv w:val="1"/>
      <w:marLeft w:val="0"/>
      <w:marRight w:val="0"/>
      <w:marTop w:val="0"/>
      <w:marBottom w:val="0"/>
      <w:divBdr>
        <w:top w:val="none" w:sz="0" w:space="0" w:color="auto"/>
        <w:left w:val="none" w:sz="0" w:space="0" w:color="auto"/>
        <w:bottom w:val="none" w:sz="0" w:space="0" w:color="auto"/>
        <w:right w:val="none" w:sz="0" w:space="0" w:color="auto"/>
      </w:divBdr>
      <w:divsChild>
        <w:div w:id="1473936591">
          <w:marLeft w:val="1166"/>
          <w:marRight w:val="0"/>
          <w:marTop w:val="96"/>
          <w:marBottom w:val="0"/>
          <w:divBdr>
            <w:top w:val="none" w:sz="0" w:space="0" w:color="auto"/>
            <w:left w:val="none" w:sz="0" w:space="0" w:color="auto"/>
            <w:bottom w:val="none" w:sz="0" w:space="0" w:color="auto"/>
            <w:right w:val="none" w:sz="0" w:space="0" w:color="auto"/>
          </w:divBdr>
        </w:div>
      </w:divsChild>
    </w:div>
    <w:div w:id="156028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613</Words>
  <Characters>3499</Characters>
  <Application>Microsoft Office Word</Application>
  <DocSecurity>0</DocSecurity>
  <Lines>29</Lines>
  <Paragraphs>8</Paragraphs>
  <ScaleCrop>false</ScaleCrop>
  <Company>P R C</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2018-05-08T07:00:00Z</dcterms:created>
  <dcterms:modified xsi:type="dcterms:W3CDTF">2018-05-12T12:50:00Z</dcterms:modified>
</cp:coreProperties>
</file>