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33B" w:rsidRDefault="00066918" w:rsidP="00066918">
      <w:pPr>
        <w:jc w:val="center"/>
        <w:rPr>
          <w:rFonts w:asciiTheme="majorEastAsia" w:eastAsiaTheme="majorEastAsia" w:hAnsiTheme="majorEastAsia"/>
          <w:sz w:val="44"/>
        </w:rPr>
      </w:pPr>
      <w:r w:rsidRPr="00066918">
        <w:rPr>
          <w:rFonts w:asciiTheme="majorEastAsia" w:eastAsiaTheme="majorEastAsia" w:hAnsiTheme="majorEastAsia" w:hint="eastAsia"/>
          <w:sz w:val="44"/>
        </w:rPr>
        <w:t>结题报告：数据挖掘中的双方隐私保护——多方安全计算（SMC）问题探究</w:t>
      </w:r>
    </w:p>
    <w:p w:rsidR="00D93031" w:rsidRDefault="00D93031" w:rsidP="00D93031">
      <w:pPr>
        <w:spacing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侯柏韬 齐风腾</w:t>
      </w:r>
    </w:p>
    <w:p w:rsidR="00D93031" w:rsidRDefault="00D93031" w:rsidP="00066918">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摘要：该项目学习并总结了数据挖掘过程中的常用挖掘方式方法，根据其在对数字数据处理具有计算性的基础上，通过对多种常用方安全计算算法的学习和分析，提出了多方安全求和计算的协议方案。同时根据数</w:t>
      </w:r>
      <w:r w:rsidR="000F02E6">
        <w:rPr>
          <w:rFonts w:asciiTheme="minorEastAsia" w:hAnsiTheme="minorEastAsia" w:hint="eastAsia"/>
          <w:sz w:val="24"/>
          <w:szCs w:val="24"/>
        </w:rPr>
        <w:t>据库联合计算的需求，改进了多方安全求和方案，并落于实施，通过对1500</w:t>
      </w:r>
      <w:r>
        <w:rPr>
          <w:rFonts w:asciiTheme="minorEastAsia" w:hAnsiTheme="minorEastAsia" w:hint="eastAsia"/>
          <w:sz w:val="24"/>
          <w:szCs w:val="24"/>
        </w:rPr>
        <w:t>个</w:t>
      </w:r>
      <w:r w:rsidR="000F02E6">
        <w:rPr>
          <w:rFonts w:asciiTheme="minorEastAsia" w:hAnsiTheme="minorEastAsia" w:hint="eastAsia"/>
          <w:sz w:val="24"/>
          <w:szCs w:val="24"/>
        </w:rPr>
        <w:t>模拟数据进行测试，验证</w:t>
      </w:r>
      <w:r>
        <w:rPr>
          <w:rFonts w:asciiTheme="minorEastAsia" w:hAnsiTheme="minorEastAsia" w:hint="eastAsia"/>
          <w:sz w:val="24"/>
          <w:szCs w:val="24"/>
        </w:rPr>
        <w:t>了该</w:t>
      </w:r>
      <w:bookmarkStart w:id="0" w:name="_GoBack"/>
      <w:bookmarkEnd w:id="0"/>
      <w:r>
        <w:rPr>
          <w:rFonts w:asciiTheme="minorEastAsia" w:hAnsiTheme="minorEastAsia" w:hint="eastAsia"/>
          <w:sz w:val="24"/>
          <w:szCs w:val="24"/>
        </w:rPr>
        <w:t>协议算法的可行性和安全性</w:t>
      </w:r>
      <w:r w:rsidR="003D61D4">
        <w:rPr>
          <w:rFonts w:asciiTheme="minorEastAsia" w:hAnsiTheme="minorEastAsia" w:hint="eastAsia"/>
          <w:sz w:val="24"/>
          <w:szCs w:val="24"/>
        </w:rPr>
        <w:t>。</w:t>
      </w:r>
      <w:r>
        <w:rPr>
          <w:rFonts w:asciiTheme="minorEastAsia" w:hAnsiTheme="minorEastAsia" w:hint="eastAsia"/>
          <w:sz w:val="24"/>
          <w:szCs w:val="24"/>
        </w:rPr>
        <w:t>结果表明</w:t>
      </w:r>
      <w:r w:rsidR="000F02E6">
        <w:rPr>
          <w:rFonts w:asciiTheme="minorEastAsia" w:hAnsiTheme="minorEastAsia" w:hint="eastAsia"/>
          <w:sz w:val="24"/>
          <w:szCs w:val="24"/>
        </w:rPr>
        <w:t>该算法可以在多</w:t>
      </w:r>
      <w:r w:rsidR="003D61D4">
        <w:rPr>
          <w:rFonts w:asciiTheme="minorEastAsia" w:hAnsiTheme="minorEastAsia" w:hint="eastAsia"/>
          <w:sz w:val="24"/>
          <w:szCs w:val="24"/>
        </w:rPr>
        <w:t>个数据库进行联合计算时有效保证隐私数据的安全性。</w:t>
      </w:r>
    </w:p>
    <w:p w:rsidR="00066918" w:rsidRDefault="00066918" w:rsidP="00066918">
      <w:pPr>
        <w:spacing w:line="360" w:lineRule="auto"/>
        <w:ind w:firstLineChars="200" w:firstLine="480"/>
        <w:jc w:val="left"/>
        <w:rPr>
          <w:rFonts w:asciiTheme="minorEastAsia" w:hAnsiTheme="minorEastAsia"/>
          <w:sz w:val="24"/>
          <w:szCs w:val="24"/>
        </w:rPr>
      </w:pPr>
      <w:r w:rsidRPr="00066918">
        <w:rPr>
          <w:rFonts w:asciiTheme="minorEastAsia" w:hAnsiTheme="minorEastAsia" w:hint="eastAsia"/>
          <w:sz w:val="24"/>
          <w:szCs w:val="24"/>
        </w:rPr>
        <w:t>作者、摘要、关键词、英文题名、英文摘要、英文关键词、正文、参考文献、附录和致谢</w:t>
      </w:r>
    </w:p>
    <w:p w:rsidR="00066918" w:rsidRDefault="00066918" w:rsidP="00066918">
      <w:pPr>
        <w:spacing w:line="360" w:lineRule="auto"/>
        <w:ind w:firstLineChars="200" w:firstLine="480"/>
        <w:jc w:val="left"/>
        <w:rPr>
          <w:rFonts w:asciiTheme="minorEastAsia" w:hAnsiTheme="minorEastAsia"/>
          <w:sz w:val="24"/>
          <w:szCs w:val="24"/>
        </w:rPr>
      </w:pPr>
    </w:p>
    <w:p w:rsidR="00066918" w:rsidRPr="00066918" w:rsidRDefault="00066918" w:rsidP="00066918">
      <w:pPr>
        <w:spacing w:line="360" w:lineRule="auto"/>
        <w:ind w:firstLineChars="200" w:firstLine="480"/>
        <w:jc w:val="left"/>
        <w:rPr>
          <w:rFonts w:asciiTheme="minorEastAsia" w:hAnsiTheme="minorEastAsia"/>
          <w:sz w:val="24"/>
          <w:szCs w:val="24"/>
        </w:rPr>
      </w:pPr>
      <w:r w:rsidRPr="00066918">
        <w:rPr>
          <w:rFonts w:asciiTheme="minorEastAsia" w:hAnsiTheme="minorEastAsia" w:hint="eastAsia"/>
          <w:sz w:val="24"/>
          <w:szCs w:val="24"/>
        </w:rPr>
        <w:t>信息技术的快速发展使得信息数据库作为21世纪新的重要资源而得到了人们的重视，每个数据库中含有的信息就是数据库的核心所在，也是数据拥有者的资本。但单个数据库的存储量终究受限于存储条件、成本、信息源。因此信息资源共享成为新技术的必要手段。但是各个数据库的拥有者都要求本身私有信息的不可泄露或知识版权等问题，在资源共享过程中完成公共查询要求并不泄露自身的保密数据，这正是安全多方计算绝佳的应用场景。</w:t>
      </w:r>
    </w:p>
    <w:sectPr w:rsidR="00066918" w:rsidRPr="000669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537" w:rsidRDefault="00310537" w:rsidP="000F02E6">
      <w:r>
        <w:separator/>
      </w:r>
    </w:p>
  </w:endnote>
  <w:endnote w:type="continuationSeparator" w:id="0">
    <w:p w:rsidR="00310537" w:rsidRDefault="00310537" w:rsidP="000F0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537" w:rsidRDefault="00310537" w:rsidP="000F02E6">
      <w:r>
        <w:separator/>
      </w:r>
    </w:p>
  </w:footnote>
  <w:footnote w:type="continuationSeparator" w:id="0">
    <w:p w:rsidR="00310537" w:rsidRDefault="00310537" w:rsidP="000F02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8F"/>
    <w:rsid w:val="00066918"/>
    <w:rsid w:val="000F02E6"/>
    <w:rsid w:val="00310537"/>
    <w:rsid w:val="003D61D4"/>
    <w:rsid w:val="005C033B"/>
    <w:rsid w:val="00D93031"/>
    <w:rsid w:val="00E57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CEECE"/>
  <w15:chartTrackingRefBased/>
  <w15:docId w15:val="{2934BA3E-3794-49FE-B272-F1DFB6013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02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02E6"/>
    <w:rPr>
      <w:sz w:val="18"/>
      <w:szCs w:val="18"/>
    </w:rPr>
  </w:style>
  <w:style w:type="paragraph" w:styleId="a5">
    <w:name w:val="footer"/>
    <w:basedOn w:val="a"/>
    <w:link w:val="a6"/>
    <w:uiPriority w:val="99"/>
    <w:unhideWhenUsed/>
    <w:rsid w:val="000F02E6"/>
    <w:pPr>
      <w:tabs>
        <w:tab w:val="center" w:pos="4153"/>
        <w:tab w:val="right" w:pos="8306"/>
      </w:tabs>
      <w:snapToGrid w:val="0"/>
      <w:jc w:val="left"/>
    </w:pPr>
    <w:rPr>
      <w:sz w:val="18"/>
      <w:szCs w:val="18"/>
    </w:rPr>
  </w:style>
  <w:style w:type="character" w:customStyle="1" w:styleId="a6">
    <w:name w:val="页脚 字符"/>
    <w:basedOn w:val="a0"/>
    <w:link w:val="a5"/>
    <w:uiPriority w:val="99"/>
    <w:rsid w:val="000F02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70</Words>
  <Characters>402</Characters>
  <Application>Microsoft Office Word</Application>
  <DocSecurity>0</DocSecurity>
  <Lines>3</Lines>
  <Paragraphs>1</Paragraphs>
  <ScaleCrop>false</ScaleCrop>
  <Company>P R C</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2018-05-10T14:22:00Z</dcterms:created>
  <dcterms:modified xsi:type="dcterms:W3CDTF">2018-05-10T15:11:00Z</dcterms:modified>
</cp:coreProperties>
</file>