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A7D" w:rsidRPr="006D7C29" w:rsidRDefault="004719E7" w:rsidP="00AC7042">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00C86A97">
        <w:rPr>
          <w:rFonts w:ascii="Times New Roman" w:hAnsi="Times New Roman" w:cs="Times New Roman" w:hint="eastAsia"/>
          <w:sz w:val="24"/>
          <w:szCs w:val="24"/>
        </w:rPr>
        <w:t>1.</w:t>
      </w:r>
      <w:r>
        <w:rPr>
          <w:rFonts w:ascii="Times New Roman" w:hAnsi="Times New Roman" w:cs="Times New Roman" w:hint="eastAsia"/>
          <w:sz w:val="24"/>
          <w:szCs w:val="24"/>
        </w:rPr>
        <w:t xml:space="preserve"> </w:t>
      </w:r>
      <w:r w:rsidR="00A24708">
        <w:rPr>
          <w:rFonts w:ascii="Times New Roman" w:hAnsi="Times New Roman" w:cs="Times New Roman" w:hint="eastAsia"/>
          <w:sz w:val="24"/>
          <w:szCs w:val="24"/>
        </w:rPr>
        <w:t xml:space="preserve">As </w:t>
      </w:r>
      <w:r w:rsidR="00082EE1">
        <w:rPr>
          <w:rFonts w:ascii="Times New Roman" w:hAnsi="Times New Roman" w:cs="Times New Roman" w:hint="eastAsia"/>
          <w:sz w:val="24"/>
          <w:szCs w:val="24"/>
        </w:rPr>
        <w:t xml:space="preserve">one of the </w:t>
      </w:r>
      <w:r w:rsidR="00082EE1" w:rsidRPr="00874F81">
        <w:rPr>
          <w:rFonts w:ascii="Times New Roman" w:hAnsi="Times New Roman" w:cs="Times New Roman" w:hint="eastAsia"/>
          <w:color w:val="FF0000"/>
          <w:sz w:val="24"/>
          <w:szCs w:val="24"/>
        </w:rPr>
        <w:t xml:space="preserve">most </w:t>
      </w:r>
      <w:r w:rsidR="00384433" w:rsidRPr="00384433">
        <w:rPr>
          <w:rFonts w:ascii="Times New Roman" w:hAnsi="Times New Roman" w:cs="Times New Roman" w:hint="eastAsia"/>
          <w:color w:val="FF0000"/>
          <w:sz w:val="24"/>
          <w:szCs w:val="24"/>
        </w:rPr>
        <w:t>hazardous</w:t>
      </w:r>
      <w:r w:rsidR="00A24708">
        <w:rPr>
          <w:rFonts w:ascii="Times New Roman" w:hAnsi="Times New Roman" w:cs="Times New Roman" w:hint="eastAsia"/>
          <w:sz w:val="24"/>
          <w:szCs w:val="24"/>
        </w:rPr>
        <w:t xml:space="preserve"> heavy metal </w:t>
      </w:r>
      <w:r w:rsidR="00590C0B" w:rsidRPr="00590C0B">
        <w:rPr>
          <w:rFonts w:ascii="Times New Roman" w:hAnsi="Times New Roman" w:cs="Times New Roman"/>
          <w:sz w:val="24"/>
          <w:szCs w:val="24"/>
        </w:rPr>
        <w:t>contaminant</w:t>
      </w:r>
      <w:r w:rsidR="00A24708">
        <w:rPr>
          <w:rFonts w:ascii="Times New Roman" w:hAnsi="Times New Roman" w:cs="Times New Roman" w:hint="eastAsia"/>
          <w:sz w:val="24"/>
          <w:szCs w:val="24"/>
        </w:rPr>
        <w:t xml:space="preserve">, lead ion </w:t>
      </w:r>
      <w:r w:rsidR="00F01A8E" w:rsidRPr="00571D6C">
        <w:rPr>
          <w:rFonts w:ascii="Times New Roman" w:hAnsi="Times New Roman" w:cs="Times New Roman" w:hint="eastAsia"/>
          <w:sz w:val="24"/>
          <w:szCs w:val="24"/>
        </w:rPr>
        <w:t xml:space="preserve">can cause serious </w:t>
      </w:r>
      <w:r w:rsidR="00082EE1" w:rsidRPr="00874F81">
        <w:rPr>
          <w:rFonts w:ascii="Times New Roman" w:hAnsi="Times New Roman" w:cs="Times New Roman" w:hint="eastAsia"/>
          <w:color w:val="FF0000"/>
          <w:sz w:val="24"/>
          <w:szCs w:val="24"/>
        </w:rPr>
        <w:t>impact</w:t>
      </w:r>
      <w:r w:rsidR="00082EE1" w:rsidRPr="00571D6C">
        <w:rPr>
          <w:rFonts w:ascii="Times New Roman" w:hAnsi="Times New Roman" w:cs="Times New Roman" w:hint="eastAsia"/>
          <w:sz w:val="24"/>
          <w:szCs w:val="24"/>
        </w:rPr>
        <w:t xml:space="preserve"> on</w:t>
      </w:r>
      <w:r w:rsidR="00082EE1">
        <w:rPr>
          <w:rFonts w:ascii="Times New Roman" w:hAnsi="Times New Roman" w:cs="Times New Roman" w:hint="eastAsia"/>
          <w:color w:val="FF0000"/>
          <w:sz w:val="24"/>
          <w:szCs w:val="24"/>
        </w:rPr>
        <w:t xml:space="preserve"> </w:t>
      </w:r>
      <w:r w:rsidR="00A24708">
        <w:rPr>
          <w:rFonts w:ascii="Times New Roman" w:hAnsi="Times New Roman" w:cs="Times New Roman" w:hint="eastAsia"/>
          <w:sz w:val="24"/>
          <w:szCs w:val="24"/>
        </w:rPr>
        <w:t>human health and envi</w:t>
      </w:r>
      <w:r w:rsidR="002E754F">
        <w:rPr>
          <w:rFonts w:ascii="Times New Roman" w:hAnsi="Times New Roman" w:cs="Times New Roman" w:hint="eastAsia"/>
          <w:sz w:val="24"/>
          <w:szCs w:val="24"/>
        </w:rPr>
        <w:t>r</w:t>
      </w:r>
      <w:r w:rsidR="00A24708">
        <w:rPr>
          <w:rFonts w:ascii="Times New Roman" w:hAnsi="Times New Roman" w:cs="Times New Roman" w:hint="eastAsia"/>
          <w:sz w:val="24"/>
          <w:szCs w:val="24"/>
        </w:rPr>
        <w:t>o</w:t>
      </w:r>
      <w:r w:rsidR="002E754F">
        <w:rPr>
          <w:rFonts w:ascii="Times New Roman" w:hAnsi="Times New Roman" w:cs="Times New Roman" w:hint="eastAsia"/>
          <w:sz w:val="24"/>
          <w:szCs w:val="24"/>
        </w:rPr>
        <w:t>n</w:t>
      </w:r>
      <w:r w:rsidR="00A24708">
        <w:rPr>
          <w:rFonts w:ascii="Times New Roman" w:hAnsi="Times New Roman" w:cs="Times New Roman" w:hint="eastAsia"/>
          <w:sz w:val="24"/>
          <w:szCs w:val="24"/>
        </w:rPr>
        <w:t>ment.</w:t>
      </w:r>
      <w:r w:rsidR="002E754F">
        <w:rPr>
          <w:rFonts w:ascii="Times New Roman" w:hAnsi="Times New Roman" w:cs="Times New Roman" w:hint="eastAsia"/>
          <w:sz w:val="24"/>
          <w:szCs w:val="24"/>
        </w:rPr>
        <w:t xml:space="preserve"> </w:t>
      </w:r>
      <w:r w:rsidR="00927A4A">
        <w:rPr>
          <w:rFonts w:ascii="Times New Roman" w:hAnsi="Times New Roman" w:cs="Times New Roman"/>
          <w:sz w:val="24"/>
          <w:szCs w:val="24"/>
        </w:rPr>
        <w:t>E</w:t>
      </w:r>
      <w:r w:rsidR="00227561">
        <w:rPr>
          <w:rFonts w:ascii="Times New Roman" w:hAnsi="Times New Roman" w:cs="Times New Roman" w:hint="eastAsia"/>
          <w:sz w:val="24"/>
          <w:szCs w:val="24"/>
        </w:rPr>
        <w:t xml:space="preserve">xposure </w:t>
      </w:r>
      <w:r w:rsidR="00927A4A">
        <w:rPr>
          <w:rFonts w:ascii="Times New Roman" w:hAnsi="Times New Roman" w:cs="Times New Roman" w:hint="eastAsia"/>
          <w:sz w:val="24"/>
          <w:szCs w:val="24"/>
        </w:rPr>
        <w:t>to</w:t>
      </w:r>
      <w:r w:rsidR="00227561">
        <w:rPr>
          <w:rFonts w:ascii="Times New Roman" w:hAnsi="Times New Roman" w:cs="Times New Roman" w:hint="eastAsia"/>
          <w:sz w:val="24"/>
          <w:szCs w:val="24"/>
        </w:rPr>
        <w:t xml:space="preserve"> lead ion mainly </w:t>
      </w:r>
      <w:r w:rsidR="00927A4A">
        <w:rPr>
          <w:rFonts w:ascii="Times New Roman" w:hAnsi="Times New Roman" w:cs="Times New Roman" w:hint="eastAsia"/>
          <w:sz w:val="24"/>
          <w:szCs w:val="24"/>
        </w:rPr>
        <w:t>through</w:t>
      </w:r>
      <w:r w:rsidR="009744E1">
        <w:rPr>
          <w:rFonts w:ascii="Times New Roman" w:hAnsi="Times New Roman" w:cs="Times New Roman" w:hint="eastAsia"/>
          <w:sz w:val="24"/>
          <w:szCs w:val="24"/>
        </w:rPr>
        <w:t xml:space="preserve"> </w:t>
      </w:r>
      <w:r w:rsidR="00D84A7D">
        <w:rPr>
          <w:rFonts w:ascii="Times New Roman" w:hAnsi="Times New Roman" w:cs="Times New Roman" w:hint="eastAsia"/>
          <w:sz w:val="24"/>
          <w:szCs w:val="24"/>
        </w:rPr>
        <w:t>c</w:t>
      </w:r>
      <w:r w:rsidR="00D84A7D" w:rsidRPr="00D84A7D">
        <w:rPr>
          <w:rFonts w:ascii="Times New Roman" w:hAnsi="Times New Roman" w:cs="Times New Roman"/>
          <w:sz w:val="24"/>
          <w:szCs w:val="24"/>
        </w:rPr>
        <w:t>ontaminated water</w:t>
      </w:r>
      <w:r w:rsidR="00D84A7D">
        <w:rPr>
          <w:rFonts w:ascii="Times New Roman" w:hAnsi="Times New Roman" w:cs="Times New Roman" w:hint="eastAsia"/>
          <w:sz w:val="24"/>
          <w:szCs w:val="24"/>
        </w:rPr>
        <w:t xml:space="preserve"> in the environment, </w:t>
      </w:r>
      <w:r w:rsidR="00D84A7D" w:rsidRPr="00522BD1">
        <w:rPr>
          <w:rFonts w:ascii="Times New Roman" w:hAnsi="Times New Roman" w:cs="Times New Roman" w:hint="eastAsia"/>
          <w:sz w:val="24"/>
          <w:szCs w:val="24"/>
        </w:rPr>
        <w:t>l</w:t>
      </w:r>
      <w:r w:rsidR="00D84A7D" w:rsidRPr="00522BD1">
        <w:rPr>
          <w:rFonts w:ascii="Times New Roman" w:hAnsi="Times New Roman" w:cs="Times New Roman"/>
          <w:sz w:val="24"/>
          <w:szCs w:val="24"/>
        </w:rPr>
        <w:t>eaded gasoline</w:t>
      </w:r>
      <w:r w:rsidR="00D84A7D" w:rsidRPr="00522BD1">
        <w:rPr>
          <w:rFonts w:ascii="Times New Roman" w:hAnsi="Times New Roman" w:cs="Times New Roman" w:hint="eastAsia"/>
          <w:sz w:val="24"/>
          <w:szCs w:val="24"/>
        </w:rPr>
        <w:t>,</w:t>
      </w:r>
      <w:r w:rsidR="00D84A7D" w:rsidRPr="00D84A7D">
        <w:rPr>
          <w:rFonts w:ascii="Times New Roman" w:hAnsi="Times New Roman" w:cs="Times New Roman" w:hint="eastAsia"/>
          <w:color w:val="FF0000"/>
          <w:sz w:val="24"/>
          <w:szCs w:val="24"/>
        </w:rPr>
        <w:t xml:space="preserve"> </w:t>
      </w:r>
      <w:r w:rsidR="00571D6C">
        <w:rPr>
          <w:rFonts w:ascii="Times New Roman" w:hAnsi="Times New Roman" w:cs="Times New Roman" w:hint="eastAsia"/>
          <w:color w:val="FF0000"/>
          <w:sz w:val="24"/>
          <w:szCs w:val="24"/>
        </w:rPr>
        <w:t>c</w:t>
      </w:r>
      <w:r w:rsidR="00571D6C" w:rsidRPr="00571D6C">
        <w:rPr>
          <w:rFonts w:ascii="Times New Roman" w:hAnsi="Times New Roman" w:cs="Times New Roman"/>
          <w:color w:val="FF0000"/>
          <w:sz w:val="24"/>
          <w:szCs w:val="24"/>
        </w:rPr>
        <w:t>oal combustion</w:t>
      </w:r>
      <w:r w:rsidR="00D84A7D" w:rsidRPr="00571D6C">
        <w:rPr>
          <w:rFonts w:ascii="Times New Roman" w:hAnsi="Times New Roman" w:cs="Times New Roman" w:hint="eastAsia"/>
          <w:color w:val="FF0000"/>
          <w:sz w:val="24"/>
          <w:szCs w:val="24"/>
        </w:rPr>
        <w:t>,</w:t>
      </w:r>
      <w:r w:rsidR="00D84A7D" w:rsidRPr="00571D6C">
        <w:rPr>
          <w:color w:val="FF0000"/>
        </w:rPr>
        <w:t xml:space="preserve"> </w:t>
      </w:r>
      <w:r w:rsidR="00571D6C">
        <w:rPr>
          <w:rFonts w:ascii="Times New Roman" w:hAnsi="Times New Roman" w:cs="Times New Roman" w:hint="eastAsia"/>
          <w:color w:val="FF0000"/>
          <w:sz w:val="24"/>
          <w:szCs w:val="24"/>
        </w:rPr>
        <w:t>c</w:t>
      </w:r>
      <w:r w:rsidR="00571D6C" w:rsidRPr="00571D6C">
        <w:rPr>
          <w:rFonts w:ascii="Times New Roman" w:hAnsi="Times New Roman" w:cs="Times New Roman"/>
          <w:color w:val="FF0000"/>
          <w:sz w:val="24"/>
          <w:szCs w:val="24"/>
        </w:rPr>
        <w:t>eramic production</w:t>
      </w:r>
      <w:r w:rsidR="00D84A7D" w:rsidRPr="00D84A7D">
        <w:rPr>
          <w:rFonts w:ascii="Times New Roman" w:hAnsi="Times New Roman" w:cs="Times New Roman" w:hint="eastAsia"/>
          <w:color w:val="FF0000"/>
          <w:sz w:val="24"/>
          <w:szCs w:val="24"/>
        </w:rPr>
        <w:t xml:space="preserve"> </w:t>
      </w:r>
      <w:r w:rsidR="00D84A7D" w:rsidRPr="00522BD1">
        <w:rPr>
          <w:rFonts w:ascii="Times New Roman" w:hAnsi="Times New Roman" w:cs="Times New Roman" w:hint="eastAsia"/>
          <w:sz w:val="24"/>
          <w:szCs w:val="24"/>
        </w:rPr>
        <w:t>and so on.</w:t>
      </w:r>
      <w:r w:rsidR="00D84A7D" w:rsidRPr="00D84A7D">
        <w:rPr>
          <w:rFonts w:ascii="Times New Roman" w:hAnsi="Times New Roman" w:cs="Times New Roman" w:hint="eastAsia"/>
          <w:color w:val="FF0000"/>
          <w:sz w:val="24"/>
          <w:szCs w:val="24"/>
        </w:rPr>
        <w:t xml:space="preserve"> </w:t>
      </w:r>
      <w:r w:rsidR="00DB4316" w:rsidRPr="00DB4316">
        <w:rPr>
          <w:rFonts w:ascii="Times New Roman" w:hAnsi="Times New Roman" w:cs="Times New Roman"/>
          <w:sz w:val="24"/>
          <w:szCs w:val="24"/>
        </w:rPr>
        <w:t xml:space="preserve">It can accumulate in the body through </w:t>
      </w:r>
      <w:r w:rsidR="00DB4316" w:rsidRPr="00571D6C">
        <w:rPr>
          <w:rFonts w:ascii="Times New Roman" w:hAnsi="Times New Roman" w:cs="Times New Roman"/>
          <w:sz w:val="24"/>
          <w:szCs w:val="24"/>
        </w:rPr>
        <w:t>skin absorption, digestive tract or food chain</w:t>
      </w:r>
      <w:r w:rsidR="0098233B">
        <w:rPr>
          <w:rFonts w:ascii="Times New Roman" w:hAnsi="Times New Roman" w:cs="Times New Roman" w:hint="eastAsia"/>
          <w:sz w:val="24"/>
          <w:szCs w:val="24"/>
        </w:rPr>
        <w:t xml:space="preserve">, leading to </w:t>
      </w:r>
      <w:r w:rsidR="00A33F90" w:rsidRPr="00B608EC">
        <w:rPr>
          <w:rFonts w:ascii="Times New Roman" w:hAnsi="Times New Roman" w:cs="Times New Roman"/>
          <w:sz w:val="24"/>
          <w:szCs w:val="24"/>
        </w:rPr>
        <w:t>nerve</w:t>
      </w:r>
      <w:r w:rsidR="00A33F90" w:rsidRPr="00B608EC">
        <w:rPr>
          <w:rFonts w:ascii="Times New Roman" w:hAnsi="Times New Roman" w:cs="Times New Roman" w:hint="eastAsia"/>
          <w:sz w:val="24"/>
          <w:szCs w:val="24"/>
        </w:rPr>
        <w:t xml:space="preserve"> disorder</w:t>
      </w:r>
      <w:r w:rsidR="00A33F90" w:rsidRPr="00571D6C">
        <w:rPr>
          <w:rFonts w:ascii="Times New Roman" w:hAnsi="Times New Roman" w:cs="Times New Roman" w:hint="eastAsia"/>
          <w:sz w:val="24"/>
          <w:szCs w:val="24"/>
        </w:rPr>
        <w:t xml:space="preserve">, </w:t>
      </w:r>
      <w:r w:rsidR="002B557E" w:rsidRPr="00571D6C">
        <w:rPr>
          <w:rFonts w:ascii="Times New Roman" w:hAnsi="Times New Roman" w:cs="Times New Roman" w:hint="eastAsia"/>
          <w:sz w:val="24"/>
          <w:szCs w:val="24"/>
        </w:rPr>
        <w:t>memory decay</w:t>
      </w:r>
      <w:r w:rsidR="002B557E" w:rsidRPr="00874F81">
        <w:rPr>
          <w:rFonts w:ascii="Times New Roman" w:hAnsi="Times New Roman" w:cs="Times New Roman" w:hint="eastAsia"/>
          <w:color w:val="FF0000"/>
          <w:sz w:val="24"/>
          <w:szCs w:val="24"/>
        </w:rPr>
        <w:t>,</w:t>
      </w:r>
      <w:r w:rsidR="00571D6C" w:rsidRPr="00874F81">
        <w:rPr>
          <w:rFonts w:ascii="Times New Roman" w:hAnsi="Times New Roman" w:cs="Times New Roman" w:hint="eastAsia"/>
          <w:color w:val="FF0000"/>
          <w:sz w:val="24"/>
          <w:szCs w:val="24"/>
        </w:rPr>
        <w:t xml:space="preserve"> </w:t>
      </w:r>
      <w:r w:rsidR="005B7468" w:rsidRPr="00874F81">
        <w:rPr>
          <w:rFonts w:ascii="Times New Roman" w:hAnsi="Times New Roman" w:cs="Times New Roman" w:hint="eastAsia"/>
          <w:color w:val="FF0000"/>
          <w:sz w:val="24"/>
          <w:szCs w:val="24"/>
        </w:rPr>
        <w:t>or</w:t>
      </w:r>
      <w:r w:rsidR="005B7468" w:rsidRPr="00571D6C">
        <w:rPr>
          <w:rFonts w:ascii="Times New Roman" w:hAnsi="Times New Roman" w:cs="Times New Roman" w:hint="eastAsia"/>
          <w:sz w:val="24"/>
          <w:szCs w:val="24"/>
        </w:rPr>
        <w:t xml:space="preserve"> anemia </w:t>
      </w:r>
      <w:r w:rsidR="00A33F90" w:rsidRPr="00571D6C">
        <w:rPr>
          <w:rFonts w:ascii="Times New Roman" w:hAnsi="Times New Roman" w:cs="Times New Roman" w:hint="eastAsia"/>
          <w:sz w:val="24"/>
          <w:szCs w:val="24"/>
        </w:rPr>
        <w:t>even at very low level exposure</w:t>
      </w:r>
      <w:r w:rsidR="003832B6" w:rsidRPr="00571D6C">
        <w:rPr>
          <w:rFonts w:ascii="Times New Roman" w:hAnsi="Times New Roman" w:cs="Times New Roman" w:hint="eastAsia"/>
          <w:sz w:val="24"/>
          <w:szCs w:val="24"/>
        </w:rPr>
        <w:t>,</w:t>
      </w:r>
      <w:r w:rsidR="003832B6">
        <w:rPr>
          <w:rFonts w:ascii="Times New Roman" w:hAnsi="Times New Roman" w:cs="Times New Roman" w:hint="eastAsia"/>
          <w:color w:val="FF0000"/>
          <w:sz w:val="24"/>
          <w:szCs w:val="24"/>
        </w:rPr>
        <w:t xml:space="preserve"> </w:t>
      </w:r>
      <w:r w:rsidR="003832B6" w:rsidRPr="008A6386">
        <w:rPr>
          <w:rFonts w:ascii="Times New Roman" w:hAnsi="Times New Roman" w:cs="Times New Roman" w:hint="eastAsia"/>
          <w:sz w:val="24"/>
          <w:szCs w:val="24"/>
        </w:rPr>
        <w:t>particularly in children</w:t>
      </w:r>
      <w:r w:rsidR="00A33F90" w:rsidRPr="008A6386">
        <w:rPr>
          <w:rFonts w:ascii="Times New Roman" w:hAnsi="Times New Roman" w:cs="Times New Roman" w:hint="eastAsia"/>
          <w:sz w:val="24"/>
          <w:szCs w:val="24"/>
        </w:rPr>
        <w:t xml:space="preserve">. </w:t>
      </w:r>
      <w:r w:rsidR="00AD2BF3" w:rsidRPr="008A6386">
        <w:rPr>
          <w:rFonts w:ascii="Times New Roman" w:hAnsi="Times New Roman" w:cs="Times New Roman"/>
          <w:sz w:val="24"/>
          <w:szCs w:val="24"/>
        </w:rPr>
        <w:t>T</w:t>
      </w:r>
      <w:r w:rsidR="00AD2BF3" w:rsidRPr="008A6386">
        <w:rPr>
          <w:rFonts w:ascii="Times New Roman" w:hAnsi="Times New Roman" w:cs="Times New Roman" w:hint="eastAsia"/>
          <w:sz w:val="24"/>
          <w:szCs w:val="24"/>
        </w:rPr>
        <w:t xml:space="preserve">he </w:t>
      </w:r>
      <w:r w:rsidR="00AD2BF3" w:rsidRPr="008A6386">
        <w:rPr>
          <w:rFonts w:ascii="Times New Roman" w:hAnsi="Times New Roman" w:cs="Times New Roman"/>
          <w:sz w:val="24"/>
          <w:szCs w:val="24"/>
        </w:rPr>
        <w:t xml:space="preserve">World Health Organization </w:t>
      </w:r>
      <w:r w:rsidR="00AD2BF3" w:rsidRPr="008A6386">
        <w:rPr>
          <w:rFonts w:ascii="Times New Roman" w:hAnsi="Times New Roman" w:cs="Times New Roman" w:hint="eastAsia"/>
          <w:sz w:val="24"/>
          <w:szCs w:val="24"/>
        </w:rPr>
        <w:t>(WHO)</w:t>
      </w:r>
      <w:r w:rsidR="001A2B14">
        <w:rPr>
          <w:rFonts w:ascii="Times New Roman" w:hAnsi="Times New Roman" w:cs="Times New Roman" w:hint="eastAsia"/>
          <w:sz w:val="24"/>
          <w:szCs w:val="24"/>
        </w:rPr>
        <w:t xml:space="preserve"> </w:t>
      </w:r>
      <w:r w:rsidR="00AD2BF3" w:rsidRPr="008A6386">
        <w:rPr>
          <w:rFonts w:ascii="Times New Roman" w:hAnsi="Times New Roman" w:cs="Times New Roman" w:hint="eastAsia"/>
          <w:sz w:val="24"/>
          <w:szCs w:val="24"/>
        </w:rPr>
        <w:t>a</w:t>
      </w:r>
      <w:r w:rsidR="00AD2BF3" w:rsidRPr="008A6386">
        <w:rPr>
          <w:rFonts w:ascii="Times New Roman" w:hAnsi="Times New Roman" w:cs="Times New Roman"/>
          <w:sz w:val="24"/>
          <w:szCs w:val="24"/>
        </w:rPr>
        <w:t>nd</w:t>
      </w:r>
      <w:r w:rsidR="00AD2BF3" w:rsidRPr="008A6386">
        <w:rPr>
          <w:rFonts w:ascii="Times New Roman" w:hAnsi="Times New Roman" w:cs="Times New Roman" w:hint="eastAsia"/>
          <w:sz w:val="24"/>
          <w:szCs w:val="24"/>
        </w:rPr>
        <w:t xml:space="preserve"> the</w:t>
      </w:r>
      <w:r w:rsidR="00AD2BF3" w:rsidRPr="008A6386">
        <w:rPr>
          <w:rFonts w:ascii="Times New Roman" w:hAnsi="Times New Roman" w:cs="Times New Roman"/>
          <w:sz w:val="24"/>
          <w:szCs w:val="24"/>
        </w:rPr>
        <w:t xml:space="preserve"> Environmental Protection Agency</w:t>
      </w:r>
      <w:r w:rsidR="00AD2BF3" w:rsidRPr="008A6386">
        <w:rPr>
          <w:rFonts w:ascii="Times New Roman" w:hAnsi="Times New Roman" w:cs="Times New Roman" w:hint="eastAsia"/>
          <w:sz w:val="24"/>
          <w:szCs w:val="24"/>
        </w:rPr>
        <w:t xml:space="preserve"> (EPA)</w:t>
      </w:r>
      <w:r w:rsidR="00AD2BF3">
        <w:rPr>
          <w:rFonts w:ascii="Times New Roman" w:hAnsi="Times New Roman" w:cs="Times New Roman" w:hint="eastAsia"/>
          <w:color w:val="FF0000"/>
          <w:sz w:val="24"/>
          <w:szCs w:val="24"/>
        </w:rPr>
        <w:t xml:space="preserve"> </w:t>
      </w:r>
      <w:r w:rsidR="00D84A7D" w:rsidRPr="00B608EC">
        <w:rPr>
          <w:rFonts w:ascii="Times New Roman" w:hAnsi="Times New Roman" w:cs="Times New Roman" w:hint="eastAsia"/>
          <w:color w:val="FF0000"/>
          <w:sz w:val="24"/>
          <w:szCs w:val="24"/>
        </w:rPr>
        <w:t>r</w:t>
      </w:r>
      <w:r w:rsidR="00D84A7D" w:rsidRPr="00B608EC">
        <w:rPr>
          <w:rFonts w:ascii="Times New Roman" w:hAnsi="Times New Roman" w:cs="Times New Roman"/>
          <w:color w:val="FF0000"/>
          <w:sz w:val="24"/>
          <w:szCs w:val="24"/>
        </w:rPr>
        <w:t>egulat</w:t>
      </w:r>
      <w:r w:rsidR="00571D6C">
        <w:rPr>
          <w:rFonts w:ascii="Times New Roman" w:hAnsi="Times New Roman" w:cs="Times New Roman" w:hint="eastAsia"/>
          <w:color w:val="FF0000"/>
          <w:sz w:val="24"/>
          <w:szCs w:val="24"/>
        </w:rPr>
        <w:t>e</w:t>
      </w:r>
      <w:r w:rsidR="00AD2BF3">
        <w:rPr>
          <w:rFonts w:ascii="Times New Roman" w:hAnsi="Times New Roman" w:cs="Times New Roman" w:hint="eastAsia"/>
          <w:color w:val="FF0000"/>
          <w:sz w:val="24"/>
          <w:szCs w:val="24"/>
        </w:rPr>
        <w:t xml:space="preserve"> </w:t>
      </w:r>
      <w:r w:rsidR="00AD2BF3" w:rsidRPr="008A6386">
        <w:rPr>
          <w:rFonts w:ascii="Times New Roman" w:hAnsi="Times New Roman" w:cs="Times New Roman" w:hint="eastAsia"/>
          <w:sz w:val="24"/>
          <w:szCs w:val="24"/>
        </w:rPr>
        <w:t xml:space="preserve">that the maximum acceptable concentration of lead ion </w:t>
      </w:r>
      <w:r w:rsidR="00B27B3B">
        <w:rPr>
          <w:rFonts w:ascii="Times New Roman" w:hAnsi="Times New Roman" w:cs="Times New Roman" w:hint="eastAsia"/>
          <w:sz w:val="24"/>
          <w:szCs w:val="24"/>
        </w:rPr>
        <w:t xml:space="preserve">in drinking water </w:t>
      </w:r>
      <w:r w:rsidR="00AD2BF3" w:rsidRPr="008A6386">
        <w:rPr>
          <w:rFonts w:ascii="Times New Roman" w:hAnsi="Times New Roman" w:cs="Times New Roman" w:hint="eastAsia"/>
          <w:sz w:val="24"/>
          <w:szCs w:val="24"/>
        </w:rPr>
        <w:t>are</w:t>
      </w:r>
      <w:r w:rsidR="00571D6C" w:rsidRPr="00B608EC">
        <w:rPr>
          <w:rFonts w:ascii="Times New Roman" w:hAnsi="Times New Roman" w:cs="Times New Roman" w:hint="eastAsia"/>
          <w:sz w:val="24"/>
          <w:szCs w:val="24"/>
        </w:rPr>
        <w:t xml:space="preserve"> respectively</w:t>
      </w:r>
      <w:r w:rsidR="00AD2BF3" w:rsidRPr="008A6386">
        <w:rPr>
          <w:rFonts w:ascii="Times New Roman" w:hAnsi="Times New Roman" w:cs="Times New Roman" w:hint="eastAsia"/>
          <w:sz w:val="24"/>
          <w:szCs w:val="24"/>
        </w:rPr>
        <w:t xml:space="preserve"> 10 and 50 </w:t>
      </w:r>
      <w:r w:rsidR="00AD2BF3" w:rsidRPr="008A6386">
        <w:rPr>
          <w:rFonts w:ascii="Times New Roman" w:hAnsi="Times New Roman" w:cs="Times New Roman" w:hint="eastAsia"/>
          <w:sz w:val="24"/>
          <w:szCs w:val="24"/>
        </w:rPr>
        <w:t>μ</w:t>
      </w:r>
      <w:r w:rsidR="00AD2BF3" w:rsidRPr="008A6386">
        <w:rPr>
          <w:rFonts w:ascii="Times New Roman" w:hAnsi="Times New Roman" w:cs="Times New Roman" w:hint="eastAsia"/>
          <w:sz w:val="24"/>
          <w:szCs w:val="24"/>
        </w:rPr>
        <w:t>g/L.</w:t>
      </w:r>
      <w:r>
        <w:rPr>
          <w:rFonts w:ascii="Times New Roman" w:hAnsi="Times New Roman" w:cs="Times New Roman" w:hint="eastAsia"/>
          <w:sz w:val="24"/>
          <w:szCs w:val="24"/>
        </w:rPr>
        <w:t xml:space="preserve"> </w:t>
      </w:r>
      <w:r w:rsidR="001715F3" w:rsidRPr="008A6386">
        <w:rPr>
          <w:rFonts w:ascii="Times New Roman" w:hAnsi="Times New Roman" w:cs="Times New Roman"/>
          <w:sz w:val="24"/>
          <w:szCs w:val="24"/>
        </w:rPr>
        <w:t>T</w:t>
      </w:r>
      <w:r w:rsidR="001715F3" w:rsidRPr="008A6386">
        <w:rPr>
          <w:rFonts w:ascii="Times New Roman" w:hAnsi="Times New Roman" w:cs="Times New Roman" w:hint="eastAsia"/>
          <w:sz w:val="24"/>
          <w:szCs w:val="24"/>
        </w:rPr>
        <w:t xml:space="preserve">hus, </w:t>
      </w:r>
      <w:r w:rsidR="00532FDC">
        <w:rPr>
          <w:rFonts w:ascii="Times New Roman" w:hAnsi="Times New Roman" w:cs="Times New Roman" w:hint="eastAsia"/>
          <w:sz w:val="24"/>
          <w:szCs w:val="24"/>
        </w:rPr>
        <w:t xml:space="preserve">the </w:t>
      </w:r>
      <w:r w:rsidR="00532FDC" w:rsidRPr="00532FDC">
        <w:rPr>
          <w:rFonts w:ascii="Times New Roman" w:hAnsi="Times New Roman" w:cs="Times New Roman"/>
          <w:sz w:val="24"/>
          <w:szCs w:val="24"/>
        </w:rPr>
        <w:t>construction</w:t>
      </w:r>
      <w:r w:rsidR="00532FDC">
        <w:rPr>
          <w:rFonts w:ascii="Times New Roman" w:hAnsi="Times New Roman" w:cs="Times New Roman"/>
          <w:sz w:val="24"/>
          <w:szCs w:val="24"/>
        </w:rPr>
        <w:t xml:space="preserve"> of simple, sensitive and rapid methods for the detection lead ion is</w:t>
      </w:r>
      <w:r w:rsidR="00227561" w:rsidRPr="008A6386">
        <w:rPr>
          <w:rFonts w:ascii="Times New Roman" w:hAnsi="Times New Roman" w:cs="Times New Roman" w:hint="eastAsia"/>
          <w:sz w:val="24"/>
          <w:szCs w:val="24"/>
        </w:rPr>
        <w:t xml:space="preserve"> </w:t>
      </w:r>
      <w:r w:rsidRPr="008A6386">
        <w:rPr>
          <w:rFonts w:ascii="Times New Roman" w:hAnsi="Times New Roman" w:cs="Times New Roman"/>
          <w:sz w:val="24"/>
          <w:szCs w:val="24"/>
        </w:rPr>
        <w:t>of great</w:t>
      </w:r>
      <w:r w:rsidRPr="008A6386">
        <w:rPr>
          <w:rFonts w:ascii="Times New Roman" w:hAnsi="Times New Roman" w:cs="Times New Roman" w:hint="eastAsia"/>
          <w:sz w:val="24"/>
          <w:szCs w:val="24"/>
        </w:rPr>
        <w:t xml:space="preserve"> </w:t>
      </w:r>
      <w:r w:rsidRPr="008A6386">
        <w:rPr>
          <w:rFonts w:ascii="Times New Roman" w:hAnsi="Times New Roman" w:cs="Times New Roman"/>
          <w:sz w:val="24"/>
          <w:szCs w:val="24"/>
        </w:rPr>
        <w:t>value</w:t>
      </w:r>
      <w:r w:rsidR="00227561" w:rsidRPr="008A6386">
        <w:rPr>
          <w:rFonts w:ascii="Times New Roman" w:hAnsi="Times New Roman" w:cs="Times New Roman" w:hint="eastAsia"/>
          <w:sz w:val="24"/>
          <w:szCs w:val="24"/>
        </w:rPr>
        <w:t>.</w:t>
      </w:r>
      <w:r w:rsidR="00227561">
        <w:rPr>
          <w:rFonts w:ascii="Times New Roman" w:hAnsi="Times New Roman" w:cs="Times New Roman"/>
          <w:sz w:val="24"/>
          <w:szCs w:val="24"/>
        </w:rPr>
        <w:t xml:space="preserve"> </w:t>
      </w:r>
      <w:r w:rsidR="002E754F" w:rsidRPr="00E460FC">
        <w:rPr>
          <w:rFonts w:ascii="Times New Roman" w:hAnsi="Times New Roman" w:cs="Times New Roman" w:hint="eastAsia"/>
          <w:color w:val="FF0000"/>
          <w:sz w:val="24"/>
          <w:szCs w:val="24"/>
        </w:rPr>
        <w:t xml:space="preserve">There are many methods to </w:t>
      </w:r>
      <w:r>
        <w:rPr>
          <w:rFonts w:ascii="Times New Roman" w:hAnsi="Times New Roman" w:cs="Times New Roman" w:hint="eastAsia"/>
          <w:color w:val="FF0000"/>
          <w:sz w:val="24"/>
          <w:szCs w:val="24"/>
        </w:rPr>
        <w:t>analyze</w:t>
      </w:r>
      <w:r w:rsidR="002E754F" w:rsidRPr="00E460FC">
        <w:rPr>
          <w:rFonts w:ascii="Times New Roman" w:hAnsi="Times New Roman" w:cs="Times New Roman" w:hint="eastAsia"/>
          <w:color w:val="FF0000"/>
          <w:sz w:val="24"/>
          <w:szCs w:val="24"/>
        </w:rPr>
        <w:t xml:space="preserve"> lead ion</w:t>
      </w:r>
      <w:r w:rsidR="001715F3">
        <w:rPr>
          <w:rFonts w:ascii="Times New Roman" w:hAnsi="Times New Roman" w:cs="Times New Roman" w:hint="eastAsia"/>
          <w:sz w:val="24"/>
          <w:szCs w:val="24"/>
        </w:rPr>
        <w:t xml:space="preserve">, such as </w:t>
      </w:r>
      <w:r w:rsidR="00E460FC" w:rsidRPr="00E460FC">
        <w:rPr>
          <w:rFonts w:ascii="Times New Roman" w:hAnsi="Times New Roman" w:cs="Times New Roman"/>
          <w:sz w:val="24"/>
          <w:szCs w:val="24"/>
        </w:rPr>
        <w:t>high performance liquid chromatography</w:t>
      </w:r>
      <w:r w:rsidR="00E460FC">
        <w:rPr>
          <w:rFonts w:ascii="Times New Roman" w:hAnsi="Times New Roman" w:cs="Times New Roman" w:hint="eastAsia"/>
          <w:sz w:val="24"/>
          <w:szCs w:val="24"/>
        </w:rPr>
        <w:t xml:space="preserve"> (</w:t>
      </w:r>
      <w:r w:rsidR="00E460FC" w:rsidRPr="008A6386">
        <w:rPr>
          <w:rFonts w:ascii="Times New Roman" w:hAnsi="Times New Roman" w:cs="Times New Roman" w:hint="eastAsia"/>
          <w:sz w:val="24"/>
          <w:szCs w:val="24"/>
        </w:rPr>
        <w:t xml:space="preserve">HPLC), </w:t>
      </w:r>
      <w:r w:rsidR="00E460FC" w:rsidRPr="008A6386">
        <w:rPr>
          <w:rFonts w:ascii="Times New Roman" w:hAnsi="Times New Roman" w:cs="Times New Roman"/>
          <w:sz w:val="24"/>
          <w:szCs w:val="24"/>
        </w:rPr>
        <w:t>atomic absorption</w:t>
      </w:r>
      <w:r w:rsidR="00E460FC" w:rsidRPr="008A6386">
        <w:rPr>
          <w:rFonts w:ascii="Times New Roman" w:hAnsi="Times New Roman" w:cs="Times New Roman" w:hint="eastAsia"/>
          <w:sz w:val="24"/>
          <w:szCs w:val="24"/>
        </w:rPr>
        <w:t xml:space="preserve"> </w:t>
      </w:r>
      <w:r w:rsidR="00E460FC" w:rsidRPr="008A6386">
        <w:rPr>
          <w:rFonts w:ascii="Times New Roman" w:hAnsi="Times New Roman" w:cs="Times New Roman"/>
          <w:sz w:val="24"/>
          <w:szCs w:val="24"/>
        </w:rPr>
        <w:t>spectrometry</w:t>
      </w:r>
      <w:r w:rsidR="00E460FC" w:rsidRPr="008A6386">
        <w:rPr>
          <w:rFonts w:ascii="Times New Roman" w:hAnsi="Times New Roman" w:cs="Times New Roman" w:hint="eastAsia"/>
          <w:sz w:val="24"/>
          <w:szCs w:val="24"/>
        </w:rPr>
        <w:t xml:space="preserve"> (AAS), </w:t>
      </w:r>
      <w:r w:rsidR="00313996" w:rsidRPr="008A6386">
        <w:rPr>
          <w:rFonts w:ascii="Times New Roman" w:hAnsi="Times New Roman" w:cs="Times New Roman" w:hint="eastAsia"/>
          <w:sz w:val="24"/>
          <w:szCs w:val="24"/>
        </w:rPr>
        <w:t>atomic fluorescent spectrometry</w:t>
      </w:r>
      <w:r w:rsidRPr="008A6386">
        <w:rPr>
          <w:rFonts w:ascii="Times New Roman" w:hAnsi="Times New Roman" w:cs="Times New Roman" w:hint="eastAsia"/>
          <w:sz w:val="24"/>
          <w:szCs w:val="24"/>
        </w:rPr>
        <w:t xml:space="preserve"> </w:t>
      </w:r>
      <w:r w:rsidR="00313996" w:rsidRPr="008A6386">
        <w:rPr>
          <w:rFonts w:ascii="Times New Roman" w:hAnsi="Times New Roman" w:cs="Times New Roman" w:hint="eastAsia"/>
          <w:sz w:val="24"/>
          <w:szCs w:val="24"/>
        </w:rPr>
        <w:t>(AFS)</w:t>
      </w:r>
      <w:r w:rsidRPr="008A6386">
        <w:rPr>
          <w:rFonts w:ascii="Times New Roman" w:hAnsi="Times New Roman" w:cs="Times New Roman" w:hint="eastAsia"/>
          <w:sz w:val="24"/>
          <w:szCs w:val="24"/>
        </w:rPr>
        <w:t xml:space="preserve"> </w:t>
      </w:r>
      <w:r w:rsidR="00927A4A" w:rsidRPr="008A6386">
        <w:rPr>
          <w:rFonts w:ascii="Times New Roman" w:hAnsi="Times New Roman" w:cs="Times New Roman" w:hint="eastAsia"/>
          <w:sz w:val="24"/>
          <w:szCs w:val="24"/>
        </w:rPr>
        <w:t>and</w:t>
      </w:r>
      <w:r w:rsidR="00927A4A">
        <w:rPr>
          <w:rFonts w:ascii="Times New Roman" w:hAnsi="Times New Roman" w:cs="Times New Roman" w:hint="eastAsia"/>
          <w:sz w:val="24"/>
          <w:szCs w:val="24"/>
        </w:rPr>
        <w:t xml:space="preserve"> </w:t>
      </w:r>
      <w:r w:rsidR="00927A4A" w:rsidRPr="00927A4A">
        <w:rPr>
          <w:rFonts w:ascii="Times New Roman" w:hAnsi="Times New Roman" w:cs="Times New Roman"/>
          <w:sz w:val="24"/>
          <w:szCs w:val="24"/>
        </w:rPr>
        <w:t>inductively coupled plasma mass spectrometry (ICP-MS)</w:t>
      </w:r>
      <w:r w:rsidR="00313996">
        <w:rPr>
          <w:rFonts w:ascii="Times New Roman" w:hAnsi="Times New Roman" w:cs="Times New Roman" w:hint="eastAsia"/>
          <w:sz w:val="24"/>
          <w:szCs w:val="24"/>
        </w:rPr>
        <w:t xml:space="preserve"> </w:t>
      </w:r>
      <w:r w:rsidR="00E460FC">
        <w:rPr>
          <w:rFonts w:ascii="Times New Roman" w:hAnsi="Times New Roman" w:cs="Times New Roman" w:hint="eastAsia"/>
          <w:sz w:val="24"/>
          <w:szCs w:val="24"/>
        </w:rPr>
        <w:t>ha</w:t>
      </w:r>
      <w:r w:rsidR="00927A4A">
        <w:rPr>
          <w:rFonts w:ascii="Times New Roman" w:hAnsi="Times New Roman" w:cs="Times New Roman" w:hint="eastAsia"/>
          <w:sz w:val="24"/>
          <w:szCs w:val="24"/>
        </w:rPr>
        <w:t>ve</w:t>
      </w:r>
      <w:r w:rsidR="00E460FC">
        <w:rPr>
          <w:rFonts w:ascii="Times New Roman" w:hAnsi="Times New Roman" w:cs="Times New Roman" w:hint="eastAsia"/>
          <w:sz w:val="24"/>
          <w:szCs w:val="24"/>
        </w:rPr>
        <w:t xml:space="preserve"> been</w:t>
      </w:r>
      <w:r w:rsidR="00E460FC" w:rsidRPr="006D7C29">
        <w:rPr>
          <w:rFonts w:ascii="Times New Roman" w:hAnsi="Times New Roman" w:cs="Times New Roman" w:hint="eastAsia"/>
          <w:sz w:val="24"/>
          <w:szCs w:val="24"/>
        </w:rPr>
        <w:t xml:space="preserve"> </w:t>
      </w:r>
      <w:r w:rsidR="00236BDA" w:rsidRPr="006D7C29">
        <w:rPr>
          <w:rFonts w:ascii="Times New Roman" w:hAnsi="Times New Roman" w:cs="Times New Roman" w:hint="eastAsia"/>
          <w:sz w:val="24"/>
          <w:szCs w:val="24"/>
        </w:rPr>
        <w:t>reported</w:t>
      </w:r>
      <w:r w:rsidR="00E460FC">
        <w:rPr>
          <w:rFonts w:ascii="Times New Roman" w:hAnsi="Times New Roman" w:cs="Times New Roman" w:hint="eastAsia"/>
          <w:sz w:val="24"/>
          <w:szCs w:val="24"/>
        </w:rPr>
        <w:t xml:space="preserve"> </w:t>
      </w:r>
      <w:r w:rsidR="00236BDA">
        <w:rPr>
          <w:rFonts w:ascii="Times New Roman" w:hAnsi="Times New Roman" w:cs="Times New Roman" w:hint="eastAsia"/>
          <w:sz w:val="24"/>
          <w:szCs w:val="24"/>
        </w:rPr>
        <w:t xml:space="preserve">for </w:t>
      </w:r>
      <w:r w:rsidR="00E460FC">
        <w:rPr>
          <w:rFonts w:ascii="Times New Roman" w:hAnsi="Times New Roman" w:cs="Times New Roman" w:hint="eastAsia"/>
          <w:sz w:val="24"/>
          <w:szCs w:val="24"/>
        </w:rPr>
        <w:t xml:space="preserve">detection of lead ion. </w:t>
      </w:r>
      <w:r w:rsidR="00A84972">
        <w:rPr>
          <w:rFonts w:ascii="Times New Roman" w:hAnsi="Times New Roman" w:cs="Times New Roman"/>
          <w:sz w:val="24"/>
          <w:szCs w:val="24"/>
        </w:rPr>
        <w:t>A</w:t>
      </w:r>
      <w:r w:rsidR="00A84972">
        <w:rPr>
          <w:rFonts w:ascii="Times New Roman" w:hAnsi="Times New Roman" w:cs="Times New Roman" w:hint="eastAsia"/>
          <w:sz w:val="24"/>
          <w:szCs w:val="24"/>
        </w:rPr>
        <w:t>lthough t</w:t>
      </w:r>
      <w:r w:rsidR="00236BDA">
        <w:rPr>
          <w:rFonts w:ascii="Times New Roman" w:hAnsi="Times New Roman" w:cs="Times New Roman" w:hint="eastAsia"/>
          <w:sz w:val="24"/>
          <w:szCs w:val="24"/>
        </w:rPr>
        <w:t xml:space="preserve">hese </w:t>
      </w:r>
      <w:r w:rsidR="00A84972" w:rsidRPr="00A84972">
        <w:rPr>
          <w:rFonts w:ascii="Times New Roman" w:hAnsi="Times New Roman" w:cs="Times New Roman"/>
          <w:sz w:val="24"/>
          <w:szCs w:val="24"/>
        </w:rPr>
        <w:t>conventional analytical</w:t>
      </w:r>
      <w:r w:rsidR="00236BDA">
        <w:rPr>
          <w:rFonts w:ascii="Times New Roman" w:hAnsi="Times New Roman" w:cs="Times New Roman" w:hint="eastAsia"/>
          <w:sz w:val="24"/>
          <w:szCs w:val="24"/>
        </w:rPr>
        <w:t xml:space="preserve"> methods are highly sensitive and</w:t>
      </w:r>
      <w:r w:rsidR="00236BDA">
        <w:rPr>
          <w:rFonts w:ascii="Times New Roman" w:hAnsi="Times New Roman" w:cs="Times New Roman" w:hint="eastAsia"/>
          <w:color w:val="FF0000"/>
          <w:sz w:val="24"/>
          <w:szCs w:val="24"/>
        </w:rPr>
        <w:t xml:space="preserve"> </w:t>
      </w:r>
      <w:r w:rsidR="00751CC9" w:rsidRPr="006D7C29">
        <w:rPr>
          <w:rFonts w:ascii="Times New Roman" w:hAnsi="Times New Roman" w:cs="Times New Roman" w:hint="eastAsia"/>
          <w:sz w:val="24"/>
          <w:szCs w:val="24"/>
        </w:rPr>
        <w:t>accurate</w:t>
      </w:r>
      <w:r w:rsidR="00A84972" w:rsidRPr="006D7C29">
        <w:rPr>
          <w:rFonts w:ascii="Times New Roman" w:hAnsi="Times New Roman" w:cs="Times New Roman" w:hint="eastAsia"/>
          <w:sz w:val="24"/>
          <w:szCs w:val="24"/>
        </w:rPr>
        <w:t xml:space="preserve">, </w:t>
      </w:r>
      <w:r w:rsidR="00015C63" w:rsidRPr="006D7C29">
        <w:rPr>
          <w:rFonts w:ascii="Times New Roman" w:hAnsi="Times New Roman" w:cs="Times New Roman" w:hint="eastAsia"/>
          <w:sz w:val="24"/>
          <w:szCs w:val="24"/>
        </w:rPr>
        <w:t xml:space="preserve">they </w:t>
      </w:r>
      <w:r w:rsidR="00A84972" w:rsidRPr="006D7C29">
        <w:rPr>
          <w:rFonts w:ascii="Times New Roman" w:hAnsi="Times New Roman" w:cs="Times New Roman"/>
          <w:sz w:val="24"/>
          <w:szCs w:val="24"/>
        </w:rPr>
        <w:t>are labor</w:t>
      </w:r>
      <w:r w:rsidR="00263BE3" w:rsidRPr="006D7C29">
        <w:rPr>
          <w:rFonts w:ascii="Times New Roman" w:hAnsi="Times New Roman" w:cs="Times New Roman" w:hint="eastAsia"/>
          <w:sz w:val="24"/>
          <w:szCs w:val="24"/>
        </w:rPr>
        <w:t>-intensive,</w:t>
      </w:r>
      <w:r w:rsidRPr="006D7C29">
        <w:rPr>
          <w:rFonts w:ascii="Times New Roman" w:hAnsi="Times New Roman" w:cs="Times New Roman" w:hint="eastAsia"/>
          <w:sz w:val="24"/>
          <w:szCs w:val="24"/>
        </w:rPr>
        <w:t xml:space="preserve"> </w:t>
      </w:r>
      <w:r w:rsidR="00263BE3" w:rsidRPr="006D7C29">
        <w:rPr>
          <w:rFonts w:ascii="Times New Roman" w:hAnsi="Times New Roman" w:cs="Times New Roman" w:hint="eastAsia"/>
          <w:sz w:val="24"/>
          <w:szCs w:val="24"/>
        </w:rPr>
        <w:t>time-consuming,</w:t>
      </w:r>
      <w:r w:rsidR="00A84972" w:rsidRPr="006D7C29">
        <w:rPr>
          <w:rFonts w:ascii="Times New Roman" w:hAnsi="Times New Roman" w:cs="Times New Roman" w:hint="eastAsia"/>
          <w:sz w:val="24"/>
          <w:szCs w:val="24"/>
        </w:rPr>
        <w:t xml:space="preserve"> </w:t>
      </w:r>
      <w:r w:rsidR="006D7C29" w:rsidRPr="006D7C29">
        <w:rPr>
          <w:rFonts w:ascii="Times New Roman" w:hAnsi="Times New Roman" w:cs="Times New Roman" w:hint="eastAsia"/>
          <w:sz w:val="24"/>
          <w:szCs w:val="24"/>
        </w:rPr>
        <w:t>e</w:t>
      </w:r>
      <w:r w:rsidR="006D7C29" w:rsidRPr="006D7C29">
        <w:rPr>
          <w:rFonts w:ascii="Times New Roman" w:hAnsi="Times New Roman" w:cs="Times New Roman"/>
          <w:sz w:val="24"/>
          <w:szCs w:val="24"/>
        </w:rPr>
        <w:t>xpensive equipment</w:t>
      </w:r>
      <w:r w:rsidR="002C4F99" w:rsidRPr="006D7C29">
        <w:rPr>
          <w:rFonts w:ascii="Times New Roman" w:hAnsi="Times New Roman" w:cs="Times New Roman"/>
          <w:sz w:val="24"/>
          <w:szCs w:val="24"/>
        </w:rPr>
        <w:t>, which</w:t>
      </w:r>
      <w:r w:rsidR="002C4F99" w:rsidRPr="00571D6C">
        <w:rPr>
          <w:rFonts w:ascii="Times New Roman" w:hAnsi="Times New Roman" w:cs="Times New Roman"/>
          <w:sz w:val="24"/>
          <w:szCs w:val="24"/>
        </w:rPr>
        <w:t xml:space="preserve"> restrict their wide applications.</w:t>
      </w:r>
      <w:r w:rsidR="00015C63" w:rsidRPr="00571D6C">
        <w:rPr>
          <w:rFonts w:ascii="Times New Roman" w:hAnsi="Times New Roman" w:cs="Times New Roman" w:hint="eastAsia"/>
          <w:sz w:val="24"/>
          <w:szCs w:val="24"/>
        </w:rPr>
        <w:t xml:space="preserve"> </w:t>
      </w:r>
      <w:r w:rsidR="00510D15" w:rsidRPr="00571D6C">
        <w:rPr>
          <w:rFonts w:ascii="Times New Roman" w:hAnsi="Times New Roman" w:cs="Times New Roman"/>
          <w:sz w:val="24"/>
          <w:szCs w:val="24"/>
        </w:rPr>
        <w:t>Conversely</w:t>
      </w:r>
      <w:r w:rsidR="00510D15" w:rsidRPr="00571D6C">
        <w:rPr>
          <w:rFonts w:ascii="Times New Roman" w:hAnsi="Times New Roman" w:cs="Times New Roman" w:hint="eastAsia"/>
          <w:sz w:val="24"/>
          <w:szCs w:val="24"/>
        </w:rPr>
        <w:t>,</w:t>
      </w:r>
      <w:r w:rsidR="00510D15">
        <w:rPr>
          <w:rFonts w:ascii="Times New Roman" w:hAnsi="Times New Roman" w:cs="Times New Roman" w:hint="eastAsia"/>
          <w:color w:val="000000" w:themeColor="text1"/>
          <w:sz w:val="24"/>
          <w:szCs w:val="24"/>
        </w:rPr>
        <w:t xml:space="preserve"> </w:t>
      </w:r>
      <w:r w:rsidR="00510D15" w:rsidRPr="00510D15">
        <w:rPr>
          <w:rFonts w:ascii="Times New Roman" w:hAnsi="Times New Roman" w:cs="Times New Roman"/>
          <w:color w:val="000000" w:themeColor="text1"/>
          <w:sz w:val="24"/>
          <w:szCs w:val="24"/>
        </w:rPr>
        <w:t>electrochemical sensor</w:t>
      </w:r>
      <w:r w:rsidR="00510D15">
        <w:rPr>
          <w:rFonts w:ascii="Times New Roman" w:hAnsi="Times New Roman" w:cs="Times New Roman" w:hint="eastAsia"/>
          <w:color w:val="000000" w:themeColor="text1"/>
          <w:sz w:val="24"/>
          <w:szCs w:val="24"/>
        </w:rPr>
        <w:t xml:space="preserve"> </w:t>
      </w:r>
      <w:r w:rsidR="00313996">
        <w:rPr>
          <w:rFonts w:ascii="Times New Roman" w:hAnsi="Times New Roman" w:cs="Times New Roman" w:hint="eastAsia"/>
          <w:color w:val="000000" w:themeColor="text1"/>
          <w:sz w:val="24"/>
          <w:szCs w:val="24"/>
        </w:rPr>
        <w:t xml:space="preserve">has been </w:t>
      </w:r>
      <w:r w:rsidR="00AC7042" w:rsidRPr="00571D6C">
        <w:rPr>
          <w:rFonts w:ascii="Times New Roman" w:hAnsi="Times New Roman" w:cs="Times New Roman" w:hint="eastAsia"/>
          <w:sz w:val="24"/>
          <w:szCs w:val="24"/>
        </w:rPr>
        <w:t>widely</w:t>
      </w:r>
      <w:r w:rsidR="00AC7042">
        <w:rPr>
          <w:rFonts w:ascii="Times New Roman" w:hAnsi="Times New Roman" w:cs="Times New Roman" w:hint="eastAsia"/>
          <w:color w:val="000000" w:themeColor="text1"/>
          <w:sz w:val="24"/>
          <w:szCs w:val="24"/>
        </w:rPr>
        <w:t xml:space="preserve"> </w:t>
      </w:r>
      <w:r w:rsidR="00571D6C" w:rsidRPr="00571D6C">
        <w:rPr>
          <w:rFonts w:ascii="Times New Roman" w:hAnsi="Times New Roman" w:cs="Times New Roman"/>
          <w:color w:val="000000" w:themeColor="text1"/>
          <w:sz w:val="24"/>
          <w:szCs w:val="24"/>
        </w:rPr>
        <w:t>utilize</w:t>
      </w:r>
      <w:r w:rsidR="00571D6C">
        <w:rPr>
          <w:rFonts w:ascii="Times New Roman" w:hAnsi="Times New Roman" w:cs="Times New Roman" w:hint="eastAsia"/>
          <w:color w:val="000000" w:themeColor="text1"/>
          <w:sz w:val="24"/>
          <w:szCs w:val="24"/>
        </w:rPr>
        <w:t>d</w:t>
      </w:r>
      <w:r w:rsidR="00313996">
        <w:rPr>
          <w:rFonts w:ascii="Times New Roman" w:hAnsi="Times New Roman" w:cs="Times New Roman" w:hint="eastAsia"/>
          <w:color w:val="000000" w:themeColor="text1"/>
          <w:sz w:val="24"/>
          <w:szCs w:val="24"/>
        </w:rPr>
        <w:t xml:space="preserve"> in detection of lead ion</w:t>
      </w:r>
      <w:r w:rsidR="00313996" w:rsidRPr="006D7C29">
        <w:rPr>
          <w:rFonts w:ascii="Times New Roman" w:hAnsi="Times New Roman" w:cs="Times New Roman" w:hint="eastAsia"/>
          <w:sz w:val="24"/>
          <w:szCs w:val="24"/>
        </w:rPr>
        <w:t xml:space="preserve"> </w:t>
      </w:r>
      <w:r w:rsidR="002C4F99" w:rsidRPr="006D7C29">
        <w:rPr>
          <w:rFonts w:ascii="Times New Roman" w:hAnsi="Times New Roman" w:cs="Times New Roman" w:hint="eastAsia"/>
          <w:sz w:val="24"/>
          <w:szCs w:val="24"/>
        </w:rPr>
        <w:t>owing to</w:t>
      </w:r>
      <w:r w:rsidR="00313996" w:rsidRPr="006D7C29">
        <w:rPr>
          <w:rFonts w:ascii="Times New Roman" w:hAnsi="Times New Roman" w:cs="Times New Roman" w:hint="eastAsia"/>
          <w:sz w:val="24"/>
          <w:szCs w:val="24"/>
        </w:rPr>
        <w:t xml:space="preserve"> </w:t>
      </w:r>
      <w:r w:rsidR="00AC7042" w:rsidRPr="006D7C29">
        <w:rPr>
          <w:rFonts w:ascii="Times New Roman" w:hAnsi="Times New Roman" w:cs="Times New Roman" w:hint="eastAsia"/>
          <w:sz w:val="24"/>
          <w:szCs w:val="24"/>
        </w:rPr>
        <w:t>s</w:t>
      </w:r>
      <w:r w:rsidR="00AC7042" w:rsidRPr="006D7C29">
        <w:rPr>
          <w:rFonts w:ascii="Times New Roman" w:hAnsi="Times New Roman" w:cs="Times New Roman"/>
          <w:sz w:val="24"/>
          <w:szCs w:val="24"/>
        </w:rPr>
        <w:t xml:space="preserve">imple </w:t>
      </w:r>
      <w:r w:rsidR="006D7C29" w:rsidRPr="006D7C29">
        <w:rPr>
          <w:rFonts w:ascii="Times New Roman" w:hAnsi="Times New Roman" w:cs="Times New Roman" w:hint="eastAsia"/>
          <w:sz w:val="24"/>
          <w:szCs w:val="24"/>
        </w:rPr>
        <w:t>instrument</w:t>
      </w:r>
      <w:r w:rsidR="00AC7042" w:rsidRPr="006D7C29">
        <w:rPr>
          <w:rFonts w:ascii="Times New Roman" w:hAnsi="Times New Roman" w:cs="Times New Roman"/>
          <w:sz w:val="24"/>
          <w:szCs w:val="24"/>
        </w:rPr>
        <w:t xml:space="preserve">, </w:t>
      </w:r>
      <w:r w:rsidR="006D7C29" w:rsidRPr="006D7C29">
        <w:rPr>
          <w:rFonts w:ascii="Times New Roman" w:hAnsi="Times New Roman" w:cs="Times New Roman" w:hint="eastAsia"/>
          <w:sz w:val="24"/>
          <w:szCs w:val="24"/>
        </w:rPr>
        <w:t xml:space="preserve">high </w:t>
      </w:r>
      <w:r w:rsidR="006D7C29" w:rsidRPr="006D7C29">
        <w:rPr>
          <w:rFonts w:ascii="Times New Roman" w:hAnsi="Times New Roman" w:cs="Times New Roman"/>
          <w:sz w:val="24"/>
          <w:szCs w:val="24"/>
        </w:rPr>
        <w:t>selectivity</w:t>
      </w:r>
      <w:r w:rsidR="006D7C29" w:rsidRPr="006D7C29">
        <w:rPr>
          <w:rFonts w:ascii="Times New Roman" w:hAnsi="Times New Roman" w:cs="Times New Roman" w:hint="eastAsia"/>
          <w:sz w:val="24"/>
          <w:szCs w:val="24"/>
        </w:rPr>
        <w:t xml:space="preserve">, </w:t>
      </w:r>
      <w:r w:rsidR="00AC7042" w:rsidRPr="006D7C29">
        <w:rPr>
          <w:rFonts w:ascii="Times New Roman" w:hAnsi="Times New Roman" w:cs="Times New Roman"/>
          <w:sz w:val="24"/>
          <w:szCs w:val="24"/>
        </w:rPr>
        <w:t xml:space="preserve">fast </w:t>
      </w:r>
      <w:r w:rsidR="00AC7042" w:rsidRPr="006D7C29">
        <w:rPr>
          <w:rFonts w:ascii="Times New Roman" w:hAnsi="Times New Roman" w:cs="Times New Roman" w:hint="eastAsia"/>
          <w:sz w:val="24"/>
          <w:szCs w:val="24"/>
        </w:rPr>
        <w:t>detection</w:t>
      </w:r>
      <w:r w:rsidR="00AC7042" w:rsidRPr="006D7C29">
        <w:rPr>
          <w:rFonts w:ascii="Times New Roman" w:hAnsi="Times New Roman" w:cs="Times New Roman"/>
          <w:sz w:val="24"/>
          <w:szCs w:val="24"/>
        </w:rPr>
        <w:t xml:space="preserve"> and low cost</w:t>
      </w:r>
      <w:r w:rsidR="00AC7042" w:rsidRPr="006D7C29">
        <w:rPr>
          <w:rFonts w:ascii="Times New Roman" w:hAnsi="Times New Roman" w:cs="Times New Roman" w:hint="eastAsia"/>
          <w:sz w:val="24"/>
          <w:szCs w:val="24"/>
        </w:rPr>
        <w:t xml:space="preserve">. </w:t>
      </w:r>
    </w:p>
    <w:p w:rsidR="00C77D27" w:rsidRDefault="000E2865" w:rsidP="00EB42DD">
      <w:pPr>
        <w:spacing w:line="360" w:lineRule="auto"/>
        <w:rPr>
          <w:rFonts w:ascii="Times New Roman" w:hAnsi="Times New Roman" w:cs="Times New Roman"/>
          <w:sz w:val="24"/>
          <w:szCs w:val="24"/>
        </w:rPr>
      </w:pPr>
      <w:r>
        <w:rPr>
          <w:rFonts w:ascii="Times New Roman" w:hAnsi="Times New Roman" w:cs="Times New Roman" w:hint="eastAsia"/>
          <w:color w:val="000000" w:themeColor="text1"/>
          <w:sz w:val="24"/>
          <w:szCs w:val="24"/>
        </w:rPr>
        <w:t xml:space="preserve">  </w:t>
      </w:r>
      <w:r w:rsidR="00E30BF8">
        <w:rPr>
          <w:rFonts w:ascii="Times New Roman" w:hAnsi="Times New Roman" w:cs="Times New Roman" w:hint="eastAsia"/>
          <w:color w:val="000000" w:themeColor="text1"/>
          <w:sz w:val="24"/>
          <w:szCs w:val="24"/>
        </w:rPr>
        <w:t>2</w:t>
      </w:r>
      <w:r w:rsidR="00C86A97">
        <w:rPr>
          <w:rFonts w:ascii="Times New Roman" w:hAnsi="Times New Roman" w:cs="Times New Roman" w:hint="eastAsia"/>
          <w:color w:val="000000" w:themeColor="text1"/>
          <w:sz w:val="24"/>
          <w:szCs w:val="24"/>
        </w:rPr>
        <w:t>.</w:t>
      </w:r>
      <w:r>
        <w:rPr>
          <w:rFonts w:ascii="Times New Roman" w:hAnsi="Times New Roman" w:cs="Times New Roman" w:hint="eastAsia"/>
          <w:color w:val="000000" w:themeColor="text1"/>
          <w:sz w:val="24"/>
          <w:szCs w:val="24"/>
        </w:rPr>
        <w:t xml:space="preserve"> </w:t>
      </w:r>
      <w:proofErr w:type="spellStart"/>
      <w:r w:rsidR="00510D15">
        <w:rPr>
          <w:rFonts w:ascii="Times New Roman" w:hAnsi="Times New Roman" w:cs="Times New Roman"/>
          <w:color w:val="000000" w:themeColor="text1"/>
          <w:sz w:val="24"/>
          <w:szCs w:val="24"/>
        </w:rPr>
        <w:t>A</w:t>
      </w:r>
      <w:r w:rsidR="00C77D27">
        <w:rPr>
          <w:rFonts w:ascii="Times New Roman" w:hAnsi="Times New Roman" w:cs="Times New Roman" w:hint="eastAsia"/>
          <w:color w:val="000000" w:themeColor="text1"/>
          <w:sz w:val="24"/>
          <w:szCs w:val="24"/>
        </w:rPr>
        <w:t>ptamer</w:t>
      </w:r>
      <w:proofErr w:type="spellEnd"/>
      <w:r w:rsidR="00510D15">
        <w:rPr>
          <w:rFonts w:ascii="Times New Roman" w:hAnsi="Times New Roman" w:cs="Times New Roman" w:hint="eastAsia"/>
          <w:color w:val="000000" w:themeColor="text1"/>
          <w:sz w:val="24"/>
          <w:szCs w:val="24"/>
        </w:rPr>
        <w:t>,</w:t>
      </w:r>
      <w:r w:rsidR="00652A12" w:rsidRPr="00652A12">
        <w:rPr>
          <w:rFonts w:ascii="Times New Roman" w:hAnsi="Times New Roman" w:cs="Times New Roman"/>
          <w:color w:val="000000" w:themeColor="text1"/>
          <w:sz w:val="24"/>
          <w:szCs w:val="24"/>
        </w:rPr>
        <w:t xml:space="preserve"> </w:t>
      </w:r>
      <w:r w:rsidR="00652A12">
        <w:rPr>
          <w:rFonts w:ascii="Times New Roman" w:hAnsi="Times New Roman" w:cs="Times New Roman" w:hint="eastAsia"/>
          <w:color w:val="000000" w:themeColor="text1"/>
          <w:sz w:val="24"/>
          <w:szCs w:val="24"/>
        </w:rPr>
        <w:t>a</w:t>
      </w:r>
      <w:r w:rsidR="009639A8">
        <w:rPr>
          <w:rFonts w:ascii="Times New Roman" w:hAnsi="Times New Roman" w:cs="Times New Roman" w:hint="eastAsia"/>
          <w:color w:val="000000" w:themeColor="text1"/>
          <w:sz w:val="24"/>
          <w:szCs w:val="24"/>
        </w:rPr>
        <w:t>n</w:t>
      </w:r>
      <w:r w:rsidR="00652A12">
        <w:rPr>
          <w:rFonts w:ascii="Times New Roman" w:hAnsi="Times New Roman" w:cs="Times New Roman" w:hint="eastAsia"/>
          <w:color w:val="000000" w:themeColor="text1"/>
          <w:sz w:val="24"/>
          <w:szCs w:val="24"/>
        </w:rPr>
        <w:t xml:space="preserve"> </w:t>
      </w:r>
      <w:r w:rsidR="00652A12" w:rsidRPr="00652A12">
        <w:rPr>
          <w:rFonts w:ascii="Times New Roman" w:hAnsi="Times New Roman" w:cs="Times New Roman"/>
          <w:color w:val="000000" w:themeColor="text1"/>
          <w:sz w:val="24"/>
          <w:szCs w:val="24"/>
        </w:rPr>
        <w:t>artificial synthetic single-stranded DNA or RNA oligonucleotides</w:t>
      </w:r>
      <w:r w:rsidR="00652A12">
        <w:rPr>
          <w:rFonts w:ascii="Times New Roman" w:hAnsi="Times New Roman" w:cs="Times New Roman" w:hint="eastAsia"/>
          <w:color w:val="000000" w:themeColor="text1"/>
          <w:sz w:val="24"/>
          <w:szCs w:val="24"/>
        </w:rPr>
        <w:t xml:space="preserve">, </w:t>
      </w:r>
      <w:r w:rsidR="00652A12" w:rsidRPr="00652A12">
        <w:rPr>
          <w:rFonts w:ascii="Times New Roman" w:hAnsi="Times New Roman" w:cs="Times New Roman"/>
          <w:color w:val="000000" w:themeColor="text1"/>
          <w:sz w:val="24"/>
          <w:szCs w:val="24"/>
        </w:rPr>
        <w:t>are selected in vitro through a SELEX</w:t>
      </w:r>
      <w:r w:rsidR="00652A12">
        <w:rPr>
          <w:rFonts w:ascii="Times New Roman" w:hAnsi="Times New Roman" w:cs="Times New Roman" w:hint="eastAsia"/>
          <w:color w:val="000000" w:themeColor="text1"/>
          <w:sz w:val="24"/>
          <w:szCs w:val="24"/>
        </w:rPr>
        <w:t xml:space="preserve"> (</w:t>
      </w:r>
      <w:r w:rsidR="00652A12" w:rsidRPr="00652A12">
        <w:rPr>
          <w:rFonts w:ascii="Times New Roman" w:hAnsi="Times New Roman" w:cs="Times New Roman"/>
          <w:color w:val="000000" w:themeColor="text1"/>
          <w:sz w:val="24"/>
          <w:szCs w:val="24"/>
        </w:rPr>
        <w:t xml:space="preserve">systematic evolution </w:t>
      </w:r>
      <w:r w:rsidR="00652A12">
        <w:rPr>
          <w:rFonts w:ascii="Times New Roman" w:hAnsi="Times New Roman" w:cs="Times New Roman"/>
          <w:color w:val="000000" w:themeColor="text1"/>
          <w:sz w:val="24"/>
          <w:szCs w:val="24"/>
        </w:rPr>
        <w:t>of ligands by exponen</w:t>
      </w:r>
      <w:r w:rsidR="00652A12" w:rsidRPr="00652A12">
        <w:rPr>
          <w:rFonts w:ascii="Times New Roman" w:hAnsi="Times New Roman" w:cs="Times New Roman"/>
          <w:color w:val="000000" w:themeColor="text1"/>
          <w:sz w:val="24"/>
          <w:szCs w:val="24"/>
        </w:rPr>
        <w:t>tial enrichment</w:t>
      </w:r>
      <w:r w:rsidR="00652A12">
        <w:rPr>
          <w:rFonts w:ascii="Times New Roman" w:hAnsi="Times New Roman" w:cs="Times New Roman" w:hint="eastAsia"/>
          <w:color w:val="000000" w:themeColor="text1"/>
          <w:sz w:val="24"/>
          <w:szCs w:val="24"/>
        </w:rPr>
        <w:t>). D</w:t>
      </w:r>
      <w:r w:rsidR="00652A12" w:rsidRPr="00652A12">
        <w:rPr>
          <w:rFonts w:ascii="Times New Roman" w:hAnsi="Times New Roman" w:cs="Times New Roman"/>
          <w:color w:val="000000" w:themeColor="text1"/>
          <w:sz w:val="24"/>
          <w:szCs w:val="24"/>
        </w:rPr>
        <w:t xml:space="preserve">ue to </w:t>
      </w:r>
      <w:r w:rsidR="00652A12" w:rsidRPr="00571D6C">
        <w:rPr>
          <w:rFonts w:ascii="Times New Roman" w:hAnsi="Times New Roman" w:cs="Times New Roman"/>
          <w:sz w:val="24"/>
          <w:szCs w:val="24"/>
        </w:rPr>
        <w:t>binding stability</w:t>
      </w:r>
      <w:r w:rsidR="00652A12" w:rsidRPr="00652A12">
        <w:rPr>
          <w:rFonts w:ascii="Times New Roman" w:hAnsi="Times New Roman" w:cs="Times New Roman"/>
          <w:color w:val="000000" w:themeColor="text1"/>
          <w:sz w:val="24"/>
          <w:szCs w:val="24"/>
        </w:rPr>
        <w:t xml:space="preserve"> to targets</w:t>
      </w:r>
      <w:r w:rsidR="00652A12">
        <w:rPr>
          <w:rFonts w:ascii="Times New Roman" w:hAnsi="Times New Roman" w:cs="Times New Roman" w:hint="eastAsia"/>
          <w:color w:val="000000" w:themeColor="text1"/>
          <w:sz w:val="24"/>
          <w:szCs w:val="24"/>
        </w:rPr>
        <w:t>, it has been</w:t>
      </w:r>
      <w:r w:rsidR="00AC7042">
        <w:rPr>
          <w:rFonts w:ascii="Times New Roman" w:hAnsi="Times New Roman" w:cs="Times New Roman" w:hint="eastAsia"/>
          <w:color w:val="000000" w:themeColor="text1"/>
          <w:sz w:val="24"/>
          <w:szCs w:val="24"/>
        </w:rPr>
        <w:t xml:space="preserve"> </w:t>
      </w:r>
      <w:r w:rsidR="003C07BC">
        <w:rPr>
          <w:rFonts w:ascii="Times New Roman" w:hAnsi="Times New Roman" w:cs="Times New Roman" w:hint="eastAsia"/>
          <w:color w:val="000000" w:themeColor="text1"/>
          <w:sz w:val="24"/>
          <w:szCs w:val="24"/>
        </w:rPr>
        <w:t>employed</w:t>
      </w:r>
      <w:r w:rsidR="00AC7042">
        <w:rPr>
          <w:rFonts w:ascii="Times New Roman" w:hAnsi="Times New Roman" w:cs="Times New Roman" w:hint="eastAsia"/>
          <w:color w:val="000000" w:themeColor="text1"/>
          <w:sz w:val="24"/>
          <w:szCs w:val="24"/>
        </w:rPr>
        <w:t xml:space="preserve"> </w:t>
      </w:r>
      <w:r w:rsidR="00652A12">
        <w:rPr>
          <w:rFonts w:ascii="Times New Roman" w:hAnsi="Times New Roman" w:cs="Times New Roman" w:hint="eastAsia"/>
          <w:color w:val="000000" w:themeColor="text1"/>
          <w:sz w:val="24"/>
          <w:szCs w:val="24"/>
        </w:rPr>
        <w:t>i</w:t>
      </w:r>
      <w:r w:rsidR="00652A12" w:rsidRPr="00652A12">
        <w:rPr>
          <w:rFonts w:ascii="Times New Roman" w:hAnsi="Times New Roman" w:cs="Times New Roman"/>
          <w:color w:val="000000" w:themeColor="text1"/>
          <w:sz w:val="24"/>
          <w:szCs w:val="24"/>
        </w:rPr>
        <w:t>n biosensor</w:t>
      </w:r>
      <w:r w:rsidR="00652A12" w:rsidRPr="006D7C29">
        <w:rPr>
          <w:rFonts w:ascii="Times New Roman" w:hAnsi="Times New Roman" w:cs="Times New Roman"/>
          <w:sz w:val="24"/>
          <w:szCs w:val="24"/>
        </w:rPr>
        <w:t>s</w:t>
      </w:r>
      <w:r w:rsidR="00652A12" w:rsidRPr="00652A12">
        <w:rPr>
          <w:rFonts w:ascii="Times New Roman" w:hAnsi="Times New Roman" w:cs="Times New Roman"/>
          <w:color w:val="000000" w:themeColor="text1"/>
          <w:sz w:val="24"/>
          <w:szCs w:val="24"/>
        </w:rPr>
        <w:t xml:space="preserve"> to </w:t>
      </w:r>
      <w:r w:rsidR="00082EE1">
        <w:rPr>
          <w:rFonts w:ascii="Times New Roman" w:hAnsi="Times New Roman" w:cs="Times New Roman"/>
          <w:color w:val="000000" w:themeColor="text1"/>
          <w:sz w:val="24"/>
          <w:szCs w:val="24"/>
        </w:rPr>
        <w:t>analyze</w:t>
      </w:r>
      <w:r w:rsidR="00652A12" w:rsidRPr="00652A12">
        <w:rPr>
          <w:rFonts w:ascii="Times New Roman" w:hAnsi="Times New Roman" w:cs="Times New Roman"/>
          <w:color w:val="000000" w:themeColor="text1"/>
          <w:sz w:val="24"/>
          <w:szCs w:val="24"/>
        </w:rPr>
        <w:t xml:space="preserve"> small </w:t>
      </w:r>
      <w:r w:rsidR="00652A12" w:rsidRPr="00313996">
        <w:rPr>
          <w:rFonts w:ascii="Times New Roman" w:hAnsi="Times New Roman" w:cs="Times New Roman"/>
          <w:color w:val="FF0000"/>
          <w:sz w:val="24"/>
          <w:szCs w:val="24"/>
        </w:rPr>
        <w:t xml:space="preserve">molecules, </w:t>
      </w:r>
      <w:r w:rsidR="00C77D27">
        <w:rPr>
          <w:rFonts w:ascii="Times New Roman" w:hAnsi="Times New Roman" w:cs="Times New Roman" w:hint="eastAsia"/>
          <w:color w:val="FF0000"/>
          <w:sz w:val="24"/>
          <w:szCs w:val="24"/>
        </w:rPr>
        <w:t xml:space="preserve">heavy metal, </w:t>
      </w:r>
      <w:r w:rsidR="00652A12" w:rsidRPr="00313996">
        <w:rPr>
          <w:rFonts w:ascii="Times New Roman" w:hAnsi="Times New Roman" w:cs="Times New Roman"/>
          <w:color w:val="FF0000"/>
          <w:sz w:val="24"/>
          <w:szCs w:val="24"/>
        </w:rPr>
        <w:t>proteins or cells</w:t>
      </w:r>
      <w:r w:rsidR="00652A12" w:rsidRPr="00652A12">
        <w:rPr>
          <w:rFonts w:ascii="Times New Roman" w:hAnsi="Times New Roman" w:cs="Times New Roman"/>
          <w:color w:val="000000" w:themeColor="text1"/>
          <w:sz w:val="24"/>
          <w:szCs w:val="24"/>
        </w:rPr>
        <w:t>.</w:t>
      </w:r>
      <w:r w:rsidR="00AC7042">
        <w:rPr>
          <w:rFonts w:ascii="Times New Roman" w:hAnsi="Times New Roman" w:cs="Times New Roman" w:hint="eastAsia"/>
          <w:color w:val="000000" w:themeColor="text1"/>
          <w:sz w:val="24"/>
          <w:szCs w:val="24"/>
        </w:rPr>
        <w:t xml:space="preserve"> </w:t>
      </w:r>
      <w:r w:rsidR="00380940" w:rsidRPr="00571D6C">
        <w:rPr>
          <w:rFonts w:ascii="Times New Roman" w:hAnsi="Times New Roman" w:cs="Times New Roman"/>
          <w:sz w:val="24"/>
          <w:szCs w:val="24"/>
        </w:rPr>
        <w:t>T</w:t>
      </w:r>
      <w:r w:rsidR="00934300" w:rsidRPr="00571D6C">
        <w:rPr>
          <w:rFonts w:ascii="Times New Roman" w:hAnsi="Times New Roman" w:cs="Times New Roman"/>
          <w:sz w:val="24"/>
          <w:szCs w:val="24"/>
        </w:rPr>
        <w:t xml:space="preserve">he method of </w:t>
      </w:r>
      <w:proofErr w:type="spellStart"/>
      <w:r w:rsidR="00934300" w:rsidRPr="00571D6C">
        <w:rPr>
          <w:rFonts w:ascii="Times New Roman" w:hAnsi="Times New Roman" w:cs="Times New Roman"/>
          <w:sz w:val="24"/>
          <w:szCs w:val="24"/>
        </w:rPr>
        <w:t>aptamer</w:t>
      </w:r>
      <w:proofErr w:type="spellEnd"/>
      <w:r w:rsidR="00934300" w:rsidRPr="00571D6C">
        <w:rPr>
          <w:rFonts w:ascii="Times New Roman" w:hAnsi="Times New Roman" w:cs="Times New Roman"/>
          <w:sz w:val="24"/>
          <w:szCs w:val="24"/>
        </w:rPr>
        <w:t xml:space="preserve"> </w:t>
      </w:r>
      <w:r w:rsidR="009B2481" w:rsidRPr="00571D6C">
        <w:rPr>
          <w:rFonts w:ascii="Times New Roman" w:hAnsi="Times New Roman" w:cs="Times New Roman" w:hint="eastAsia"/>
          <w:sz w:val="24"/>
          <w:szCs w:val="24"/>
        </w:rPr>
        <w:t xml:space="preserve">coupling </w:t>
      </w:r>
      <w:r w:rsidR="00934300" w:rsidRPr="00571D6C">
        <w:rPr>
          <w:rFonts w:ascii="Times New Roman" w:hAnsi="Times New Roman" w:cs="Times New Roman"/>
          <w:sz w:val="24"/>
          <w:szCs w:val="24"/>
        </w:rPr>
        <w:t>with electrochemical sensors to detect lead ions has attracted the attention of many researchers.</w:t>
      </w:r>
      <w:r w:rsidR="00934300">
        <w:rPr>
          <w:rFonts w:ascii="Times New Roman" w:hAnsi="Times New Roman" w:cs="Times New Roman" w:hint="eastAsia"/>
          <w:color w:val="FF0000"/>
          <w:sz w:val="24"/>
          <w:szCs w:val="24"/>
        </w:rPr>
        <w:t xml:space="preserve"> </w:t>
      </w:r>
      <w:r w:rsidR="00A52873">
        <w:rPr>
          <w:rFonts w:ascii="Times New Roman" w:hAnsi="Times New Roman" w:cs="Times New Roman"/>
          <w:color w:val="000000" w:themeColor="text1"/>
          <w:sz w:val="24"/>
          <w:szCs w:val="24"/>
        </w:rPr>
        <w:t>T</w:t>
      </w:r>
      <w:r w:rsidR="00A52873">
        <w:rPr>
          <w:rFonts w:ascii="Times New Roman" w:hAnsi="Times New Roman" w:cs="Times New Roman" w:hint="eastAsia"/>
          <w:color w:val="000000" w:themeColor="text1"/>
          <w:sz w:val="24"/>
          <w:szCs w:val="24"/>
        </w:rPr>
        <w:t xml:space="preserve">here are different </w:t>
      </w:r>
      <w:r w:rsidR="006D7C29">
        <w:rPr>
          <w:rFonts w:ascii="Times New Roman" w:hAnsi="Times New Roman" w:cs="Times New Roman" w:hint="eastAsia"/>
          <w:color w:val="000000" w:themeColor="text1"/>
          <w:sz w:val="24"/>
          <w:szCs w:val="24"/>
        </w:rPr>
        <w:t xml:space="preserve">specific </w:t>
      </w:r>
      <w:proofErr w:type="spellStart"/>
      <w:r w:rsidR="00A477B6">
        <w:rPr>
          <w:rFonts w:ascii="Times New Roman" w:hAnsi="Times New Roman" w:cs="Times New Roman" w:hint="eastAsia"/>
          <w:color w:val="000000" w:themeColor="text1"/>
          <w:sz w:val="24"/>
          <w:szCs w:val="24"/>
        </w:rPr>
        <w:t>aptamers</w:t>
      </w:r>
      <w:proofErr w:type="spellEnd"/>
      <w:r w:rsidR="00A477B6">
        <w:rPr>
          <w:rFonts w:ascii="Times New Roman" w:hAnsi="Times New Roman" w:cs="Times New Roman" w:hint="eastAsia"/>
          <w:color w:val="000000" w:themeColor="text1"/>
          <w:sz w:val="24"/>
          <w:szCs w:val="24"/>
        </w:rPr>
        <w:t xml:space="preserve"> can be used in lead ion </w:t>
      </w:r>
      <w:proofErr w:type="spellStart"/>
      <w:r w:rsidR="00A477B6">
        <w:rPr>
          <w:rFonts w:ascii="Times New Roman" w:hAnsi="Times New Roman" w:cs="Times New Roman" w:hint="eastAsia"/>
          <w:color w:val="000000" w:themeColor="text1"/>
          <w:sz w:val="24"/>
          <w:szCs w:val="24"/>
        </w:rPr>
        <w:t>aptasensor</w:t>
      </w:r>
      <w:proofErr w:type="spellEnd"/>
      <w:r w:rsidR="00A477B6">
        <w:rPr>
          <w:rFonts w:ascii="Times New Roman" w:hAnsi="Times New Roman" w:cs="Times New Roman" w:hint="eastAsia"/>
          <w:color w:val="000000" w:themeColor="text1"/>
          <w:sz w:val="24"/>
          <w:szCs w:val="24"/>
        </w:rPr>
        <w:t xml:space="preserve"> design.</w:t>
      </w:r>
      <w:r w:rsidR="00E93CF4">
        <w:rPr>
          <w:rFonts w:ascii="Times New Roman" w:hAnsi="Times New Roman" w:cs="Times New Roman" w:hint="eastAsia"/>
          <w:color w:val="000000" w:themeColor="text1"/>
          <w:sz w:val="24"/>
          <w:szCs w:val="24"/>
        </w:rPr>
        <w:t xml:space="preserve"> </w:t>
      </w:r>
      <w:r w:rsidR="00A52873" w:rsidRPr="00591BF8">
        <w:rPr>
          <w:rFonts w:ascii="Times New Roman" w:hAnsi="Times New Roman" w:cs="Times New Roman"/>
          <w:color w:val="FF0000"/>
          <w:sz w:val="24"/>
          <w:szCs w:val="24"/>
        </w:rPr>
        <w:t>B</w:t>
      </w:r>
      <w:r w:rsidR="00A52873" w:rsidRPr="00591BF8">
        <w:rPr>
          <w:rFonts w:ascii="Times New Roman" w:hAnsi="Times New Roman" w:cs="Times New Roman" w:hint="eastAsia"/>
          <w:color w:val="FF0000"/>
          <w:sz w:val="24"/>
          <w:szCs w:val="24"/>
        </w:rPr>
        <w:t>eca</w:t>
      </w:r>
      <w:r w:rsidR="00A52873">
        <w:rPr>
          <w:rFonts w:ascii="Times New Roman" w:hAnsi="Times New Roman" w:cs="Times New Roman" w:hint="eastAsia"/>
          <w:color w:val="000000" w:themeColor="text1"/>
          <w:sz w:val="24"/>
          <w:szCs w:val="24"/>
        </w:rPr>
        <w:t xml:space="preserve">use </w:t>
      </w:r>
      <w:r w:rsidR="00A477B6">
        <w:rPr>
          <w:rFonts w:ascii="Times New Roman" w:hAnsi="Times New Roman" w:cs="Times New Roman" w:hint="eastAsia"/>
          <w:color w:val="000000" w:themeColor="text1"/>
          <w:sz w:val="24"/>
          <w:szCs w:val="24"/>
        </w:rPr>
        <w:t xml:space="preserve">all of </w:t>
      </w:r>
      <w:r w:rsidR="00A52873">
        <w:rPr>
          <w:rFonts w:ascii="Times New Roman" w:hAnsi="Times New Roman" w:cs="Times New Roman" w:hint="eastAsia"/>
          <w:color w:val="000000" w:themeColor="text1"/>
          <w:sz w:val="24"/>
          <w:szCs w:val="24"/>
        </w:rPr>
        <w:t>l</w:t>
      </w:r>
      <w:r w:rsidR="003C07BC">
        <w:rPr>
          <w:rFonts w:ascii="Times New Roman" w:hAnsi="Times New Roman" w:cs="Times New Roman" w:hint="eastAsia"/>
          <w:color w:val="000000" w:themeColor="text1"/>
          <w:sz w:val="24"/>
          <w:szCs w:val="24"/>
        </w:rPr>
        <w:t xml:space="preserve">ead ion </w:t>
      </w:r>
      <w:proofErr w:type="spellStart"/>
      <w:r w:rsidR="00A52873">
        <w:rPr>
          <w:rFonts w:ascii="Times New Roman" w:hAnsi="Times New Roman" w:cs="Times New Roman" w:hint="eastAsia"/>
          <w:color w:val="000000" w:themeColor="text1"/>
          <w:sz w:val="24"/>
          <w:szCs w:val="24"/>
        </w:rPr>
        <w:t>aptamer</w:t>
      </w:r>
      <w:proofErr w:type="spellEnd"/>
      <w:r w:rsidR="00A52873">
        <w:rPr>
          <w:rFonts w:ascii="Times New Roman" w:hAnsi="Times New Roman" w:cs="Times New Roman" w:hint="eastAsia"/>
          <w:color w:val="000000" w:themeColor="text1"/>
          <w:sz w:val="24"/>
          <w:szCs w:val="24"/>
        </w:rPr>
        <w:t xml:space="preserve"> </w:t>
      </w:r>
      <w:r w:rsidR="00A477B6">
        <w:rPr>
          <w:rFonts w:ascii="Times New Roman" w:hAnsi="Times New Roman" w:cs="Times New Roman" w:hint="eastAsia"/>
          <w:color w:val="000000" w:themeColor="text1"/>
          <w:sz w:val="24"/>
          <w:szCs w:val="24"/>
        </w:rPr>
        <w:t>contain</w:t>
      </w:r>
      <w:r w:rsidR="007E1D1F">
        <w:rPr>
          <w:rFonts w:ascii="Times New Roman" w:hAnsi="Times New Roman" w:cs="Times New Roman" w:hint="eastAsia"/>
          <w:color w:val="000000" w:themeColor="text1"/>
          <w:sz w:val="24"/>
          <w:szCs w:val="24"/>
        </w:rPr>
        <w:t xml:space="preserve"> </w:t>
      </w:r>
      <w:r w:rsidR="007E1D1F">
        <w:rPr>
          <w:rFonts w:ascii="Times New Roman" w:hAnsi="Times New Roman" w:cs="Times New Roman" w:hint="eastAsia"/>
          <w:color w:val="FF0000"/>
          <w:sz w:val="24"/>
          <w:szCs w:val="24"/>
        </w:rPr>
        <w:t xml:space="preserve">lots of </w:t>
      </w:r>
      <w:r w:rsidR="00A477B6" w:rsidRPr="00A52873">
        <w:rPr>
          <w:rFonts w:ascii="Times New Roman" w:hAnsi="Times New Roman" w:cs="Times New Roman"/>
          <w:color w:val="000000" w:themeColor="text1"/>
          <w:sz w:val="24"/>
          <w:szCs w:val="24"/>
        </w:rPr>
        <w:t>guanines</w:t>
      </w:r>
      <w:r w:rsidR="00A52873">
        <w:rPr>
          <w:rFonts w:ascii="Times New Roman" w:hAnsi="Times New Roman" w:cs="Times New Roman" w:hint="eastAsia"/>
          <w:color w:val="000000" w:themeColor="text1"/>
          <w:sz w:val="24"/>
          <w:szCs w:val="24"/>
        </w:rPr>
        <w:t xml:space="preserve">, </w:t>
      </w:r>
      <w:r w:rsidR="00A477B6">
        <w:rPr>
          <w:rFonts w:ascii="Times New Roman" w:hAnsi="Times New Roman" w:cs="Times New Roman" w:hint="eastAsia"/>
          <w:color w:val="000000" w:themeColor="text1"/>
          <w:sz w:val="24"/>
          <w:szCs w:val="24"/>
        </w:rPr>
        <w:t>they</w:t>
      </w:r>
      <w:r w:rsidR="00A52873">
        <w:rPr>
          <w:rFonts w:ascii="Times New Roman" w:hAnsi="Times New Roman" w:cs="Times New Roman" w:hint="eastAsia"/>
          <w:color w:val="000000" w:themeColor="text1"/>
          <w:sz w:val="24"/>
          <w:szCs w:val="24"/>
        </w:rPr>
        <w:t xml:space="preserve"> can product</w:t>
      </w:r>
      <w:r w:rsidR="00A52873" w:rsidRPr="00571D6C">
        <w:rPr>
          <w:rFonts w:ascii="Times New Roman" w:hAnsi="Times New Roman" w:cs="Times New Roman" w:hint="eastAsia"/>
          <w:sz w:val="24"/>
          <w:szCs w:val="24"/>
        </w:rPr>
        <w:t xml:space="preserve"> stable</w:t>
      </w:r>
      <w:r w:rsidR="00A52873">
        <w:rPr>
          <w:rFonts w:ascii="Times New Roman" w:hAnsi="Times New Roman" w:cs="Times New Roman" w:hint="eastAsia"/>
          <w:color w:val="000000" w:themeColor="text1"/>
          <w:sz w:val="24"/>
          <w:szCs w:val="24"/>
        </w:rPr>
        <w:t xml:space="preserve"> </w:t>
      </w:r>
      <w:r w:rsidR="00A52873" w:rsidRPr="00A52873">
        <w:rPr>
          <w:rFonts w:ascii="Times New Roman" w:hAnsi="Times New Roman" w:cs="Times New Roman" w:hint="eastAsia"/>
          <w:sz w:val="24"/>
          <w:szCs w:val="24"/>
        </w:rPr>
        <w:t>G-</w:t>
      </w:r>
      <w:proofErr w:type="spellStart"/>
      <w:r w:rsidR="00A52873" w:rsidRPr="00A52873">
        <w:rPr>
          <w:rFonts w:ascii="Times New Roman" w:hAnsi="Times New Roman" w:cs="Times New Roman" w:hint="eastAsia"/>
          <w:sz w:val="24"/>
          <w:szCs w:val="24"/>
        </w:rPr>
        <w:t>quadruplexin</w:t>
      </w:r>
      <w:proofErr w:type="spellEnd"/>
      <w:r w:rsidR="00A52873" w:rsidRPr="00A52873">
        <w:rPr>
          <w:rFonts w:ascii="Times New Roman" w:hAnsi="Times New Roman" w:cs="Times New Roman" w:hint="eastAsia"/>
          <w:sz w:val="24"/>
          <w:szCs w:val="24"/>
        </w:rPr>
        <w:t xml:space="preserve"> structure</w:t>
      </w:r>
      <w:r w:rsidR="00A52873">
        <w:rPr>
          <w:rFonts w:ascii="Times New Roman" w:hAnsi="Times New Roman" w:cs="Times New Roman" w:hint="eastAsia"/>
          <w:sz w:val="24"/>
          <w:szCs w:val="24"/>
        </w:rPr>
        <w:t xml:space="preserve"> </w:t>
      </w:r>
      <w:r w:rsidR="006D7C29">
        <w:rPr>
          <w:rFonts w:ascii="Times New Roman" w:hAnsi="Times New Roman" w:cs="Times New Roman" w:hint="eastAsia"/>
          <w:sz w:val="24"/>
          <w:szCs w:val="24"/>
        </w:rPr>
        <w:t>when</w:t>
      </w:r>
      <w:r w:rsidR="00A52873" w:rsidRPr="00A52873">
        <w:rPr>
          <w:rFonts w:ascii="Times New Roman" w:hAnsi="Times New Roman" w:cs="Times New Roman" w:hint="eastAsia"/>
          <w:sz w:val="24"/>
          <w:szCs w:val="24"/>
        </w:rPr>
        <w:t xml:space="preserve"> the presence of lead ion. </w:t>
      </w:r>
      <w:r w:rsidR="007E1D1F">
        <w:rPr>
          <w:rFonts w:ascii="Times New Roman" w:hAnsi="Times New Roman" w:cs="Times New Roman"/>
          <w:sz w:val="24"/>
          <w:szCs w:val="24"/>
        </w:rPr>
        <w:t>B</w:t>
      </w:r>
      <w:r w:rsidR="007E1D1F">
        <w:rPr>
          <w:rFonts w:ascii="Times New Roman" w:hAnsi="Times New Roman" w:cs="Times New Roman" w:hint="eastAsia"/>
          <w:sz w:val="24"/>
          <w:szCs w:val="24"/>
        </w:rPr>
        <w:t xml:space="preserve">ased on </w:t>
      </w:r>
      <w:r w:rsidR="00CA4880">
        <w:rPr>
          <w:rFonts w:ascii="Times New Roman" w:hAnsi="Times New Roman" w:cs="Times New Roman"/>
          <w:sz w:val="24"/>
          <w:szCs w:val="24"/>
        </w:rPr>
        <w:t>this unique property</w:t>
      </w:r>
      <w:r w:rsidR="007E1D1F">
        <w:rPr>
          <w:rFonts w:ascii="Times New Roman" w:hAnsi="Times New Roman" w:cs="Times New Roman" w:hint="eastAsia"/>
          <w:sz w:val="24"/>
          <w:szCs w:val="24"/>
        </w:rPr>
        <w:t xml:space="preserve">, many </w:t>
      </w:r>
      <w:r w:rsidR="007E1D1F" w:rsidRPr="007E1D1F">
        <w:rPr>
          <w:rFonts w:ascii="Times New Roman" w:hAnsi="Times New Roman" w:cs="Times New Roman"/>
          <w:sz w:val="24"/>
          <w:szCs w:val="24"/>
        </w:rPr>
        <w:t xml:space="preserve">electrochemical sensors </w:t>
      </w:r>
      <w:r w:rsidR="007E1D1F">
        <w:rPr>
          <w:rFonts w:ascii="Times New Roman" w:hAnsi="Times New Roman" w:cs="Times New Roman" w:hint="eastAsia"/>
          <w:sz w:val="24"/>
          <w:szCs w:val="24"/>
        </w:rPr>
        <w:t xml:space="preserve">were fabricated for ultrasensitive detection of lead ion. </w:t>
      </w:r>
    </w:p>
    <w:p w:rsidR="00EB42DD" w:rsidRDefault="00951079" w:rsidP="00634517">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00E30BF8">
        <w:rPr>
          <w:rFonts w:ascii="Times New Roman" w:hAnsi="Times New Roman" w:cs="Times New Roman" w:hint="eastAsia"/>
          <w:sz w:val="24"/>
          <w:szCs w:val="24"/>
        </w:rPr>
        <w:t>3</w:t>
      </w:r>
      <w:r w:rsidR="00C86A97">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634517">
        <w:rPr>
          <w:rFonts w:ascii="Times New Roman" w:hAnsi="Times New Roman" w:cs="Times New Roman" w:hint="eastAsia"/>
          <w:sz w:val="24"/>
          <w:szCs w:val="24"/>
        </w:rPr>
        <w:t xml:space="preserve">Recently, </w:t>
      </w:r>
      <w:r w:rsidR="00401518" w:rsidRPr="004F2C69">
        <w:rPr>
          <w:rFonts w:ascii="Times New Roman" w:hAnsi="Times New Roman" w:cs="Times New Roman"/>
          <w:sz w:val="24"/>
          <w:szCs w:val="24"/>
        </w:rPr>
        <w:t>catalytic hairpin assembly (CHA)</w:t>
      </w:r>
      <w:r w:rsidR="00401518" w:rsidRPr="004F2C69">
        <w:rPr>
          <w:rFonts w:ascii="Times New Roman" w:hAnsi="Times New Roman" w:cs="Times New Roman" w:hint="eastAsia"/>
          <w:sz w:val="24"/>
          <w:szCs w:val="24"/>
        </w:rPr>
        <w:t xml:space="preserve"> as</w:t>
      </w:r>
      <w:r w:rsidR="00401518">
        <w:rPr>
          <w:rFonts w:ascii="Times New Roman" w:hAnsi="Times New Roman" w:cs="Times New Roman" w:hint="eastAsia"/>
          <w:color w:val="FF0000"/>
          <w:sz w:val="24"/>
          <w:szCs w:val="24"/>
        </w:rPr>
        <w:t xml:space="preserve"> </w:t>
      </w:r>
      <w:r w:rsidR="00401518">
        <w:rPr>
          <w:rFonts w:ascii="Times New Roman" w:hAnsi="Times New Roman" w:cs="Times New Roman" w:hint="eastAsia"/>
          <w:sz w:val="24"/>
          <w:szCs w:val="24"/>
        </w:rPr>
        <w:t>an enzyme-free</w:t>
      </w:r>
      <w:r w:rsidR="00215D08">
        <w:rPr>
          <w:rFonts w:ascii="Times New Roman" w:hAnsi="Times New Roman" w:cs="Times New Roman" w:hint="eastAsia"/>
          <w:sz w:val="24"/>
          <w:szCs w:val="24"/>
        </w:rPr>
        <w:t xml:space="preserve"> signal and isothermal nucleic acid </w:t>
      </w:r>
      <w:r w:rsidR="00C81277">
        <w:rPr>
          <w:rFonts w:ascii="Times New Roman" w:hAnsi="Times New Roman" w:cs="Times New Roman" w:hint="eastAsia"/>
          <w:sz w:val="24"/>
          <w:szCs w:val="24"/>
        </w:rPr>
        <w:t xml:space="preserve">amplification </w:t>
      </w:r>
      <w:r w:rsidR="00DB6188">
        <w:rPr>
          <w:rFonts w:ascii="Times New Roman" w:hAnsi="Times New Roman" w:cs="Times New Roman" w:hint="eastAsia"/>
          <w:sz w:val="24"/>
          <w:szCs w:val="24"/>
        </w:rPr>
        <w:t xml:space="preserve">strategy </w:t>
      </w:r>
      <w:r w:rsidR="00C81277">
        <w:rPr>
          <w:rFonts w:ascii="Times New Roman" w:hAnsi="Times New Roman" w:cs="Times New Roman" w:hint="eastAsia"/>
          <w:sz w:val="24"/>
          <w:szCs w:val="24"/>
        </w:rPr>
        <w:t>have be</w:t>
      </w:r>
      <w:r w:rsidR="00401518">
        <w:rPr>
          <w:rFonts w:ascii="Times New Roman" w:hAnsi="Times New Roman" w:cs="Times New Roman" w:hint="eastAsia"/>
          <w:sz w:val="24"/>
          <w:szCs w:val="24"/>
        </w:rPr>
        <w:t xml:space="preserve">en </w:t>
      </w:r>
      <w:r w:rsidR="004F2C69">
        <w:rPr>
          <w:rFonts w:ascii="Times New Roman" w:hAnsi="Times New Roman" w:cs="Times New Roman" w:hint="eastAsia"/>
          <w:sz w:val="24"/>
          <w:szCs w:val="24"/>
        </w:rPr>
        <w:t>broadl</w:t>
      </w:r>
      <w:r w:rsidR="00401518">
        <w:rPr>
          <w:rFonts w:ascii="Times New Roman" w:hAnsi="Times New Roman" w:cs="Times New Roman" w:hint="eastAsia"/>
          <w:sz w:val="24"/>
          <w:szCs w:val="24"/>
        </w:rPr>
        <w:t>y a</w:t>
      </w:r>
      <w:r w:rsidR="00401518" w:rsidRPr="00401518">
        <w:rPr>
          <w:rFonts w:ascii="Times New Roman" w:hAnsi="Times New Roman" w:cs="Times New Roman"/>
          <w:sz w:val="24"/>
          <w:szCs w:val="24"/>
        </w:rPr>
        <w:t>pplied to</w:t>
      </w:r>
      <w:r w:rsidR="00401518">
        <w:rPr>
          <w:rFonts w:ascii="Times New Roman" w:hAnsi="Times New Roman" w:cs="Times New Roman" w:hint="eastAsia"/>
          <w:sz w:val="24"/>
          <w:szCs w:val="24"/>
        </w:rPr>
        <w:t xml:space="preserve"> detection of RNA or DNA</w:t>
      </w:r>
      <w:r w:rsidR="00FB121B">
        <w:rPr>
          <w:rFonts w:ascii="Times New Roman" w:hAnsi="Times New Roman" w:cs="Times New Roman" w:hint="eastAsia"/>
          <w:sz w:val="24"/>
          <w:szCs w:val="24"/>
        </w:rPr>
        <w:t xml:space="preserve"> </w:t>
      </w:r>
      <w:r w:rsidR="00FB121B" w:rsidRPr="004F2C69">
        <w:rPr>
          <w:rFonts w:ascii="Times New Roman" w:hAnsi="Times New Roman" w:cs="Times New Roman" w:hint="eastAsia"/>
          <w:sz w:val="24"/>
          <w:szCs w:val="24"/>
        </w:rPr>
        <w:t xml:space="preserve">in </w:t>
      </w:r>
      <w:r w:rsidR="00FB121B" w:rsidRPr="004F2C69">
        <w:rPr>
          <w:rFonts w:ascii="Times New Roman" w:hAnsi="Times New Roman" w:cs="Times New Roman"/>
          <w:sz w:val="24"/>
          <w:szCs w:val="24"/>
        </w:rPr>
        <w:t>electrochemical sensing</w:t>
      </w:r>
      <w:r w:rsidR="00FB121B" w:rsidRPr="004F2C69">
        <w:rPr>
          <w:rFonts w:ascii="Times New Roman" w:hAnsi="Times New Roman" w:cs="Times New Roman" w:hint="eastAsia"/>
          <w:sz w:val="24"/>
          <w:szCs w:val="24"/>
        </w:rPr>
        <w:t xml:space="preserve"> </w:t>
      </w:r>
      <w:r w:rsidR="00FB121B" w:rsidRPr="004F2C69">
        <w:rPr>
          <w:rFonts w:ascii="Times New Roman" w:hAnsi="Times New Roman" w:cs="Times New Roman"/>
          <w:sz w:val="24"/>
          <w:szCs w:val="24"/>
        </w:rPr>
        <w:t>platforms</w:t>
      </w:r>
      <w:r w:rsidR="00FB121B" w:rsidRPr="004F2C69">
        <w:rPr>
          <w:rFonts w:ascii="Times New Roman" w:hAnsi="Times New Roman" w:cs="Times New Roman" w:hint="eastAsia"/>
          <w:sz w:val="24"/>
          <w:szCs w:val="24"/>
        </w:rPr>
        <w:t xml:space="preserve">, </w:t>
      </w:r>
      <w:r w:rsidR="00DB6188" w:rsidRPr="004F2C69">
        <w:rPr>
          <w:rFonts w:ascii="Times New Roman" w:hAnsi="Times New Roman" w:cs="Times New Roman" w:hint="eastAsia"/>
          <w:sz w:val="24"/>
          <w:szCs w:val="24"/>
        </w:rPr>
        <w:t xml:space="preserve">but it </w:t>
      </w:r>
      <w:r w:rsidR="00DB6188" w:rsidRPr="00874F81">
        <w:rPr>
          <w:rFonts w:ascii="Times New Roman" w:hAnsi="Times New Roman" w:cs="Times New Roman" w:hint="eastAsia"/>
          <w:color w:val="FF0000"/>
          <w:sz w:val="24"/>
          <w:szCs w:val="24"/>
        </w:rPr>
        <w:t>has been rarely</w:t>
      </w:r>
      <w:r w:rsidR="00DB6188" w:rsidRPr="004F2C69">
        <w:rPr>
          <w:rFonts w:ascii="Times New Roman" w:hAnsi="Times New Roman" w:cs="Times New Roman" w:hint="eastAsia"/>
          <w:sz w:val="24"/>
          <w:szCs w:val="24"/>
        </w:rPr>
        <w:t xml:space="preserve"> seen in </w:t>
      </w:r>
      <w:r w:rsidR="004F2C69" w:rsidRPr="004F2C69">
        <w:rPr>
          <w:rFonts w:ascii="Times New Roman" w:hAnsi="Times New Roman" w:cs="Times New Roman" w:hint="eastAsia"/>
          <w:sz w:val="24"/>
          <w:szCs w:val="24"/>
        </w:rPr>
        <w:lastRenderedPageBreak/>
        <w:t xml:space="preserve">the detection of </w:t>
      </w:r>
      <w:r w:rsidR="00C77D27">
        <w:rPr>
          <w:rFonts w:ascii="Times New Roman" w:hAnsi="Times New Roman" w:cs="Times New Roman" w:hint="eastAsia"/>
          <w:sz w:val="24"/>
          <w:szCs w:val="24"/>
        </w:rPr>
        <w:t>heavy me</w:t>
      </w:r>
      <w:r w:rsidR="00DB6188" w:rsidRPr="004F2C69">
        <w:rPr>
          <w:rFonts w:ascii="Times New Roman" w:hAnsi="Times New Roman" w:cs="Times New Roman" w:hint="eastAsia"/>
          <w:sz w:val="24"/>
          <w:szCs w:val="24"/>
        </w:rPr>
        <w:t>tal.</w:t>
      </w:r>
      <w:r w:rsidR="00401518" w:rsidRPr="004F2C69">
        <w:rPr>
          <w:rFonts w:ascii="Times New Roman" w:hAnsi="Times New Roman" w:cs="Times New Roman" w:hint="eastAsia"/>
          <w:sz w:val="24"/>
          <w:szCs w:val="24"/>
        </w:rPr>
        <w:t xml:space="preserve"> </w:t>
      </w:r>
      <w:r w:rsidR="00EB780E" w:rsidRPr="004F2C69">
        <w:rPr>
          <w:rFonts w:ascii="Times New Roman" w:hAnsi="Times New Roman" w:cs="Times New Roman" w:hint="eastAsia"/>
          <w:sz w:val="24"/>
          <w:szCs w:val="24"/>
        </w:rPr>
        <w:t xml:space="preserve">CHA </w:t>
      </w:r>
      <w:r w:rsidR="00D67A0D">
        <w:rPr>
          <w:rFonts w:ascii="Times New Roman" w:hAnsi="Times New Roman" w:cs="Times New Roman" w:hint="eastAsia"/>
          <w:sz w:val="24"/>
          <w:szCs w:val="24"/>
        </w:rPr>
        <w:t xml:space="preserve">is programmed with DNA self-assembly and disassembly reactions, </w:t>
      </w:r>
      <w:r w:rsidR="002E5798" w:rsidRPr="004F2C69">
        <w:rPr>
          <w:rFonts w:ascii="Times New Roman" w:hAnsi="Times New Roman" w:cs="Times New Roman" w:hint="eastAsia"/>
          <w:sz w:val="24"/>
          <w:szCs w:val="24"/>
        </w:rPr>
        <w:t xml:space="preserve">the two hairpin structures can stably coexist </w:t>
      </w:r>
      <w:r w:rsidR="001E3CE8" w:rsidRPr="004F2C69">
        <w:rPr>
          <w:rFonts w:ascii="Times New Roman" w:hAnsi="Times New Roman" w:cs="Times New Roman" w:hint="eastAsia"/>
          <w:sz w:val="24"/>
          <w:szCs w:val="24"/>
        </w:rPr>
        <w:t>with</w:t>
      </w:r>
      <w:r w:rsidR="002E5798" w:rsidRPr="004F2C69">
        <w:rPr>
          <w:rFonts w:ascii="Times New Roman" w:hAnsi="Times New Roman" w:cs="Times New Roman" w:hint="eastAsia"/>
          <w:sz w:val="24"/>
          <w:szCs w:val="24"/>
        </w:rPr>
        <w:t xml:space="preserve">out </w:t>
      </w:r>
      <w:r w:rsidR="00FE2E10" w:rsidRPr="004F2C69">
        <w:rPr>
          <w:rFonts w:ascii="Times New Roman" w:hAnsi="Times New Roman" w:cs="Times New Roman" w:hint="eastAsia"/>
          <w:sz w:val="24"/>
          <w:szCs w:val="24"/>
        </w:rPr>
        <w:t>initiator presence.</w:t>
      </w:r>
      <w:r w:rsidR="00B81D78" w:rsidRPr="004F2C69">
        <w:rPr>
          <w:rFonts w:ascii="Times New Roman" w:hAnsi="Times New Roman" w:cs="Times New Roman" w:hint="eastAsia"/>
          <w:sz w:val="24"/>
          <w:szCs w:val="24"/>
        </w:rPr>
        <w:t xml:space="preserve"> </w:t>
      </w:r>
      <w:r w:rsidR="002E5798" w:rsidRPr="00E97C35">
        <w:rPr>
          <w:rFonts w:ascii="Times New Roman" w:hAnsi="Times New Roman" w:cs="Times New Roman"/>
          <w:sz w:val="24"/>
          <w:szCs w:val="24"/>
        </w:rPr>
        <w:t>W</w:t>
      </w:r>
      <w:r w:rsidR="002E5798" w:rsidRPr="00E97C35">
        <w:rPr>
          <w:rFonts w:ascii="Times New Roman" w:hAnsi="Times New Roman" w:cs="Times New Roman" w:hint="eastAsia"/>
          <w:sz w:val="24"/>
          <w:szCs w:val="24"/>
        </w:rPr>
        <w:t>hen</w:t>
      </w:r>
      <w:r w:rsidR="002E5798" w:rsidRPr="004F2C69">
        <w:rPr>
          <w:rFonts w:ascii="Times New Roman" w:hAnsi="Times New Roman" w:cs="Times New Roman" w:hint="eastAsia"/>
          <w:sz w:val="24"/>
          <w:szCs w:val="24"/>
        </w:rPr>
        <w:t xml:space="preserve"> </w:t>
      </w:r>
      <w:r w:rsidR="00FE2E10" w:rsidRPr="004F2C69">
        <w:rPr>
          <w:rFonts w:ascii="Times New Roman" w:hAnsi="Times New Roman" w:cs="Times New Roman" w:hint="eastAsia"/>
          <w:sz w:val="24"/>
          <w:szCs w:val="24"/>
        </w:rPr>
        <w:t>a single strand</w:t>
      </w:r>
      <w:r w:rsidR="002E5798" w:rsidRPr="004F2C69">
        <w:rPr>
          <w:rFonts w:ascii="Times New Roman" w:hAnsi="Times New Roman" w:cs="Times New Roman" w:hint="eastAsia"/>
          <w:sz w:val="24"/>
          <w:szCs w:val="24"/>
        </w:rPr>
        <w:t xml:space="preserve"> DNA </w:t>
      </w:r>
      <w:r w:rsidR="00FE2E10" w:rsidRPr="004F2C69">
        <w:rPr>
          <w:rFonts w:ascii="Times New Roman" w:hAnsi="Times New Roman" w:cs="Times New Roman" w:hint="eastAsia"/>
          <w:sz w:val="24"/>
          <w:szCs w:val="24"/>
        </w:rPr>
        <w:t xml:space="preserve">as initiator </w:t>
      </w:r>
      <w:r w:rsidR="004F2C69" w:rsidRPr="004F2C69">
        <w:rPr>
          <w:rFonts w:ascii="Times New Roman" w:hAnsi="Times New Roman" w:cs="Times New Roman" w:hint="eastAsia"/>
          <w:sz w:val="24"/>
          <w:szCs w:val="24"/>
        </w:rPr>
        <w:t>is</w:t>
      </w:r>
      <w:r w:rsidR="00FE2E10" w:rsidRPr="004F2C69">
        <w:rPr>
          <w:rFonts w:ascii="Times New Roman" w:hAnsi="Times New Roman" w:cs="Times New Roman" w:hint="eastAsia"/>
          <w:sz w:val="24"/>
          <w:szCs w:val="24"/>
        </w:rPr>
        <w:t xml:space="preserve"> </w:t>
      </w:r>
      <w:r w:rsidR="002E5798" w:rsidRPr="004F2C69">
        <w:rPr>
          <w:rFonts w:ascii="Times New Roman" w:hAnsi="Times New Roman" w:cs="Times New Roman" w:hint="eastAsia"/>
          <w:sz w:val="24"/>
          <w:szCs w:val="24"/>
        </w:rPr>
        <w:t>a</w:t>
      </w:r>
      <w:r w:rsidR="002E5798" w:rsidRPr="00E97C35">
        <w:rPr>
          <w:rFonts w:ascii="Times New Roman" w:hAnsi="Times New Roman" w:cs="Times New Roman" w:hint="eastAsia"/>
          <w:sz w:val="24"/>
          <w:szCs w:val="24"/>
        </w:rPr>
        <w:t xml:space="preserve">dded, </w:t>
      </w:r>
      <w:r w:rsidR="00C45AF3" w:rsidRPr="00E97C35">
        <w:rPr>
          <w:rFonts w:ascii="Times New Roman" w:hAnsi="Times New Roman" w:cs="Times New Roman" w:hint="eastAsia"/>
          <w:sz w:val="24"/>
          <w:szCs w:val="24"/>
        </w:rPr>
        <w:t>t</w:t>
      </w:r>
      <w:r w:rsidR="001E3CE8" w:rsidRPr="00E97C35">
        <w:rPr>
          <w:rFonts w:ascii="Times New Roman" w:hAnsi="Times New Roman" w:cs="Times New Roman" w:hint="eastAsia"/>
          <w:sz w:val="24"/>
          <w:szCs w:val="24"/>
        </w:rPr>
        <w:t xml:space="preserve">he hairpin </w:t>
      </w:r>
      <w:r w:rsidR="003F5EB9" w:rsidRPr="003F5EB9">
        <w:rPr>
          <w:rFonts w:ascii="Times New Roman" w:hAnsi="Times New Roman" w:cs="Times New Roman"/>
          <w:sz w:val="24"/>
          <w:szCs w:val="24"/>
        </w:rPr>
        <w:t>structure</w:t>
      </w:r>
      <w:r w:rsidR="001E3CE8" w:rsidRPr="00E97C35">
        <w:rPr>
          <w:rFonts w:ascii="Times New Roman" w:hAnsi="Times New Roman" w:cs="Times New Roman" w:hint="eastAsia"/>
          <w:sz w:val="24"/>
          <w:szCs w:val="24"/>
        </w:rPr>
        <w:t xml:space="preserve"> H1 </w:t>
      </w:r>
      <w:r w:rsidR="004F2C69">
        <w:rPr>
          <w:rFonts w:ascii="Times New Roman" w:hAnsi="Times New Roman" w:cs="Times New Roman" w:hint="eastAsia"/>
          <w:sz w:val="24"/>
          <w:szCs w:val="24"/>
        </w:rPr>
        <w:t>i</w:t>
      </w:r>
      <w:r w:rsidR="001E3CE8" w:rsidRPr="00E97C35">
        <w:rPr>
          <w:rFonts w:ascii="Times New Roman" w:hAnsi="Times New Roman" w:cs="Times New Roman" w:hint="eastAsia"/>
          <w:sz w:val="24"/>
          <w:szCs w:val="24"/>
        </w:rPr>
        <w:t>s opened</w:t>
      </w:r>
      <w:r w:rsidR="00C45AF3" w:rsidRPr="00E97C35">
        <w:rPr>
          <w:rFonts w:ascii="Times New Roman" w:hAnsi="Times New Roman" w:cs="Times New Roman" w:hint="eastAsia"/>
          <w:sz w:val="24"/>
          <w:szCs w:val="24"/>
        </w:rPr>
        <w:t xml:space="preserve"> by base pairing with DNA.</w:t>
      </w:r>
      <w:r w:rsidR="001E3CE8" w:rsidRPr="00E97C35">
        <w:rPr>
          <w:rFonts w:ascii="Times New Roman" w:hAnsi="Times New Roman" w:cs="Times New Roman" w:hint="eastAsia"/>
          <w:sz w:val="24"/>
          <w:szCs w:val="24"/>
        </w:rPr>
        <w:t xml:space="preserve"> </w:t>
      </w:r>
      <w:r w:rsidR="00FE2E10">
        <w:rPr>
          <w:rFonts w:ascii="Times New Roman" w:hAnsi="Times New Roman" w:cs="Times New Roman"/>
          <w:sz w:val="24"/>
          <w:szCs w:val="24"/>
        </w:rPr>
        <w:t>T</w:t>
      </w:r>
      <w:r w:rsidR="00FE2E10">
        <w:rPr>
          <w:rFonts w:ascii="Times New Roman" w:hAnsi="Times New Roman" w:cs="Times New Roman" w:hint="eastAsia"/>
          <w:sz w:val="24"/>
          <w:szCs w:val="24"/>
        </w:rPr>
        <w:t xml:space="preserve">hen, </w:t>
      </w:r>
      <w:r w:rsidR="003F5EB9">
        <w:rPr>
          <w:rFonts w:ascii="Times New Roman" w:hAnsi="Times New Roman" w:cs="Times New Roman" w:hint="eastAsia"/>
          <w:sz w:val="24"/>
          <w:szCs w:val="24"/>
        </w:rPr>
        <w:t>d</w:t>
      </w:r>
      <w:r w:rsidR="00C45AF3" w:rsidRPr="00E97C35">
        <w:rPr>
          <w:rFonts w:ascii="Times New Roman" w:hAnsi="Times New Roman" w:cs="Times New Roman" w:hint="eastAsia"/>
          <w:sz w:val="24"/>
          <w:szCs w:val="24"/>
        </w:rPr>
        <w:t>ue to t</w:t>
      </w:r>
      <w:r w:rsidR="00522388" w:rsidRPr="00E97C35">
        <w:rPr>
          <w:rFonts w:ascii="Times New Roman" w:hAnsi="Times New Roman" w:cs="Times New Roman" w:hint="eastAsia"/>
          <w:sz w:val="24"/>
          <w:szCs w:val="24"/>
        </w:rPr>
        <w:t>he hairpin</w:t>
      </w:r>
      <w:r w:rsidR="003F5EB9">
        <w:rPr>
          <w:rFonts w:ascii="Times New Roman" w:hAnsi="Times New Roman" w:cs="Times New Roman" w:hint="eastAsia"/>
          <w:sz w:val="24"/>
          <w:szCs w:val="24"/>
        </w:rPr>
        <w:t xml:space="preserve"> </w:t>
      </w:r>
      <w:r w:rsidR="003F5EB9" w:rsidRPr="003F5EB9">
        <w:rPr>
          <w:rFonts w:ascii="Times New Roman" w:hAnsi="Times New Roman" w:cs="Times New Roman"/>
          <w:sz w:val="24"/>
          <w:szCs w:val="24"/>
        </w:rPr>
        <w:t>structure</w:t>
      </w:r>
      <w:r w:rsidR="00522388" w:rsidRPr="00E97C35">
        <w:rPr>
          <w:rFonts w:ascii="Times New Roman" w:hAnsi="Times New Roman" w:cs="Times New Roman" w:hint="eastAsia"/>
          <w:sz w:val="24"/>
          <w:szCs w:val="24"/>
        </w:rPr>
        <w:t xml:space="preserve"> H2 has more complementary sequence with</w:t>
      </w:r>
      <w:r w:rsidR="003F5EB9" w:rsidRPr="003F5EB9">
        <w:rPr>
          <w:rFonts w:ascii="Times New Roman" w:hAnsi="Times New Roman" w:cs="Times New Roman" w:hint="eastAsia"/>
          <w:sz w:val="24"/>
          <w:szCs w:val="24"/>
        </w:rPr>
        <w:t xml:space="preserve"> </w:t>
      </w:r>
      <w:r w:rsidR="004F2C69">
        <w:rPr>
          <w:rFonts w:ascii="Times New Roman" w:hAnsi="Times New Roman" w:cs="Times New Roman" w:hint="eastAsia"/>
          <w:sz w:val="24"/>
          <w:szCs w:val="24"/>
        </w:rPr>
        <w:t>open</w:t>
      </w:r>
      <w:r w:rsidR="003F5EB9">
        <w:rPr>
          <w:rFonts w:ascii="Times New Roman" w:hAnsi="Times New Roman" w:cs="Times New Roman" w:hint="eastAsia"/>
          <w:sz w:val="24"/>
          <w:szCs w:val="24"/>
        </w:rPr>
        <w:t xml:space="preserve">ed </w:t>
      </w:r>
      <w:r w:rsidR="00522388" w:rsidRPr="00E97C35">
        <w:rPr>
          <w:rFonts w:ascii="Times New Roman" w:hAnsi="Times New Roman" w:cs="Times New Roman" w:hint="eastAsia"/>
          <w:sz w:val="24"/>
          <w:szCs w:val="24"/>
        </w:rPr>
        <w:t>H1</w:t>
      </w:r>
      <w:r w:rsidR="003F5EB9" w:rsidRPr="003F5EB9">
        <w:rPr>
          <w:rFonts w:ascii="Times New Roman" w:hAnsi="Times New Roman" w:cs="Times New Roman" w:hint="eastAsia"/>
          <w:sz w:val="24"/>
          <w:szCs w:val="24"/>
        </w:rPr>
        <w:t xml:space="preserve"> </w:t>
      </w:r>
      <w:r w:rsidR="00522388" w:rsidRPr="00E97C35">
        <w:rPr>
          <w:rFonts w:ascii="Times New Roman" w:hAnsi="Times New Roman" w:cs="Times New Roman" w:hint="eastAsia"/>
          <w:sz w:val="24"/>
          <w:szCs w:val="24"/>
        </w:rPr>
        <w:t>compared to DNA</w:t>
      </w:r>
      <w:r w:rsidR="00C45AF3" w:rsidRPr="00E97C35">
        <w:rPr>
          <w:rFonts w:ascii="Times New Roman" w:hAnsi="Times New Roman" w:cs="Times New Roman" w:hint="eastAsia"/>
          <w:sz w:val="24"/>
          <w:szCs w:val="24"/>
        </w:rPr>
        <w:t>,</w:t>
      </w:r>
      <w:r w:rsidR="003F5EB9" w:rsidRPr="003F5EB9">
        <w:rPr>
          <w:rFonts w:ascii="Times New Roman" w:hAnsi="Times New Roman" w:cs="Times New Roman" w:hint="eastAsia"/>
          <w:sz w:val="24"/>
          <w:szCs w:val="24"/>
        </w:rPr>
        <w:t xml:space="preserve"> </w:t>
      </w:r>
      <w:r w:rsidR="003F5EB9" w:rsidRPr="004F2C69">
        <w:rPr>
          <w:rFonts w:ascii="Times New Roman" w:hAnsi="Times New Roman" w:cs="Times New Roman" w:hint="eastAsia"/>
          <w:sz w:val="24"/>
          <w:szCs w:val="24"/>
        </w:rPr>
        <w:t>H1-H2 complexes</w:t>
      </w:r>
      <w:r w:rsidR="003F5EB9" w:rsidRPr="00E97C35">
        <w:rPr>
          <w:rFonts w:ascii="Times New Roman" w:hAnsi="Times New Roman" w:cs="Times New Roman" w:hint="eastAsia"/>
          <w:sz w:val="24"/>
          <w:szCs w:val="24"/>
        </w:rPr>
        <w:t xml:space="preserve"> are formed</w:t>
      </w:r>
      <w:r w:rsidR="00C45AF3" w:rsidRPr="00E97C35">
        <w:rPr>
          <w:rFonts w:ascii="Times New Roman" w:hAnsi="Times New Roman" w:cs="Times New Roman" w:hint="eastAsia"/>
          <w:sz w:val="24"/>
          <w:szCs w:val="24"/>
        </w:rPr>
        <w:t xml:space="preserve"> </w:t>
      </w:r>
      <w:r w:rsidR="003F5EB9" w:rsidRPr="00E97C35">
        <w:rPr>
          <w:rFonts w:ascii="Times New Roman" w:hAnsi="Times New Roman" w:cs="Times New Roman" w:hint="eastAsia"/>
          <w:sz w:val="24"/>
          <w:szCs w:val="24"/>
        </w:rPr>
        <w:t xml:space="preserve">and </w:t>
      </w:r>
      <w:r w:rsidR="00C45AF3" w:rsidRPr="00E97C35">
        <w:rPr>
          <w:rFonts w:ascii="Times New Roman" w:hAnsi="Times New Roman" w:cs="Times New Roman" w:hint="eastAsia"/>
          <w:sz w:val="24"/>
          <w:szCs w:val="24"/>
        </w:rPr>
        <w:t xml:space="preserve">the DNA is displaced </w:t>
      </w:r>
      <w:r w:rsidR="00E97C35" w:rsidRPr="00E97C35">
        <w:rPr>
          <w:rFonts w:ascii="Times New Roman" w:hAnsi="Times New Roman" w:cs="Times New Roman" w:hint="eastAsia"/>
          <w:sz w:val="24"/>
          <w:szCs w:val="24"/>
        </w:rPr>
        <w:t>participating in another assembly reaction</w:t>
      </w:r>
      <w:r w:rsidR="00C45AF3" w:rsidRPr="00E97C35">
        <w:rPr>
          <w:rFonts w:ascii="Times New Roman" w:hAnsi="Times New Roman" w:cs="Times New Roman" w:hint="eastAsia"/>
          <w:sz w:val="24"/>
          <w:szCs w:val="24"/>
        </w:rPr>
        <w:t>.</w:t>
      </w:r>
      <w:r w:rsidR="00E97C35">
        <w:rPr>
          <w:rFonts w:ascii="Times New Roman" w:hAnsi="Times New Roman" w:cs="Times New Roman" w:hint="eastAsia"/>
          <w:sz w:val="24"/>
          <w:szCs w:val="24"/>
        </w:rPr>
        <w:t xml:space="preserve"> CHA </w:t>
      </w:r>
      <w:r w:rsidR="002C7594">
        <w:rPr>
          <w:rFonts w:ascii="Times New Roman" w:hAnsi="Times New Roman" w:cs="Times New Roman" w:hint="eastAsia"/>
          <w:sz w:val="24"/>
          <w:szCs w:val="24"/>
        </w:rPr>
        <w:t>not only overcomes the disadvan</w:t>
      </w:r>
      <w:r w:rsidR="00797C30">
        <w:rPr>
          <w:rFonts w:ascii="Times New Roman" w:hAnsi="Times New Roman" w:cs="Times New Roman" w:hint="eastAsia"/>
          <w:sz w:val="24"/>
          <w:szCs w:val="24"/>
        </w:rPr>
        <w:t>tage of enzymatic amplification</w:t>
      </w:r>
      <w:r w:rsidR="002C7594">
        <w:rPr>
          <w:rFonts w:ascii="Times New Roman" w:hAnsi="Times New Roman" w:cs="Times New Roman" w:hint="eastAsia"/>
          <w:sz w:val="24"/>
          <w:szCs w:val="24"/>
        </w:rPr>
        <w:t>,</w:t>
      </w:r>
      <w:r w:rsidR="00797C30">
        <w:rPr>
          <w:rFonts w:ascii="Times New Roman" w:hAnsi="Times New Roman" w:cs="Times New Roman" w:hint="eastAsia"/>
          <w:sz w:val="24"/>
          <w:szCs w:val="24"/>
        </w:rPr>
        <w:t xml:space="preserve"> </w:t>
      </w:r>
      <w:r w:rsidR="002C7594">
        <w:rPr>
          <w:rFonts w:ascii="Times New Roman" w:hAnsi="Times New Roman" w:cs="Times New Roman" w:hint="eastAsia"/>
          <w:sz w:val="24"/>
          <w:szCs w:val="24"/>
        </w:rPr>
        <w:t xml:space="preserve">but exhibits the high sensitivity, </w:t>
      </w:r>
      <w:r w:rsidR="00CB244A">
        <w:rPr>
          <w:rFonts w:ascii="Times New Roman" w:hAnsi="Times New Roman" w:cs="Times New Roman"/>
          <w:sz w:val="24"/>
          <w:szCs w:val="24"/>
        </w:rPr>
        <w:t>s</w:t>
      </w:r>
      <w:r w:rsidR="00CB244A" w:rsidRPr="002C7594">
        <w:rPr>
          <w:rFonts w:ascii="Times New Roman" w:hAnsi="Times New Roman" w:cs="Times New Roman"/>
          <w:sz w:val="24"/>
          <w:szCs w:val="24"/>
        </w:rPr>
        <w:t>implif</w:t>
      </w:r>
      <w:r w:rsidR="00CB244A">
        <w:rPr>
          <w:rFonts w:ascii="Times New Roman" w:hAnsi="Times New Roman" w:cs="Times New Roman"/>
          <w:sz w:val="24"/>
          <w:szCs w:val="24"/>
        </w:rPr>
        <w:t>ies</w:t>
      </w:r>
      <w:r w:rsidR="002C7594" w:rsidRPr="002C7594">
        <w:rPr>
          <w:rFonts w:ascii="Times New Roman" w:hAnsi="Times New Roman" w:cs="Times New Roman"/>
          <w:sz w:val="24"/>
          <w:szCs w:val="24"/>
        </w:rPr>
        <w:t xml:space="preserve"> </w:t>
      </w:r>
      <w:r w:rsidR="00CB244A">
        <w:rPr>
          <w:rFonts w:ascii="Times New Roman" w:hAnsi="Times New Roman" w:cs="Times New Roman" w:hint="eastAsia"/>
          <w:sz w:val="24"/>
          <w:szCs w:val="24"/>
        </w:rPr>
        <w:t xml:space="preserve">the </w:t>
      </w:r>
      <w:r w:rsidR="002C7594">
        <w:rPr>
          <w:rFonts w:ascii="Times New Roman" w:hAnsi="Times New Roman" w:cs="Times New Roman" w:hint="eastAsia"/>
          <w:sz w:val="24"/>
          <w:szCs w:val="24"/>
        </w:rPr>
        <w:t>reaction conditions and reduce</w:t>
      </w:r>
      <w:r w:rsidR="00532FDC">
        <w:rPr>
          <w:rFonts w:ascii="Times New Roman" w:hAnsi="Times New Roman" w:cs="Times New Roman" w:hint="eastAsia"/>
          <w:sz w:val="24"/>
          <w:szCs w:val="24"/>
        </w:rPr>
        <w:t>s</w:t>
      </w:r>
      <w:r w:rsidR="002C7594">
        <w:rPr>
          <w:rFonts w:ascii="Times New Roman" w:hAnsi="Times New Roman" w:cs="Times New Roman" w:hint="eastAsia"/>
          <w:sz w:val="24"/>
          <w:szCs w:val="24"/>
        </w:rPr>
        <w:t xml:space="preserve"> the experimental costs. </w:t>
      </w:r>
    </w:p>
    <w:p w:rsidR="00695765" w:rsidRPr="00536324" w:rsidRDefault="00695765" w:rsidP="00634517">
      <w:pPr>
        <w:spacing w:line="360" w:lineRule="auto"/>
        <w:rPr>
          <w:rFonts w:ascii="Times New Roman" w:hAnsi="Times New Roman" w:cs="Times New Roman"/>
          <w:color w:val="000000" w:themeColor="text1"/>
          <w:sz w:val="24"/>
          <w:szCs w:val="24"/>
        </w:rPr>
      </w:pPr>
      <w:r>
        <w:rPr>
          <w:rFonts w:ascii="Times New Roman" w:hAnsi="Times New Roman" w:cs="Times New Roman" w:hint="eastAsia"/>
          <w:sz w:val="24"/>
          <w:szCs w:val="24"/>
        </w:rPr>
        <w:t>材料</w:t>
      </w:r>
      <w:bookmarkStart w:id="0" w:name="_GoBack"/>
      <w:bookmarkEnd w:id="0"/>
    </w:p>
    <w:p w:rsidR="00591BF8" w:rsidRDefault="00934300" w:rsidP="00C97C86">
      <w:pPr>
        <w:spacing w:line="360" w:lineRule="auto"/>
        <w:rPr>
          <w:rFonts w:ascii="Times New Roman" w:hAnsi="Times New Roman" w:cs="Times New Roman"/>
          <w:sz w:val="24"/>
          <w:szCs w:val="24"/>
        </w:rPr>
        <w:sectPr w:rsidR="00591BF8">
          <w:pgSz w:w="11906" w:h="16838"/>
          <w:pgMar w:top="1440" w:right="1800" w:bottom="1440" w:left="1800" w:header="851" w:footer="992" w:gutter="0"/>
          <w:cols w:space="425"/>
          <w:docGrid w:type="lines" w:linePitch="312"/>
        </w:sectPr>
      </w:pPr>
      <w:r>
        <w:rPr>
          <w:rFonts w:ascii="Times New Roman" w:hAnsi="Times New Roman" w:cs="Times New Roman" w:hint="eastAsia"/>
          <w:sz w:val="24"/>
          <w:szCs w:val="24"/>
        </w:rPr>
        <w:t xml:space="preserve">  </w:t>
      </w:r>
      <w:r w:rsidR="00951079">
        <w:rPr>
          <w:rFonts w:ascii="Times New Roman" w:hAnsi="Times New Roman" w:cs="Times New Roman" w:hint="eastAsia"/>
          <w:sz w:val="24"/>
          <w:szCs w:val="24"/>
        </w:rPr>
        <w:t xml:space="preserve">4. </w:t>
      </w:r>
      <w:r>
        <w:rPr>
          <w:rFonts w:ascii="Times New Roman" w:hAnsi="Times New Roman" w:cs="Times New Roman"/>
          <w:sz w:val="24"/>
          <w:szCs w:val="24"/>
        </w:rPr>
        <w:t>I</w:t>
      </w:r>
      <w:r>
        <w:rPr>
          <w:rFonts w:ascii="Times New Roman" w:hAnsi="Times New Roman" w:cs="Times New Roman" w:hint="eastAsia"/>
          <w:sz w:val="24"/>
          <w:szCs w:val="24"/>
        </w:rPr>
        <w:t xml:space="preserve">n this work, </w:t>
      </w:r>
      <w:r w:rsidR="00AC0102">
        <w:rPr>
          <w:rFonts w:ascii="Times New Roman" w:hAnsi="Times New Roman" w:cs="Times New Roman" w:hint="eastAsia"/>
          <w:sz w:val="24"/>
          <w:szCs w:val="24"/>
        </w:rPr>
        <w:t xml:space="preserve">a </w:t>
      </w:r>
      <w:r w:rsidR="00AC0102">
        <w:rPr>
          <w:rFonts w:ascii="Times New Roman" w:hAnsi="Times New Roman" w:cs="Times New Roman"/>
          <w:sz w:val="24"/>
          <w:szCs w:val="24"/>
        </w:rPr>
        <w:t>novel</w:t>
      </w:r>
      <w:r w:rsidR="00AC0102">
        <w:rPr>
          <w:rFonts w:ascii="Times New Roman" w:hAnsi="Times New Roman" w:cs="Times New Roman" w:hint="eastAsia"/>
          <w:sz w:val="24"/>
          <w:szCs w:val="24"/>
        </w:rPr>
        <w:t xml:space="preserve"> electrochemical sensor based on </w:t>
      </w:r>
      <w:r w:rsidR="00AC0102" w:rsidRPr="00AC0102">
        <w:rPr>
          <w:rFonts w:ascii="Times New Roman" w:hAnsi="Times New Roman" w:cs="Times New Roman"/>
          <w:sz w:val="24"/>
          <w:szCs w:val="24"/>
        </w:rPr>
        <w:t>catalytic hairpin assembly</w:t>
      </w:r>
      <w:r>
        <w:rPr>
          <w:rFonts w:ascii="Times New Roman" w:hAnsi="Times New Roman" w:cs="Times New Roman" w:hint="eastAsia"/>
          <w:sz w:val="24"/>
          <w:szCs w:val="24"/>
        </w:rPr>
        <w:t xml:space="preserve"> </w:t>
      </w:r>
      <w:r w:rsidR="00536324">
        <w:rPr>
          <w:rFonts w:ascii="Times New Roman" w:hAnsi="Times New Roman" w:cs="Times New Roman" w:hint="eastAsia"/>
          <w:sz w:val="24"/>
          <w:szCs w:val="24"/>
        </w:rPr>
        <w:t xml:space="preserve">(CHA) </w:t>
      </w:r>
      <w:r w:rsidR="00AC0102">
        <w:rPr>
          <w:rFonts w:ascii="Times New Roman" w:hAnsi="Times New Roman" w:cs="Times New Roman" w:hint="eastAsia"/>
          <w:sz w:val="24"/>
          <w:szCs w:val="24"/>
        </w:rPr>
        <w:t xml:space="preserve">has been developed to detect </w:t>
      </w:r>
      <w:r w:rsidR="006F343C">
        <w:rPr>
          <w:rFonts w:ascii="Times New Roman" w:hAnsi="Times New Roman" w:cs="Times New Roman" w:hint="eastAsia"/>
          <w:sz w:val="24"/>
          <w:szCs w:val="24"/>
        </w:rPr>
        <w:t xml:space="preserve">lead ion. </w:t>
      </w:r>
      <w:r w:rsidR="00536324">
        <w:rPr>
          <w:rFonts w:ascii="Times New Roman" w:hAnsi="Times New Roman" w:cs="Times New Roman"/>
          <w:sz w:val="24"/>
          <w:szCs w:val="24"/>
        </w:rPr>
        <w:t>W</w:t>
      </w:r>
      <w:r w:rsidR="00536324">
        <w:rPr>
          <w:rFonts w:ascii="Times New Roman" w:hAnsi="Times New Roman" w:cs="Times New Roman" w:hint="eastAsia"/>
          <w:sz w:val="24"/>
          <w:szCs w:val="24"/>
        </w:rPr>
        <w:t xml:space="preserve">e select T30695 </w:t>
      </w:r>
      <w:proofErr w:type="spellStart"/>
      <w:r w:rsidR="00536324">
        <w:rPr>
          <w:rFonts w:ascii="Times New Roman" w:hAnsi="Times New Roman" w:cs="Times New Roman" w:hint="eastAsia"/>
          <w:sz w:val="24"/>
          <w:szCs w:val="24"/>
        </w:rPr>
        <w:t>aptamer</w:t>
      </w:r>
      <w:proofErr w:type="spellEnd"/>
      <w:r w:rsidR="00536324">
        <w:rPr>
          <w:rFonts w:ascii="Times New Roman" w:hAnsi="Times New Roman" w:cs="Times New Roman" w:hint="eastAsia"/>
          <w:sz w:val="24"/>
          <w:szCs w:val="24"/>
        </w:rPr>
        <w:t xml:space="preserve"> as lead ion </w:t>
      </w:r>
      <w:r w:rsidR="00536324" w:rsidRPr="00536324">
        <w:rPr>
          <w:rFonts w:ascii="Times New Roman" w:hAnsi="Times New Roman" w:cs="Times New Roman"/>
          <w:sz w:val="24"/>
          <w:szCs w:val="24"/>
        </w:rPr>
        <w:t>specific</w:t>
      </w:r>
      <w:r w:rsidR="00536324" w:rsidRPr="00536324">
        <w:rPr>
          <w:rFonts w:ascii="Times New Roman" w:hAnsi="Times New Roman" w:cs="Times New Roman" w:hint="eastAsia"/>
          <w:sz w:val="24"/>
          <w:szCs w:val="24"/>
        </w:rPr>
        <w:t xml:space="preserve"> </w:t>
      </w:r>
      <w:proofErr w:type="spellStart"/>
      <w:r w:rsidR="00536324">
        <w:rPr>
          <w:rFonts w:ascii="Times New Roman" w:hAnsi="Times New Roman" w:cs="Times New Roman" w:hint="eastAsia"/>
          <w:sz w:val="24"/>
          <w:szCs w:val="24"/>
        </w:rPr>
        <w:t>aptamer</w:t>
      </w:r>
      <w:proofErr w:type="spellEnd"/>
      <w:r w:rsidR="00536324">
        <w:rPr>
          <w:rFonts w:ascii="Times New Roman" w:hAnsi="Times New Roman" w:cs="Times New Roman" w:hint="eastAsia"/>
          <w:sz w:val="24"/>
          <w:szCs w:val="24"/>
        </w:rPr>
        <w:t xml:space="preserve">. </w:t>
      </w:r>
      <w:r w:rsidR="006F343C">
        <w:rPr>
          <w:rFonts w:ascii="Times New Roman" w:hAnsi="Times New Roman" w:cs="Times New Roman" w:hint="eastAsia"/>
          <w:sz w:val="24"/>
          <w:szCs w:val="24"/>
        </w:rPr>
        <w:t xml:space="preserve">As shown in Scheme 1, </w:t>
      </w:r>
      <w:r w:rsidR="00D52C21" w:rsidRPr="00D52C21">
        <w:rPr>
          <w:rFonts w:ascii="Times New Roman" w:hAnsi="Times New Roman" w:cs="Times New Roman"/>
          <w:sz w:val="24"/>
          <w:szCs w:val="24"/>
        </w:rPr>
        <w:t xml:space="preserve">the signal amplification </w:t>
      </w:r>
      <w:r w:rsidR="002C77F7" w:rsidRPr="002C77F7">
        <w:rPr>
          <w:rFonts w:ascii="Times New Roman" w:hAnsi="Times New Roman" w:cs="Times New Roman"/>
          <w:sz w:val="24"/>
          <w:szCs w:val="24"/>
        </w:rPr>
        <w:t xml:space="preserve">strategy </w:t>
      </w:r>
      <w:r w:rsidR="00B81D78" w:rsidRPr="00D52C21">
        <w:rPr>
          <w:rFonts w:ascii="Times New Roman" w:hAnsi="Times New Roman" w:cs="Times New Roman"/>
          <w:sz w:val="24"/>
          <w:szCs w:val="24"/>
        </w:rPr>
        <w:t>was</w:t>
      </w:r>
      <w:r w:rsidR="00D52C21" w:rsidRPr="00D52C21">
        <w:rPr>
          <w:rFonts w:ascii="Times New Roman" w:hAnsi="Times New Roman" w:cs="Times New Roman"/>
          <w:sz w:val="24"/>
          <w:szCs w:val="24"/>
        </w:rPr>
        <w:t xml:space="preserve"> conducted as follows</w:t>
      </w:r>
      <w:r w:rsidR="00D52C21">
        <w:rPr>
          <w:rFonts w:ascii="Times New Roman" w:hAnsi="Times New Roman" w:cs="Times New Roman" w:hint="eastAsia"/>
          <w:sz w:val="24"/>
          <w:szCs w:val="24"/>
        </w:rPr>
        <w:t xml:space="preserve">: firstly, in the presence of lead ion, </w:t>
      </w:r>
      <w:r w:rsidR="00D52C21" w:rsidRPr="004F2C69">
        <w:rPr>
          <w:rFonts w:ascii="Times New Roman" w:hAnsi="Times New Roman" w:cs="Times New Roman" w:hint="eastAsia"/>
          <w:sz w:val="24"/>
          <w:szCs w:val="24"/>
        </w:rPr>
        <w:t xml:space="preserve">lead ion </w:t>
      </w:r>
      <w:proofErr w:type="spellStart"/>
      <w:r w:rsidR="00D52C21" w:rsidRPr="004F2C69">
        <w:rPr>
          <w:rFonts w:ascii="Times New Roman" w:hAnsi="Times New Roman" w:cs="Times New Roman" w:hint="eastAsia"/>
          <w:sz w:val="24"/>
          <w:szCs w:val="24"/>
        </w:rPr>
        <w:t>aptamer</w:t>
      </w:r>
      <w:proofErr w:type="spellEnd"/>
      <w:r w:rsidR="00D52C21" w:rsidRPr="004F2C69">
        <w:rPr>
          <w:rFonts w:ascii="Times New Roman" w:hAnsi="Times New Roman" w:cs="Times New Roman"/>
          <w:sz w:val="24"/>
          <w:szCs w:val="24"/>
        </w:rPr>
        <w:t xml:space="preserve"> </w:t>
      </w:r>
      <w:r w:rsidR="00EF7E98" w:rsidRPr="004F2C69">
        <w:rPr>
          <w:rFonts w:ascii="Times New Roman" w:hAnsi="Times New Roman" w:cs="Times New Roman" w:hint="eastAsia"/>
          <w:sz w:val="24"/>
          <w:szCs w:val="24"/>
        </w:rPr>
        <w:t>was transformed stable</w:t>
      </w:r>
      <w:r w:rsidR="00D52C21" w:rsidRPr="004F2C69">
        <w:rPr>
          <w:rFonts w:ascii="Times New Roman" w:hAnsi="Times New Roman" w:cs="Times New Roman"/>
          <w:sz w:val="24"/>
          <w:szCs w:val="24"/>
        </w:rPr>
        <w:t xml:space="preserve"> G-</w:t>
      </w:r>
      <w:proofErr w:type="spellStart"/>
      <w:r w:rsidR="00D52C21" w:rsidRPr="004F2C69">
        <w:rPr>
          <w:rFonts w:ascii="Times New Roman" w:hAnsi="Times New Roman" w:cs="Times New Roman"/>
          <w:sz w:val="24"/>
          <w:szCs w:val="24"/>
        </w:rPr>
        <w:t>quadruplex</w:t>
      </w:r>
      <w:proofErr w:type="spellEnd"/>
      <w:r w:rsidR="00D52C21" w:rsidRPr="004F2C69">
        <w:rPr>
          <w:rFonts w:ascii="Times New Roman" w:hAnsi="Times New Roman" w:cs="Times New Roman"/>
          <w:sz w:val="24"/>
          <w:szCs w:val="24"/>
        </w:rPr>
        <w:t xml:space="preserve"> structure</w:t>
      </w:r>
      <w:r w:rsidR="00EF7E98" w:rsidRPr="004F2C69">
        <w:rPr>
          <w:rFonts w:ascii="Times New Roman" w:hAnsi="Times New Roman" w:cs="Times New Roman" w:hint="eastAsia"/>
          <w:sz w:val="24"/>
          <w:szCs w:val="24"/>
        </w:rPr>
        <w:t xml:space="preserve"> with lead ion</w:t>
      </w:r>
      <w:r w:rsidR="00D52C21" w:rsidRPr="004F2C69">
        <w:rPr>
          <w:rFonts w:ascii="Times New Roman" w:hAnsi="Times New Roman" w:cs="Times New Roman" w:hint="eastAsia"/>
          <w:sz w:val="24"/>
          <w:szCs w:val="24"/>
        </w:rPr>
        <w:t>,</w:t>
      </w:r>
      <w:r w:rsidR="00D52C21">
        <w:rPr>
          <w:rFonts w:ascii="Times New Roman" w:hAnsi="Times New Roman" w:cs="Times New Roman" w:hint="eastAsia"/>
          <w:sz w:val="24"/>
          <w:szCs w:val="24"/>
        </w:rPr>
        <w:t xml:space="preserve"> leading to </w:t>
      </w:r>
      <w:r w:rsidR="00495859">
        <w:rPr>
          <w:rFonts w:ascii="Times New Roman" w:hAnsi="Times New Roman" w:cs="Times New Roman" w:hint="eastAsia"/>
          <w:sz w:val="24"/>
          <w:szCs w:val="24"/>
        </w:rPr>
        <w:t xml:space="preserve">the release of </w:t>
      </w:r>
      <w:proofErr w:type="spellStart"/>
      <w:r w:rsidR="00495859">
        <w:rPr>
          <w:rFonts w:ascii="Times New Roman" w:hAnsi="Times New Roman" w:cs="Times New Roman" w:hint="eastAsia"/>
          <w:sz w:val="24"/>
          <w:szCs w:val="24"/>
        </w:rPr>
        <w:t>cDNA</w:t>
      </w:r>
      <w:proofErr w:type="spellEnd"/>
      <w:r w:rsidR="00495859">
        <w:rPr>
          <w:rFonts w:ascii="Times New Roman" w:hAnsi="Times New Roman" w:cs="Times New Roman" w:hint="eastAsia"/>
          <w:sz w:val="24"/>
          <w:szCs w:val="24"/>
        </w:rPr>
        <w:t xml:space="preserve">. </w:t>
      </w:r>
      <w:r w:rsidR="00EF7E98">
        <w:rPr>
          <w:rFonts w:ascii="Times New Roman" w:hAnsi="Times New Roman" w:cs="Times New Roman"/>
          <w:sz w:val="24"/>
          <w:szCs w:val="24"/>
        </w:rPr>
        <w:t>T</w:t>
      </w:r>
      <w:r w:rsidR="00EF7E98">
        <w:rPr>
          <w:rFonts w:ascii="Times New Roman" w:hAnsi="Times New Roman" w:cs="Times New Roman" w:hint="eastAsia"/>
          <w:sz w:val="24"/>
          <w:szCs w:val="24"/>
        </w:rPr>
        <w:t>hen</w:t>
      </w:r>
      <w:r w:rsidR="00495859">
        <w:rPr>
          <w:rFonts w:ascii="Times New Roman" w:hAnsi="Times New Roman" w:cs="Times New Roman" w:hint="eastAsia"/>
          <w:sz w:val="24"/>
          <w:szCs w:val="24"/>
        </w:rPr>
        <w:t xml:space="preserve">, the released </w:t>
      </w:r>
      <w:proofErr w:type="spellStart"/>
      <w:r w:rsidR="00495859">
        <w:rPr>
          <w:rFonts w:ascii="Times New Roman" w:hAnsi="Times New Roman" w:cs="Times New Roman" w:hint="eastAsia"/>
          <w:sz w:val="24"/>
          <w:szCs w:val="24"/>
        </w:rPr>
        <w:t>cDNA</w:t>
      </w:r>
      <w:proofErr w:type="spellEnd"/>
      <w:r w:rsidR="00495859">
        <w:rPr>
          <w:rFonts w:ascii="Times New Roman" w:hAnsi="Times New Roman" w:cs="Times New Roman" w:hint="eastAsia"/>
          <w:sz w:val="24"/>
          <w:szCs w:val="24"/>
        </w:rPr>
        <w:t xml:space="preserve"> </w:t>
      </w:r>
      <w:r w:rsidR="000E6058">
        <w:rPr>
          <w:rFonts w:ascii="Times New Roman" w:hAnsi="Times New Roman" w:cs="Times New Roman" w:hint="eastAsia"/>
          <w:sz w:val="24"/>
          <w:szCs w:val="24"/>
        </w:rPr>
        <w:t xml:space="preserve">opened and </w:t>
      </w:r>
      <w:r w:rsidR="00495859">
        <w:rPr>
          <w:rFonts w:ascii="Times New Roman" w:hAnsi="Times New Roman" w:cs="Times New Roman" w:hint="eastAsia"/>
          <w:sz w:val="24"/>
          <w:szCs w:val="24"/>
        </w:rPr>
        <w:t>hybridized with</w:t>
      </w:r>
      <w:r w:rsidR="00E42183">
        <w:rPr>
          <w:rFonts w:ascii="Times New Roman" w:hAnsi="Times New Roman" w:cs="Times New Roman" w:hint="eastAsia"/>
          <w:sz w:val="24"/>
          <w:szCs w:val="24"/>
        </w:rPr>
        <w:t xml:space="preserve"> </w:t>
      </w:r>
      <w:proofErr w:type="spellStart"/>
      <w:r w:rsidR="00E42183">
        <w:rPr>
          <w:rFonts w:ascii="Times New Roman" w:hAnsi="Times New Roman" w:cs="Times New Roman" w:hint="eastAsia"/>
          <w:sz w:val="24"/>
          <w:szCs w:val="24"/>
        </w:rPr>
        <w:t>thiol</w:t>
      </w:r>
      <w:proofErr w:type="spellEnd"/>
      <w:r w:rsidR="00E42183">
        <w:rPr>
          <w:rFonts w:ascii="Times New Roman" w:hAnsi="Times New Roman" w:cs="Times New Roman" w:hint="eastAsia"/>
          <w:sz w:val="24"/>
          <w:szCs w:val="24"/>
        </w:rPr>
        <w:t>-</w:t>
      </w:r>
      <w:r w:rsidR="00E42183" w:rsidRPr="00E42183">
        <w:rPr>
          <w:rFonts w:ascii="Times New Roman" w:hAnsi="Times New Roman" w:cs="Times New Roman"/>
          <w:sz w:val="24"/>
          <w:szCs w:val="24"/>
        </w:rPr>
        <w:t>modified</w:t>
      </w:r>
      <w:r w:rsidR="00E42183" w:rsidRPr="00E42183">
        <w:rPr>
          <w:rFonts w:ascii="Times New Roman" w:hAnsi="Times New Roman" w:cs="Times New Roman" w:hint="eastAsia"/>
          <w:sz w:val="24"/>
          <w:szCs w:val="24"/>
        </w:rPr>
        <w:t xml:space="preserve"> </w:t>
      </w:r>
      <w:r w:rsidR="00495859">
        <w:rPr>
          <w:rFonts w:ascii="Times New Roman" w:hAnsi="Times New Roman" w:cs="Times New Roman" w:hint="eastAsia"/>
          <w:sz w:val="24"/>
          <w:szCs w:val="24"/>
        </w:rPr>
        <w:t>hairpin probes (HP1) that were immobilized on the Au electrode.</w:t>
      </w:r>
      <w:r w:rsidR="00A60BAE">
        <w:rPr>
          <w:rFonts w:ascii="Times New Roman" w:hAnsi="Times New Roman" w:cs="Times New Roman" w:hint="eastAsia"/>
          <w:sz w:val="24"/>
          <w:szCs w:val="24"/>
        </w:rPr>
        <w:t xml:space="preserve"> </w:t>
      </w:r>
      <w:r w:rsidR="00A60BAE">
        <w:rPr>
          <w:rFonts w:ascii="Times New Roman" w:hAnsi="Times New Roman" w:cs="Times New Roman"/>
          <w:sz w:val="24"/>
          <w:szCs w:val="24"/>
        </w:rPr>
        <w:t>A</w:t>
      </w:r>
      <w:r w:rsidR="00A60BAE">
        <w:rPr>
          <w:rFonts w:ascii="Times New Roman" w:hAnsi="Times New Roman" w:cs="Times New Roman" w:hint="eastAsia"/>
          <w:sz w:val="24"/>
          <w:szCs w:val="24"/>
        </w:rPr>
        <w:t>fter another hairpin probes (</w:t>
      </w:r>
      <w:r w:rsidR="00C97C86">
        <w:rPr>
          <w:rFonts w:ascii="Times New Roman" w:hAnsi="Times New Roman" w:cs="Times New Roman" w:hint="eastAsia"/>
          <w:sz w:val="24"/>
          <w:szCs w:val="24"/>
        </w:rPr>
        <w:t>bio-</w:t>
      </w:r>
      <w:r w:rsidR="00A60BAE">
        <w:rPr>
          <w:rFonts w:ascii="Times New Roman" w:hAnsi="Times New Roman" w:cs="Times New Roman" w:hint="eastAsia"/>
          <w:sz w:val="24"/>
          <w:szCs w:val="24"/>
        </w:rPr>
        <w:t xml:space="preserve">HP2) was added electrode, </w:t>
      </w:r>
      <w:proofErr w:type="spellStart"/>
      <w:r w:rsidR="00A60BAE">
        <w:rPr>
          <w:rFonts w:ascii="Times New Roman" w:hAnsi="Times New Roman" w:cs="Times New Roman" w:hint="eastAsia"/>
          <w:sz w:val="24"/>
          <w:szCs w:val="24"/>
        </w:rPr>
        <w:t>cDNA</w:t>
      </w:r>
      <w:proofErr w:type="spellEnd"/>
      <w:r w:rsidR="00A60BAE">
        <w:rPr>
          <w:rFonts w:ascii="Times New Roman" w:hAnsi="Times New Roman" w:cs="Times New Roman" w:hint="eastAsia"/>
          <w:sz w:val="24"/>
          <w:szCs w:val="24"/>
        </w:rPr>
        <w:t xml:space="preserve"> </w:t>
      </w:r>
      <w:r w:rsidR="002B213A">
        <w:rPr>
          <w:rFonts w:ascii="Times New Roman" w:hAnsi="Times New Roman" w:cs="Times New Roman" w:hint="eastAsia"/>
          <w:sz w:val="24"/>
          <w:szCs w:val="24"/>
        </w:rPr>
        <w:t>liberated</w:t>
      </w:r>
      <w:r w:rsidR="00A60BAE">
        <w:rPr>
          <w:rFonts w:ascii="Times New Roman" w:hAnsi="Times New Roman" w:cs="Times New Roman" w:hint="eastAsia"/>
          <w:sz w:val="24"/>
          <w:szCs w:val="24"/>
        </w:rPr>
        <w:t xml:space="preserve"> from HP1 for the next cycle </w:t>
      </w:r>
      <w:r w:rsidR="00EF7E98">
        <w:rPr>
          <w:rFonts w:ascii="Times New Roman" w:hAnsi="Times New Roman" w:cs="Times New Roman" w:hint="eastAsia"/>
          <w:sz w:val="24"/>
          <w:szCs w:val="24"/>
        </w:rPr>
        <w:t xml:space="preserve">process </w:t>
      </w:r>
      <w:r w:rsidR="00A60BAE">
        <w:rPr>
          <w:rFonts w:ascii="Times New Roman" w:hAnsi="Times New Roman" w:cs="Times New Roman" w:hint="eastAsia"/>
          <w:sz w:val="24"/>
          <w:szCs w:val="24"/>
        </w:rPr>
        <w:t>and HP1</w:t>
      </w:r>
      <w:r w:rsidR="00C97C86">
        <w:rPr>
          <w:rFonts w:ascii="Times New Roman" w:hAnsi="Times New Roman" w:cs="Times New Roman" w:hint="eastAsia"/>
          <w:sz w:val="24"/>
          <w:szCs w:val="24"/>
        </w:rPr>
        <w:t>/bio-</w:t>
      </w:r>
      <w:r w:rsidR="00A60BAE">
        <w:rPr>
          <w:rFonts w:ascii="Times New Roman" w:hAnsi="Times New Roman" w:cs="Times New Roman" w:hint="eastAsia"/>
          <w:sz w:val="24"/>
          <w:szCs w:val="24"/>
        </w:rPr>
        <w:t xml:space="preserve">HP2 </w:t>
      </w:r>
      <w:r w:rsidR="00EF7E98">
        <w:rPr>
          <w:rFonts w:ascii="Times New Roman" w:hAnsi="Times New Roman" w:cs="Times New Roman" w:hint="eastAsia"/>
          <w:sz w:val="24"/>
          <w:szCs w:val="24"/>
        </w:rPr>
        <w:t xml:space="preserve">duplex </w:t>
      </w:r>
      <w:proofErr w:type="spellStart"/>
      <w:r w:rsidR="00EF7E98">
        <w:rPr>
          <w:rFonts w:ascii="Times New Roman" w:hAnsi="Times New Roman" w:cs="Times New Roman"/>
          <w:sz w:val="24"/>
          <w:szCs w:val="24"/>
        </w:rPr>
        <w:t>stucture</w:t>
      </w:r>
      <w:proofErr w:type="spellEnd"/>
      <w:r w:rsidR="00A60BAE" w:rsidRPr="00A60BAE">
        <w:rPr>
          <w:rFonts w:ascii="Times New Roman" w:hAnsi="Times New Roman" w:cs="Times New Roman"/>
          <w:sz w:val="24"/>
          <w:szCs w:val="24"/>
        </w:rPr>
        <w:t xml:space="preserve"> are formed</w:t>
      </w:r>
      <w:r w:rsidR="00A60BAE">
        <w:rPr>
          <w:rFonts w:ascii="Times New Roman" w:hAnsi="Times New Roman" w:cs="Times New Roman" w:hint="eastAsia"/>
          <w:sz w:val="24"/>
          <w:szCs w:val="24"/>
        </w:rPr>
        <w:t xml:space="preserve">. </w:t>
      </w:r>
      <w:r w:rsidR="002B213A">
        <w:rPr>
          <w:rFonts w:ascii="Times New Roman" w:hAnsi="Times New Roman" w:cs="Times New Roman"/>
          <w:color w:val="FF0000"/>
          <w:sz w:val="24"/>
          <w:szCs w:val="24"/>
        </w:rPr>
        <w:t>W</w:t>
      </w:r>
      <w:r w:rsidR="002B213A">
        <w:rPr>
          <w:rFonts w:ascii="Times New Roman" w:hAnsi="Times New Roman" w:cs="Times New Roman" w:hint="eastAsia"/>
          <w:color w:val="FF0000"/>
          <w:sz w:val="24"/>
          <w:szCs w:val="24"/>
        </w:rPr>
        <w:t>hen</w:t>
      </w:r>
      <w:r w:rsidR="002B213A">
        <w:rPr>
          <w:rFonts w:ascii="Times New Roman" w:hAnsi="Times New Roman" w:cs="Times New Roman" w:hint="eastAsia"/>
          <w:sz w:val="24"/>
          <w:szCs w:val="24"/>
        </w:rPr>
        <w:t xml:space="preserve"> the cyclic process completed, </w:t>
      </w:r>
      <w:r w:rsidR="002B213A" w:rsidRPr="002B213A">
        <w:rPr>
          <w:rFonts w:ascii="Times New Roman" w:hAnsi="Times New Roman" w:cs="Times New Roman" w:hint="eastAsia"/>
          <w:color w:val="FF0000"/>
          <w:sz w:val="24"/>
          <w:szCs w:val="24"/>
        </w:rPr>
        <w:t>t</w:t>
      </w:r>
      <w:r w:rsidR="002B213A" w:rsidRPr="002B213A">
        <w:rPr>
          <w:rFonts w:ascii="Times New Roman" w:hAnsi="Times New Roman" w:cs="Times New Roman"/>
          <w:color w:val="FF0000"/>
          <w:sz w:val="24"/>
          <w:szCs w:val="24"/>
        </w:rPr>
        <w:t>here are a large number of</w:t>
      </w:r>
      <w:r w:rsidR="00E42183">
        <w:rPr>
          <w:rFonts w:ascii="Times New Roman" w:hAnsi="Times New Roman" w:cs="Times New Roman" w:hint="eastAsia"/>
          <w:color w:val="FF0000"/>
          <w:sz w:val="24"/>
          <w:szCs w:val="24"/>
        </w:rPr>
        <w:t xml:space="preserve"> </w:t>
      </w:r>
      <w:r w:rsidR="00E42183" w:rsidRPr="0088074E">
        <w:rPr>
          <w:rFonts w:ascii="Times New Roman" w:hAnsi="Times New Roman" w:cs="Times New Roman" w:hint="eastAsia"/>
          <w:color w:val="FF0000"/>
          <w:sz w:val="24"/>
          <w:szCs w:val="24"/>
          <w:highlight w:val="yellow"/>
        </w:rPr>
        <w:t>capture probe</w:t>
      </w:r>
      <w:r w:rsidR="00E42183">
        <w:rPr>
          <w:rFonts w:ascii="Times New Roman" w:hAnsi="Times New Roman" w:cs="Times New Roman" w:hint="eastAsia"/>
          <w:color w:val="FF0000"/>
          <w:sz w:val="24"/>
          <w:szCs w:val="24"/>
        </w:rPr>
        <w:t xml:space="preserve"> </w:t>
      </w:r>
      <w:proofErr w:type="gramStart"/>
      <w:r w:rsidR="00E42183">
        <w:rPr>
          <w:rFonts w:ascii="Times New Roman" w:hAnsi="Times New Roman" w:cs="Times New Roman" w:hint="eastAsia"/>
          <w:color w:val="FF0000"/>
          <w:sz w:val="24"/>
          <w:szCs w:val="24"/>
        </w:rPr>
        <w:t>(</w:t>
      </w:r>
      <w:r w:rsidR="002B213A" w:rsidRPr="002B213A">
        <w:rPr>
          <w:rFonts w:ascii="Times New Roman" w:hAnsi="Times New Roman" w:cs="Times New Roman"/>
          <w:color w:val="FF0000"/>
          <w:sz w:val="24"/>
          <w:szCs w:val="24"/>
        </w:rPr>
        <w:t xml:space="preserve"> HP1</w:t>
      </w:r>
      <w:proofErr w:type="gramEnd"/>
      <w:r w:rsidR="00E42183">
        <w:rPr>
          <w:rFonts w:ascii="Times New Roman" w:hAnsi="Times New Roman" w:cs="Times New Roman" w:hint="eastAsia"/>
          <w:color w:val="FF0000"/>
          <w:sz w:val="24"/>
          <w:szCs w:val="24"/>
        </w:rPr>
        <w:t>/bio-</w:t>
      </w:r>
      <w:r w:rsidR="002B213A" w:rsidRPr="002B213A">
        <w:rPr>
          <w:rFonts w:ascii="Times New Roman" w:hAnsi="Times New Roman" w:cs="Times New Roman"/>
          <w:color w:val="FF0000"/>
          <w:sz w:val="24"/>
          <w:szCs w:val="24"/>
        </w:rPr>
        <w:t xml:space="preserve">HP2 </w:t>
      </w:r>
      <w:r w:rsidR="00E42183">
        <w:rPr>
          <w:rFonts w:ascii="Times New Roman" w:hAnsi="Times New Roman" w:cs="Times New Roman" w:hint="eastAsia"/>
          <w:color w:val="FF0000"/>
          <w:sz w:val="24"/>
          <w:szCs w:val="24"/>
        </w:rPr>
        <w:t>) left</w:t>
      </w:r>
      <w:r w:rsidR="002B213A" w:rsidRPr="002B213A">
        <w:rPr>
          <w:rFonts w:ascii="Times New Roman" w:hAnsi="Times New Roman" w:cs="Times New Roman"/>
          <w:color w:val="FF0000"/>
          <w:sz w:val="24"/>
          <w:szCs w:val="24"/>
        </w:rPr>
        <w:t xml:space="preserve"> on the electrode</w:t>
      </w:r>
      <w:r w:rsidR="002B213A" w:rsidRPr="002B213A">
        <w:rPr>
          <w:rFonts w:ascii="Times New Roman" w:hAnsi="Times New Roman" w:cs="Times New Roman"/>
          <w:sz w:val="24"/>
          <w:szCs w:val="24"/>
        </w:rPr>
        <w:t>.</w:t>
      </w:r>
      <w:r w:rsidR="002B213A">
        <w:rPr>
          <w:rFonts w:ascii="Times New Roman" w:hAnsi="Times New Roman" w:cs="Times New Roman" w:hint="eastAsia"/>
          <w:sz w:val="24"/>
          <w:szCs w:val="24"/>
        </w:rPr>
        <w:t xml:space="preserve"> </w:t>
      </w:r>
      <w:r w:rsidR="002B213A">
        <w:rPr>
          <w:rFonts w:ascii="Times New Roman" w:hAnsi="Times New Roman" w:cs="Times New Roman"/>
          <w:sz w:val="24"/>
          <w:szCs w:val="24"/>
        </w:rPr>
        <w:t>F</w:t>
      </w:r>
      <w:r w:rsidR="00E42183">
        <w:rPr>
          <w:rFonts w:ascii="Times New Roman" w:hAnsi="Times New Roman" w:cs="Times New Roman" w:hint="eastAsia"/>
          <w:sz w:val="24"/>
          <w:szCs w:val="24"/>
        </w:rPr>
        <w:t>inally,</w:t>
      </w:r>
      <w:r w:rsidR="0088074E">
        <w:rPr>
          <w:rFonts w:ascii="Times New Roman" w:hAnsi="Times New Roman" w:cs="Times New Roman" w:hint="eastAsia"/>
          <w:sz w:val="24"/>
          <w:szCs w:val="24"/>
        </w:rPr>
        <w:t xml:space="preserve"> </w:t>
      </w:r>
      <w:r w:rsidR="00C97C86" w:rsidRPr="0088074E">
        <w:rPr>
          <w:rFonts w:ascii="Times New Roman" w:hAnsi="Times New Roman" w:cs="Times New Roman"/>
          <w:sz w:val="24"/>
          <w:szCs w:val="24"/>
        </w:rPr>
        <w:t xml:space="preserve">amounts of </w:t>
      </w:r>
      <w:proofErr w:type="spellStart"/>
      <w:r w:rsidR="00E42183" w:rsidRPr="0088074E">
        <w:rPr>
          <w:rFonts w:ascii="Times New Roman" w:hAnsi="Times New Roman" w:cs="Times New Roman" w:hint="eastAsia"/>
          <w:sz w:val="24"/>
          <w:szCs w:val="24"/>
        </w:rPr>
        <w:t>PtNPs@CS</w:t>
      </w:r>
      <w:r w:rsidR="00536324">
        <w:rPr>
          <w:rFonts w:ascii="Times New Roman" w:hAnsi="Times New Roman" w:cs="Times New Roman" w:hint="eastAsia"/>
          <w:sz w:val="24"/>
          <w:szCs w:val="24"/>
        </w:rPr>
        <w:t>-SA</w:t>
      </w:r>
      <w:proofErr w:type="spellEnd"/>
      <w:r w:rsidR="00C97C86" w:rsidRPr="0088074E">
        <w:rPr>
          <w:rFonts w:ascii="Times New Roman" w:hAnsi="Times New Roman" w:cs="Times New Roman"/>
          <w:sz w:val="24"/>
          <w:szCs w:val="24"/>
        </w:rPr>
        <w:t xml:space="preserve"> </w:t>
      </w:r>
      <w:r w:rsidR="0088074E" w:rsidRPr="0088074E">
        <w:rPr>
          <w:rFonts w:ascii="Times New Roman" w:hAnsi="Times New Roman" w:cs="Times New Roman" w:hint="eastAsia"/>
          <w:sz w:val="24"/>
          <w:szCs w:val="24"/>
        </w:rPr>
        <w:t>by</w:t>
      </w:r>
      <w:r w:rsidR="00C97C86" w:rsidRPr="0088074E">
        <w:rPr>
          <w:rFonts w:ascii="Times New Roman" w:hAnsi="Times New Roman" w:cs="Times New Roman"/>
          <w:sz w:val="24"/>
          <w:szCs w:val="24"/>
        </w:rPr>
        <w:t xml:space="preserve"> the specific recognition between </w:t>
      </w:r>
      <w:r w:rsidR="0089250F">
        <w:rPr>
          <w:rFonts w:ascii="Times New Roman" w:hAnsi="Times New Roman" w:cs="Times New Roman" w:hint="eastAsia"/>
          <w:sz w:val="24"/>
          <w:szCs w:val="24"/>
        </w:rPr>
        <w:t xml:space="preserve">HP2 modified </w:t>
      </w:r>
      <w:r w:rsidR="00C97C86" w:rsidRPr="0088074E">
        <w:rPr>
          <w:rFonts w:ascii="Times New Roman" w:hAnsi="Times New Roman" w:cs="Times New Roman"/>
          <w:sz w:val="24"/>
          <w:szCs w:val="24"/>
        </w:rPr>
        <w:t>biotin and</w:t>
      </w:r>
      <w:r w:rsidR="00C97C86" w:rsidRPr="0088074E">
        <w:rPr>
          <w:rFonts w:ascii="Times New Roman" w:hAnsi="Times New Roman" w:cs="Times New Roman" w:hint="eastAsia"/>
          <w:sz w:val="24"/>
          <w:szCs w:val="24"/>
        </w:rPr>
        <w:t xml:space="preserve"> </w:t>
      </w:r>
      <w:r w:rsidR="0088074E">
        <w:rPr>
          <w:rFonts w:ascii="Times New Roman" w:hAnsi="Times New Roman" w:cs="Times New Roman" w:hint="eastAsia"/>
          <w:sz w:val="24"/>
          <w:szCs w:val="24"/>
        </w:rPr>
        <w:t>s</w:t>
      </w:r>
      <w:r w:rsidR="0088074E" w:rsidRPr="0088074E">
        <w:rPr>
          <w:rFonts w:ascii="Times New Roman" w:hAnsi="Times New Roman" w:cs="Times New Roman"/>
          <w:sz w:val="24"/>
          <w:szCs w:val="24"/>
        </w:rPr>
        <w:t>treptavidin</w:t>
      </w:r>
      <w:r w:rsidR="0088074E">
        <w:rPr>
          <w:rFonts w:ascii="Times New Roman" w:hAnsi="Times New Roman" w:cs="Times New Roman" w:hint="eastAsia"/>
          <w:sz w:val="24"/>
          <w:szCs w:val="24"/>
        </w:rPr>
        <w:t xml:space="preserve"> (SA)</w:t>
      </w:r>
      <w:r w:rsidR="0088074E" w:rsidRPr="0088074E">
        <w:rPr>
          <w:rFonts w:ascii="Times New Roman" w:hAnsi="Times New Roman" w:cs="Times New Roman"/>
          <w:sz w:val="24"/>
          <w:szCs w:val="24"/>
        </w:rPr>
        <w:t xml:space="preserve"> were immobilized on</w:t>
      </w:r>
      <w:r w:rsidR="0088074E" w:rsidRPr="0088074E">
        <w:rPr>
          <w:rFonts w:ascii="Times New Roman" w:hAnsi="Times New Roman" w:cs="Times New Roman" w:hint="eastAsia"/>
          <w:sz w:val="24"/>
          <w:szCs w:val="24"/>
        </w:rPr>
        <w:t xml:space="preserve"> </w:t>
      </w:r>
      <w:r w:rsidR="0088074E" w:rsidRPr="0088074E">
        <w:rPr>
          <w:rFonts w:ascii="Times New Roman" w:hAnsi="Times New Roman" w:cs="Times New Roman"/>
          <w:sz w:val="24"/>
          <w:szCs w:val="24"/>
        </w:rPr>
        <w:t>the electrode</w:t>
      </w:r>
      <w:r w:rsidR="00C97C86" w:rsidRPr="0088074E">
        <w:rPr>
          <w:rFonts w:ascii="Times New Roman" w:hAnsi="Times New Roman" w:cs="Times New Roman"/>
          <w:sz w:val="24"/>
          <w:szCs w:val="24"/>
        </w:rPr>
        <w:t>.</w:t>
      </w:r>
      <w:r w:rsidR="0089250F">
        <w:rPr>
          <w:rFonts w:ascii="Times New Roman" w:hAnsi="Times New Roman" w:cs="Times New Roman" w:hint="eastAsia"/>
          <w:sz w:val="24"/>
          <w:szCs w:val="24"/>
        </w:rPr>
        <w:t xml:space="preserve"> </w:t>
      </w:r>
      <w:r w:rsidR="00DB649A">
        <w:rPr>
          <w:rFonts w:ascii="Times New Roman" w:hAnsi="Times New Roman" w:cs="Times New Roman"/>
          <w:sz w:val="24"/>
          <w:szCs w:val="24"/>
        </w:rPr>
        <w:t>T</w:t>
      </w:r>
      <w:r w:rsidR="00DB649A">
        <w:rPr>
          <w:rFonts w:ascii="Times New Roman" w:hAnsi="Times New Roman" w:cs="Times New Roman" w:hint="eastAsia"/>
          <w:sz w:val="24"/>
          <w:szCs w:val="24"/>
        </w:rPr>
        <w:t xml:space="preserve">hus, a significantly amplified </w:t>
      </w:r>
      <w:proofErr w:type="spellStart"/>
      <w:r w:rsidR="00DB649A">
        <w:rPr>
          <w:rFonts w:ascii="Times New Roman" w:hAnsi="Times New Roman" w:cs="Times New Roman" w:hint="eastAsia"/>
          <w:sz w:val="24"/>
          <w:szCs w:val="24"/>
        </w:rPr>
        <w:t>currene</w:t>
      </w:r>
      <w:proofErr w:type="spellEnd"/>
      <w:r w:rsidR="00DB649A">
        <w:rPr>
          <w:rFonts w:ascii="Times New Roman" w:hAnsi="Times New Roman" w:cs="Times New Roman" w:hint="eastAsia"/>
          <w:sz w:val="24"/>
          <w:szCs w:val="24"/>
        </w:rPr>
        <w:t xml:space="preserve"> is obtained. </w:t>
      </w:r>
    </w:p>
    <w:p w:rsidR="00951079" w:rsidRDefault="00951079" w:rsidP="00951079">
      <w:pPr>
        <w:spacing w:line="360" w:lineRule="auto"/>
        <w:rPr>
          <w:rFonts w:ascii="Times New Roman" w:hAnsi="Times New Roman" w:cs="Times New Roman"/>
          <w:sz w:val="24"/>
          <w:szCs w:val="24"/>
        </w:rPr>
      </w:pPr>
      <w:r>
        <w:rPr>
          <w:noProof/>
        </w:rPr>
        <w:lastRenderedPageBreak/>
        <w:drawing>
          <wp:inline distT="0" distB="0" distL="0" distR="0" wp14:anchorId="65E86DC6" wp14:editId="20C82FA1">
            <wp:extent cx="5274310" cy="108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08050"/>
                    </a:xfrm>
                    <a:prstGeom prst="rect">
                      <a:avLst/>
                    </a:prstGeom>
                  </pic:spPr>
                </pic:pic>
              </a:graphicData>
            </a:graphic>
          </wp:inline>
        </w:drawing>
      </w:r>
      <w:r>
        <w:rPr>
          <w:noProof/>
        </w:rPr>
        <w:drawing>
          <wp:inline distT="0" distB="0" distL="0" distR="0" wp14:anchorId="3AD80024" wp14:editId="0B8A37F4">
            <wp:extent cx="5274310" cy="108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08050"/>
                    </a:xfrm>
                    <a:prstGeom prst="rect">
                      <a:avLst/>
                    </a:prstGeom>
                  </pic:spPr>
                </pic:pic>
              </a:graphicData>
            </a:graphic>
          </wp:inline>
        </w:drawing>
      </w:r>
    </w:p>
    <w:p w:rsidR="00951079" w:rsidRPr="001436CC" w:rsidRDefault="00951079" w:rsidP="00951079">
      <w:pPr>
        <w:spacing w:line="360" w:lineRule="auto"/>
        <w:ind w:firstLineChars="200" w:firstLine="480"/>
        <w:rPr>
          <w:rFonts w:ascii="Times New Roman" w:hAnsi="Times New Roman" w:cs="Times New Roman"/>
          <w:sz w:val="24"/>
          <w:szCs w:val="24"/>
        </w:rPr>
      </w:pPr>
      <w:r w:rsidRPr="001436CC">
        <w:rPr>
          <w:rFonts w:ascii="Times New Roman" w:hAnsi="Times New Roman" w:cs="Times New Roman"/>
          <w:sz w:val="24"/>
          <w:szCs w:val="24"/>
        </w:rPr>
        <w:t>作为重金属的污染物之一</w:t>
      </w:r>
      <w:r w:rsidRPr="001436CC">
        <w:rPr>
          <w:rFonts w:ascii="Times New Roman" w:hAnsi="Times New Roman" w:cs="Times New Roman" w:hint="eastAsia"/>
          <w:sz w:val="24"/>
          <w:szCs w:val="24"/>
        </w:rPr>
        <w:t>，</w:t>
      </w:r>
      <w:r w:rsidRPr="001436CC">
        <w:rPr>
          <w:rFonts w:ascii="Times New Roman" w:hAnsi="Times New Roman" w:cs="Times New Roman"/>
          <w:sz w:val="24"/>
          <w:szCs w:val="24"/>
        </w:rPr>
        <w:t>铅离子会对环境和人体造成危害</w:t>
      </w:r>
      <w:r w:rsidRPr="001436CC">
        <w:rPr>
          <w:rFonts w:ascii="Times New Roman" w:hAnsi="Times New Roman" w:cs="Times New Roman" w:hint="eastAsia"/>
          <w:sz w:val="24"/>
          <w:szCs w:val="24"/>
        </w:rPr>
        <w:t>。铅离子主要通过煤燃烧、尾气排放、陶瓷制造暴露到环境中去。它可以通过皮肤吸收、消化道或食物链在人体内蓄积，即使在很低的暴露水平下也会导致神经障碍、记忆衰退或者贫血。因此，急需一种快速且灵敏的检测方法对铅离子进行分析。</w:t>
      </w:r>
      <w:r w:rsidRPr="00EB42DD">
        <w:rPr>
          <w:rFonts w:ascii="Times New Roman" w:hAnsi="Times New Roman" w:cs="Times New Roman" w:hint="eastAsia"/>
          <w:color w:val="FF0000"/>
          <w:sz w:val="24"/>
          <w:szCs w:val="24"/>
        </w:rPr>
        <w:t>目前</w:t>
      </w:r>
      <w:r w:rsidRPr="001436CC">
        <w:rPr>
          <w:rFonts w:ascii="Times New Roman" w:hAnsi="Times New Roman" w:cs="Times New Roman" w:hint="eastAsia"/>
          <w:sz w:val="24"/>
          <w:szCs w:val="24"/>
        </w:rPr>
        <w:t>已经有许多方法用于检测铅离子，例如高效液相色谱法、</w:t>
      </w:r>
      <w:r w:rsidRPr="00EB42DD">
        <w:rPr>
          <w:rFonts w:ascii="Times New Roman" w:hAnsi="Times New Roman" w:cs="Times New Roman" w:hint="eastAsia"/>
          <w:color w:val="FF0000"/>
          <w:sz w:val="24"/>
          <w:szCs w:val="24"/>
        </w:rPr>
        <w:t>AAS</w:t>
      </w:r>
      <w:r w:rsidRPr="00EB42DD">
        <w:rPr>
          <w:rFonts w:ascii="Times New Roman" w:hAnsi="Times New Roman" w:cs="Times New Roman" w:hint="eastAsia"/>
          <w:color w:val="FF0000"/>
          <w:sz w:val="24"/>
          <w:szCs w:val="24"/>
        </w:rPr>
        <w:t>、</w:t>
      </w:r>
      <w:r>
        <w:rPr>
          <w:rFonts w:ascii="Times New Roman" w:hAnsi="Times New Roman" w:cs="Times New Roman" w:hint="eastAsia"/>
          <w:sz w:val="24"/>
          <w:szCs w:val="24"/>
        </w:rPr>
        <w:t>等已经被报道用于检测铅离子。虽然</w:t>
      </w:r>
      <w:r w:rsidRPr="001436CC">
        <w:rPr>
          <w:rFonts w:ascii="Times New Roman" w:hAnsi="Times New Roman" w:cs="Times New Roman" w:hint="eastAsia"/>
          <w:sz w:val="24"/>
          <w:szCs w:val="24"/>
        </w:rPr>
        <w:t>这些传统的分析方法灵敏度高且能达到检测铅离子的目的，但是它们费人工、费时和设备昂贵，</w:t>
      </w:r>
      <w:r w:rsidRPr="004A54B7">
        <w:rPr>
          <w:rFonts w:ascii="Times New Roman" w:hAnsi="Times New Roman" w:cs="Times New Roman" w:hint="eastAsia"/>
          <w:color w:val="FF0000"/>
          <w:sz w:val="24"/>
          <w:szCs w:val="24"/>
        </w:rPr>
        <w:t>且不能进行现场检测</w:t>
      </w:r>
      <w:r w:rsidRPr="001436CC">
        <w:rPr>
          <w:rFonts w:ascii="Times New Roman" w:hAnsi="Times New Roman" w:cs="Times New Roman" w:hint="eastAsia"/>
          <w:sz w:val="24"/>
          <w:szCs w:val="24"/>
        </w:rPr>
        <w:t>。相反，电化学传感器</w:t>
      </w:r>
      <w:r w:rsidRPr="00EB42DD">
        <w:rPr>
          <w:rFonts w:ascii="Times New Roman" w:hAnsi="Times New Roman" w:cs="Times New Roman" w:hint="eastAsia"/>
          <w:color w:val="FF0000"/>
          <w:sz w:val="24"/>
          <w:szCs w:val="24"/>
        </w:rPr>
        <w:t>由于灵敏，，</w:t>
      </w:r>
      <w:r w:rsidRPr="004A54B7">
        <w:rPr>
          <w:rFonts w:ascii="Times New Roman" w:hAnsi="Times New Roman" w:cs="Times New Roman" w:hint="eastAsia"/>
          <w:color w:val="FF0000"/>
          <w:sz w:val="24"/>
          <w:szCs w:val="24"/>
        </w:rPr>
        <w:t>设备简单、易于现场检测而</w:t>
      </w:r>
      <w:r w:rsidRPr="001436CC">
        <w:rPr>
          <w:rFonts w:ascii="Times New Roman" w:hAnsi="Times New Roman" w:cs="Times New Roman" w:hint="eastAsia"/>
          <w:sz w:val="24"/>
          <w:szCs w:val="24"/>
        </w:rPr>
        <w:t>被广泛应用于铅离子检测中。</w:t>
      </w:r>
    </w:p>
    <w:p w:rsidR="00D22F81" w:rsidRDefault="00D22F81" w:rsidP="00951079">
      <w:pPr>
        <w:spacing w:line="360" w:lineRule="auto"/>
        <w:rPr>
          <w:rFonts w:ascii="Times New Roman" w:hAnsi="Times New Roman" w:cs="Times New Roman"/>
          <w:sz w:val="24"/>
          <w:szCs w:val="24"/>
        </w:rPr>
      </w:pPr>
    </w:p>
    <w:p w:rsidR="00D22F81" w:rsidRDefault="00D22F81" w:rsidP="00951079">
      <w:pPr>
        <w:spacing w:line="360" w:lineRule="auto"/>
        <w:rPr>
          <w:rFonts w:ascii="Times New Roman" w:hAnsi="Times New Roman" w:cs="Times New Roman"/>
          <w:sz w:val="24"/>
          <w:szCs w:val="24"/>
        </w:rPr>
      </w:pPr>
    </w:p>
    <w:p w:rsidR="00951079" w:rsidRDefault="00951079" w:rsidP="00951079">
      <w:pPr>
        <w:spacing w:line="360" w:lineRule="auto"/>
        <w:rPr>
          <w:rFonts w:ascii="Times New Roman" w:hAnsi="Times New Roman" w:cs="Times New Roman"/>
          <w:sz w:val="24"/>
          <w:szCs w:val="24"/>
        </w:rPr>
      </w:pPr>
      <w:r>
        <w:rPr>
          <w:rFonts w:ascii="Times New Roman" w:hAnsi="Times New Roman" w:cs="Times New Roman" w:hint="eastAsia"/>
          <w:sz w:val="24"/>
          <w:szCs w:val="24"/>
        </w:rPr>
        <w:t>纳米材料的应用（多孔碳、铂）文献调研</w:t>
      </w:r>
    </w:p>
    <w:p w:rsidR="00951079" w:rsidRDefault="00951079" w:rsidP="00951079">
      <w:pPr>
        <w:spacing w:line="360" w:lineRule="auto"/>
        <w:rPr>
          <w:rFonts w:ascii="Times New Roman" w:hAnsi="Times New Roman" w:cs="Times New Roman"/>
          <w:sz w:val="24"/>
          <w:szCs w:val="24"/>
        </w:rPr>
      </w:pPr>
      <w:r>
        <w:rPr>
          <w:rFonts w:ascii="Times New Roman" w:hAnsi="Times New Roman" w:cs="Times New Roman" w:hint="eastAsia"/>
          <w:sz w:val="24"/>
          <w:szCs w:val="24"/>
        </w:rPr>
        <w:t>纳米材料由于其比表面积大、催化性，，等已经被广泛应用于电化学传感器中。</w:t>
      </w:r>
    </w:p>
    <w:p w:rsidR="00951079" w:rsidRDefault="00951079" w:rsidP="00951079">
      <w:pPr>
        <w:spacing w:line="360" w:lineRule="auto"/>
        <w:rPr>
          <w:rFonts w:ascii="Times New Roman" w:hAnsi="Times New Roman" w:cs="Times New Roman"/>
          <w:sz w:val="24"/>
          <w:szCs w:val="24"/>
        </w:rPr>
      </w:pPr>
      <w:r>
        <w:rPr>
          <w:rFonts w:ascii="Times New Roman" w:hAnsi="Times New Roman" w:cs="Times New Roman" w:hint="eastAsia"/>
          <w:sz w:val="24"/>
          <w:szCs w:val="24"/>
        </w:rPr>
        <w:t>由于多孔碳具有，，，</w:t>
      </w:r>
    </w:p>
    <w:p w:rsidR="00951079" w:rsidRDefault="00951079" w:rsidP="0095107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w:t>
      </w:r>
      <w:r>
        <w:rPr>
          <w:rFonts w:ascii="Times New Roman" w:hAnsi="Times New Roman" w:cs="Times New Roman" w:hint="eastAsia"/>
          <w:sz w:val="24"/>
          <w:szCs w:val="24"/>
        </w:rPr>
        <w:t>t</w:t>
      </w:r>
      <w:proofErr w:type="spellEnd"/>
      <w:r>
        <w:rPr>
          <w:rFonts w:ascii="Times New Roman" w:hAnsi="Times New Roman" w:cs="Times New Roman" w:hint="eastAsia"/>
          <w:sz w:val="24"/>
          <w:szCs w:val="24"/>
        </w:rPr>
        <w:t xml:space="preserve"> </w:t>
      </w:r>
      <w:r>
        <w:rPr>
          <w:rFonts w:ascii="Times New Roman" w:hAnsi="Times New Roman" w:cs="Times New Roman" w:hint="eastAsia"/>
          <w:sz w:val="24"/>
          <w:szCs w:val="24"/>
        </w:rPr>
        <w:t>纳米材料可催化性等其他优点</w:t>
      </w:r>
      <w:r>
        <w:rPr>
          <w:rFonts w:ascii="Times New Roman" w:hAnsi="Times New Roman" w:cs="Times New Roman" w:hint="eastAsia"/>
          <w:sz w:val="24"/>
          <w:szCs w:val="24"/>
        </w:rPr>
        <w:t>(</w:t>
      </w:r>
      <w:r w:rsidRPr="00AC0841">
        <w:rPr>
          <w:rFonts w:ascii="Times New Roman" w:hAnsi="Times New Roman" w:cs="Times New Roman" w:hint="eastAsia"/>
          <w:color w:val="FF0000"/>
          <w:sz w:val="24"/>
          <w:szCs w:val="24"/>
        </w:rPr>
        <w:t>先不写，材料没确定</w:t>
      </w:r>
      <w:r>
        <w:rPr>
          <w:rFonts w:ascii="Times New Roman" w:hAnsi="Times New Roman" w:cs="Times New Roman" w:hint="eastAsia"/>
          <w:sz w:val="24"/>
          <w:szCs w:val="24"/>
        </w:rPr>
        <w:t>)</w:t>
      </w:r>
    </w:p>
    <w:p w:rsidR="00951079" w:rsidRDefault="00951079" w:rsidP="00591BF8">
      <w:pPr>
        <w:spacing w:line="360" w:lineRule="auto"/>
        <w:ind w:firstLine="480"/>
        <w:rPr>
          <w:rFonts w:ascii="Times New Roman" w:hAnsi="Times New Roman" w:cs="Times New Roman"/>
          <w:sz w:val="24"/>
          <w:szCs w:val="24"/>
        </w:rPr>
        <w:sectPr w:rsidR="00951079">
          <w:pgSz w:w="11906" w:h="16838"/>
          <w:pgMar w:top="1440" w:right="1800" w:bottom="1440" w:left="1800" w:header="851" w:footer="992" w:gutter="0"/>
          <w:cols w:space="425"/>
          <w:docGrid w:type="lines" w:linePitch="312"/>
        </w:sectPr>
      </w:pPr>
    </w:p>
    <w:p w:rsidR="00591BF8" w:rsidRDefault="00591BF8" w:rsidP="00591BF8">
      <w:pPr>
        <w:spacing w:line="360" w:lineRule="auto"/>
        <w:ind w:firstLine="480"/>
        <w:rPr>
          <w:rFonts w:ascii="Times New Roman" w:hAnsi="Times New Roman" w:cs="Times New Roman"/>
          <w:sz w:val="24"/>
          <w:szCs w:val="24"/>
        </w:rPr>
      </w:pPr>
      <w:r w:rsidRPr="00591BF8">
        <w:rPr>
          <w:rFonts w:ascii="Times New Roman" w:hAnsi="Times New Roman" w:cs="Times New Roman" w:hint="eastAsia"/>
          <w:sz w:val="24"/>
          <w:szCs w:val="24"/>
        </w:rPr>
        <w:lastRenderedPageBreak/>
        <w:t>铅离子作为最危险的重金属污染物之一，对人体健康和环境有很大的影响。铅离子的暴露主要是通过环境中的污染水，含铅汽油，燃煤，陶瓷制造等。它可以通过皮肤吸收，消化道或食物链积聚在体内，导致神经紊乱，记忆衰退或贫血，即使在非常低的水平暴露，特别是在儿童。世界卫生组织（</w:t>
      </w:r>
      <w:r w:rsidRPr="00591BF8">
        <w:rPr>
          <w:rFonts w:ascii="Times New Roman" w:hAnsi="Times New Roman" w:cs="Times New Roman" w:hint="eastAsia"/>
          <w:sz w:val="24"/>
          <w:szCs w:val="24"/>
        </w:rPr>
        <w:t>WHO</w:t>
      </w:r>
      <w:r w:rsidRPr="00591BF8">
        <w:rPr>
          <w:rFonts w:ascii="Times New Roman" w:hAnsi="Times New Roman" w:cs="Times New Roman" w:hint="eastAsia"/>
          <w:sz w:val="24"/>
          <w:szCs w:val="24"/>
        </w:rPr>
        <w:t>）和环境保护局（</w:t>
      </w:r>
      <w:r w:rsidRPr="00591BF8">
        <w:rPr>
          <w:rFonts w:ascii="Times New Roman" w:hAnsi="Times New Roman" w:cs="Times New Roman" w:hint="eastAsia"/>
          <w:sz w:val="24"/>
          <w:szCs w:val="24"/>
        </w:rPr>
        <w:t>EPA</w:t>
      </w:r>
      <w:r w:rsidRPr="00591BF8">
        <w:rPr>
          <w:rFonts w:ascii="Times New Roman" w:hAnsi="Times New Roman" w:cs="Times New Roman" w:hint="eastAsia"/>
          <w:sz w:val="24"/>
          <w:szCs w:val="24"/>
        </w:rPr>
        <w:t>）规定，铅离子的最大可接受浓度分别为</w:t>
      </w:r>
      <w:r w:rsidRPr="00591BF8">
        <w:rPr>
          <w:rFonts w:ascii="Times New Roman" w:hAnsi="Times New Roman" w:cs="Times New Roman" w:hint="eastAsia"/>
          <w:sz w:val="24"/>
          <w:szCs w:val="24"/>
        </w:rPr>
        <w:t>10</w:t>
      </w:r>
      <w:r w:rsidRPr="00591BF8">
        <w:rPr>
          <w:rFonts w:ascii="Times New Roman" w:hAnsi="Times New Roman" w:cs="Times New Roman" w:hint="eastAsia"/>
          <w:sz w:val="24"/>
          <w:szCs w:val="24"/>
        </w:rPr>
        <w:t>和</w:t>
      </w:r>
      <w:r w:rsidRPr="00591BF8">
        <w:rPr>
          <w:rFonts w:ascii="Times New Roman" w:hAnsi="Times New Roman" w:cs="Times New Roman" w:hint="eastAsia"/>
          <w:sz w:val="24"/>
          <w:szCs w:val="24"/>
        </w:rPr>
        <w:t>50</w:t>
      </w:r>
      <w:r w:rsidRPr="00591BF8">
        <w:rPr>
          <w:rFonts w:ascii="Times New Roman" w:hAnsi="Times New Roman" w:cs="Times New Roman" w:hint="eastAsia"/>
          <w:sz w:val="24"/>
          <w:szCs w:val="24"/>
        </w:rPr>
        <w:t>μ</w:t>
      </w:r>
      <w:r w:rsidRPr="00591BF8">
        <w:rPr>
          <w:rFonts w:ascii="Times New Roman" w:hAnsi="Times New Roman" w:cs="Times New Roman" w:hint="eastAsia"/>
          <w:sz w:val="24"/>
          <w:szCs w:val="24"/>
        </w:rPr>
        <w:t>g/ L.</w:t>
      </w:r>
      <w:r w:rsidRPr="00933C2B">
        <w:rPr>
          <w:rFonts w:ascii="Times New Roman" w:hAnsi="Times New Roman" w:cs="Times New Roman" w:hint="eastAsia"/>
          <w:color w:val="FF0000"/>
          <w:sz w:val="24"/>
          <w:szCs w:val="24"/>
        </w:rPr>
        <w:t>因此，用于检测铅离子的简单，灵敏和快速方法具有重要价值。</w:t>
      </w:r>
      <w:r w:rsidRPr="00591BF8">
        <w:rPr>
          <w:rFonts w:ascii="Times New Roman" w:hAnsi="Times New Roman" w:cs="Times New Roman" w:hint="eastAsia"/>
          <w:sz w:val="24"/>
          <w:szCs w:val="24"/>
        </w:rPr>
        <w:t>有许多分析铅离子的方法，如高效液相色谱法（</w:t>
      </w:r>
      <w:r w:rsidRPr="00591BF8">
        <w:rPr>
          <w:rFonts w:ascii="Times New Roman" w:hAnsi="Times New Roman" w:cs="Times New Roman" w:hint="eastAsia"/>
          <w:sz w:val="24"/>
          <w:szCs w:val="24"/>
        </w:rPr>
        <w:t>HPLC</w:t>
      </w:r>
      <w:r w:rsidRPr="00591BF8">
        <w:rPr>
          <w:rFonts w:ascii="Times New Roman" w:hAnsi="Times New Roman" w:cs="Times New Roman" w:hint="eastAsia"/>
          <w:sz w:val="24"/>
          <w:szCs w:val="24"/>
        </w:rPr>
        <w:t>），原子吸收光谱法（</w:t>
      </w:r>
      <w:r w:rsidRPr="00591BF8">
        <w:rPr>
          <w:rFonts w:ascii="Times New Roman" w:hAnsi="Times New Roman" w:cs="Times New Roman" w:hint="eastAsia"/>
          <w:sz w:val="24"/>
          <w:szCs w:val="24"/>
        </w:rPr>
        <w:t>AAS</w:t>
      </w:r>
      <w:r w:rsidRPr="00591BF8">
        <w:rPr>
          <w:rFonts w:ascii="Times New Roman" w:hAnsi="Times New Roman" w:cs="Times New Roman" w:hint="eastAsia"/>
          <w:sz w:val="24"/>
          <w:szCs w:val="24"/>
        </w:rPr>
        <w:t>），原子荧光光谱法（</w:t>
      </w:r>
      <w:r w:rsidRPr="00591BF8">
        <w:rPr>
          <w:rFonts w:ascii="Times New Roman" w:hAnsi="Times New Roman" w:cs="Times New Roman" w:hint="eastAsia"/>
          <w:sz w:val="24"/>
          <w:szCs w:val="24"/>
        </w:rPr>
        <w:t>AFS</w:t>
      </w:r>
      <w:r w:rsidRPr="00591BF8">
        <w:rPr>
          <w:rFonts w:ascii="Times New Roman" w:hAnsi="Times New Roman" w:cs="Times New Roman" w:hint="eastAsia"/>
          <w:sz w:val="24"/>
          <w:szCs w:val="24"/>
        </w:rPr>
        <w:t>）和电感耦合等离子体质谱法（</w:t>
      </w:r>
      <w:r w:rsidRPr="00591BF8">
        <w:rPr>
          <w:rFonts w:ascii="Times New Roman" w:hAnsi="Times New Roman" w:cs="Times New Roman" w:hint="eastAsia"/>
          <w:sz w:val="24"/>
          <w:szCs w:val="24"/>
        </w:rPr>
        <w:t>ICP-MS</w:t>
      </w:r>
      <w:r w:rsidRPr="00591BF8">
        <w:rPr>
          <w:rFonts w:ascii="Times New Roman" w:hAnsi="Times New Roman" w:cs="Times New Roman" w:hint="eastAsia"/>
          <w:sz w:val="24"/>
          <w:szCs w:val="24"/>
        </w:rPr>
        <w:t>）已被报道用于铅的检测离子。虽然这些传统的分析方法是</w:t>
      </w:r>
      <w:r w:rsidRPr="00933C2B">
        <w:rPr>
          <w:rFonts w:ascii="Times New Roman" w:hAnsi="Times New Roman" w:cs="Times New Roman" w:hint="eastAsia"/>
          <w:color w:val="FF0000"/>
          <w:sz w:val="24"/>
          <w:szCs w:val="24"/>
        </w:rPr>
        <w:t>高度敏感的并且可以达到检测铅离子的目的，</w:t>
      </w:r>
      <w:r w:rsidRPr="00591BF8">
        <w:rPr>
          <w:rFonts w:ascii="Times New Roman" w:hAnsi="Times New Roman" w:cs="Times New Roman" w:hint="eastAsia"/>
          <w:sz w:val="24"/>
          <w:szCs w:val="24"/>
        </w:rPr>
        <w:t>但是它们是劳动密集的，耗时的，</w:t>
      </w:r>
      <w:r w:rsidRPr="00933C2B">
        <w:rPr>
          <w:rFonts w:ascii="Times New Roman" w:hAnsi="Times New Roman" w:cs="Times New Roman" w:hint="eastAsia"/>
          <w:color w:val="FF0000"/>
          <w:sz w:val="24"/>
          <w:szCs w:val="24"/>
        </w:rPr>
        <w:t>设备费用</w:t>
      </w:r>
      <w:r w:rsidRPr="00591BF8">
        <w:rPr>
          <w:rFonts w:ascii="Times New Roman" w:hAnsi="Times New Roman" w:cs="Times New Roman" w:hint="eastAsia"/>
          <w:sz w:val="24"/>
          <w:szCs w:val="24"/>
        </w:rPr>
        <w:t>，这限制了它们的广泛应用。相反，由于设备简单，检测速度快，成本低，电化学传感器已广泛应用于铅离子检测。</w:t>
      </w:r>
    </w:p>
    <w:p w:rsidR="00D22F81" w:rsidRDefault="00591BF8" w:rsidP="00591BF8">
      <w:pPr>
        <w:spacing w:line="360" w:lineRule="auto"/>
        <w:ind w:firstLine="480"/>
        <w:rPr>
          <w:rFonts w:ascii="Times New Roman" w:hAnsi="Times New Roman" w:cs="Times New Roman"/>
          <w:color w:val="FF0000"/>
          <w:sz w:val="24"/>
          <w:szCs w:val="24"/>
        </w:rPr>
      </w:pPr>
      <w:r w:rsidRPr="00591BF8">
        <w:rPr>
          <w:rFonts w:ascii="Times New Roman" w:hAnsi="Times New Roman" w:cs="Times New Roman" w:hint="eastAsia"/>
          <w:sz w:val="24"/>
          <w:szCs w:val="24"/>
        </w:rPr>
        <w:t>适体，人工合成的单链</w:t>
      </w:r>
      <w:r w:rsidRPr="00591BF8">
        <w:rPr>
          <w:rFonts w:ascii="Times New Roman" w:hAnsi="Times New Roman" w:cs="Times New Roman" w:hint="eastAsia"/>
          <w:sz w:val="24"/>
          <w:szCs w:val="24"/>
        </w:rPr>
        <w:t>DNA</w:t>
      </w:r>
      <w:r w:rsidRPr="00591BF8">
        <w:rPr>
          <w:rFonts w:ascii="Times New Roman" w:hAnsi="Times New Roman" w:cs="Times New Roman" w:hint="eastAsia"/>
          <w:sz w:val="24"/>
          <w:szCs w:val="24"/>
        </w:rPr>
        <w:t>或</w:t>
      </w:r>
      <w:r w:rsidRPr="00591BF8">
        <w:rPr>
          <w:rFonts w:ascii="Times New Roman" w:hAnsi="Times New Roman" w:cs="Times New Roman" w:hint="eastAsia"/>
          <w:sz w:val="24"/>
          <w:szCs w:val="24"/>
        </w:rPr>
        <w:t>RNA</w:t>
      </w:r>
      <w:r w:rsidRPr="00591BF8">
        <w:rPr>
          <w:rFonts w:ascii="Times New Roman" w:hAnsi="Times New Roman" w:cs="Times New Roman" w:hint="eastAsia"/>
          <w:sz w:val="24"/>
          <w:szCs w:val="24"/>
        </w:rPr>
        <w:t>寡核苷酸，通过</w:t>
      </w:r>
      <w:r w:rsidRPr="00591BF8">
        <w:rPr>
          <w:rFonts w:ascii="Times New Roman" w:hAnsi="Times New Roman" w:cs="Times New Roman" w:hint="eastAsia"/>
          <w:sz w:val="24"/>
          <w:szCs w:val="24"/>
        </w:rPr>
        <w:t>SELEX</w:t>
      </w:r>
      <w:r w:rsidRPr="00591BF8">
        <w:rPr>
          <w:rFonts w:ascii="Times New Roman" w:hAnsi="Times New Roman" w:cs="Times New Roman" w:hint="eastAsia"/>
          <w:sz w:val="24"/>
          <w:szCs w:val="24"/>
        </w:rPr>
        <w:t>体外选择（通过指数富集系统进化配体）。</w:t>
      </w:r>
      <w:r w:rsidRPr="00591BF8">
        <w:rPr>
          <w:rFonts w:ascii="Times New Roman" w:hAnsi="Times New Roman" w:cs="Times New Roman" w:hint="eastAsia"/>
          <w:sz w:val="24"/>
          <w:szCs w:val="24"/>
        </w:rPr>
        <w:t xml:space="preserve"> </w:t>
      </w:r>
      <w:r w:rsidRPr="00591BF8">
        <w:rPr>
          <w:rFonts w:ascii="Times New Roman" w:hAnsi="Times New Roman" w:cs="Times New Roman" w:hint="eastAsia"/>
          <w:sz w:val="24"/>
          <w:szCs w:val="24"/>
        </w:rPr>
        <w:t>由于其对靶标的结合稳定性，它已被用于生物传感器中以分析小分子，蛋白质或细胞。</w:t>
      </w:r>
      <w:r w:rsidRPr="00591BF8">
        <w:rPr>
          <w:rFonts w:ascii="Times New Roman" w:hAnsi="Times New Roman" w:cs="Times New Roman" w:hint="eastAsia"/>
          <w:sz w:val="24"/>
          <w:szCs w:val="24"/>
        </w:rPr>
        <w:t xml:space="preserve"> </w:t>
      </w:r>
      <w:r w:rsidRPr="00591BF8">
        <w:rPr>
          <w:rFonts w:ascii="Times New Roman" w:hAnsi="Times New Roman" w:cs="Times New Roman" w:hint="eastAsia"/>
          <w:sz w:val="24"/>
          <w:szCs w:val="24"/>
        </w:rPr>
        <w:t>将适体与电化学传感器结合以检测铅离子的方法引起了许多研究者的关注。</w:t>
      </w:r>
      <w:r w:rsidRPr="00933C2B">
        <w:rPr>
          <w:rFonts w:ascii="Times New Roman" w:hAnsi="Times New Roman" w:cs="Times New Roman" w:hint="eastAsia"/>
          <w:color w:val="FF0000"/>
          <w:sz w:val="24"/>
          <w:szCs w:val="24"/>
        </w:rPr>
        <w:t>有不同的适体可用于铅离子适体传感器设计。</w:t>
      </w:r>
      <w:r w:rsidRPr="00933C2B">
        <w:rPr>
          <w:rFonts w:ascii="Times New Roman" w:hAnsi="Times New Roman" w:cs="Times New Roman" w:hint="eastAsia"/>
          <w:color w:val="FF0000"/>
          <w:sz w:val="24"/>
          <w:szCs w:val="24"/>
        </w:rPr>
        <w:t xml:space="preserve"> </w:t>
      </w:r>
      <w:r w:rsidRPr="00933C2B">
        <w:rPr>
          <w:rFonts w:ascii="Times New Roman" w:hAnsi="Times New Roman" w:cs="Times New Roman" w:hint="eastAsia"/>
          <w:color w:val="FF0000"/>
          <w:sz w:val="24"/>
          <w:szCs w:val="24"/>
        </w:rPr>
        <w:t>因为所有的铅离子适体都含有许多鸟嘌呤，它们可以在铅离子存在下产生最稳定的</w:t>
      </w:r>
      <w:r w:rsidRPr="00933C2B">
        <w:rPr>
          <w:rFonts w:ascii="Times New Roman" w:hAnsi="Times New Roman" w:cs="Times New Roman" w:hint="eastAsia"/>
          <w:color w:val="FF0000"/>
          <w:sz w:val="24"/>
          <w:szCs w:val="24"/>
        </w:rPr>
        <w:t>G-</w:t>
      </w:r>
      <w:r w:rsidRPr="00933C2B">
        <w:rPr>
          <w:rFonts w:ascii="Times New Roman" w:hAnsi="Times New Roman" w:cs="Times New Roman" w:hint="eastAsia"/>
          <w:color w:val="FF0000"/>
          <w:sz w:val="24"/>
          <w:szCs w:val="24"/>
        </w:rPr>
        <w:t>四联体结构。</w:t>
      </w:r>
    </w:p>
    <w:p w:rsidR="00591BF8" w:rsidRDefault="00591BF8" w:rsidP="00591BF8">
      <w:pPr>
        <w:spacing w:line="360" w:lineRule="auto"/>
        <w:ind w:firstLine="480"/>
        <w:rPr>
          <w:rFonts w:ascii="Times New Roman" w:hAnsi="Times New Roman" w:cs="Times New Roman"/>
          <w:sz w:val="24"/>
          <w:szCs w:val="24"/>
        </w:rPr>
      </w:pPr>
      <w:r w:rsidRPr="00591BF8">
        <w:rPr>
          <w:rFonts w:ascii="Times New Roman" w:hAnsi="Times New Roman" w:cs="Times New Roman" w:hint="eastAsia"/>
          <w:sz w:val="24"/>
          <w:szCs w:val="24"/>
        </w:rPr>
        <w:t>最近，催化发夹组装（</w:t>
      </w:r>
      <w:r w:rsidRPr="00591BF8">
        <w:rPr>
          <w:rFonts w:ascii="Times New Roman" w:hAnsi="Times New Roman" w:cs="Times New Roman" w:hint="eastAsia"/>
          <w:sz w:val="24"/>
          <w:szCs w:val="24"/>
        </w:rPr>
        <w:t>CHA</w:t>
      </w:r>
      <w:r w:rsidRPr="00591BF8">
        <w:rPr>
          <w:rFonts w:ascii="Times New Roman" w:hAnsi="Times New Roman" w:cs="Times New Roman" w:hint="eastAsia"/>
          <w:sz w:val="24"/>
          <w:szCs w:val="24"/>
        </w:rPr>
        <w:t>）作为一种无酶信号和等温核酸扩增策略已被广泛应用于电化学传感平台中</w:t>
      </w:r>
      <w:r w:rsidRPr="00591BF8">
        <w:rPr>
          <w:rFonts w:ascii="Times New Roman" w:hAnsi="Times New Roman" w:cs="Times New Roman" w:hint="eastAsia"/>
          <w:sz w:val="24"/>
          <w:szCs w:val="24"/>
        </w:rPr>
        <w:t>RNA</w:t>
      </w:r>
      <w:r w:rsidRPr="00591BF8">
        <w:rPr>
          <w:rFonts w:ascii="Times New Roman" w:hAnsi="Times New Roman" w:cs="Times New Roman" w:hint="eastAsia"/>
          <w:sz w:val="24"/>
          <w:szCs w:val="24"/>
        </w:rPr>
        <w:t>或</w:t>
      </w:r>
      <w:r w:rsidRPr="00591BF8">
        <w:rPr>
          <w:rFonts w:ascii="Times New Roman" w:hAnsi="Times New Roman" w:cs="Times New Roman" w:hint="eastAsia"/>
          <w:sz w:val="24"/>
          <w:szCs w:val="24"/>
        </w:rPr>
        <w:t>DNA</w:t>
      </w:r>
      <w:r w:rsidRPr="00591BF8">
        <w:rPr>
          <w:rFonts w:ascii="Times New Roman" w:hAnsi="Times New Roman" w:cs="Times New Roman" w:hint="eastAsia"/>
          <w:sz w:val="24"/>
          <w:szCs w:val="24"/>
        </w:rPr>
        <w:t>的检测，但它在</w:t>
      </w:r>
      <w:r w:rsidRPr="00591BF8">
        <w:rPr>
          <w:rFonts w:ascii="Times New Roman" w:hAnsi="Times New Roman" w:cs="Times New Roman" w:hint="eastAsia"/>
          <w:color w:val="FF0000"/>
          <w:sz w:val="24"/>
          <w:szCs w:val="24"/>
        </w:rPr>
        <w:t>重</w:t>
      </w:r>
      <w:r w:rsidR="00933C2B">
        <w:rPr>
          <w:rFonts w:ascii="Times New Roman" w:hAnsi="Times New Roman" w:cs="Times New Roman" w:hint="eastAsia"/>
          <w:sz w:val="24"/>
          <w:szCs w:val="24"/>
        </w:rPr>
        <w:t>金属</w:t>
      </w:r>
      <w:r w:rsidR="00933C2B" w:rsidRPr="00591BF8">
        <w:rPr>
          <w:rFonts w:ascii="Times New Roman" w:hAnsi="Times New Roman" w:cs="Times New Roman" w:hint="eastAsia"/>
          <w:sz w:val="24"/>
          <w:szCs w:val="24"/>
        </w:rPr>
        <w:t>中很少</w:t>
      </w:r>
      <w:r w:rsidRPr="00591BF8">
        <w:rPr>
          <w:rFonts w:ascii="Times New Roman" w:hAnsi="Times New Roman" w:cs="Times New Roman" w:hint="eastAsia"/>
          <w:sz w:val="24"/>
          <w:szCs w:val="24"/>
        </w:rPr>
        <w:t>见。</w:t>
      </w:r>
      <w:r w:rsidRPr="00591BF8">
        <w:rPr>
          <w:rFonts w:ascii="Times New Roman" w:hAnsi="Times New Roman" w:cs="Times New Roman" w:hint="eastAsia"/>
          <w:sz w:val="24"/>
          <w:szCs w:val="24"/>
        </w:rPr>
        <w:t xml:space="preserve"> CHA</w:t>
      </w:r>
      <w:r w:rsidRPr="00591BF8">
        <w:rPr>
          <w:rFonts w:ascii="Times New Roman" w:hAnsi="Times New Roman" w:cs="Times New Roman" w:hint="eastAsia"/>
          <w:sz w:val="24"/>
          <w:szCs w:val="24"/>
        </w:rPr>
        <w:t>用</w:t>
      </w:r>
      <w:r w:rsidRPr="00591BF8">
        <w:rPr>
          <w:rFonts w:ascii="Times New Roman" w:hAnsi="Times New Roman" w:cs="Times New Roman" w:hint="eastAsia"/>
          <w:sz w:val="24"/>
          <w:szCs w:val="24"/>
        </w:rPr>
        <w:t>DNA</w:t>
      </w:r>
      <w:r w:rsidRPr="00591BF8">
        <w:rPr>
          <w:rFonts w:ascii="Times New Roman" w:hAnsi="Times New Roman" w:cs="Times New Roman" w:hint="eastAsia"/>
          <w:sz w:val="24"/>
          <w:szCs w:val="24"/>
        </w:rPr>
        <w:t>自组装和拆卸反应编程，两个发夹结构可以稳定共存</w:t>
      </w:r>
      <w:r w:rsidRPr="00933C2B">
        <w:rPr>
          <w:rFonts w:ascii="Times New Roman" w:hAnsi="Times New Roman" w:cs="Times New Roman" w:hint="eastAsia"/>
          <w:color w:val="FF0000"/>
          <w:sz w:val="24"/>
          <w:szCs w:val="24"/>
        </w:rPr>
        <w:t>而不需要引发剂存在。</w:t>
      </w:r>
      <w:r w:rsidRPr="00591BF8">
        <w:rPr>
          <w:rFonts w:ascii="Times New Roman" w:hAnsi="Times New Roman" w:cs="Times New Roman" w:hint="eastAsia"/>
          <w:sz w:val="24"/>
          <w:szCs w:val="24"/>
        </w:rPr>
        <w:t xml:space="preserve"> </w:t>
      </w:r>
      <w:r w:rsidRPr="00591BF8">
        <w:rPr>
          <w:rFonts w:ascii="Times New Roman" w:hAnsi="Times New Roman" w:cs="Times New Roman" w:hint="eastAsia"/>
          <w:sz w:val="24"/>
          <w:szCs w:val="24"/>
        </w:rPr>
        <w:t>当加入单链</w:t>
      </w:r>
      <w:r w:rsidRPr="00591BF8">
        <w:rPr>
          <w:rFonts w:ascii="Times New Roman" w:hAnsi="Times New Roman" w:cs="Times New Roman" w:hint="eastAsia"/>
          <w:sz w:val="24"/>
          <w:szCs w:val="24"/>
        </w:rPr>
        <w:t>DNA</w:t>
      </w:r>
      <w:r w:rsidRPr="00591BF8">
        <w:rPr>
          <w:rFonts w:ascii="Times New Roman" w:hAnsi="Times New Roman" w:cs="Times New Roman" w:hint="eastAsia"/>
          <w:sz w:val="24"/>
          <w:szCs w:val="24"/>
        </w:rPr>
        <w:t>作为引发剂时，</w:t>
      </w:r>
      <w:r w:rsidRPr="00933C2B">
        <w:rPr>
          <w:rFonts w:ascii="Times New Roman" w:hAnsi="Times New Roman" w:cs="Times New Roman" w:hint="eastAsia"/>
          <w:color w:val="FF0000"/>
          <w:sz w:val="24"/>
          <w:szCs w:val="24"/>
        </w:rPr>
        <w:t>通过与</w:t>
      </w:r>
      <w:r w:rsidRPr="00933C2B">
        <w:rPr>
          <w:rFonts w:ascii="Times New Roman" w:hAnsi="Times New Roman" w:cs="Times New Roman" w:hint="eastAsia"/>
          <w:color w:val="FF0000"/>
          <w:sz w:val="24"/>
          <w:szCs w:val="24"/>
        </w:rPr>
        <w:t>DNA</w:t>
      </w:r>
      <w:r w:rsidRPr="00933C2B">
        <w:rPr>
          <w:rFonts w:ascii="Times New Roman" w:hAnsi="Times New Roman" w:cs="Times New Roman" w:hint="eastAsia"/>
          <w:color w:val="FF0000"/>
          <w:sz w:val="24"/>
          <w:szCs w:val="24"/>
        </w:rPr>
        <w:t>碱基配对打开发夹结构</w:t>
      </w:r>
      <w:r w:rsidRPr="00933C2B">
        <w:rPr>
          <w:rFonts w:ascii="Times New Roman" w:hAnsi="Times New Roman" w:cs="Times New Roman" w:hint="eastAsia"/>
          <w:color w:val="FF0000"/>
          <w:sz w:val="24"/>
          <w:szCs w:val="24"/>
        </w:rPr>
        <w:t>H1</w:t>
      </w:r>
      <w:r w:rsidRPr="00933C2B">
        <w:rPr>
          <w:rFonts w:ascii="Times New Roman" w:hAnsi="Times New Roman" w:cs="Times New Roman" w:hint="eastAsia"/>
          <w:color w:val="FF0000"/>
          <w:sz w:val="24"/>
          <w:szCs w:val="24"/>
        </w:rPr>
        <w:t>。</w:t>
      </w:r>
      <w:r w:rsidRPr="00933C2B">
        <w:rPr>
          <w:rFonts w:ascii="Times New Roman" w:hAnsi="Times New Roman" w:cs="Times New Roman" w:hint="eastAsia"/>
          <w:color w:val="FF0000"/>
          <w:sz w:val="24"/>
          <w:szCs w:val="24"/>
        </w:rPr>
        <w:t xml:space="preserve"> </w:t>
      </w:r>
      <w:r w:rsidRPr="00591BF8">
        <w:rPr>
          <w:rFonts w:ascii="Times New Roman" w:hAnsi="Times New Roman" w:cs="Times New Roman" w:hint="eastAsia"/>
          <w:sz w:val="24"/>
          <w:szCs w:val="24"/>
        </w:rPr>
        <w:t>然后，由于发夹结构</w:t>
      </w:r>
      <w:r w:rsidRPr="00591BF8">
        <w:rPr>
          <w:rFonts w:ascii="Times New Roman" w:hAnsi="Times New Roman" w:cs="Times New Roman" w:hint="eastAsia"/>
          <w:sz w:val="24"/>
          <w:szCs w:val="24"/>
        </w:rPr>
        <w:t>H2</w:t>
      </w:r>
      <w:r w:rsidRPr="00591BF8">
        <w:rPr>
          <w:rFonts w:ascii="Times New Roman" w:hAnsi="Times New Roman" w:cs="Times New Roman" w:hint="eastAsia"/>
          <w:sz w:val="24"/>
          <w:szCs w:val="24"/>
        </w:rPr>
        <w:t>与</w:t>
      </w:r>
      <w:r w:rsidRPr="00591BF8">
        <w:rPr>
          <w:rFonts w:ascii="Times New Roman" w:hAnsi="Times New Roman" w:cs="Times New Roman" w:hint="eastAsia"/>
          <w:sz w:val="24"/>
          <w:szCs w:val="24"/>
        </w:rPr>
        <w:t>DNA</w:t>
      </w:r>
      <w:r w:rsidRPr="00591BF8">
        <w:rPr>
          <w:rFonts w:ascii="Times New Roman" w:hAnsi="Times New Roman" w:cs="Times New Roman" w:hint="eastAsia"/>
          <w:sz w:val="24"/>
          <w:szCs w:val="24"/>
        </w:rPr>
        <w:t>相比具有与暴露的</w:t>
      </w:r>
      <w:r w:rsidRPr="00591BF8">
        <w:rPr>
          <w:rFonts w:ascii="Times New Roman" w:hAnsi="Times New Roman" w:cs="Times New Roman" w:hint="eastAsia"/>
          <w:sz w:val="24"/>
          <w:szCs w:val="24"/>
        </w:rPr>
        <w:t>H1</w:t>
      </w:r>
      <w:r w:rsidRPr="00591BF8">
        <w:rPr>
          <w:rFonts w:ascii="Times New Roman" w:hAnsi="Times New Roman" w:cs="Times New Roman" w:hint="eastAsia"/>
          <w:sz w:val="24"/>
          <w:szCs w:val="24"/>
        </w:rPr>
        <w:t>更多的互补序列，形成</w:t>
      </w:r>
      <w:r w:rsidRPr="00591BF8">
        <w:rPr>
          <w:rFonts w:ascii="Times New Roman" w:hAnsi="Times New Roman" w:cs="Times New Roman" w:hint="eastAsia"/>
          <w:sz w:val="24"/>
          <w:szCs w:val="24"/>
        </w:rPr>
        <w:t>H1-H2</w:t>
      </w:r>
      <w:r w:rsidRPr="00591BF8">
        <w:rPr>
          <w:rFonts w:ascii="Times New Roman" w:hAnsi="Times New Roman" w:cs="Times New Roman" w:hint="eastAsia"/>
          <w:sz w:val="24"/>
          <w:szCs w:val="24"/>
        </w:rPr>
        <w:t>复合物并且</w:t>
      </w:r>
      <w:r w:rsidRPr="00591BF8">
        <w:rPr>
          <w:rFonts w:ascii="Times New Roman" w:hAnsi="Times New Roman" w:cs="Times New Roman" w:hint="eastAsia"/>
          <w:sz w:val="24"/>
          <w:szCs w:val="24"/>
        </w:rPr>
        <w:t>DNA</w:t>
      </w:r>
      <w:r w:rsidRPr="00591BF8">
        <w:rPr>
          <w:rFonts w:ascii="Times New Roman" w:hAnsi="Times New Roman" w:cs="Times New Roman" w:hint="eastAsia"/>
          <w:sz w:val="24"/>
          <w:szCs w:val="24"/>
        </w:rPr>
        <w:t>被置换参与另一个组装反应。</w:t>
      </w:r>
      <w:r w:rsidRPr="00591BF8">
        <w:rPr>
          <w:rFonts w:ascii="Times New Roman" w:hAnsi="Times New Roman" w:cs="Times New Roman" w:hint="eastAsia"/>
          <w:sz w:val="24"/>
          <w:szCs w:val="24"/>
        </w:rPr>
        <w:t xml:space="preserve"> CHA</w:t>
      </w:r>
      <w:r w:rsidRPr="00591BF8">
        <w:rPr>
          <w:rFonts w:ascii="Times New Roman" w:hAnsi="Times New Roman" w:cs="Times New Roman" w:hint="eastAsia"/>
          <w:sz w:val="24"/>
          <w:szCs w:val="24"/>
        </w:rPr>
        <w:t>不仅克服了酶促扩增的缺点，而且具有高灵敏度，简化了反应条件，降低了实验成本。</w:t>
      </w:r>
    </w:p>
    <w:p w:rsidR="00591BF8" w:rsidRPr="0001164C" w:rsidRDefault="00591BF8" w:rsidP="00591BF8">
      <w:pPr>
        <w:spacing w:line="360" w:lineRule="auto"/>
        <w:ind w:firstLine="480"/>
        <w:rPr>
          <w:rFonts w:ascii="Times New Roman" w:hAnsi="Times New Roman" w:cs="Times New Roman"/>
          <w:sz w:val="24"/>
          <w:szCs w:val="24"/>
        </w:rPr>
      </w:pPr>
      <w:r w:rsidRPr="00591BF8">
        <w:rPr>
          <w:rFonts w:ascii="Times New Roman" w:hAnsi="Times New Roman" w:cs="Times New Roman" w:hint="eastAsia"/>
          <w:sz w:val="24"/>
          <w:szCs w:val="24"/>
        </w:rPr>
        <w:t>在这项工作中，已经开发出一种基于催化发夹组件的新型电化学传感器来检测铅离子。</w:t>
      </w:r>
      <w:r w:rsidRPr="00591BF8">
        <w:rPr>
          <w:rFonts w:ascii="Times New Roman" w:hAnsi="Times New Roman" w:cs="Times New Roman" w:hint="eastAsia"/>
          <w:sz w:val="24"/>
          <w:szCs w:val="24"/>
        </w:rPr>
        <w:t xml:space="preserve"> </w:t>
      </w:r>
      <w:proofErr w:type="gramStart"/>
      <w:r w:rsidRPr="00591BF8">
        <w:rPr>
          <w:rFonts w:ascii="Times New Roman" w:hAnsi="Times New Roman" w:cs="Times New Roman" w:hint="eastAsia"/>
          <w:sz w:val="24"/>
          <w:szCs w:val="24"/>
        </w:rPr>
        <w:t>如方案</w:t>
      </w:r>
      <w:proofErr w:type="gramEnd"/>
      <w:r w:rsidRPr="00591BF8">
        <w:rPr>
          <w:rFonts w:ascii="Times New Roman" w:hAnsi="Times New Roman" w:cs="Times New Roman" w:hint="eastAsia"/>
          <w:sz w:val="24"/>
          <w:szCs w:val="24"/>
        </w:rPr>
        <w:t>1</w:t>
      </w:r>
      <w:r w:rsidRPr="00591BF8">
        <w:rPr>
          <w:rFonts w:ascii="Times New Roman" w:hAnsi="Times New Roman" w:cs="Times New Roman" w:hint="eastAsia"/>
          <w:sz w:val="24"/>
          <w:szCs w:val="24"/>
        </w:rPr>
        <w:t>所示，信号放大如下进行：首先，在铅离子存在下，铅离子适体与铅离子形成</w:t>
      </w:r>
      <w:r w:rsidRPr="00591BF8">
        <w:rPr>
          <w:rFonts w:ascii="Times New Roman" w:hAnsi="Times New Roman" w:cs="Times New Roman" w:hint="eastAsia"/>
          <w:sz w:val="24"/>
          <w:szCs w:val="24"/>
        </w:rPr>
        <w:t>G-</w:t>
      </w:r>
      <w:r w:rsidRPr="00591BF8">
        <w:rPr>
          <w:rFonts w:ascii="Times New Roman" w:hAnsi="Times New Roman" w:cs="Times New Roman" w:hint="eastAsia"/>
          <w:sz w:val="24"/>
          <w:szCs w:val="24"/>
        </w:rPr>
        <w:t>四链体结构，导致</w:t>
      </w:r>
      <w:proofErr w:type="spellStart"/>
      <w:r w:rsidRPr="00591BF8">
        <w:rPr>
          <w:rFonts w:ascii="Times New Roman" w:hAnsi="Times New Roman" w:cs="Times New Roman" w:hint="eastAsia"/>
          <w:sz w:val="24"/>
          <w:szCs w:val="24"/>
        </w:rPr>
        <w:t>cDNA</w:t>
      </w:r>
      <w:proofErr w:type="spellEnd"/>
      <w:r w:rsidRPr="00591BF8">
        <w:rPr>
          <w:rFonts w:ascii="Times New Roman" w:hAnsi="Times New Roman" w:cs="Times New Roman" w:hint="eastAsia"/>
          <w:sz w:val="24"/>
          <w:szCs w:val="24"/>
        </w:rPr>
        <w:t>的释放。</w:t>
      </w:r>
      <w:r w:rsidRPr="00591BF8">
        <w:rPr>
          <w:rFonts w:ascii="Times New Roman" w:hAnsi="Times New Roman" w:cs="Times New Roman" w:hint="eastAsia"/>
          <w:sz w:val="24"/>
          <w:szCs w:val="24"/>
        </w:rPr>
        <w:t xml:space="preserve"> </w:t>
      </w:r>
      <w:r w:rsidRPr="00591BF8">
        <w:rPr>
          <w:rFonts w:ascii="Times New Roman" w:hAnsi="Times New Roman" w:cs="Times New Roman" w:hint="eastAsia"/>
          <w:sz w:val="24"/>
          <w:szCs w:val="24"/>
        </w:rPr>
        <w:t>其次，释放的</w:t>
      </w:r>
      <w:proofErr w:type="spellStart"/>
      <w:r w:rsidRPr="00591BF8">
        <w:rPr>
          <w:rFonts w:ascii="Times New Roman" w:hAnsi="Times New Roman" w:cs="Times New Roman" w:hint="eastAsia"/>
          <w:sz w:val="24"/>
          <w:szCs w:val="24"/>
        </w:rPr>
        <w:t>cDNA</w:t>
      </w:r>
      <w:proofErr w:type="spellEnd"/>
      <w:r w:rsidRPr="00591BF8">
        <w:rPr>
          <w:rFonts w:ascii="Times New Roman" w:hAnsi="Times New Roman" w:cs="Times New Roman" w:hint="eastAsia"/>
          <w:sz w:val="24"/>
          <w:szCs w:val="24"/>
        </w:rPr>
        <w:t>打开并与固定在</w:t>
      </w:r>
      <w:r w:rsidRPr="00591BF8">
        <w:rPr>
          <w:rFonts w:ascii="Times New Roman" w:hAnsi="Times New Roman" w:cs="Times New Roman" w:hint="eastAsia"/>
          <w:sz w:val="24"/>
          <w:szCs w:val="24"/>
        </w:rPr>
        <w:t>Au</w:t>
      </w:r>
      <w:r w:rsidRPr="00591BF8">
        <w:rPr>
          <w:rFonts w:ascii="Times New Roman" w:hAnsi="Times New Roman" w:cs="Times New Roman" w:hint="eastAsia"/>
          <w:sz w:val="24"/>
          <w:szCs w:val="24"/>
        </w:rPr>
        <w:t>电极上的发夹探针（</w:t>
      </w:r>
      <w:r w:rsidRPr="00591BF8">
        <w:rPr>
          <w:rFonts w:ascii="Times New Roman" w:hAnsi="Times New Roman" w:cs="Times New Roman" w:hint="eastAsia"/>
          <w:sz w:val="24"/>
          <w:szCs w:val="24"/>
        </w:rPr>
        <w:t>HP1</w:t>
      </w:r>
      <w:r w:rsidRPr="00591BF8">
        <w:rPr>
          <w:rFonts w:ascii="Times New Roman" w:hAnsi="Times New Roman" w:cs="Times New Roman" w:hint="eastAsia"/>
          <w:sz w:val="24"/>
          <w:szCs w:val="24"/>
        </w:rPr>
        <w:t>）杂交。</w:t>
      </w:r>
      <w:r w:rsidRPr="00591BF8">
        <w:rPr>
          <w:rFonts w:ascii="Times New Roman" w:hAnsi="Times New Roman" w:cs="Times New Roman" w:hint="eastAsia"/>
          <w:sz w:val="24"/>
          <w:szCs w:val="24"/>
        </w:rPr>
        <w:t xml:space="preserve"> </w:t>
      </w:r>
      <w:r w:rsidRPr="00591BF8">
        <w:rPr>
          <w:rFonts w:ascii="Times New Roman" w:hAnsi="Times New Roman" w:cs="Times New Roman" w:hint="eastAsia"/>
          <w:sz w:val="24"/>
          <w:szCs w:val="24"/>
        </w:rPr>
        <w:t>在另一个发夹探针（</w:t>
      </w:r>
      <w:r w:rsidRPr="00591BF8">
        <w:rPr>
          <w:rFonts w:ascii="Times New Roman" w:hAnsi="Times New Roman" w:cs="Times New Roman" w:hint="eastAsia"/>
          <w:sz w:val="24"/>
          <w:szCs w:val="24"/>
        </w:rPr>
        <w:t>HP2</w:t>
      </w:r>
      <w:r w:rsidRPr="00591BF8">
        <w:rPr>
          <w:rFonts w:ascii="Times New Roman" w:hAnsi="Times New Roman" w:cs="Times New Roman" w:hint="eastAsia"/>
          <w:sz w:val="24"/>
          <w:szCs w:val="24"/>
        </w:rPr>
        <w:t>）加入电极后，从</w:t>
      </w:r>
      <w:r w:rsidRPr="00591BF8">
        <w:rPr>
          <w:rFonts w:ascii="Times New Roman" w:hAnsi="Times New Roman" w:cs="Times New Roman" w:hint="eastAsia"/>
          <w:sz w:val="24"/>
          <w:szCs w:val="24"/>
        </w:rPr>
        <w:t>HP1</w:t>
      </w:r>
      <w:r w:rsidRPr="00591BF8">
        <w:rPr>
          <w:rFonts w:ascii="Times New Roman" w:hAnsi="Times New Roman" w:cs="Times New Roman" w:hint="eastAsia"/>
          <w:sz w:val="24"/>
          <w:szCs w:val="24"/>
        </w:rPr>
        <w:t>释放</w:t>
      </w:r>
      <w:proofErr w:type="spellStart"/>
      <w:r w:rsidRPr="00591BF8">
        <w:rPr>
          <w:rFonts w:ascii="Times New Roman" w:hAnsi="Times New Roman" w:cs="Times New Roman" w:hint="eastAsia"/>
          <w:sz w:val="24"/>
          <w:szCs w:val="24"/>
        </w:rPr>
        <w:t>cDNA</w:t>
      </w:r>
      <w:proofErr w:type="spellEnd"/>
      <w:r w:rsidRPr="00591BF8">
        <w:rPr>
          <w:rFonts w:ascii="Times New Roman" w:hAnsi="Times New Roman" w:cs="Times New Roman" w:hint="eastAsia"/>
          <w:sz w:val="24"/>
          <w:szCs w:val="24"/>
        </w:rPr>
        <w:t>用于下一个循环，并形成</w:t>
      </w:r>
      <w:r w:rsidRPr="00591BF8">
        <w:rPr>
          <w:rFonts w:ascii="Times New Roman" w:hAnsi="Times New Roman" w:cs="Times New Roman" w:hint="eastAsia"/>
          <w:sz w:val="24"/>
          <w:szCs w:val="24"/>
        </w:rPr>
        <w:t>HP1-HP2</w:t>
      </w:r>
      <w:r w:rsidRPr="00591BF8">
        <w:rPr>
          <w:rFonts w:ascii="Times New Roman" w:hAnsi="Times New Roman" w:cs="Times New Roman" w:hint="eastAsia"/>
          <w:sz w:val="24"/>
          <w:szCs w:val="24"/>
        </w:rPr>
        <w:t>复合物。当</w:t>
      </w:r>
      <w:r w:rsidRPr="00591BF8">
        <w:rPr>
          <w:rFonts w:ascii="Times New Roman" w:hAnsi="Times New Roman" w:cs="Times New Roman" w:hint="eastAsia"/>
          <w:sz w:val="24"/>
          <w:szCs w:val="24"/>
        </w:rPr>
        <w:lastRenderedPageBreak/>
        <w:t>循环过程完成时，电极上存在大量</w:t>
      </w:r>
      <w:r w:rsidRPr="00591BF8">
        <w:rPr>
          <w:rFonts w:ascii="Times New Roman" w:hAnsi="Times New Roman" w:cs="Times New Roman" w:hint="eastAsia"/>
          <w:sz w:val="24"/>
          <w:szCs w:val="24"/>
        </w:rPr>
        <w:t>HP1-HP2</w:t>
      </w:r>
      <w:r w:rsidRPr="00591BF8">
        <w:rPr>
          <w:rFonts w:ascii="Times New Roman" w:hAnsi="Times New Roman" w:cs="Times New Roman" w:hint="eastAsia"/>
          <w:sz w:val="24"/>
          <w:szCs w:val="24"/>
        </w:rPr>
        <w:t>双链结构。</w:t>
      </w:r>
    </w:p>
    <w:sectPr w:rsidR="00591BF8" w:rsidRPr="000116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6C7" w:rsidRDefault="00F836C7" w:rsidP="003C07BC">
      <w:r>
        <w:separator/>
      </w:r>
    </w:p>
  </w:endnote>
  <w:endnote w:type="continuationSeparator" w:id="0">
    <w:p w:rsidR="00F836C7" w:rsidRDefault="00F836C7" w:rsidP="003C0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6C7" w:rsidRDefault="00F836C7" w:rsidP="003C07BC">
      <w:r>
        <w:separator/>
      </w:r>
    </w:p>
  </w:footnote>
  <w:footnote w:type="continuationSeparator" w:id="0">
    <w:p w:rsidR="00F836C7" w:rsidRDefault="00F836C7" w:rsidP="003C07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BCF"/>
    <w:rsid w:val="0001164C"/>
    <w:rsid w:val="00015C63"/>
    <w:rsid w:val="00036E18"/>
    <w:rsid w:val="000675CB"/>
    <w:rsid w:val="00082EE1"/>
    <w:rsid w:val="000A29B2"/>
    <w:rsid w:val="000E2865"/>
    <w:rsid w:val="000E6058"/>
    <w:rsid w:val="000F62D5"/>
    <w:rsid w:val="001436CC"/>
    <w:rsid w:val="001715F3"/>
    <w:rsid w:val="001A2B14"/>
    <w:rsid w:val="001E3CE8"/>
    <w:rsid w:val="001F2CD1"/>
    <w:rsid w:val="00215D08"/>
    <w:rsid w:val="00227561"/>
    <w:rsid w:val="00236BDA"/>
    <w:rsid w:val="00257BB4"/>
    <w:rsid w:val="00263BE3"/>
    <w:rsid w:val="00264A20"/>
    <w:rsid w:val="002B213A"/>
    <w:rsid w:val="002B557E"/>
    <w:rsid w:val="002C4F99"/>
    <w:rsid w:val="002C7594"/>
    <w:rsid w:val="002C77F7"/>
    <w:rsid w:val="002D229C"/>
    <w:rsid w:val="002E017F"/>
    <w:rsid w:val="002E5798"/>
    <w:rsid w:val="002E754F"/>
    <w:rsid w:val="00313996"/>
    <w:rsid w:val="00337777"/>
    <w:rsid w:val="00380940"/>
    <w:rsid w:val="003832B6"/>
    <w:rsid w:val="00384433"/>
    <w:rsid w:val="003A5035"/>
    <w:rsid w:val="003C07BC"/>
    <w:rsid w:val="003D68AD"/>
    <w:rsid w:val="003F5EB9"/>
    <w:rsid w:val="00401518"/>
    <w:rsid w:val="00422BB7"/>
    <w:rsid w:val="004719E7"/>
    <w:rsid w:val="00495859"/>
    <w:rsid w:val="004A54B7"/>
    <w:rsid w:val="004F2C69"/>
    <w:rsid w:val="00510D15"/>
    <w:rsid w:val="00522388"/>
    <w:rsid w:val="00522BD1"/>
    <w:rsid w:val="00532FDC"/>
    <w:rsid w:val="00536324"/>
    <w:rsid w:val="00543963"/>
    <w:rsid w:val="00571D6C"/>
    <w:rsid w:val="00590C0B"/>
    <w:rsid w:val="00591BF8"/>
    <w:rsid w:val="005B7468"/>
    <w:rsid w:val="006033FE"/>
    <w:rsid w:val="00634517"/>
    <w:rsid w:val="006451E4"/>
    <w:rsid w:val="00652A12"/>
    <w:rsid w:val="00695765"/>
    <w:rsid w:val="006A7BFD"/>
    <w:rsid w:val="006D0BCF"/>
    <w:rsid w:val="006D7C29"/>
    <w:rsid w:val="006F343C"/>
    <w:rsid w:val="00706A01"/>
    <w:rsid w:val="00751CC9"/>
    <w:rsid w:val="00797C30"/>
    <w:rsid w:val="007A2CF0"/>
    <w:rsid w:val="007C2E98"/>
    <w:rsid w:val="007E1D1F"/>
    <w:rsid w:val="007E43E9"/>
    <w:rsid w:val="008610A1"/>
    <w:rsid w:val="00873540"/>
    <w:rsid w:val="00874F81"/>
    <w:rsid w:val="0088074E"/>
    <w:rsid w:val="0089250F"/>
    <w:rsid w:val="008A2EE5"/>
    <w:rsid w:val="008A6386"/>
    <w:rsid w:val="008F2C39"/>
    <w:rsid w:val="00927A4A"/>
    <w:rsid w:val="00930F15"/>
    <w:rsid w:val="0093163D"/>
    <w:rsid w:val="00933C2B"/>
    <w:rsid w:val="00934300"/>
    <w:rsid w:val="00951079"/>
    <w:rsid w:val="009639A8"/>
    <w:rsid w:val="009744E1"/>
    <w:rsid w:val="0098233B"/>
    <w:rsid w:val="009B2481"/>
    <w:rsid w:val="009C4F53"/>
    <w:rsid w:val="009F41E7"/>
    <w:rsid w:val="00A24708"/>
    <w:rsid w:val="00A33F90"/>
    <w:rsid w:val="00A4141A"/>
    <w:rsid w:val="00A477B6"/>
    <w:rsid w:val="00A52873"/>
    <w:rsid w:val="00A60BAE"/>
    <w:rsid w:val="00A84972"/>
    <w:rsid w:val="00AC0102"/>
    <w:rsid w:val="00AC0841"/>
    <w:rsid w:val="00AC7042"/>
    <w:rsid w:val="00AD2BF3"/>
    <w:rsid w:val="00AE6B7B"/>
    <w:rsid w:val="00AF5847"/>
    <w:rsid w:val="00B27B3B"/>
    <w:rsid w:val="00B349D6"/>
    <w:rsid w:val="00B4101E"/>
    <w:rsid w:val="00B44BC3"/>
    <w:rsid w:val="00B608EC"/>
    <w:rsid w:val="00B81D78"/>
    <w:rsid w:val="00B83ECE"/>
    <w:rsid w:val="00BD0F51"/>
    <w:rsid w:val="00BD1C94"/>
    <w:rsid w:val="00C3470E"/>
    <w:rsid w:val="00C45AF3"/>
    <w:rsid w:val="00C77D27"/>
    <w:rsid w:val="00C81277"/>
    <w:rsid w:val="00C86A97"/>
    <w:rsid w:val="00C97C86"/>
    <w:rsid w:val="00CA4880"/>
    <w:rsid w:val="00CB244A"/>
    <w:rsid w:val="00CF74C6"/>
    <w:rsid w:val="00D22F81"/>
    <w:rsid w:val="00D52C21"/>
    <w:rsid w:val="00D67A0D"/>
    <w:rsid w:val="00D84A7D"/>
    <w:rsid w:val="00D8683B"/>
    <w:rsid w:val="00DB3FC4"/>
    <w:rsid w:val="00DB4316"/>
    <w:rsid w:val="00DB6188"/>
    <w:rsid w:val="00DB649A"/>
    <w:rsid w:val="00DC41E8"/>
    <w:rsid w:val="00DE01E1"/>
    <w:rsid w:val="00DF1586"/>
    <w:rsid w:val="00E0091B"/>
    <w:rsid w:val="00E30BF8"/>
    <w:rsid w:val="00E31C73"/>
    <w:rsid w:val="00E42183"/>
    <w:rsid w:val="00E460FC"/>
    <w:rsid w:val="00E93CF4"/>
    <w:rsid w:val="00E97C35"/>
    <w:rsid w:val="00EB42DD"/>
    <w:rsid w:val="00EB780E"/>
    <w:rsid w:val="00EF2B8E"/>
    <w:rsid w:val="00EF7E98"/>
    <w:rsid w:val="00F01A8E"/>
    <w:rsid w:val="00F36153"/>
    <w:rsid w:val="00F53752"/>
    <w:rsid w:val="00F836C7"/>
    <w:rsid w:val="00FB121B"/>
    <w:rsid w:val="00FE2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1164C"/>
    <w:rPr>
      <w:sz w:val="18"/>
      <w:szCs w:val="18"/>
    </w:rPr>
  </w:style>
  <w:style w:type="character" w:customStyle="1" w:styleId="Char">
    <w:name w:val="批注框文本 Char"/>
    <w:basedOn w:val="a0"/>
    <w:link w:val="a3"/>
    <w:uiPriority w:val="99"/>
    <w:semiHidden/>
    <w:rsid w:val="0001164C"/>
    <w:rPr>
      <w:sz w:val="18"/>
      <w:szCs w:val="18"/>
    </w:rPr>
  </w:style>
  <w:style w:type="paragraph" w:styleId="a4">
    <w:name w:val="header"/>
    <w:basedOn w:val="a"/>
    <w:link w:val="Char0"/>
    <w:uiPriority w:val="99"/>
    <w:unhideWhenUsed/>
    <w:rsid w:val="003C07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C07BC"/>
    <w:rPr>
      <w:sz w:val="18"/>
      <w:szCs w:val="18"/>
    </w:rPr>
  </w:style>
  <w:style w:type="paragraph" w:styleId="a5">
    <w:name w:val="footer"/>
    <w:basedOn w:val="a"/>
    <w:link w:val="Char1"/>
    <w:uiPriority w:val="99"/>
    <w:unhideWhenUsed/>
    <w:rsid w:val="003C07BC"/>
    <w:pPr>
      <w:tabs>
        <w:tab w:val="center" w:pos="4153"/>
        <w:tab w:val="right" w:pos="8306"/>
      </w:tabs>
      <w:snapToGrid w:val="0"/>
      <w:jc w:val="left"/>
    </w:pPr>
    <w:rPr>
      <w:sz w:val="18"/>
      <w:szCs w:val="18"/>
    </w:rPr>
  </w:style>
  <w:style w:type="character" w:customStyle="1" w:styleId="Char1">
    <w:name w:val="页脚 Char"/>
    <w:basedOn w:val="a0"/>
    <w:link w:val="a5"/>
    <w:uiPriority w:val="99"/>
    <w:rsid w:val="003C07B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1164C"/>
    <w:rPr>
      <w:sz w:val="18"/>
      <w:szCs w:val="18"/>
    </w:rPr>
  </w:style>
  <w:style w:type="character" w:customStyle="1" w:styleId="Char">
    <w:name w:val="批注框文本 Char"/>
    <w:basedOn w:val="a0"/>
    <w:link w:val="a3"/>
    <w:uiPriority w:val="99"/>
    <w:semiHidden/>
    <w:rsid w:val="0001164C"/>
    <w:rPr>
      <w:sz w:val="18"/>
      <w:szCs w:val="18"/>
    </w:rPr>
  </w:style>
  <w:style w:type="paragraph" w:styleId="a4">
    <w:name w:val="header"/>
    <w:basedOn w:val="a"/>
    <w:link w:val="Char0"/>
    <w:uiPriority w:val="99"/>
    <w:unhideWhenUsed/>
    <w:rsid w:val="003C07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C07BC"/>
    <w:rPr>
      <w:sz w:val="18"/>
      <w:szCs w:val="18"/>
    </w:rPr>
  </w:style>
  <w:style w:type="paragraph" w:styleId="a5">
    <w:name w:val="footer"/>
    <w:basedOn w:val="a"/>
    <w:link w:val="Char1"/>
    <w:uiPriority w:val="99"/>
    <w:unhideWhenUsed/>
    <w:rsid w:val="003C07BC"/>
    <w:pPr>
      <w:tabs>
        <w:tab w:val="center" w:pos="4153"/>
        <w:tab w:val="right" w:pos="8306"/>
      </w:tabs>
      <w:snapToGrid w:val="0"/>
      <w:jc w:val="left"/>
    </w:pPr>
    <w:rPr>
      <w:sz w:val="18"/>
      <w:szCs w:val="18"/>
    </w:rPr>
  </w:style>
  <w:style w:type="character" w:customStyle="1" w:styleId="Char1">
    <w:name w:val="页脚 Char"/>
    <w:basedOn w:val="a0"/>
    <w:link w:val="a5"/>
    <w:uiPriority w:val="99"/>
    <w:rsid w:val="003C07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09B7D-17FF-4157-AA0C-2C3EC8C16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2218</TotalTime>
  <Pages>5</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一位心满意足的 Microsoft Office 用户</dc:creator>
  <cp:keywords/>
  <dc:description/>
  <cp:lastModifiedBy>一位心满意足的 Microsoft Office 用户</cp:lastModifiedBy>
  <cp:revision>86</cp:revision>
  <dcterms:created xsi:type="dcterms:W3CDTF">2018-11-07T02:51:00Z</dcterms:created>
  <dcterms:modified xsi:type="dcterms:W3CDTF">2018-12-26T12:08:00Z</dcterms:modified>
</cp:coreProperties>
</file>