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5FD55D" w14:textId="77777777" w:rsidR="00FC4735" w:rsidRPr="00B60A19" w:rsidRDefault="00FC4735" w:rsidP="00FC4735">
      <w:pPr>
        <w:spacing w:line="240" w:lineRule="auto"/>
        <w:ind w:left="1747" w:right="1746"/>
        <w:jc w:val="center"/>
        <w:rPr>
          <w:rFonts w:ascii="Times New Roman" w:hAnsi="Times New Roman" w:cs="Times New Roman"/>
          <w:sz w:val="22"/>
          <w:szCs w:val="22"/>
        </w:rPr>
      </w:pPr>
      <w:r w:rsidRPr="00B60A19">
        <w:rPr>
          <w:rFonts w:ascii="Times New Roman" w:hAnsi="Times New Roman" w:cs="Times New Roman"/>
          <w:sz w:val="22"/>
          <w:szCs w:val="22"/>
        </w:rPr>
        <w:t>МИНИСТЕРСТВО</w:t>
      </w:r>
      <w:r w:rsidRPr="00B60A19">
        <w:rPr>
          <w:rFonts w:ascii="Times New Roman" w:hAnsi="Times New Roman" w:cs="Times New Roman"/>
          <w:spacing w:val="-9"/>
          <w:sz w:val="22"/>
          <w:szCs w:val="22"/>
        </w:rPr>
        <w:t xml:space="preserve"> </w:t>
      </w:r>
      <w:r w:rsidRPr="00B60A19">
        <w:rPr>
          <w:rFonts w:ascii="Times New Roman" w:hAnsi="Times New Roman" w:cs="Times New Roman"/>
          <w:sz w:val="22"/>
          <w:szCs w:val="22"/>
        </w:rPr>
        <w:t>НАУКИ</w:t>
      </w:r>
      <w:r w:rsidRPr="00B60A19">
        <w:rPr>
          <w:rFonts w:ascii="Times New Roman" w:hAnsi="Times New Roman" w:cs="Times New Roman"/>
          <w:spacing w:val="-9"/>
          <w:sz w:val="22"/>
          <w:szCs w:val="22"/>
        </w:rPr>
        <w:t xml:space="preserve"> </w:t>
      </w:r>
      <w:r w:rsidRPr="00B60A19">
        <w:rPr>
          <w:rFonts w:ascii="Times New Roman" w:hAnsi="Times New Roman" w:cs="Times New Roman"/>
          <w:sz w:val="22"/>
          <w:szCs w:val="22"/>
        </w:rPr>
        <w:t>И</w:t>
      </w:r>
      <w:r w:rsidRPr="00B60A19">
        <w:rPr>
          <w:rFonts w:ascii="Times New Roman" w:hAnsi="Times New Roman" w:cs="Times New Roman"/>
          <w:spacing w:val="-9"/>
          <w:sz w:val="22"/>
          <w:szCs w:val="22"/>
        </w:rPr>
        <w:t xml:space="preserve"> </w:t>
      </w:r>
      <w:r w:rsidRPr="00B60A19">
        <w:rPr>
          <w:rFonts w:ascii="Times New Roman" w:hAnsi="Times New Roman" w:cs="Times New Roman"/>
          <w:sz w:val="22"/>
          <w:szCs w:val="22"/>
        </w:rPr>
        <w:t>ВЫСШЕГО</w:t>
      </w:r>
      <w:r w:rsidRPr="00B60A19">
        <w:rPr>
          <w:rFonts w:ascii="Times New Roman" w:hAnsi="Times New Roman" w:cs="Times New Roman"/>
          <w:spacing w:val="-9"/>
          <w:sz w:val="22"/>
          <w:szCs w:val="22"/>
        </w:rPr>
        <w:t xml:space="preserve"> </w:t>
      </w:r>
      <w:r w:rsidRPr="00B60A19">
        <w:rPr>
          <w:rFonts w:ascii="Times New Roman" w:hAnsi="Times New Roman" w:cs="Times New Roman"/>
          <w:sz w:val="22"/>
          <w:szCs w:val="22"/>
        </w:rPr>
        <w:t>ОБРАЗОВАНИЯ РЕСПУБЛИКИ КАЗАХСТАН</w:t>
      </w:r>
    </w:p>
    <w:p w14:paraId="4788FEB7" w14:textId="77777777" w:rsidR="00FC4735" w:rsidRPr="00B60A19" w:rsidRDefault="00FC4735" w:rsidP="00FC4735">
      <w:pPr>
        <w:spacing w:line="240" w:lineRule="auto"/>
        <w:ind w:left="1747" w:right="1746"/>
        <w:jc w:val="center"/>
        <w:rPr>
          <w:rFonts w:ascii="Times New Roman" w:hAnsi="Times New Roman" w:cs="Times New Roman"/>
          <w:sz w:val="22"/>
          <w:szCs w:val="22"/>
        </w:rPr>
      </w:pPr>
      <w:r w:rsidRPr="00B60A19">
        <w:rPr>
          <w:rFonts w:ascii="Times New Roman" w:hAnsi="Times New Roman" w:cs="Times New Roman"/>
          <w:sz w:val="22"/>
          <w:szCs w:val="22"/>
        </w:rPr>
        <w:t>Некоммерческое</w:t>
      </w:r>
      <w:r w:rsidRPr="00B60A19">
        <w:rPr>
          <w:rFonts w:ascii="Times New Roman" w:hAnsi="Times New Roman" w:cs="Times New Roman"/>
          <w:spacing w:val="-7"/>
          <w:sz w:val="22"/>
          <w:szCs w:val="22"/>
        </w:rPr>
        <w:t xml:space="preserve"> </w:t>
      </w:r>
      <w:r w:rsidRPr="00B60A19">
        <w:rPr>
          <w:rFonts w:ascii="Times New Roman" w:hAnsi="Times New Roman" w:cs="Times New Roman"/>
          <w:sz w:val="22"/>
          <w:szCs w:val="22"/>
        </w:rPr>
        <w:t>акционерное</w:t>
      </w:r>
      <w:r w:rsidRPr="00B60A19">
        <w:rPr>
          <w:rFonts w:ascii="Times New Roman" w:hAnsi="Times New Roman" w:cs="Times New Roman"/>
          <w:spacing w:val="-9"/>
          <w:sz w:val="22"/>
          <w:szCs w:val="22"/>
        </w:rPr>
        <w:t xml:space="preserve"> </w:t>
      </w:r>
      <w:r w:rsidRPr="00B60A19">
        <w:rPr>
          <w:rFonts w:ascii="Times New Roman" w:hAnsi="Times New Roman" w:cs="Times New Roman"/>
          <w:sz w:val="22"/>
          <w:szCs w:val="22"/>
        </w:rPr>
        <w:t>общество</w:t>
      </w:r>
      <w:r w:rsidRPr="00B60A19">
        <w:rPr>
          <w:rFonts w:ascii="Times New Roman" w:hAnsi="Times New Roman" w:cs="Times New Roman"/>
          <w:spacing w:val="-4"/>
          <w:sz w:val="22"/>
          <w:szCs w:val="22"/>
        </w:rPr>
        <w:t xml:space="preserve"> </w:t>
      </w:r>
      <w:r w:rsidRPr="00B60A19">
        <w:rPr>
          <w:rFonts w:ascii="Times New Roman" w:hAnsi="Times New Roman" w:cs="Times New Roman"/>
          <w:sz w:val="22"/>
          <w:szCs w:val="22"/>
        </w:rPr>
        <w:t>«Казахский</w:t>
      </w:r>
      <w:r w:rsidRPr="00B60A19">
        <w:rPr>
          <w:rFonts w:ascii="Times New Roman" w:hAnsi="Times New Roman" w:cs="Times New Roman"/>
          <w:spacing w:val="-8"/>
          <w:sz w:val="22"/>
          <w:szCs w:val="22"/>
        </w:rPr>
        <w:t xml:space="preserve"> </w:t>
      </w:r>
      <w:r w:rsidRPr="00B60A19">
        <w:rPr>
          <w:rFonts w:ascii="Times New Roman" w:hAnsi="Times New Roman" w:cs="Times New Roman"/>
          <w:sz w:val="22"/>
          <w:szCs w:val="22"/>
        </w:rPr>
        <w:t>национальный</w:t>
      </w:r>
      <w:r w:rsidRPr="00B60A19">
        <w:rPr>
          <w:rFonts w:ascii="Times New Roman" w:hAnsi="Times New Roman" w:cs="Times New Roman"/>
          <w:spacing w:val="-10"/>
          <w:sz w:val="22"/>
          <w:szCs w:val="22"/>
        </w:rPr>
        <w:t xml:space="preserve"> </w:t>
      </w:r>
      <w:r w:rsidRPr="00B60A19">
        <w:rPr>
          <w:rFonts w:ascii="Times New Roman" w:hAnsi="Times New Roman" w:cs="Times New Roman"/>
          <w:sz w:val="22"/>
          <w:szCs w:val="22"/>
        </w:rPr>
        <w:t>исследовательский технический университет</w:t>
      </w:r>
      <w:r w:rsidRPr="00B60A19">
        <w:rPr>
          <w:rFonts w:ascii="Times New Roman" w:hAnsi="Times New Roman" w:cs="Times New Roman"/>
          <w:spacing w:val="40"/>
          <w:sz w:val="22"/>
          <w:szCs w:val="22"/>
        </w:rPr>
        <w:t xml:space="preserve"> </w:t>
      </w:r>
      <w:r w:rsidRPr="00B60A19">
        <w:rPr>
          <w:rFonts w:ascii="Times New Roman" w:hAnsi="Times New Roman" w:cs="Times New Roman"/>
          <w:sz w:val="22"/>
          <w:szCs w:val="22"/>
        </w:rPr>
        <w:t>имени К.И.Сатпаева»</w:t>
      </w:r>
    </w:p>
    <w:p w14:paraId="6DA09994" w14:textId="77777777" w:rsidR="00FC4735" w:rsidRPr="00B60A19" w:rsidRDefault="00FC4735" w:rsidP="00FC4735">
      <w:pPr>
        <w:tabs>
          <w:tab w:val="left" w:pos="5698"/>
        </w:tabs>
        <w:spacing w:line="240" w:lineRule="auto"/>
        <w:ind w:left="52"/>
        <w:jc w:val="center"/>
        <w:rPr>
          <w:rFonts w:ascii="Times New Roman" w:hAnsi="Times New Roman" w:cs="Times New Roman"/>
          <w:sz w:val="22"/>
          <w:szCs w:val="22"/>
        </w:rPr>
      </w:pPr>
      <w:r w:rsidRPr="00B60A19">
        <w:rPr>
          <w:rFonts w:ascii="Times New Roman" w:hAnsi="Times New Roman" w:cs="Times New Roman"/>
          <w:sz w:val="22"/>
          <w:szCs w:val="22"/>
        </w:rPr>
        <w:t xml:space="preserve">Институт </w:t>
      </w:r>
      <w:r w:rsidRPr="00B60A19">
        <w:rPr>
          <w:rFonts w:ascii="Times New Roman" w:hAnsi="Times New Roman" w:cs="Times New Roman"/>
          <w:sz w:val="22"/>
          <w:szCs w:val="22"/>
          <w:u w:val="single"/>
        </w:rPr>
        <w:tab/>
      </w:r>
    </w:p>
    <w:p w14:paraId="4530C092" w14:textId="77777777" w:rsidR="00FC4735" w:rsidRPr="00B60A19" w:rsidRDefault="00FC4735" w:rsidP="00FC4735">
      <w:pPr>
        <w:spacing w:line="240" w:lineRule="auto"/>
        <w:ind w:left="455" w:right="456"/>
        <w:jc w:val="center"/>
        <w:rPr>
          <w:rFonts w:ascii="Times New Roman" w:hAnsi="Times New Roman" w:cs="Times New Roman"/>
          <w:i/>
          <w:sz w:val="22"/>
          <w:szCs w:val="22"/>
        </w:rPr>
      </w:pPr>
      <w:r w:rsidRPr="00B60A19">
        <w:rPr>
          <w:rFonts w:ascii="Times New Roman" w:hAnsi="Times New Roman" w:cs="Times New Roman"/>
          <w:i/>
          <w:spacing w:val="-2"/>
          <w:sz w:val="22"/>
          <w:szCs w:val="22"/>
        </w:rPr>
        <w:t>(наименование</w:t>
      </w:r>
      <w:r w:rsidRPr="00B60A19">
        <w:rPr>
          <w:rFonts w:ascii="Times New Roman" w:hAnsi="Times New Roman" w:cs="Times New Roman"/>
          <w:i/>
          <w:spacing w:val="8"/>
          <w:sz w:val="22"/>
          <w:szCs w:val="22"/>
        </w:rPr>
        <w:t xml:space="preserve"> </w:t>
      </w:r>
      <w:r w:rsidRPr="00B60A19">
        <w:rPr>
          <w:rFonts w:ascii="Times New Roman" w:hAnsi="Times New Roman" w:cs="Times New Roman"/>
          <w:i/>
          <w:spacing w:val="-2"/>
          <w:sz w:val="22"/>
          <w:szCs w:val="22"/>
        </w:rPr>
        <w:t>института)</w:t>
      </w:r>
    </w:p>
    <w:p w14:paraId="7A5879FA" w14:textId="77777777" w:rsidR="00FC4735" w:rsidRPr="00B60A19" w:rsidRDefault="00FC4735" w:rsidP="00FC4735">
      <w:pPr>
        <w:tabs>
          <w:tab w:val="left" w:pos="5604"/>
        </w:tabs>
        <w:spacing w:line="240" w:lineRule="auto"/>
        <w:ind w:left="53"/>
        <w:jc w:val="center"/>
        <w:rPr>
          <w:rFonts w:ascii="Times New Roman" w:hAnsi="Times New Roman" w:cs="Times New Roman"/>
          <w:sz w:val="22"/>
          <w:szCs w:val="22"/>
        </w:rPr>
      </w:pPr>
      <w:r w:rsidRPr="00B60A19">
        <w:rPr>
          <w:rFonts w:ascii="Times New Roman" w:hAnsi="Times New Roman" w:cs="Times New Roman"/>
          <w:sz w:val="22"/>
          <w:szCs w:val="22"/>
        </w:rPr>
        <w:t xml:space="preserve">Кафедра </w:t>
      </w:r>
      <w:r w:rsidRPr="00B60A19">
        <w:rPr>
          <w:rFonts w:ascii="Times New Roman" w:hAnsi="Times New Roman" w:cs="Times New Roman"/>
          <w:sz w:val="22"/>
          <w:szCs w:val="22"/>
          <w:u w:val="single"/>
        </w:rPr>
        <w:tab/>
      </w:r>
    </w:p>
    <w:p w14:paraId="2F4C5CF7" w14:textId="77777777" w:rsidR="00FC4735" w:rsidRPr="00B60A19" w:rsidRDefault="00FC4735" w:rsidP="00FC4735">
      <w:pPr>
        <w:spacing w:before="1" w:line="240" w:lineRule="auto"/>
        <w:ind w:left="455" w:right="456"/>
        <w:jc w:val="center"/>
        <w:rPr>
          <w:rFonts w:ascii="Times New Roman" w:hAnsi="Times New Roman" w:cs="Times New Roman"/>
          <w:i/>
          <w:sz w:val="22"/>
          <w:szCs w:val="22"/>
        </w:rPr>
      </w:pPr>
      <w:r w:rsidRPr="00B60A19">
        <w:rPr>
          <w:rFonts w:ascii="Times New Roman" w:hAnsi="Times New Roman" w:cs="Times New Roman"/>
          <w:i/>
          <w:spacing w:val="-2"/>
          <w:sz w:val="22"/>
          <w:szCs w:val="22"/>
        </w:rPr>
        <w:t>(наименование</w:t>
      </w:r>
      <w:r w:rsidRPr="00B60A19">
        <w:rPr>
          <w:rFonts w:ascii="Times New Roman" w:hAnsi="Times New Roman" w:cs="Times New Roman"/>
          <w:i/>
          <w:spacing w:val="8"/>
          <w:sz w:val="22"/>
          <w:szCs w:val="22"/>
        </w:rPr>
        <w:t xml:space="preserve"> </w:t>
      </w:r>
      <w:r w:rsidRPr="00B60A19">
        <w:rPr>
          <w:rFonts w:ascii="Times New Roman" w:hAnsi="Times New Roman" w:cs="Times New Roman"/>
          <w:i/>
          <w:spacing w:val="-2"/>
          <w:sz w:val="22"/>
          <w:szCs w:val="22"/>
        </w:rPr>
        <w:t>кафедры)</w:t>
      </w:r>
    </w:p>
    <w:p w14:paraId="1F972E00" w14:textId="77777777" w:rsidR="00FC4735" w:rsidRPr="00B60A19" w:rsidRDefault="00FC4735" w:rsidP="00FC4735">
      <w:pPr>
        <w:spacing w:line="240" w:lineRule="auto"/>
        <w:jc w:val="right"/>
        <w:rPr>
          <w:rFonts w:ascii="Times New Roman" w:hAnsi="Times New Roman" w:cs="Times New Roman"/>
          <w:b/>
          <w:sz w:val="22"/>
          <w:szCs w:val="22"/>
        </w:rPr>
      </w:pPr>
      <w:r w:rsidRPr="00B60A19">
        <w:rPr>
          <w:rFonts w:ascii="Times New Roman" w:hAnsi="Times New Roman" w:cs="Times New Roman"/>
          <w:b/>
          <w:sz w:val="22"/>
          <w:szCs w:val="22"/>
        </w:rPr>
        <w:t>ДОПУЩЕН</w:t>
      </w:r>
      <w:r w:rsidRPr="00B60A19">
        <w:rPr>
          <w:rFonts w:ascii="Times New Roman" w:hAnsi="Times New Roman" w:cs="Times New Roman"/>
          <w:b/>
          <w:spacing w:val="-1"/>
          <w:sz w:val="22"/>
          <w:szCs w:val="22"/>
        </w:rPr>
        <w:t xml:space="preserve"> </w:t>
      </w:r>
      <w:r w:rsidRPr="00B60A19">
        <w:rPr>
          <w:rFonts w:ascii="Times New Roman" w:hAnsi="Times New Roman" w:cs="Times New Roman"/>
          <w:b/>
          <w:sz w:val="22"/>
          <w:szCs w:val="22"/>
        </w:rPr>
        <w:t>К</w:t>
      </w:r>
      <w:r w:rsidRPr="00B60A19">
        <w:rPr>
          <w:rFonts w:ascii="Times New Roman" w:hAnsi="Times New Roman" w:cs="Times New Roman"/>
          <w:b/>
          <w:spacing w:val="-2"/>
          <w:sz w:val="22"/>
          <w:szCs w:val="22"/>
        </w:rPr>
        <w:t xml:space="preserve"> ЗАЩИТЕ</w:t>
      </w:r>
    </w:p>
    <w:p w14:paraId="05CC674F" w14:textId="77777777" w:rsidR="00FC4735" w:rsidRPr="00B60A19" w:rsidRDefault="00FC4735" w:rsidP="00FC4735">
      <w:pPr>
        <w:tabs>
          <w:tab w:val="left" w:pos="9756"/>
        </w:tabs>
        <w:spacing w:line="240" w:lineRule="auto"/>
        <w:ind w:left="6099"/>
        <w:rPr>
          <w:rFonts w:ascii="Times New Roman" w:hAnsi="Times New Roman" w:cs="Times New Roman"/>
          <w:sz w:val="22"/>
          <w:szCs w:val="22"/>
        </w:rPr>
      </w:pPr>
      <w:r w:rsidRPr="00B60A19">
        <w:rPr>
          <w:rFonts w:ascii="Times New Roman" w:hAnsi="Times New Roman" w:cs="Times New Roman"/>
          <w:sz w:val="22"/>
          <w:szCs w:val="22"/>
        </w:rPr>
        <w:t xml:space="preserve">Заведующий кафедрой </w:t>
      </w:r>
      <w:r w:rsidRPr="00B60A19">
        <w:rPr>
          <w:rFonts w:ascii="Times New Roman" w:hAnsi="Times New Roman" w:cs="Times New Roman"/>
          <w:sz w:val="22"/>
          <w:szCs w:val="22"/>
          <w:u w:val="single"/>
        </w:rPr>
        <w:tab/>
      </w:r>
    </w:p>
    <w:p w14:paraId="0DA3E2BF" w14:textId="77777777" w:rsidR="00FC4735" w:rsidRPr="00B60A19" w:rsidRDefault="00FC4735" w:rsidP="00FC4735">
      <w:pPr>
        <w:pStyle w:val="ac"/>
        <w:spacing w:before="17"/>
        <w:rPr>
          <w:sz w:val="22"/>
          <w:szCs w:val="22"/>
        </w:rPr>
      </w:pPr>
      <w:r w:rsidRPr="00B60A19">
        <w:rPr>
          <w:noProof/>
          <w:sz w:val="22"/>
          <w:szCs w:val="22"/>
          <w:lang w:eastAsia="ru-RU"/>
        </w:rPr>
        <mc:AlternateContent>
          <mc:Choice Requires="wps">
            <w:drawing>
              <wp:anchor distT="0" distB="0" distL="0" distR="0" simplePos="0" relativeHeight="251659264" behindDoc="1" locked="0" layoutInCell="1" allowOverlap="1" wp14:anchorId="013DFA15" wp14:editId="41AFA676">
                <wp:simplePos x="0" y="0"/>
                <wp:positionH relativeFrom="page">
                  <wp:posOffset>4682616</wp:posOffset>
                </wp:positionH>
                <wp:positionV relativeFrom="paragraph">
                  <wp:posOffset>172549</wp:posOffset>
                </wp:positionV>
                <wp:extent cx="2286000" cy="1270"/>
                <wp:effectExtent l="0" t="0" r="0" b="0"/>
                <wp:wrapTopAndBottom/>
                <wp:docPr id="135" name="Graphic 1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86000" cy="1270"/>
                        </a:xfrm>
                        <a:custGeom>
                          <a:avLst/>
                          <a:gdLst/>
                          <a:ahLst/>
                          <a:cxnLst/>
                          <a:rect l="l" t="t" r="r" b="b"/>
                          <a:pathLst>
                            <a:path w="2286000">
                              <a:moveTo>
                                <a:pt x="0" y="0"/>
                              </a:moveTo>
                              <a:lnTo>
                                <a:pt x="22860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86762C7" id="Graphic 135" o:spid="_x0000_s1026" style="position:absolute;margin-left:368.7pt;margin-top:13.6pt;width:180pt;height:.1pt;z-index:-251657216;visibility:visible;mso-wrap-style:square;mso-wrap-distance-left:0;mso-wrap-distance-top:0;mso-wrap-distance-right:0;mso-wrap-distance-bottom:0;mso-position-horizontal:absolute;mso-position-horizontal-relative:page;mso-position-vertical:absolute;mso-position-vertical-relative:text;v-text-anchor:top" coordsize="2286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" path="m,l2286000,e" filled="f" strokeweight=".17183mm">
                <v:path arrowok="t"/>
                <w10:wrap type="topAndBottom" anchorx="page"/>
              </v:shape>
            </w:pict>
          </mc:Fallback>
        </mc:AlternateContent>
      </w:r>
    </w:p>
    <w:p w14:paraId="633E70D5" w14:textId="77777777" w:rsidR="00FC4735" w:rsidRPr="00B60A19" w:rsidRDefault="00FC4735" w:rsidP="00FC4735">
      <w:pPr>
        <w:spacing w:before="1" w:line="240" w:lineRule="auto"/>
        <w:ind w:right="1204"/>
        <w:jc w:val="right"/>
        <w:rPr>
          <w:rFonts w:ascii="Times New Roman" w:hAnsi="Times New Roman" w:cs="Times New Roman"/>
          <w:i/>
          <w:sz w:val="22"/>
          <w:szCs w:val="22"/>
        </w:rPr>
      </w:pPr>
      <w:r w:rsidRPr="00B60A19">
        <w:rPr>
          <w:rFonts w:ascii="Times New Roman" w:hAnsi="Times New Roman" w:cs="Times New Roman"/>
          <w:i/>
          <w:spacing w:val="-2"/>
          <w:sz w:val="22"/>
          <w:szCs w:val="22"/>
        </w:rPr>
        <w:t>(наименование</w:t>
      </w:r>
      <w:r w:rsidRPr="00B60A19">
        <w:rPr>
          <w:rFonts w:ascii="Times New Roman" w:hAnsi="Times New Roman" w:cs="Times New Roman"/>
          <w:i/>
          <w:spacing w:val="8"/>
          <w:sz w:val="22"/>
          <w:szCs w:val="22"/>
        </w:rPr>
        <w:t xml:space="preserve"> </w:t>
      </w:r>
      <w:r w:rsidRPr="00B60A19">
        <w:rPr>
          <w:rFonts w:ascii="Times New Roman" w:hAnsi="Times New Roman" w:cs="Times New Roman"/>
          <w:i/>
          <w:spacing w:val="-2"/>
          <w:sz w:val="22"/>
          <w:szCs w:val="22"/>
        </w:rPr>
        <w:t>кафедры)</w:t>
      </w:r>
    </w:p>
    <w:p w14:paraId="6D7B851A" w14:textId="77777777" w:rsidR="00FC4735" w:rsidRPr="00B60A19" w:rsidRDefault="00FC4735" w:rsidP="00FC4735">
      <w:pPr>
        <w:pStyle w:val="ac"/>
        <w:spacing w:before="16"/>
        <w:rPr>
          <w:i/>
          <w:sz w:val="22"/>
          <w:szCs w:val="22"/>
        </w:rPr>
      </w:pPr>
      <w:r w:rsidRPr="00B60A19">
        <w:rPr>
          <w:i/>
          <w:noProof/>
          <w:sz w:val="22"/>
          <w:szCs w:val="22"/>
          <w:lang w:eastAsia="ru-RU"/>
        </w:rPr>
        <mc:AlternateContent>
          <mc:Choice Requires="wps">
            <w:drawing>
              <wp:anchor distT="0" distB="0" distL="0" distR="0" simplePos="0" relativeHeight="251660288" behindDoc="1" locked="0" layoutInCell="1" allowOverlap="1" wp14:anchorId="0A91C481" wp14:editId="152C3A52">
                <wp:simplePos x="0" y="0"/>
                <wp:positionH relativeFrom="page">
                  <wp:posOffset>4710048</wp:posOffset>
                </wp:positionH>
                <wp:positionV relativeFrom="paragraph">
                  <wp:posOffset>171767</wp:posOffset>
                </wp:positionV>
                <wp:extent cx="2286000" cy="1270"/>
                <wp:effectExtent l="0" t="0" r="0" b="0"/>
                <wp:wrapTopAndBottom/>
                <wp:docPr id="136" name="Graphic 1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86000" cy="1270"/>
                        </a:xfrm>
                        <a:custGeom>
                          <a:avLst/>
                          <a:gdLst/>
                          <a:ahLst/>
                          <a:cxnLst/>
                          <a:rect l="l" t="t" r="r" b="b"/>
                          <a:pathLst>
                            <a:path w="2286000">
                              <a:moveTo>
                                <a:pt x="0" y="0"/>
                              </a:moveTo>
                              <a:lnTo>
                                <a:pt x="2286000" y="0"/>
                              </a:lnTo>
                            </a:path>
                          </a:pathLst>
                        </a:custGeom>
                        <a:ln w="624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2F4E191" id="Graphic 136" o:spid="_x0000_s1026" style="position:absolute;margin-left:370.85pt;margin-top:13.5pt;width:180pt;height:.1pt;z-index:-251656192;visibility:visible;mso-wrap-style:square;mso-wrap-distance-left:0;mso-wrap-distance-top:0;mso-wrap-distance-right:0;mso-wrap-distance-bottom:0;mso-position-horizontal:absolute;mso-position-horizontal-relative:page;mso-position-vertical:absolute;mso-position-vertical-relative:text;v-text-anchor:top" coordsize="2286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" path="m,l2286000,e" filled="f" strokeweight=".17356mm">
                <v:path arrowok="t"/>
                <w10:wrap type="topAndBottom" anchorx="page"/>
              </v:shape>
            </w:pict>
          </mc:Fallback>
        </mc:AlternateContent>
      </w:r>
    </w:p>
    <w:p w14:paraId="36AE1B99" w14:textId="77777777" w:rsidR="00FC4735" w:rsidRPr="00B60A19" w:rsidRDefault="00FC4735" w:rsidP="00FC4735">
      <w:pPr>
        <w:spacing w:before="1" w:line="240" w:lineRule="auto"/>
        <w:ind w:right="1218"/>
        <w:jc w:val="right"/>
        <w:rPr>
          <w:rFonts w:ascii="Times New Roman" w:hAnsi="Times New Roman" w:cs="Times New Roman"/>
          <w:i/>
          <w:sz w:val="22"/>
          <w:szCs w:val="22"/>
        </w:rPr>
      </w:pPr>
      <w:r w:rsidRPr="00B60A19">
        <w:rPr>
          <w:rFonts w:ascii="Times New Roman" w:hAnsi="Times New Roman" w:cs="Times New Roman"/>
          <w:i/>
          <w:sz w:val="22"/>
          <w:szCs w:val="22"/>
        </w:rPr>
        <w:t>(ученая</w:t>
      </w:r>
      <w:r w:rsidRPr="00B60A19">
        <w:rPr>
          <w:rFonts w:ascii="Times New Roman" w:hAnsi="Times New Roman" w:cs="Times New Roman"/>
          <w:i/>
          <w:spacing w:val="-8"/>
          <w:sz w:val="22"/>
          <w:szCs w:val="22"/>
        </w:rPr>
        <w:t xml:space="preserve"> </w:t>
      </w:r>
      <w:r w:rsidRPr="00B60A19">
        <w:rPr>
          <w:rFonts w:ascii="Times New Roman" w:hAnsi="Times New Roman" w:cs="Times New Roman"/>
          <w:i/>
          <w:sz w:val="22"/>
          <w:szCs w:val="22"/>
        </w:rPr>
        <w:t>степень,</w:t>
      </w:r>
      <w:r w:rsidRPr="00B60A19">
        <w:rPr>
          <w:rFonts w:ascii="Times New Roman" w:hAnsi="Times New Roman" w:cs="Times New Roman"/>
          <w:i/>
          <w:spacing w:val="-8"/>
          <w:sz w:val="22"/>
          <w:szCs w:val="22"/>
        </w:rPr>
        <w:t xml:space="preserve"> </w:t>
      </w:r>
      <w:r w:rsidRPr="00B60A19">
        <w:rPr>
          <w:rFonts w:ascii="Times New Roman" w:hAnsi="Times New Roman" w:cs="Times New Roman"/>
          <w:i/>
          <w:spacing w:val="-2"/>
          <w:sz w:val="22"/>
          <w:szCs w:val="22"/>
        </w:rPr>
        <w:t>звание)</w:t>
      </w:r>
    </w:p>
    <w:p w14:paraId="50659ED0" w14:textId="77777777" w:rsidR="00FC4735" w:rsidRPr="00B60A19" w:rsidRDefault="00FC4735" w:rsidP="00FC4735">
      <w:pPr>
        <w:pStyle w:val="ac"/>
        <w:spacing w:before="4"/>
        <w:rPr>
          <w:i/>
          <w:sz w:val="22"/>
          <w:szCs w:val="22"/>
        </w:rPr>
      </w:pPr>
      <w:r w:rsidRPr="00B60A19">
        <w:rPr>
          <w:i/>
          <w:noProof/>
          <w:sz w:val="22"/>
          <w:szCs w:val="22"/>
          <w:lang w:eastAsia="ru-RU"/>
        </w:rPr>
        <mc:AlternateContent>
          <mc:Choice Requires="wps">
            <w:drawing>
              <wp:anchor distT="0" distB="0" distL="0" distR="0" simplePos="0" relativeHeight="251661312" behindDoc="1" locked="0" layoutInCell="1" allowOverlap="1" wp14:anchorId="5CC60AC5" wp14:editId="3497FD23">
                <wp:simplePos x="0" y="0"/>
                <wp:positionH relativeFrom="page">
                  <wp:posOffset>4682616</wp:posOffset>
                </wp:positionH>
                <wp:positionV relativeFrom="paragraph">
                  <wp:posOffset>142318</wp:posOffset>
                </wp:positionV>
                <wp:extent cx="635635" cy="1270"/>
                <wp:effectExtent l="0" t="0" r="0" b="0"/>
                <wp:wrapTopAndBottom/>
                <wp:docPr id="137" name="Graphic 1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635" cy="1270"/>
                        </a:xfrm>
                        <a:custGeom>
                          <a:avLst/>
                          <a:gdLst/>
                          <a:ahLst/>
                          <a:cxnLst/>
                          <a:rect l="l" t="t" r="r" b="b"/>
                          <a:pathLst>
                            <a:path w="635635">
                              <a:moveTo>
                                <a:pt x="0" y="0"/>
                              </a:moveTo>
                              <a:lnTo>
                                <a:pt x="635369" y="0"/>
                              </a:lnTo>
                            </a:path>
                          </a:pathLst>
                        </a:custGeom>
                        <a:ln w="51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7AF951C" id="Graphic 137" o:spid="_x0000_s1026" style="position:absolute;margin-left:368.7pt;margin-top:11.2pt;width:50.05pt;height:.1pt;z-index:-251655168;visibility:visible;mso-wrap-style:square;mso-wrap-distance-left:0;mso-wrap-distance-top:0;mso-wrap-distance-right:0;mso-wrap-distance-bottom:0;mso-position-horizontal:absolute;mso-position-horizontal-relative:page;mso-position-vertical:absolute;mso-position-vertical-relative:text;v-text-anchor:top" coordsize="6356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" path="m,l635369,e" filled="f" strokeweight=".14406mm">
                <v:path arrowok="t"/>
                <w10:wrap type="topAndBottom" anchorx="page"/>
              </v:shape>
            </w:pict>
          </mc:Fallback>
        </mc:AlternateContent>
      </w:r>
      <w:r w:rsidRPr="00B60A19">
        <w:rPr>
          <w:i/>
          <w:noProof/>
          <w:sz w:val="22"/>
          <w:szCs w:val="22"/>
          <w:lang w:eastAsia="ru-RU"/>
        </w:rPr>
        <mc:AlternateContent>
          <mc:Choice Requires="wps">
            <w:drawing>
              <wp:anchor distT="0" distB="0" distL="0" distR="0" simplePos="0" relativeHeight="251662336" behindDoc="1" locked="0" layoutInCell="1" allowOverlap="1" wp14:anchorId="45D6EBD3" wp14:editId="6121DBC3">
                <wp:simplePos x="0" y="0"/>
                <wp:positionH relativeFrom="page">
                  <wp:posOffset>5412855</wp:posOffset>
                </wp:positionH>
                <wp:positionV relativeFrom="paragraph">
                  <wp:posOffset>142318</wp:posOffset>
                </wp:positionV>
                <wp:extent cx="1585595" cy="1270"/>
                <wp:effectExtent l="0" t="0" r="0" b="0"/>
                <wp:wrapTopAndBottom/>
                <wp:docPr id="138" name="Graphic 1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85595" cy="1270"/>
                        </a:xfrm>
                        <a:custGeom>
                          <a:avLst/>
                          <a:gdLst/>
                          <a:ahLst/>
                          <a:cxnLst/>
                          <a:rect l="l" t="t" r="r" b="b"/>
                          <a:pathLst>
                            <a:path w="1585595">
                              <a:moveTo>
                                <a:pt x="0" y="0"/>
                              </a:moveTo>
                              <a:lnTo>
                                <a:pt x="1585197" y="0"/>
                              </a:lnTo>
                            </a:path>
                          </a:pathLst>
                        </a:custGeom>
                        <a:ln w="51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735BC63" id="Graphic 138" o:spid="_x0000_s1026" style="position:absolute;margin-left:426.2pt;margin-top:11.2pt;width:124.85pt;height:.1pt;z-index:-251654144;visibility:visible;mso-wrap-style:square;mso-wrap-distance-left:0;mso-wrap-distance-top:0;mso-wrap-distance-right:0;mso-wrap-distance-bottom:0;mso-position-horizontal:absolute;mso-position-horizontal-relative:page;mso-position-vertical:absolute;mso-position-vertical-relative:text;v-text-anchor:top" coordsize="15855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" path="m,l1585197,e" filled="f" strokeweight=".14406mm">
                <v:path arrowok="t"/>
                <w10:wrap type="topAndBottom" anchorx="page"/>
              </v:shape>
            </w:pict>
          </mc:Fallback>
        </mc:AlternateContent>
      </w:r>
    </w:p>
    <w:p w14:paraId="658A706B" w14:textId="77777777" w:rsidR="00FC4735" w:rsidRPr="00B60A19" w:rsidRDefault="00FC4735" w:rsidP="00FC4735">
      <w:pPr>
        <w:tabs>
          <w:tab w:val="left" w:pos="8348"/>
        </w:tabs>
        <w:spacing w:before="1" w:line="240" w:lineRule="auto"/>
        <w:ind w:left="6250"/>
        <w:rPr>
          <w:rFonts w:ascii="Times New Roman" w:hAnsi="Times New Roman" w:cs="Times New Roman"/>
          <w:i/>
          <w:sz w:val="22"/>
          <w:szCs w:val="22"/>
        </w:rPr>
      </w:pPr>
      <w:r w:rsidRPr="00B60A19">
        <w:rPr>
          <w:rFonts w:ascii="Times New Roman" w:hAnsi="Times New Roman" w:cs="Times New Roman"/>
          <w:i/>
          <w:spacing w:val="-2"/>
          <w:sz w:val="22"/>
          <w:szCs w:val="22"/>
        </w:rPr>
        <w:t>подпись</w:t>
      </w:r>
      <w:r w:rsidRPr="00B60A19">
        <w:rPr>
          <w:rFonts w:ascii="Times New Roman" w:hAnsi="Times New Roman" w:cs="Times New Roman"/>
          <w:i/>
          <w:sz w:val="22"/>
          <w:szCs w:val="22"/>
        </w:rPr>
        <w:tab/>
      </w:r>
      <w:r w:rsidRPr="00B60A19">
        <w:rPr>
          <w:rFonts w:ascii="Times New Roman" w:hAnsi="Times New Roman" w:cs="Times New Roman"/>
          <w:i/>
          <w:spacing w:val="-2"/>
          <w:sz w:val="22"/>
          <w:szCs w:val="22"/>
        </w:rPr>
        <w:t>Ф.И.О.</w:t>
      </w:r>
    </w:p>
    <w:p w14:paraId="0B07B76E" w14:textId="77777777" w:rsidR="00FC4735" w:rsidRPr="00B60A19" w:rsidRDefault="00FC4735" w:rsidP="00FC4735">
      <w:pPr>
        <w:tabs>
          <w:tab w:val="left" w:pos="6581"/>
          <w:tab w:val="left" w:pos="8070"/>
          <w:tab w:val="left" w:pos="8793"/>
        </w:tabs>
        <w:spacing w:line="240" w:lineRule="auto"/>
        <w:ind w:left="6099"/>
        <w:rPr>
          <w:rFonts w:ascii="Times New Roman" w:hAnsi="Times New Roman" w:cs="Times New Roman"/>
          <w:sz w:val="22"/>
          <w:szCs w:val="22"/>
        </w:rPr>
      </w:pPr>
      <w:r w:rsidRPr="00B60A19">
        <w:rPr>
          <w:rFonts w:ascii="Times New Roman" w:hAnsi="Times New Roman" w:cs="Times New Roman"/>
          <w:spacing w:val="-10"/>
          <w:sz w:val="22"/>
          <w:szCs w:val="22"/>
        </w:rPr>
        <w:t>«</w:t>
      </w:r>
      <w:r w:rsidRPr="00B60A19">
        <w:rPr>
          <w:rFonts w:ascii="Times New Roman" w:hAnsi="Times New Roman" w:cs="Times New Roman"/>
          <w:sz w:val="22"/>
          <w:szCs w:val="22"/>
          <w:u w:val="single"/>
        </w:rPr>
        <w:tab/>
      </w:r>
      <w:r w:rsidRPr="00B60A19">
        <w:rPr>
          <w:rFonts w:ascii="Times New Roman" w:hAnsi="Times New Roman" w:cs="Times New Roman"/>
          <w:sz w:val="22"/>
          <w:szCs w:val="22"/>
        </w:rPr>
        <w:t>»</w:t>
      </w:r>
      <w:r w:rsidRPr="00B60A19">
        <w:rPr>
          <w:rFonts w:ascii="Times New Roman" w:hAnsi="Times New Roman" w:cs="Times New Roman"/>
          <w:spacing w:val="54"/>
          <w:sz w:val="22"/>
          <w:szCs w:val="22"/>
        </w:rPr>
        <w:t xml:space="preserve"> </w:t>
      </w:r>
      <w:r w:rsidRPr="00B60A19">
        <w:rPr>
          <w:rFonts w:ascii="Times New Roman" w:hAnsi="Times New Roman" w:cs="Times New Roman"/>
          <w:sz w:val="22"/>
          <w:szCs w:val="22"/>
          <w:u w:val="single"/>
        </w:rPr>
        <w:tab/>
      </w:r>
      <w:r w:rsidRPr="00B60A19">
        <w:rPr>
          <w:rFonts w:ascii="Times New Roman" w:hAnsi="Times New Roman" w:cs="Times New Roman"/>
          <w:sz w:val="22"/>
          <w:szCs w:val="22"/>
        </w:rPr>
        <w:t xml:space="preserve"> 20</w:t>
      </w:r>
      <w:r w:rsidRPr="00B60A19">
        <w:rPr>
          <w:rFonts w:ascii="Times New Roman" w:hAnsi="Times New Roman" w:cs="Times New Roman"/>
          <w:sz w:val="22"/>
          <w:szCs w:val="22"/>
          <w:u w:val="single"/>
        </w:rPr>
        <w:tab/>
      </w:r>
      <w:r w:rsidRPr="00B60A19">
        <w:rPr>
          <w:rFonts w:ascii="Times New Roman" w:hAnsi="Times New Roman" w:cs="Times New Roman"/>
          <w:spacing w:val="-5"/>
          <w:sz w:val="22"/>
          <w:szCs w:val="22"/>
        </w:rPr>
        <w:t>г.</w:t>
      </w:r>
    </w:p>
    <w:p w14:paraId="4214A26B" w14:textId="77777777" w:rsidR="00FC4735" w:rsidRPr="00B60A19" w:rsidRDefault="00FC4735" w:rsidP="00FC4735">
      <w:pPr>
        <w:pStyle w:val="ac"/>
        <w:spacing w:before="67"/>
        <w:rPr>
          <w:sz w:val="22"/>
          <w:szCs w:val="22"/>
        </w:rPr>
      </w:pPr>
    </w:p>
    <w:p w14:paraId="2CA7CA33" w14:textId="77777777" w:rsidR="00FC4735" w:rsidRPr="00B60A19" w:rsidRDefault="00FC4735" w:rsidP="00FC4735">
      <w:pPr>
        <w:spacing w:line="240" w:lineRule="auto"/>
        <w:ind w:left="458" w:right="456"/>
        <w:jc w:val="center"/>
        <w:rPr>
          <w:rFonts w:ascii="Times New Roman" w:hAnsi="Times New Roman" w:cs="Times New Roman"/>
          <w:b/>
          <w:sz w:val="22"/>
          <w:szCs w:val="22"/>
        </w:rPr>
      </w:pPr>
      <w:r w:rsidRPr="00B60A19">
        <w:rPr>
          <w:rFonts w:ascii="Times New Roman" w:hAnsi="Times New Roman" w:cs="Times New Roman"/>
          <w:b/>
          <w:sz w:val="22"/>
          <w:szCs w:val="22"/>
        </w:rPr>
        <w:t>ПОЯСНИТЕЛЬНАЯ</w:t>
      </w:r>
      <w:r w:rsidRPr="00B60A19">
        <w:rPr>
          <w:rFonts w:ascii="Times New Roman" w:hAnsi="Times New Roman" w:cs="Times New Roman"/>
          <w:b/>
          <w:spacing w:val="-12"/>
          <w:sz w:val="22"/>
          <w:szCs w:val="22"/>
        </w:rPr>
        <w:t xml:space="preserve"> </w:t>
      </w:r>
      <w:r w:rsidRPr="00B60A19">
        <w:rPr>
          <w:rFonts w:ascii="Times New Roman" w:hAnsi="Times New Roman" w:cs="Times New Roman"/>
          <w:b/>
          <w:spacing w:val="-2"/>
          <w:sz w:val="22"/>
          <w:szCs w:val="22"/>
        </w:rPr>
        <w:t>ЗАПИСКА</w:t>
      </w:r>
    </w:p>
    <w:p w14:paraId="3C04CC83" w14:textId="77777777" w:rsidR="00FC4735" w:rsidRPr="00B60A19" w:rsidRDefault="00FC4735" w:rsidP="00FC4735">
      <w:pPr>
        <w:spacing w:line="240" w:lineRule="auto"/>
        <w:ind w:left="459" w:right="456"/>
        <w:jc w:val="center"/>
        <w:rPr>
          <w:rFonts w:ascii="Times New Roman" w:hAnsi="Times New Roman" w:cs="Times New Roman"/>
          <w:sz w:val="22"/>
          <w:szCs w:val="22"/>
        </w:rPr>
      </w:pPr>
      <w:r w:rsidRPr="00B60A19">
        <w:rPr>
          <w:rFonts w:ascii="Times New Roman" w:hAnsi="Times New Roman" w:cs="Times New Roman"/>
          <w:sz w:val="22"/>
          <w:szCs w:val="22"/>
        </w:rPr>
        <w:t>к</w:t>
      </w:r>
      <w:r w:rsidRPr="00B60A19">
        <w:rPr>
          <w:rFonts w:ascii="Times New Roman" w:hAnsi="Times New Roman" w:cs="Times New Roman"/>
          <w:spacing w:val="-3"/>
          <w:sz w:val="22"/>
          <w:szCs w:val="22"/>
        </w:rPr>
        <w:t xml:space="preserve"> </w:t>
      </w:r>
      <w:r w:rsidRPr="00B60A19">
        <w:rPr>
          <w:rFonts w:ascii="Times New Roman" w:hAnsi="Times New Roman" w:cs="Times New Roman"/>
          <w:sz w:val="22"/>
          <w:szCs w:val="22"/>
        </w:rPr>
        <w:t>дипломному</w:t>
      </w:r>
      <w:r w:rsidRPr="00B60A19">
        <w:rPr>
          <w:rFonts w:ascii="Times New Roman" w:hAnsi="Times New Roman" w:cs="Times New Roman"/>
          <w:spacing w:val="-12"/>
          <w:sz w:val="22"/>
          <w:szCs w:val="22"/>
        </w:rPr>
        <w:t xml:space="preserve"> </w:t>
      </w:r>
      <w:r w:rsidRPr="00B60A19">
        <w:rPr>
          <w:rFonts w:ascii="Times New Roman" w:hAnsi="Times New Roman" w:cs="Times New Roman"/>
          <w:spacing w:val="-2"/>
          <w:sz w:val="22"/>
          <w:szCs w:val="22"/>
        </w:rPr>
        <w:t>проекту</w:t>
      </w:r>
    </w:p>
    <w:p w14:paraId="1F268A18" w14:textId="77777777" w:rsidR="00FC4735" w:rsidRPr="00B60A19" w:rsidRDefault="00FC4735" w:rsidP="00FC4735">
      <w:pPr>
        <w:tabs>
          <w:tab w:val="left" w:pos="9111"/>
        </w:tabs>
        <w:spacing w:line="240" w:lineRule="auto"/>
        <w:ind w:right="123"/>
        <w:jc w:val="center"/>
        <w:rPr>
          <w:rFonts w:ascii="Times New Roman" w:hAnsi="Times New Roman" w:cs="Times New Roman"/>
          <w:sz w:val="22"/>
          <w:szCs w:val="22"/>
        </w:rPr>
      </w:pPr>
      <w:r w:rsidRPr="00B60A19">
        <w:rPr>
          <w:rFonts w:ascii="Times New Roman" w:hAnsi="Times New Roman" w:cs="Times New Roman"/>
          <w:sz w:val="22"/>
          <w:szCs w:val="22"/>
        </w:rPr>
        <w:t>На</w:t>
      </w:r>
      <w:r w:rsidRPr="00B60A19">
        <w:rPr>
          <w:rFonts w:ascii="Times New Roman" w:hAnsi="Times New Roman" w:cs="Times New Roman"/>
          <w:spacing w:val="-8"/>
          <w:sz w:val="22"/>
          <w:szCs w:val="22"/>
        </w:rPr>
        <w:t xml:space="preserve"> </w:t>
      </w:r>
      <w:r w:rsidRPr="00B60A19">
        <w:rPr>
          <w:rFonts w:ascii="Times New Roman" w:hAnsi="Times New Roman" w:cs="Times New Roman"/>
          <w:sz w:val="22"/>
          <w:szCs w:val="22"/>
        </w:rPr>
        <w:t>тему:</w:t>
      </w:r>
      <w:r w:rsidRPr="00B60A19">
        <w:rPr>
          <w:rFonts w:ascii="Times New Roman" w:hAnsi="Times New Roman" w:cs="Times New Roman"/>
          <w:spacing w:val="6"/>
          <w:sz w:val="22"/>
          <w:szCs w:val="22"/>
        </w:rPr>
        <w:t xml:space="preserve"> </w:t>
      </w:r>
      <w:r w:rsidRPr="00B60A19">
        <w:rPr>
          <w:rFonts w:ascii="Times New Roman" w:hAnsi="Times New Roman" w:cs="Times New Roman"/>
          <w:spacing w:val="-10"/>
          <w:sz w:val="22"/>
          <w:szCs w:val="22"/>
        </w:rPr>
        <w:t>«</w:t>
      </w:r>
      <w:r w:rsidRPr="00B60A19">
        <w:rPr>
          <w:rFonts w:ascii="Times New Roman" w:hAnsi="Times New Roman" w:cs="Times New Roman"/>
          <w:sz w:val="22"/>
          <w:szCs w:val="22"/>
          <w:u w:val="single"/>
        </w:rPr>
        <w:tab/>
      </w:r>
      <w:r w:rsidRPr="00B60A19">
        <w:rPr>
          <w:rFonts w:ascii="Times New Roman" w:hAnsi="Times New Roman" w:cs="Times New Roman"/>
          <w:spacing w:val="-10"/>
          <w:sz w:val="22"/>
          <w:szCs w:val="22"/>
        </w:rPr>
        <w:t>»</w:t>
      </w:r>
    </w:p>
    <w:p w14:paraId="248C7FA8" w14:textId="77777777" w:rsidR="00FC4735" w:rsidRPr="00B60A19" w:rsidRDefault="00FC4735" w:rsidP="00FC4735">
      <w:pPr>
        <w:spacing w:before="23" w:line="240" w:lineRule="auto"/>
        <w:ind w:right="456"/>
        <w:rPr>
          <w:rFonts w:ascii="Times New Roman" w:hAnsi="Times New Roman" w:cs="Times New Roman"/>
          <w:i/>
          <w:sz w:val="22"/>
          <w:szCs w:val="22"/>
        </w:rPr>
      </w:pPr>
      <w:r w:rsidRPr="00B60A19">
        <w:rPr>
          <w:rFonts w:ascii="Times New Roman" w:hAnsi="Times New Roman" w:cs="Times New Roman"/>
          <w:i/>
          <w:sz w:val="22"/>
          <w:szCs w:val="22"/>
        </w:rPr>
        <w:t>(тема</w:t>
      </w:r>
      <w:r w:rsidRPr="00B60A19">
        <w:rPr>
          <w:rFonts w:ascii="Times New Roman" w:hAnsi="Times New Roman" w:cs="Times New Roman"/>
          <w:i/>
          <w:spacing w:val="-10"/>
          <w:sz w:val="22"/>
          <w:szCs w:val="22"/>
        </w:rPr>
        <w:t xml:space="preserve"> </w:t>
      </w:r>
      <w:r w:rsidRPr="00B60A19">
        <w:rPr>
          <w:rFonts w:ascii="Times New Roman" w:hAnsi="Times New Roman" w:cs="Times New Roman"/>
          <w:i/>
          <w:sz w:val="22"/>
          <w:szCs w:val="22"/>
        </w:rPr>
        <w:t>дипломного</w:t>
      </w:r>
      <w:r w:rsidRPr="00B60A19">
        <w:rPr>
          <w:rFonts w:ascii="Times New Roman" w:hAnsi="Times New Roman" w:cs="Times New Roman"/>
          <w:i/>
          <w:spacing w:val="-8"/>
          <w:sz w:val="22"/>
          <w:szCs w:val="22"/>
        </w:rPr>
        <w:t xml:space="preserve"> </w:t>
      </w:r>
      <w:r w:rsidRPr="00B60A19">
        <w:rPr>
          <w:rFonts w:ascii="Times New Roman" w:hAnsi="Times New Roman" w:cs="Times New Roman"/>
          <w:i/>
          <w:spacing w:val="-2"/>
          <w:sz w:val="22"/>
          <w:szCs w:val="22"/>
        </w:rPr>
        <w:t>проекта)</w:t>
      </w:r>
    </w:p>
    <w:p w14:paraId="3D0A07B4" w14:textId="77777777" w:rsidR="00FC4735" w:rsidRPr="00B60A19" w:rsidRDefault="00FC4735" w:rsidP="00FC4735">
      <w:pPr>
        <w:pStyle w:val="ac"/>
        <w:spacing w:before="136"/>
        <w:rPr>
          <w:i/>
          <w:sz w:val="22"/>
          <w:szCs w:val="22"/>
        </w:rPr>
      </w:pPr>
    </w:p>
    <w:p w14:paraId="44D65CA8" w14:textId="77777777" w:rsidR="00FC4735" w:rsidRPr="00B60A19" w:rsidRDefault="00FC4735" w:rsidP="00FC4735">
      <w:pPr>
        <w:tabs>
          <w:tab w:val="left" w:pos="1976"/>
          <w:tab w:val="left" w:pos="6771"/>
        </w:tabs>
        <w:spacing w:line="240" w:lineRule="auto"/>
        <w:ind w:left="56"/>
        <w:jc w:val="center"/>
        <w:rPr>
          <w:rFonts w:ascii="Times New Roman" w:hAnsi="Times New Roman" w:cs="Times New Roman"/>
          <w:sz w:val="22"/>
          <w:szCs w:val="22"/>
        </w:rPr>
      </w:pPr>
      <w:r w:rsidRPr="00B60A19">
        <w:rPr>
          <w:rFonts w:ascii="Times New Roman" w:hAnsi="Times New Roman" w:cs="Times New Roman"/>
          <w:sz w:val="22"/>
          <w:szCs w:val="22"/>
          <w:u w:val="single"/>
        </w:rPr>
        <w:tab/>
      </w:r>
      <w:r w:rsidRPr="00B60A19">
        <w:rPr>
          <w:rFonts w:ascii="Times New Roman" w:hAnsi="Times New Roman" w:cs="Times New Roman"/>
          <w:sz w:val="22"/>
          <w:szCs w:val="22"/>
        </w:rPr>
        <w:t xml:space="preserve">– </w:t>
      </w:r>
      <w:r w:rsidRPr="00B60A19">
        <w:rPr>
          <w:rFonts w:ascii="Times New Roman" w:hAnsi="Times New Roman" w:cs="Times New Roman"/>
          <w:sz w:val="22"/>
          <w:szCs w:val="22"/>
          <w:u w:val="single"/>
        </w:rPr>
        <w:tab/>
      </w:r>
    </w:p>
    <w:p w14:paraId="6EAD71D2" w14:textId="77777777" w:rsidR="00FC4735" w:rsidRPr="00B60A19" w:rsidRDefault="00FC4735" w:rsidP="00FC4735">
      <w:pPr>
        <w:spacing w:before="21" w:line="240" w:lineRule="auto"/>
        <w:ind w:left="460" w:right="456"/>
        <w:jc w:val="center"/>
        <w:rPr>
          <w:rFonts w:ascii="Times New Roman" w:hAnsi="Times New Roman" w:cs="Times New Roman"/>
          <w:i/>
          <w:sz w:val="22"/>
          <w:szCs w:val="22"/>
        </w:rPr>
      </w:pPr>
      <w:r w:rsidRPr="00B60A19">
        <w:rPr>
          <w:rFonts w:ascii="Times New Roman" w:hAnsi="Times New Roman" w:cs="Times New Roman"/>
          <w:i/>
          <w:sz w:val="22"/>
          <w:szCs w:val="22"/>
        </w:rPr>
        <w:t>(шифр</w:t>
      </w:r>
      <w:r w:rsidRPr="00B60A19">
        <w:rPr>
          <w:rFonts w:ascii="Times New Roman" w:hAnsi="Times New Roman" w:cs="Times New Roman"/>
          <w:i/>
          <w:spacing w:val="-13"/>
          <w:sz w:val="22"/>
          <w:szCs w:val="22"/>
        </w:rPr>
        <w:t xml:space="preserve"> </w:t>
      </w:r>
      <w:r w:rsidRPr="00B60A19">
        <w:rPr>
          <w:rFonts w:ascii="Times New Roman" w:hAnsi="Times New Roman" w:cs="Times New Roman"/>
          <w:i/>
          <w:sz w:val="22"/>
          <w:szCs w:val="22"/>
        </w:rPr>
        <w:t>и</w:t>
      </w:r>
      <w:r w:rsidRPr="00B60A19">
        <w:rPr>
          <w:rFonts w:ascii="Times New Roman" w:hAnsi="Times New Roman" w:cs="Times New Roman"/>
          <w:i/>
          <w:spacing w:val="-12"/>
          <w:sz w:val="22"/>
          <w:szCs w:val="22"/>
        </w:rPr>
        <w:t xml:space="preserve"> </w:t>
      </w:r>
      <w:r w:rsidRPr="00B60A19">
        <w:rPr>
          <w:rFonts w:ascii="Times New Roman" w:hAnsi="Times New Roman" w:cs="Times New Roman"/>
          <w:i/>
          <w:sz w:val="22"/>
          <w:szCs w:val="22"/>
        </w:rPr>
        <w:t>наименование</w:t>
      </w:r>
      <w:r w:rsidRPr="00B60A19">
        <w:rPr>
          <w:rFonts w:ascii="Times New Roman" w:hAnsi="Times New Roman" w:cs="Times New Roman"/>
          <w:i/>
          <w:spacing w:val="-13"/>
          <w:sz w:val="22"/>
          <w:szCs w:val="22"/>
        </w:rPr>
        <w:t xml:space="preserve"> </w:t>
      </w:r>
      <w:r w:rsidRPr="00B60A19">
        <w:rPr>
          <w:rFonts w:ascii="Times New Roman" w:hAnsi="Times New Roman" w:cs="Times New Roman"/>
          <w:i/>
          <w:sz w:val="22"/>
          <w:szCs w:val="22"/>
        </w:rPr>
        <w:t>образовательной</w:t>
      </w:r>
      <w:r w:rsidRPr="00B60A19">
        <w:rPr>
          <w:rFonts w:ascii="Times New Roman" w:hAnsi="Times New Roman" w:cs="Times New Roman"/>
          <w:i/>
          <w:spacing w:val="-10"/>
          <w:sz w:val="22"/>
          <w:szCs w:val="22"/>
        </w:rPr>
        <w:t xml:space="preserve"> </w:t>
      </w:r>
      <w:r w:rsidRPr="00B60A19">
        <w:rPr>
          <w:rFonts w:ascii="Times New Roman" w:hAnsi="Times New Roman" w:cs="Times New Roman"/>
          <w:i/>
          <w:spacing w:val="-2"/>
          <w:sz w:val="22"/>
          <w:szCs w:val="22"/>
        </w:rPr>
        <w:t>программы)</w:t>
      </w:r>
    </w:p>
    <w:p w14:paraId="0EF4687F" w14:textId="77777777" w:rsidR="00FC4735" w:rsidRPr="00B60A19" w:rsidRDefault="00FC4735" w:rsidP="00FC4735">
      <w:pPr>
        <w:pStyle w:val="ac"/>
        <w:rPr>
          <w:i/>
          <w:sz w:val="22"/>
          <w:szCs w:val="22"/>
        </w:rPr>
      </w:pPr>
    </w:p>
    <w:p w14:paraId="5159967E" w14:textId="77777777" w:rsidR="00FC4735" w:rsidRPr="00B60A19" w:rsidRDefault="00FC4735" w:rsidP="00FC4735">
      <w:pPr>
        <w:pStyle w:val="ac"/>
        <w:spacing w:before="10" w:after="1"/>
        <w:rPr>
          <w:i/>
          <w:sz w:val="22"/>
          <w:szCs w:val="22"/>
        </w:rPr>
      </w:pPr>
    </w:p>
    <w:tbl>
      <w:tblPr>
        <w:tblStyle w:val="TableNormal"/>
        <w:tblW w:w="0" w:type="auto"/>
        <w:tblInd w:w="542" w:type="dxa"/>
        <w:tblLayout w:type="fixed"/>
        <w:tblLook w:val="01E0" w:firstRow="1" w:lastRow="1" w:firstColumn="1" w:lastColumn="1" w:noHBand="0" w:noVBand="0"/>
      </w:tblPr>
      <w:tblGrid>
        <w:gridCol w:w="2897"/>
        <w:gridCol w:w="3336"/>
        <w:gridCol w:w="2897"/>
      </w:tblGrid>
      <w:tr w:rsidR="00FC4735" w:rsidRPr="00B60A19" w14:paraId="6E885FAA" w14:textId="77777777" w:rsidTr="003C07B5">
        <w:trPr>
          <w:trHeight w:val="271"/>
        </w:trPr>
        <w:tc>
          <w:tcPr>
            <w:tcW w:w="2897" w:type="dxa"/>
          </w:tcPr>
          <w:p w14:paraId="74EF4F1D" w14:textId="77777777" w:rsidR="00FC4735" w:rsidRPr="00B60A19" w:rsidRDefault="00FC4735" w:rsidP="003C07B5">
            <w:pPr>
              <w:pStyle w:val="TableParagraph"/>
            </w:pPr>
            <w:r w:rsidRPr="00B60A19">
              <w:rPr>
                <w:spacing w:val="-2"/>
              </w:rPr>
              <w:t>Выполнил</w:t>
            </w:r>
          </w:p>
        </w:tc>
        <w:tc>
          <w:tcPr>
            <w:tcW w:w="3336" w:type="dxa"/>
          </w:tcPr>
          <w:p w14:paraId="1BBB0898" w14:textId="77777777" w:rsidR="00FC4735" w:rsidRPr="00B60A19" w:rsidRDefault="00FC4735" w:rsidP="003C07B5">
            <w:pPr>
              <w:pStyle w:val="TableParagraph"/>
            </w:pPr>
          </w:p>
        </w:tc>
        <w:tc>
          <w:tcPr>
            <w:tcW w:w="2897" w:type="dxa"/>
          </w:tcPr>
          <w:p w14:paraId="714568D6" w14:textId="77777777" w:rsidR="00FC4735" w:rsidRPr="00B60A19" w:rsidRDefault="00FC4735" w:rsidP="003C07B5">
            <w:pPr>
              <w:pStyle w:val="TableParagraph"/>
              <w:spacing w:before="9" w:after="1"/>
              <w:rPr>
                <w:i/>
              </w:rPr>
            </w:pPr>
          </w:p>
          <w:p w14:paraId="0ED3CDBC" w14:textId="77777777" w:rsidR="00FC4735" w:rsidRPr="00B60A19" w:rsidRDefault="00FC4735" w:rsidP="003C07B5">
            <w:pPr>
              <w:pStyle w:val="TableParagraph"/>
              <w:ind w:left="-2" w:right="-72"/>
            </w:pPr>
            <w:r w:rsidRPr="00B60A19">
              <w:rPr>
                <w:noProof/>
                <w:lang w:eastAsia="ru-RU"/>
              </w:rPr>
              <mc:AlternateContent>
                <mc:Choice Requires="wpg">
                  <w:drawing>
                    <wp:inline distT="0" distB="0" distL="0" distR="0" wp14:anchorId="6AF8A712" wp14:editId="602E5892">
                      <wp:extent cx="1839595" cy="5715"/>
                      <wp:effectExtent l="9525" t="0" r="0" b="3810"/>
                      <wp:docPr id="139" name="Group 1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39595" cy="5715"/>
                                <a:chOff x="0" y="0"/>
                                <a:chExt cx="1839595" cy="5715"/>
                              </a:xfrm>
                            </wpg:grpSpPr>
                            <wps:wsp>
                              <wps:cNvPr id="140" name="Graphic 140"/>
                              <wps:cNvSpPr/>
                              <wps:spPr>
                                <a:xfrm>
                                  <a:off x="0" y="2567"/>
                                  <a:ext cx="1839595" cy="1270"/>
                                </a:xfrm>
                                <a:custGeom>
                                  <a:avLst/>
                                  <a:gdLst/>
                                  <a:ahLst/>
                                  <a:cxnLst/>
                                  <a:rect l="l" t="t" r="r" b="b"/>
                                  <a:pathLst>
                                    <a:path w="1839595">
                                      <a:moveTo>
                                        <a:pt x="0" y="0"/>
                                      </a:moveTo>
                                      <a:lnTo>
                                        <a:pt x="1839320" y="0"/>
                                      </a:lnTo>
                                    </a:path>
                                  </a:pathLst>
                                </a:custGeom>
                                <a:ln w="513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F4A5FB8" id="Group 139" o:spid="_x0000_s1026" style="width:144.85pt;height:.45pt;mso-position-horizontal-relative:char;mso-position-vertical-relative:line" coordsize="18395,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">
                      <v:shape id="Graphic 140" o:spid="_x0000_s1027" style="position:absolute;top:25;width:18395;height:13;visibility:visible;mso-wrap-style:square;v-text-anchor:top" coordsize="18395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" path="m,l1839320,e" filled="f" strokeweight=".14261mm">
                        <v:path arrowok="t"/>
                      </v:shape>
                      <w10:anchorlock/>
                    </v:group>
                  </w:pict>
                </mc:Fallback>
              </mc:AlternateContent>
            </w:r>
          </w:p>
        </w:tc>
      </w:tr>
      <w:tr w:rsidR="00FC4735" w:rsidRPr="00B60A19" w14:paraId="0376B793" w14:textId="77777777" w:rsidTr="003C07B5">
        <w:trPr>
          <w:trHeight w:val="459"/>
        </w:trPr>
        <w:tc>
          <w:tcPr>
            <w:tcW w:w="2897" w:type="dxa"/>
          </w:tcPr>
          <w:p w14:paraId="00CAE9B5" w14:textId="77777777" w:rsidR="00FC4735" w:rsidRPr="00B60A19" w:rsidRDefault="00FC4735" w:rsidP="003C07B5">
            <w:pPr>
              <w:pStyle w:val="TableParagraph"/>
            </w:pPr>
          </w:p>
        </w:tc>
        <w:tc>
          <w:tcPr>
            <w:tcW w:w="3336" w:type="dxa"/>
          </w:tcPr>
          <w:p w14:paraId="03747C6E" w14:textId="77777777" w:rsidR="00FC4735" w:rsidRPr="00B60A19" w:rsidRDefault="00FC4735" w:rsidP="003C07B5">
            <w:pPr>
              <w:pStyle w:val="TableParagraph"/>
            </w:pPr>
          </w:p>
        </w:tc>
        <w:tc>
          <w:tcPr>
            <w:tcW w:w="2897" w:type="dxa"/>
          </w:tcPr>
          <w:p w14:paraId="26D639DE" w14:textId="77777777" w:rsidR="00FC4735" w:rsidRPr="00B60A19" w:rsidRDefault="00FC4735" w:rsidP="003C07B5">
            <w:pPr>
              <w:pStyle w:val="TableParagraph"/>
              <w:ind w:left="447"/>
              <w:rPr>
                <w:i/>
              </w:rPr>
            </w:pPr>
            <w:r w:rsidRPr="00B60A19">
              <w:t>(</w:t>
            </w:r>
            <w:r w:rsidRPr="00B60A19">
              <w:rPr>
                <w:i/>
              </w:rPr>
              <w:t>Ф.И.О.</w:t>
            </w:r>
            <w:r w:rsidRPr="00B60A19">
              <w:rPr>
                <w:i/>
                <w:spacing w:val="-11"/>
              </w:rPr>
              <w:t xml:space="preserve"> </w:t>
            </w:r>
            <w:r w:rsidRPr="00B60A19">
              <w:rPr>
                <w:i/>
                <w:spacing w:val="-2"/>
              </w:rPr>
              <w:t>обучающегося)</w:t>
            </w:r>
          </w:p>
        </w:tc>
      </w:tr>
      <w:tr w:rsidR="00FC4735" w:rsidRPr="00B60A19" w14:paraId="1B80D51C" w14:textId="77777777" w:rsidTr="003C07B5">
        <w:trPr>
          <w:trHeight w:val="504"/>
        </w:trPr>
        <w:tc>
          <w:tcPr>
            <w:tcW w:w="2897" w:type="dxa"/>
          </w:tcPr>
          <w:p w14:paraId="7C6D463F" w14:textId="77777777" w:rsidR="00FC4735" w:rsidRPr="00B60A19" w:rsidRDefault="00FC4735" w:rsidP="003C07B5">
            <w:pPr>
              <w:pStyle w:val="TableParagraph"/>
              <w:spacing w:before="223"/>
            </w:pPr>
            <w:r w:rsidRPr="00B60A19">
              <w:rPr>
                <w:spacing w:val="-2"/>
              </w:rPr>
              <w:t>Рецензент</w:t>
            </w:r>
          </w:p>
        </w:tc>
        <w:tc>
          <w:tcPr>
            <w:tcW w:w="3336" w:type="dxa"/>
          </w:tcPr>
          <w:p w14:paraId="072CDE28" w14:textId="77777777" w:rsidR="00FC4735" w:rsidRPr="00B60A19" w:rsidRDefault="00FC4735" w:rsidP="003C07B5">
            <w:pPr>
              <w:pStyle w:val="TableParagraph"/>
            </w:pPr>
          </w:p>
        </w:tc>
        <w:tc>
          <w:tcPr>
            <w:tcW w:w="2897" w:type="dxa"/>
          </w:tcPr>
          <w:p w14:paraId="5F5358C1" w14:textId="77777777" w:rsidR="00FC4735" w:rsidRPr="00B60A19" w:rsidRDefault="00FC4735" w:rsidP="003C07B5">
            <w:pPr>
              <w:pStyle w:val="TableParagraph"/>
              <w:spacing w:before="223"/>
              <w:ind w:left="-2"/>
            </w:pPr>
            <w:r w:rsidRPr="00B60A19">
              <w:t>Научный</w:t>
            </w:r>
            <w:r w:rsidRPr="00B60A19">
              <w:rPr>
                <w:spacing w:val="-8"/>
              </w:rPr>
              <w:t xml:space="preserve"> </w:t>
            </w:r>
            <w:r w:rsidRPr="00B60A19">
              <w:rPr>
                <w:spacing w:val="-2"/>
              </w:rPr>
              <w:t>руководитель</w:t>
            </w:r>
          </w:p>
        </w:tc>
      </w:tr>
      <w:tr w:rsidR="00FC4735" w:rsidRPr="00B60A19" w14:paraId="798083EB" w14:textId="77777777" w:rsidTr="003C07B5">
        <w:trPr>
          <w:trHeight w:val="220"/>
        </w:trPr>
        <w:tc>
          <w:tcPr>
            <w:tcW w:w="2897" w:type="dxa"/>
            <w:tcBorders>
              <w:bottom w:val="single" w:sz="4" w:space="0" w:color="000000"/>
            </w:tcBorders>
          </w:tcPr>
          <w:p w14:paraId="387C435A" w14:textId="77777777" w:rsidR="00FC4735" w:rsidRPr="00B60A19" w:rsidRDefault="00FC4735" w:rsidP="003C07B5">
            <w:pPr>
              <w:pStyle w:val="TableParagraph"/>
            </w:pPr>
          </w:p>
        </w:tc>
        <w:tc>
          <w:tcPr>
            <w:tcW w:w="3336" w:type="dxa"/>
          </w:tcPr>
          <w:p w14:paraId="1230A5AC" w14:textId="77777777" w:rsidR="00FC4735" w:rsidRPr="00B60A19" w:rsidRDefault="00FC4735" w:rsidP="003C07B5">
            <w:pPr>
              <w:pStyle w:val="TableParagraph"/>
            </w:pPr>
          </w:p>
        </w:tc>
        <w:tc>
          <w:tcPr>
            <w:tcW w:w="2897" w:type="dxa"/>
            <w:tcBorders>
              <w:bottom w:val="single" w:sz="4" w:space="0" w:color="000000"/>
            </w:tcBorders>
          </w:tcPr>
          <w:p w14:paraId="6F506005" w14:textId="77777777" w:rsidR="00FC4735" w:rsidRPr="00B60A19" w:rsidRDefault="00FC4735" w:rsidP="003C07B5">
            <w:pPr>
              <w:pStyle w:val="TableParagraph"/>
            </w:pPr>
          </w:p>
        </w:tc>
      </w:tr>
      <w:tr w:rsidR="00FC4735" w:rsidRPr="00B60A19" w14:paraId="4683E44C" w14:textId="77777777" w:rsidTr="003C07B5">
        <w:trPr>
          <w:trHeight w:val="230"/>
        </w:trPr>
        <w:tc>
          <w:tcPr>
            <w:tcW w:w="2897" w:type="dxa"/>
            <w:tcBorders>
              <w:top w:val="single" w:sz="4" w:space="0" w:color="000000"/>
            </w:tcBorders>
          </w:tcPr>
          <w:p w14:paraId="5251C1FC" w14:textId="77777777" w:rsidR="00FC4735" w:rsidRPr="00B60A19" w:rsidRDefault="00FC4735" w:rsidP="003C07B5">
            <w:pPr>
              <w:pStyle w:val="TableParagraph"/>
              <w:ind w:left="352"/>
              <w:rPr>
                <w:i/>
              </w:rPr>
            </w:pPr>
            <w:r w:rsidRPr="00B60A19">
              <w:rPr>
                <w:i/>
              </w:rPr>
              <w:t>(ученая</w:t>
            </w:r>
            <w:r w:rsidRPr="00B60A19">
              <w:rPr>
                <w:i/>
                <w:spacing w:val="-8"/>
              </w:rPr>
              <w:t xml:space="preserve"> </w:t>
            </w:r>
            <w:r w:rsidRPr="00B60A19">
              <w:rPr>
                <w:i/>
              </w:rPr>
              <w:t>степень,</w:t>
            </w:r>
            <w:r w:rsidRPr="00B60A19">
              <w:rPr>
                <w:i/>
                <w:spacing w:val="-7"/>
              </w:rPr>
              <w:t xml:space="preserve"> </w:t>
            </w:r>
            <w:r w:rsidRPr="00B60A19">
              <w:rPr>
                <w:i/>
                <w:spacing w:val="-2"/>
              </w:rPr>
              <w:t>звание)</w:t>
            </w:r>
          </w:p>
        </w:tc>
        <w:tc>
          <w:tcPr>
            <w:tcW w:w="3336" w:type="dxa"/>
          </w:tcPr>
          <w:p w14:paraId="258BC4E1" w14:textId="77777777" w:rsidR="00FC4735" w:rsidRPr="00B60A19" w:rsidRDefault="00FC4735" w:rsidP="003C07B5">
            <w:pPr>
              <w:pStyle w:val="TableParagraph"/>
            </w:pPr>
          </w:p>
        </w:tc>
        <w:tc>
          <w:tcPr>
            <w:tcW w:w="2897" w:type="dxa"/>
            <w:tcBorders>
              <w:top w:val="single" w:sz="4" w:space="0" w:color="000000"/>
            </w:tcBorders>
          </w:tcPr>
          <w:p w14:paraId="7E0CA787" w14:textId="77777777" w:rsidR="00FC4735" w:rsidRPr="00B60A19" w:rsidRDefault="00FC4735" w:rsidP="003C07B5">
            <w:pPr>
              <w:pStyle w:val="TableParagraph"/>
              <w:ind w:left="399"/>
              <w:rPr>
                <w:i/>
              </w:rPr>
            </w:pPr>
            <w:r w:rsidRPr="00B60A19">
              <w:rPr>
                <w:i/>
              </w:rPr>
              <w:t>(ученая</w:t>
            </w:r>
            <w:r w:rsidRPr="00B60A19">
              <w:rPr>
                <w:i/>
                <w:spacing w:val="-8"/>
              </w:rPr>
              <w:t xml:space="preserve"> </w:t>
            </w:r>
            <w:r w:rsidRPr="00B60A19">
              <w:rPr>
                <w:i/>
              </w:rPr>
              <w:t>степень,</w:t>
            </w:r>
            <w:r w:rsidRPr="00B60A19">
              <w:rPr>
                <w:i/>
                <w:spacing w:val="-8"/>
              </w:rPr>
              <w:t xml:space="preserve"> </w:t>
            </w:r>
            <w:r w:rsidRPr="00B60A19">
              <w:rPr>
                <w:i/>
                <w:spacing w:val="-2"/>
              </w:rPr>
              <w:t>звание)</w:t>
            </w:r>
          </w:p>
        </w:tc>
      </w:tr>
      <w:tr w:rsidR="00FC4735" w:rsidRPr="00B60A19" w14:paraId="54CD734A" w14:textId="77777777" w:rsidTr="003C07B5">
        <w:trPr>
          <w:trHeight w:val="225"/>
        </w:trPr>
        <w:tc>
          <w:tcPr>
            <w:tcW w:w="2897" w:type="dxa"/>
          </w:tcPr>
          <w:p w14:paraId="4CDA13FF" w14:textId="77777777" w:rsidR="00FC4735" w:rsidRPr="00B60A19" w:rsidRDefault="00FC4735" w:rsidP="003C07B5">
            <w:pPr>
              <w:pStyle w:val="TableParagraph"/>
              <w:spacing w:before="2" w:after="1"/>
              <w:rPr>
                <w:i/>
              </w:rPr>
            </w:pPr>
          </w:p>
          <w:p w14:paraId="653DF60D" w14:textId="77777777" w:rsidR="00FC4735" w:rsidRPr="00B60A19" w:rsidRDefault="00FC4735" w:rsidP="003C07B5">
            <w:pPr>
              <w:pStyle w:val="TableParagraph"/>
              <w:ind w:right="-15"/>
            </w:pPr>
            <w:r w:rsidRPr="00B60A19">
              <w:rPr>
                <w:noProof/>
                <w:lang w:eastAsia="ru-RU"/>
              </w:rPr>
              <mc:AlternateContent>
                <mc:Choice Requires="wpg">
                  <w:drawing>
                    <wp:inline distT="0" distB="0" distL="0" distR="0" wp14:anchorId="6D08BCC4" wp14:editId="033EA258">
                      <wp:extent cx="697865" cy="5715"/>
                      <wp:effectExtent l="9525" t="0" r="0" b="3810"/>
                      <wp:docPr id="141" name="Group 1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7865" cy="5715"/>
                                <a:chOff x="0" y="0"/>
                                <a:chExt cx="697865" cy="5715"/>
                              </a:xfrm>
                            </wpg:grpSpPr>
                            <wps:wsp>
                              <wps:cNvPr id="142" name="Graphic 142"/>
                              <wps:cNvSpPr/>
                              <wps:spPr>
                                <a:xfrm>
                                  <a:off x="0" y="2593"/>
                                  <a:ext cx="697865" cy="1270"/>
                                </a:xfrm>
                                <a:custGeom>
                                  <a:avLst/>
                                  <a:gdLst/>
                                  <a:ahLst/>
                                  <a:cxnLst/>
                                  <a:rect l="l" t="t" r="r" b="b"/>
                                  <a:pathLst>
                                    <a:path w="697865">
                                      <a:moveTo>
                                        <a:pt x="0" y="0"/>
                                      </a:moveTo>
                                      <a:lnTo>
                                        <a:pt x="697856" y="0"/>
                                      </a:lnTo>
                                    </a:path>
                                  </a:pathLst>
                                </a:custGeom>
                                <a:ln w="518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CAF0D7D" id="Group 141" o:spid="_x0000_s1026" style="width:54.95pt;height:.45pt;mso-position-horizontal-relative:char;mso-position-vertical-relative:line" coordsize="6978,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">
                      <v:shape id="Graphic 142" o:spid="_x0000_s1027" style="position:absolute;top:25;width:6978;height:13;visibility:visible;mso-wrap-style:square;v-text-anchor:top" coordsize="6978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" path="m,l697856,e" filled="f" strokeweight=".14406mm">
                        <v:path arrowok="t"/>
                      </v:shape>
                      <w10:anchorlock/>
                    </v:group>
                  </w:pict>
                </mc:Fallback>
              </mc:AlternateContent>
            </w:r>
            <w:r w:rsidRPr="00B60A19">
              <w:rPr>
                <w:spacing w:val="128"/>
              </w:rPr>
              <w:t xml:space="preserve"> </w:t>
            </w:r>
            <w:r w:rsidRPr="00B60A19">
              <w:rPr>
                <w:noProof/>
                <w:spacing w:val="128"/>
                <w:lang w:eastAsia="ru-RU"/>
              </w:rPr>
              <mc:AlternateContent>
                <mc:Choice Requires="wpg">
                  <w:drawing>
                    <wp:inline distT="0" distB="0" distL="0" distR="0" wp14:anchorId="14E6B641" wp14:editId="71EA9C80">
                      <wp:extent cx="1014730" cy="5715"/>
                      <wp:effectExtent l="9525" t="0" r="0" b="3810"/>
                      <wp:docPr id="143" name="Group 1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14730" cy="5715"/>
                                <a:chOff x="0" y="0"/>
                                <a:chExt cx="1014730" cy="5715"/>
                              </a:xfrm>
                            </wpg:grpSpPr>
                            <wps:wsp>
                              <wps:cNvPr id="144" name="Graphic 144"/>
                              <wps:cNvSpPr/>
                              <wps:spPr>
                                <a:xfrm>
                                  <a:off x="0" y="2593"/>
                                  <a:ext cx="1014730" cy="1270"/>
                                </a:xfrm>
                                <a:custGeom>
                                  <a:avLst/>
                                  <a:gdLst/>
                                  <a:ahLst/>
                                  <a:cxnLst/>
                                  <a:rect l="l" t="t" r="r" b="b"/>
                                  <a:pathLst>
                                    <a:path w="1014730">
                                      <a:moveTo>
                                        <a:pt x="0" y="0"/>
                                      </a:moveTo>
                                      <a:lnTo>
                                        <a:pt x="1014465" y="0"/>
                                      </a:lnTo>
                                    </a:path>
                                  </a:pathLst>
                                </a:custGeom>
                                <a:ln w="518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D7AAE0E" id="Group 143" o:spid="_x0000_s1026" style="width:79.9pt;height:.45pt;mso-position-horizontal-relative:char;mso-position-vertical-relative:line" coordsize="10147,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">
                      <v:shape id="Graphic 144" o:spid="_x0000_s1027" style="position:absolute;top:25;width:10147;height:13;visibility:visible;mso-wrap-style:square;v-text-anchor:top" coordsize="10147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" path="m,l1014465,e" filled="f" strokeweight=".14406mm">
                        <v:path arrowok="t"/>
                      </v:shape>
                      <w10:anchorlock/>
                    </v:group>
                  </w:pict>
                </mc:Fallback>
              </mc:AlternateContent>
            </w:r>
          </w:p>
        </w:tc>
        <w:tc>
          <w:tcPr>
            <w:tcW w:w="3336" w:type="dxa"/>
          </w:tcPr>
          <w:p w14:paraId="15153774" w14:textId="77777777" w:rsidR="00FC4735" w:rsidRPr="00B60A19" w:rsidRDefault="00FC4735" w:rsidP="003C07B5">
            <w:pPr>
              <w:pStyle w:val="TableParagraph"/>
            </w:pPr>
          </w:p>
        </w:tc>
        <w:tc>
          <w:tcPr>
            <w:tcW w:w="2897" w:type="dxa"/>
          </w:tcPr>
          <w:p w14:paraId="69FD11BD" w14:textId="77777777" w:rsidR="00FC4735" w:rsidRPr="00B60A19" w:rsidRDefault="00FC4735" w:rsidP="003C07B5">
            <w:pPr>
              <w:pStyle w:val="TableParagraph"/>
              <w:spacing w:before="2" w:after="1"/>
              <w:rPr>
                <w:i/>
              </w:rPr>
            </w:pPr>
          </w:p>
          <w:p w14:paraId="2C9E6D22" w14:textId="77777777" w:rsidR="00FC4735" w:rsidRPr="00B60A19" w:rsidRDefault="00FC4735" w:rsidP="003C07B5">
            <w:pPr>
              <w:pStyle w:val="TableParagraph"/>
              <w:ind w:left="-2" w:right="-15"/>
            </w:pPr>
            <w:r w:rsidRPr="00B60A19">
              <w:rPr>
                <w:noProof/>
                <w:lang w:eastAsia="ru-RU"/>
              </w:rPr>
              <mc:AlternateContent>
                <mc:Choice Requires="wpg">
                  <w:drawing>
                    <wp:inline distT="0" distB="0" distL="0" distR="0" wp14:anchorId="5082D6E1" wp14:editId="467A63A8">
                      <wp:extent cx="697865" cy="5715"/>
                      <wp:effectExtent l="9525" t="0" r="0" b="3810"/>
                      <wp:docPr id="145" name="Group 1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7865" cy="5715"/>
                                <a:chOff x="0" y="0"/>
                                <a:chExt cx="697865" cy="5715"/>
                              </a:xfrm>
                            </wpg:grpSpPr>
                            <wps:wsp>
                              <wps:cNvPr id="146" name="Graphic 146"/>
                              <wps:cNvSpPr/>
                              <wps:spPr>
                                <a:xfrm>
                                  <a:off x="0" y="2593"/>
                                  <a:ext cx="697865" cy="1270"/>
                                </a:xfrm>
                                <a:custGeom>
                                  <a:avLst/>
                                  <a:gdLst/>
                                  <a:ahLst/>
                                  <a:cxnLst/>
                                  <a:rect l="l" t="t" r="r" b="b"/>
                                  <a:pathLst>
                                    <a:path w="697865">
                                      <a:moveTo>
                                        <a:pt x="0" y="0"/>
                                      </a:moveTo>
                                      <a:lnTo>
                                        <a:pt x="697856" y="0"/>
                                      </a:lnTo>
                                    </a:path>
                                  </a:pathLst>
                                </a:custGeom>
                                <a:ln w="518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6646439" id="Group 145" o:spid="_x0000_s1026" style="width:54.95pt;height:.45pt;mso-position-horizontal-relative:char;mso-position-vertical-relative:line" coordsize="6978,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">
                      <v:shape id="Graphic 146" o:spid="_x0000_s1027" style="position:absolute;top:25;width:6978;height:13;visibility:visible;mso-wrap-style:square;v-text-anchor:top" coordsize="6978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" path="m,l697856,e" filled="f" strokeweight=".14406mm">
                        <v:path arrowok="t"/>
                      </v:shape>
                      <w10:anchorlock/>
                    </v:group>
                  </w:pict>
                </mc:Fallback>
              </mc:AlternateContent>
            </w:r>
            <w:r w:rsidRPr="00B60A19">
              <w:rPr>
                <w:spacing w:val="128"/>
              </w:rPr>
              <w:t xml:space="preserve"> </w:t>
            </w:r>
            <w:r w:rsidRPr="00B60A19">
              <w:rPr>
                <w:noProof/>
                <w:spacing w:val="128"/>
                <w:lang w:eastAsia="ru-RU"/>
              </w:rPr>
              <mc:AlternateContent>
                <mc:Choice Requires="wpg">
                  <w:drawing>
                    <wp:inline distT="0" distB="0" distL="0" distR="0" wp14:anchorId="604E0FC7" wp14:editId="2DC026C7">
                      <wp:extent cx="1014730" cy="5715"/>
                      <wp:effectExtent l="9525" t="0" r="0" b="3810"/>
                      <wp:docPr id="147" name="Group 1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14730" cy="5715"/>
                                <a:chOff x="0" y="0"/>
                                <a:chExt cx="1014730" cy="5715"/>
                              </a:xfrm>
                            </wpg:grpSpPr>
                            <wps:wsp>
                              <wps:cNvPr id="148" name="Graphic 148"/>
                              <wps:cNvSpPr/>
                              <wps:spPr>
                                <a:xfrm>
                                  <a:off x="0" y="2593"/>
                                  <a:ext cx="1014730" cy="1270"/>
                                </a:xfrm>
                                <a:custGeom>
                                  <a:avLst/>
                                  <a:gdLst/>
                                  <a:ahLst/>
                                  <a:cxnLst/>
                                  <a:rect l="l" t="t" r="r" b="b"/>
                                  <a:pathLst>
                                    <a:path w="1014730">
                                      <a:moveTo>
                                        <a:pt x="0" y="0"/>
                                      </a:moveTo>
                                      <a:lnTo>
                                        <a:pt x="1014465" y="0"/>
                                      </a:lnTo>
                                    </a:path>
                                  </a:pathLst>
                                </a:custGeom>
                                <a:ln w="518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C1C1DE3" id="Group 147" o:spid="_x0000_s1026" style="width:79.9pt;height:.45pt;mso-position-horizontal-relative:char;mso-position-vertical-relative:line" coordsize="10147,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">
                      <v:shape id="Graphic 148" o:spid="_x0000_s1027" style="position:absolute;top:25;width:10147;height:13;visibility:visible;mso-wrap-style:square;v-text-anchor:top" coordsize="10147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" path="m,l1014465,e" filled="f" strokeweight=".14406mm">
                        <v:path arrowok="t"/>
                      </v:shape>
                      <w10:anchorlock/>
                    </v:group>
                  </w:pict>
                </mc:Fallback>
              </mc:AlternateContent>
            </w:r>
          </w:p>
        </w:tc>
      </w:tr>
      <w:tr w:rsidR="00FC4735" w:rsidRPr="00B60A19" w14:paraId="635749FE" w14:textId="77777777" w:rsidTr="003C07B5">
        <w:trPr>
          <w:trHeight w:val="212"/>
        </w:trPr>
        <w:tc>
          <w:tcPr>
            <w:tcW w:w="2897" w:type="dxa"/>
          </w:tcPr>
          <w:p w14:paraId="68CCB1BA" w14:textId="77777777" w:rsidR="00FC4735" w:rsidRPr="00B60A19" w:rsidRDefault="00FC4735" w:rsidP="003C07B5">
            <w:pPr>
              <w:pStyle w:val="TableParagraph"/>
              <w:tabs>
                <w:tab w:val="left" w:pos="1440"/>
              </w:tabs>
              <w:ind w:left="175"/>
              <w:rPr>
                <w:i/>
              </w:rPr>
            </w:pPr>
            <w:r w:rsidRPr="00B60A19">
              <w:rPr>
                <w:i/>
                <w:spacing w:val="-2"/>
              </w:rPr>
              <w:t>подпись</w:t>
            </w:r>
            <w:r w:rsidRPr="00B60A19">
              <w:rPr>
                <w:i/>
              </w:rPr>
              <w:tab/>
            </w:r>
            <w:r w:rsidRPr="00B60A19">
              <w:rPr>
                <w:i/>
                <w:spacing w:val="-2"/>
              </w:rPr>
              <w:t>Ф.И.О.</w:t>
            </w:r>
          </w:p>
        </w:tc>
        <w:tc>
          <w:tcPr>
            <w:tcW w:w="3336" w:type="dxa"/>
          </w:tcPr>
          <w:p w14:paraId="0FCB103A" w14:textId="77777777" w:rsidR="00FC4735" w:rsidRPr="00B60A19" w:rsidRDefault="00FC4735" w:rsidP="003C07B5">
            <w:pPr>
              <w:pStyle w:val="TableParagraph"/>
            </w:pPr>
          </w:p>
        </w:tc>
        <w:tc>
          <w:tcPr>
            <w:tcW w:w="2897" w:type="dxa"/>
          </w:tcPr>
          <w:p w14:paraId="7C3A4ADF" w14:textId="77777777" w:rsidR="00FC4735" w:rsidRPr="00B60A19" w:rsidRDefault="00FC4735" w:rsidP="003C07B5">
            <w:pPr>
              <w:pStyle w:val="TableParagraph"/>
              <w:tabs>
                <w:tab w:val="left" w:pos="1438"/>
              </w:tabs>
              <w:ind w:left="-2"/>
              <w:rPr>
                <w:i/>
              </w:rPr>
            </w:pPr>
            <w:r w:rsidRPr="00B60A19">
              <w:rPr>
                <w:i/>
                <w:spacing w:val="-2"/>
              </w:rPr>
              <w:t>подпись</w:t>
            </w:r>
            <w:r w:rsidRPr="00B60A19">
              <w:rPr>
                <w:i/>
              </w:rPr>
              <w:tab/>
            </w:r>
            <w:r w:rsidRPr="00B60A19">
              <w:rPr>
                <w:i/>
                <w:spacing w:val="-2"/>
              </w:rPr>
              <w:t>Ф.И.О.</w:t>
            </w:r>
          </w:p>
        </w:tc>
      </w:tr>
      <w:tr w:rsidR="00FC4735" w:rsidRPr="00B60A19" w14:paraId="28074CCF" w14:textId="77777777" w:rsidTr="003C07B5">
        <w:trPr>
          <w:trHeight w:val="270"/>
        </w:trPr>
        <w:tc>
          <w:tcPr>
            <w:tcW w:w="2897" w:type="dxa"/>
          </w:tcPr>
          <w:p w14:paraId="26BE6E37" w14:textId="77777777" w:rsidR="00FC4735" w:rsidRPr="00B60A19" w:rsidRDefault="00FC4735" w:rsidP="003C07B5">
            <w:pPr>
              <w:pStyle w:val="TableParagraph"/>
              <w:tabs>
                <w:tab w:val="left" w:pos="481"/>
                <w:tab w:val="left" w:pos="1971"/>
                <w:tab w:val="left" w:pos="2693"/>
              </w:tabs>
            </w:pPr>
            <w:r w:rsidRPr="00B60A19">
              <w:rPr>
                <w:spacing w:val="-10"/>
              </w:rPr>
              <w:t>«</w:t>
            </w:r>
            <w:r w:rsidRPr="00B60A19">
              <w:rPr>
                <w:u w:val="single"/>
              </w:rPr>
              <w:tab/>
            </w:r>
            <w:r w:rsidRPr="00B60A19">
              <w:t>»</w:t>
            </w:r>
            <w:r w:rsidRPr="00B60A19">
              <w:rPr>
                <w:spacing w:val="54"/>
              </w:rPr>
              <w:t xml:space="preserve"> </w:t>
            </w:r>
            <w:r w:rsidRPr="00B60A19">
              <w:rPr>
                <w:u w:val="single"/>
              </w:rPr>
              <w:tab/>
            </w:r>
            <w:r w:rsidRPr="00B60A19">
              <w:t xml:space="preserve"> 20</w:t>
            </w:r>
            <w:r w:rsidRPr="00B60A19">
              <w:rPr>
                <w:u w:val="single"/>
              </w:rPr>
              <w:tab/>
            </w:r>
            <w:r w:rsidRPr="00B60A19">
              <w:rPr>
                <w:spacing w:val="-5"/>
              </w:rPr>
              <w:t>г.</w:t>
            </w:r>
          </w:p>
        </w:tc>
        <w:tc>
          <w:tcPr>
            <w:tcW w:w="3336" w:type="dxa"/>
          </w:tcPr>
          <w:p w14:paraId="7296FEC2" w14:textId="77777777" w:rsidR="00FC4735" w:rsidRPr="00B60A19" w:rsidRDefault="00FC4735" w:rsidP="003C07B5">
            <w:pPr>
              <w:pStyle w:val="TableParagraph"/>
            </w:pPr>
          </w:p>
        </w:tc>
        <w:tc>
          <w:tcPr>
            <w:tcW w:w="2897" w:type="dxa"/>
          </w:tcPr>
          <w:p w14:paraId="25B83CF5" w14:textId="77777777" w:rsidR="00FC4735" w:rsidRPr="00B60A19" w:rsidRDefault="00FC4735" w:rsidP="003C07B5">
            <w:pPr>
              <w:pStyle w:val="TableParagraph"/>
              <w:tabs>
                <w:tab w:val="left" w:pos="480"/>
                <w:tab w:val="left" w:pos="1970"/>
                <w:tab w:val="left" w:pos="2692"/>
              </w:tabs>
              <w:ind w:left="-2"/>
            </w:pPr>
            <w:r w:rsidRPr="00B60A19">
              <w:rPr>
                <w:spacing w:val="-10"/>
              </w:rPr>
              <w:t>«</w:t>
            </w:r>
            <w:r w:rsidRPr="00B60A19">
              <w:rPr>
                <w:u w:val="single"/>
              </w:rPr>
              <w:tab/>
            </w:r>
            <w:r w:rsidRPr="00B60A19">
              <w:t>»</w:t>
            </w:r>
            <w:r w:rsidRPr="00B60A19">
              <w:rPr>
                <w:spacing w:val="54"/>
              </w:rPr>
              <w:t xml:space="preserve"> </w:t>
            </w:r>
            <w:r w:rsidRPr="00B60A19">
              <w:rPr>
                <w:u w:val="single"/>
              </w:rPr>
              <w:tab/>
            </w:r>
            <w:r w:rsidRPr="00B60A19">
              <w:t xml:space="preserve"> 20</w:t>
            </w:r>
            <w:r w:rsidRPr="00B60A19">
              <w:rPr>
                <w:u w:val="single"/>
              </w:rPr>
              <w:tab/>
            </w:r>
            <w:r w:rsidRPr="00B60A19">
              <w:rPr>
                <w:spacing w:val="-5"/>
              </w:rPr>
              <w:t>г.</w:t>
            </w:r>
          </w:p>
        </w:tc>
      </w:tr>
    </w:tbl>
    <w:p w14:paraId="3B1A77D1" w14:textId="77777777" w:rsidR="00FC4735" w:rsidRPr="00B60A19" w:rsidRDefault="00FC4735" w:rsidP="00FC4735">
      <w:pPr>
        <w:pStyle w:val="ac"/>
        <w:rPr>
          <w:i/>
          <w:sz w:val="22"/>
          <w:szCs w:val="22"/>
        </w:rPr>
      </w:pPr>
    </w:p>
    <w:p w14:paraId="017365DF" w14:textId="77777777" w:rsidR="00FC4735" w:rsidRPr="00B60A19" w:rsidRDefault="00FC4735" w:rsidP="00FC4735">
      <w:pPr>
        <w:pStyle w:val="ac"/>
        <w:spacing w:before="241"/>
        <w:rPr>
          <w:i/>
          <w:sz w:val="22"/>
          <w:szCs w:val="22"/>
        </w:rPr>
      </w:pPr>
    </w:p>
    <w:p w14:paraId="4317C06D" w14:textId="77777777" w:rsidR="00FC4735" w:rsidRPr="00B60A19" w:rsidRDefault="00FC4735" w:rsidP="00FC4735">
      <w:pPr>
        <w:tabs>
          <w:tab w:val="left" w:pos="1410"/>
        </w:tabs>
        <w:spacing w:line="240" w:lineRule="auto"/>
        <w:ind w:left="55"/>
        <w:jc w:val="center"/>
        <w:rPr>
          <w:rFonts w:ascii="Times New Roman" w:hAnsi="Times New Roman" w:cs="Times New Roman"/>
          <w:sz w:val="22"/>
          <w:szCs w:val="22"/>
        </w:rPr>
      </w:pPr>
      <w:r w:rsidRPr="00B60A19">
        <w:rPr>
          <w:rFonts w:ascii="Times New Roman" w:hAnsi="Times New Roman" w:cs="Times New Roman"/>
          <w:sz w:val="22"/>
          <w:szCs w:val="22"/>
        </w:rPr>
        <w:t>Алматы</w:t>
      </w:r>
      <w:r w:rsidRPr="00B60A19">
        <w:rPr>
          <w:rFonts w:ascii="Times New Roman" w:hAnsi="Times New Roman" w:cs="Times New Roman"/>
          <w:spacing w:val="-2"/>
          <w:sz w:val="22"/>
          <w:szCs w:val="22"/>
        </w:rPr>
        <w:t xml:space="preserve"> </w:t>
      </w:r>
      <w:r w:rsidRPr="00B60A19">
        <w:rPr>
          <w:rFonts w:ascii="Times New Roman" w:hAnsi="Times New Roman" w:cs="Times New Roman"/>
          <w:spacing w:val="-5"/>
          <w:sz w:val="22"/>
          <w:szCs w:val="22"/>
        </w:rPr>
        <w:t>20</w:t>
      </w:r>
      <w:r w:rsidRPr="00B60A19">
        <w:rPr>
          <w:rFonts w:ascii="Times New Roman" w:hAnsi="Times New Roman" w:cs="Times New Roman"/>
          <w:sz w:val="22"/>
          <w:szCs w:val="22"/>
          <w:u w:val="single"/>
        </w:rPr>
        <w:tab/>
      </w:r>
    </w:p>
    <w:p w14:paraId="0C2D0A14" w14:textId="083F5C51" w:rsidR="006F047B" w:rsidRPr="006F047B" w:rsidRDefault="006F047B" w:rsidP="006F047B">
      <w:pPr>
        <w:spacing w:before="100" w:beforeAutospacing="1" w:after="100" w:afterAutospacing="1" w:line="240" w:lineRule="auto"/>
        <w:jc w:val="center"/>
        <w:outlineLvl w:val="1"/>
        <w:rPr>
          <w:rFonts w:ascii="Times New Roman" w:eastAsia="Times New Roman" w:hAnsi="Times New Roman" w:cs="Times New Roman"/>
          <w:b/>
          <w:bCs/>
          <w:kern w:val="0"/>
          <w:sz w:val="28"/>
          <w:szCs w:val="28"/>
          <w:lang w:val="kk-KZ" w:eastAsia="ru-RU"/>
          <w14:ligatures w14:val="none"/>
        </w:rPr>
      </w:pPr>
      <w:r w:rsidRPr="006F047B">
        <w:rPr>
          <w:rFonts w:ascii="Times New Roman" w:eastAsia="Times New Roman" w:hAnsi="Times New Roman" w:cs="Times New Roman"/>
          <w:b/>
          <w:bCs/>
          <w:kern w:val="0"/>
          <w:sz w:val="28"/>
          <w:szCs w:val="28"/>
          <w:lang w:val="kk-KZ" w:eastAsia="ru-RU"/>
          <w14:ligatures w14:val="none"/>
        </w:rPr>
        <w:lastRenderedPageBreak/>
        <w:t>МАЗМҰНЫ</w:t>
      </w:r>
    </w:p>
    <w:p w14:paraId="36E85352" w14:textId="284CB3E5" w:rsidR="006F047B" w:rsidRPr="006F047B" w:rsidRDefault="006F047B" w:rsidP="006F047B">
      <w:pPr>
        <w:spacing w:before="100" w:beforeAutospacing="1" w:after="100" w:afterAutospacing="1" w:line="240" w:lineRule="auto"/>
        <w:rPr>
          <w:rFonts w:ascii="Times New Roman" w:eastAsia="Times New Roman" w:hAnsi="Times New Roman" w:cs="Times New Roman"/>
          <w:kern w:val="0"/>
          <w:lang w:val="kk-KZ" w:eastAsia="ru-RU"/>
          <w14:ligatures w14:val="none"/>
        </w:rPr>
      </w:pPr>
      <w:r w:rsidRPr="006F047B">
        <w:rPr>
          <w:rFonts w:ascii="Times New Roman" w:eastAsia="Times New Roman" w:hAnsi="Times New Roman" w:cs="Times New Roman"/>
          <w:b/>
          <w:bCs/>
          <w:kern w:val="0"/>
          <w:lang w:val="kk-KZ" w:eastAsia="ru-RU"/>
          <w14:ligatures w14:val="none"/>
        </w:rPr>
        <w:t>КІРІСПЕ</w:t>
      </w:r>
      <w:r w:rsidRPr="006F047B">
        <w:rPr>
          <w:rFonts w:ascii="Times New Roman" w:eastAsia="Times New Roman" w:hAnsi="Times New Roman" w:cs="Times New Roman"/>
          <w:kern w:val="0"/>
          <w:lang w:val="kk-KZ" w:eastAsia="ru-RU"/>
          <w14:ligatures w14:val="none"/>
        </w:rPr>
        <w:t xml:space="preserve"> </w:t>
      </w:r>
    </w:p>
    <w:p w14:paraId="09D13128" w14:textId="219E2572" w:rsidR="006F047B" w:rsidRPr="006F047B" w:rsidRDefault="006F047B" w:rsidP="006F047B">
      <w:pPr>
        <w:spacing w:before="100" w:beforeAutospacing="1" w:after="100" w:afterAutospacing="1" w:line="240" w:lineRule="auto"/>
        <w:rPr>
          <w:rFonts w:ascii="Times New Roman" w:eastAsia="Times New Roman" w:hAnsi="Times New Roman" w:cs="Times New Roman"/>
          <w:kern w:val="0"/>
          <w:lang w:val="kk-KZ" w:eastAsia="ru-RU"/>
          <w14:ligatures w14:val="none"/>
        </w:rPr>
      </w:pPr>
      <w:r w:rsidRPr="006F047B">
        <w:rPr>
          <w:rFonts w:ascii="Times New Roman" w:eastAsia="Times New Roman" w:hAnsi="Times New Roman" w:cs="Times New Roman"/>
          <w:b/>
          <w:bCs/>
          <w:kern w:val="0"/>
          <w:lang w:val="kk-KZ" w:eastAsia="ru-RU"/>
          <w14:ligatures w14:val="none"/>
        </w:rPr>
        <w:t>1 ТЕОРИЯЛЫҚ НЕГІЗДЕР ЖӘНЕ ПӘНДІК САЛАҒА ШОЛУ</w:t>
      </w:r>
      <w:r w:rsidRPr="006F047B">
        <w:rPr>
          <w:rFonts w:ascii="Times New Roman" w:eastAsia="Times New Roman" w:hAnsi="Times New Roman" w:cs="Times New Roman"/>
          <w:kern w:val="0"/>
          <w:lang w:val="kk-KZ" w:eastAsia="ru-RU"/>
          <w14:ligatures w14:val="none"/>
        </w:rPr>
        <w:t xml:space="preserve"> </w:t>
      </w:r>
      <w:r w:rsidRPr="006F047B">
        <w:rPr>
          <w:rFonts w:ascii="Times New Roman" w:eastAsia="Times New Roman" w:hAnsi="Times New Roman" w:cs="Times New Roman"/>
          <w:kern w:val="0"/>
          <w:lang w:val="kk-KZ" w:eastAsia="ru-RU"/>
          <w14:ligatures w14:val="none"/>
        </w:rPr>
        <w:br/>
        <w:t>1.1 Білімді бағалау жүйелерінің заманауи жағдайы және цифрландыру үдерістері</w:t>
      </w:r>
      <w:r w:rsidRPr="006F047B">
        <w:rPr>
          <w:rFonts w:ascii="Times New Roman" w:eastAsia="Times New Roman" w:hAnsi="Times New Roman" w:cs="Times New Roman"/>
          <w:kern w:val="0"/>
          <w:lang w:val="kk-KZ" w:eastAsia="ru-RU"/>
          <w14:ligatures w14:val="none"/>
        </w:rPr>
        <w:br/>
        <w:t>1.2 Тест тапсырмаларын автоматтандырылған генерациялау әдістеріне шолу</w:t>
      </w:r>
      <w:r w:rsidRPr="006F047B">
        <w:rPr>
          <w:rFonts w:ascii="Times New Roman" w:eastAsia="Times New Roman" w:hAnsi="Times New Roman" w:cs="Times New Roman"/>
          <w:kern w:val="0"/>
          <w:lang w:val="kk-KZ" w:eastAsia="ru-RU"/>
          <w14:ligatures w14:val="none"/>
        </w:rPr>
        <w:br/>
        <w:t>1.3 Жасанды интеллект пен табиғи тілді өңдеу технологияларының білім беруде қолданылуы</w:t>
      </w:r>
      <w:r w:rsidRPr="006F047B">
        <w:rPr>
          <w:rFonts w:ascii="Times New Roman" w:eastAsia="Times New Roman" w:hAnsi="Times New Roman" w:cs="Times New Roman"/>
          <w:kern w:val="0"/>
          <w:lang w:val="kk-KZ" w:eastAsia="ru-RU"/>
          <w14:ligatures w14:val="none"/>
        </w:rPr>
        <w:br/>
        <w:t>1.4 Бұлттық есептеу технологиялары және олардың білім беру сервистеріндегі рөлі</w:t>
      </w:r>
    </w:p>
    <w:p w14:paraId="07DDD3B2" w14:textId="77777777" w:rsidR="006F047B" w:rsidRDefault="006F047B" w:rsidP="006F047B">
      <w:pPr>
        <w:spacing w:before="100" w:beforeAutospacing="1" w:after="100" w:afterAutospacing="1" w:line="240" w:lineRule="auto"/>
        <w:rPr>
          <w:rFonts w:ascii="Times New Roman" w:eastAsia="Times New Roman" w:hAnsi="Times New Roman" w:cs="Times New Roman"/>
          <w:kern w:val="0"/>
          <w:lang w:val="kk-KZ" w:eastAsia="ru-RU"/>
          <w14:ligatures w14:val="none"/>
        </w:rPr>
      </w:pPr>
      <w:r w:rsidRPr="006F047B">
        <w:rPr>
          <w:rFonts w:ascii="Times New Roman" w:eastAsia="Times New Roman" w:hAnsi="Times New Roman" w:cs="Times New Roman"/>
          <w:b/>
          <w:bCs/>
          <w:kern w:val="0"/>
          <w:lang w:val="kk-KZ" w:eastAsia="ru-RU"/>
          <w14:ligatures w14:val="none"/>
        </w:rPr>
        <w:t>2 БҰЛТТЫҚ СЕРВИСТІ ЖОБАЛАУ</w:t>
      </w:r>
      <w:r w:rsidRPr="006F047B">
        <w:rPr>
          <w:rFonts w:ascii="Times New Roman" w:eastAsia="Times New Roman" w:hAnsi="Times New Roman" w:cs="Times New Roman"/>
          <w:kern w:val="0"/>
          <w:lang w:val="kk-KZ" w:eastAsia="ru-RU"/>
          <w14:ligatures w14:val="none"/>
        </w:rPr>
        <w:t xml:space="preserve"> </w:t>
      </w:r>
    </w:p>
    <w:p w14:paraId="39578022" w14:textId="23BC3F87" w:rsidR="006F047B" w:rsidRPr="006F047B" w:rsidRDefault="006F047B" w:rsidP="006F047B">
      <w:pPr>
        <w:spacing w:before="100" w:beforeAutospacing="1" w:after="100" w:afterAutospacing="1" w:line="240" w:lineRule="auto"/>
        <w:rPr>
          <w:rFonts w:ascii="Times New Roman" w:eastAsia="Times New Roman" w:hAnsi="Times New Roman" w:cs="Times New Roman"/>
          <w:kern w:val="0"/>
          <w:lang w:val="kk-KZ" w:eastAsia="ru-RU"/>
          <w14:ligatures w14:val="none"/>
        </w:rPr>
      </w:pPr>
      <w:r w:rsidRPr="006F047B">
        <w:rPr>
          <w:rFonts w:ascii="Times New Roman" w:eastAsia="Times New Roman" w:hAnsi="Times New Roman" w:cs="Times New Roman"/>
          <w:kern w:val="0"/>
          <w:lang w:val="kk-KZ" w:eastAsia="ru-RU"/>
          <w14:ligatures w14:val="none"/>
        </w:rPr>
        <w:t>2.1 Жүйеге қойылатын талаптарды талдау (функционалдық және функционалдық емес талаптар)</w:t>
      </w:r>
      <w:r w:rsidRPr="006F047B">
        <w:rPr>
          <w:rFonts w:ascii="Times New Roman" w:eastAsia="Times New Roman" w:hAnsi="Times New Roman" w:cs="Times New Roman"/>
          <w:kern w:val="0"/>
          <w:lang w:val="kk-KZ" w:eastAsia="ru-RU"/>
          <w14:ligatures w14:val="none"/>
        </w:rPr>
        <w:br/>
        <w:t>2.2 Бұлттық сервистің архитектурасын жобалау</w:t>
      </w:r>
      <w:r w:rsidRPr="006F047B">
        <w:rPr>
          <w:rFonts w:ascii="Times New Roman" w:eastAsia="Times New Roman" w:hAnsi="Times New Roman" w:cs="Times New Roman"/>
          <w:kern w:val="0"/>
          <w:lang w:val="kk-KZ" w:eastAsia="ru-RU"/>
          <w14:ligatures w14:val="none"/>
        </w:rPr>
        <w:br/>
        <w:t>2.3 Жүйенің негізгі модульдері мен өзара әрекеттесу сұлбасы</w:t>
      </w:r>
      <w:r w:rsidRPr="006F047B">
        <w:rPr>
          <w:rFonts w:ascii="Times New Roman" w:eastAsia="Times New Roman" w:hAnsi="Times New Roman" w:cs="Times New Roman"/>
          <w:kern w:val="0"/>
          <w:lang w:val="kk-KZ" w:eastAsia="ru-RU"/>
          <w14:ligatures w14:val="none"/>
        </w:rPr>
        <w:br/>
        <w:t>2.4 Ақпараттық қауіпсіздік және деректерді қорғау мәселелері</w:t>
      </w:r>
      <w:r w:rsidRPr="006F047B">
        <w:rPr>
          <w:rFonts w:ascii="Times New Roman" w:eastAsia="Times New Roman" w:hAnsi="Times New Roman" w:cs="Times New Roman"/>
          <w:kern w:val="0"/>
          <w:lang w:val="kk-KZ" w:eastAsia="ru-RU"/>
          <w14:ligatures w14:val="none"/>
        </w:rPr>
        <w:br/>
        <w:t>2.5 Пайдаланушы интерфейсін жобалау</w:t>
      </w:r>
    </w:p>
    <w:p w14:paraId="6CDB5F75" w14:textId="640F093C" w:rsidR="006F047B" w:rsidRPr="006F047B" w:rsidRDefault="006F047B" w:rsidP="006F047B">
      <w:pPr>
        <w:spacing w:before="100" w:beforeAutospacing="1" w:after="100" w:afterAutospacing="1" w:line="240" w:lineRule="auto"/>
        <w:rPr>
          <w:rFonts w:ascii="Times New Roman" w:eastAsia="Times New Roman" w:hAnsi="Times New Roman" w:cs="Times New Roman"/>
          <w:kern w:val="0"/>
          <w:lang w:val="kk-KZ" w:eastAsia="ru-RU"/>
          <w14:ligatures w14:val="none"/>
        </w:rPr>
      </w:pPr>
      <w:r w:rsidRPr="006F047B">
        <w:rPr>
          <w:rFonts w:ascii="Times New Roman" w:eastAsia="Times New Roman" w:hAnsi="Times New Roman" w:cs="Times New Roman"/>
          <w:b/>
          <w:bCs/>
          <w:kern w:val="0"/>
          <w:lang w:val="kk-KZ" w:eastAsia="ru-RU"/>
          <w14:ligatures w14:val="none"/>
        </w:rPr>
        <w:t>3 ЖҮЙЕНІ БАҒДАРЛАМАЛЫҚ ІСКЕ АСЫРУ ЖӘНЕ ТЕСТІЛЕУ</w:t>
      </w:r>
      <w:r w:rsidRPr="006F047B">
        <w:rPr>
          <w:rFonts w:ascii="Times New Roman" w:eastAsia="Times New Roman" w:hAnsi="Times New Roman" w:cs="Times New Roman"/>
          <w:kern w:val="0"/>
          <w:lang w:val="kk-KZ" w:eastAsia="ru-RU"/>
          <w14:ligatures w14:val="none"/>
        </w:rPr>
        <w:t xml:space="preserve"> </w:t>
      </w:r>
      <w:r w:rsidRPr="006F047B">
        <w:rPr>
          <w:rFonts w:ascii="Times New Roman" w:eastAsia="Times New Roman" w:hAnsi="Times New Roman" w:cs="Times New Roman"/>
          <w:kern w:val="0"/>
          <w:lang w:val="kk-KZ" w:eastAsia="ru-RU"/>
          <w14:ligatures w14:val="none"/>
        </w:rPr>
        <w:br/>
        <w:t>3.1 Қолданылған технологиялар мен құралдар (backend, frontend, бұлттық платформа, ЖИ модельдері)</w:t>
      </w:r>
      <w:r w:rsidRPr="006F047B">
        <w:rPr>
          <w:rFonts w:ascii="Times New Roman" w:eastAsia="Times New Roman" w:hAnsi="Times New Roman" w:cs="Times New Roman"/>
          <w:kern w:val="0"/>
          <w:lang w:val="kk-KZ" w:eastAsia="ru-RU"/>
          <w14:ligatures w14:val="none"/>
        </w:rPr>
        <w:br/>
        <w:t>3.2 Тест тапсырмаларын генерациялау модулін іске асыру</w:t>
      </w:r>
      <w:r w:rsidRPr="006F047B">
        <w:rPr>
          <w:rFonts w:ascii="Times New Roman" w:eastAsia="Times New Roman" w:hAnsi="Times New Roman" w:cs="Times New Roman"/>
          <w:kern w:val="0"/>
          <w:lang w:val="kk-KZ" w:eastAsia="ru-RU"/>
          <w14:ligatures w14:val="none"/>
        </w:rPr>
        <w:br/>
        <w:t>3.3 Жауаптарды автоматты тексеру модулін іске асыру</w:t>
      </w:r>
      <w:r w:rsidRPr="006F047B">
        <w:rPr>
          <w:rFonts w:ascii="Times New Roman" w:eastAsia="Times New Roman" w:hAnsi="Times New Roman" w:cs="Times New Roman"/>
          <w:kern w:val="0"/>
          <w:lang w:val="kk-KZ" w:eastAsia="ru-RU"/>
          <w14:ligatures w14:val="none"/>
        </w:rPr>
        <w:br/>
        <w:t>3.4 Жүйені интеграциялау және бұлттық ортада орналастыру</w:t>
      </w:r>
      <w:r w:rsidRPr="006F047B">
        <w:rPr>
          <w:rFonts w:ascii="Times New Roman" w:eastAsia="Times New Roman" w:hAnsi="Times New Roman" w:cs="Times New Roman"/>
          <w:kern w:val="0"/>
          <w:lang w:val="kk-KZ" w:eastAsia="ru-RU"/>
          <w14:ligatures w14:val="none"/>
        </w:rPr>
        <w:br/>
        <w:t>3.5 Эксперименттік тексеру және тестілеу нәтижелері</w:t>
      </w:r>
      <w:r w:rsidRPr="006F047B">
        <w:rPr>
          <w:rFonts w:ascii="Times New Roman" w:eastAsia="Times New Roman" w:hAnsi="Times New Roman" w:cs="Times New Roman"/>
          <w:kern w:val="0"/>
          <w:lang w:val="kk-KZ" w:eastAsia="ru-RU"/>
          <w14:ligatures w14:val="none"/>
        </w:rPr>
        <w:br/>
        <w:t>3.6 Жүйенің тиімділігін бағалау және өнімділігін талдау</w:t>
      </w:r>
    </w:p>
    <w:p w14:paraId="36E9F3CE" w14:textId="2FE23E21" w:rsidR="006F047B" w:rsidRPr="006F047B" w:rsidRDefault="006F047B" w:rsidP="006F047B">
      <w:pPr>
        <w:spacing w:before="100" w:beforeAutospacing="1" w:after="100" w:afterAutospacing="1" w:line="240" w:lineRule="auto"/>
        <w:rPr>
          <w:rFonts w:ascii="Times New Roman" w:eastAsia="Times New Roman" w:hAnsi="Times New Roman" w:cs="Times New Roman"/>
          <w:kern w:val="0"/>
          <w:lang w:val="kk-KZ" w:eastAsia="ru-RU"/>
          <w14:ligatures w14:val="none"/>
        </w:rPr>
      </w:pPr>
      <w:r w:rsidRPr="006F047B">
        <w:rPr>
          <w:rFonts w:ascii="Times New Roman" w:eastAsia="Times New Roman" w:hAnsi="Times New Roman" w:cs="Times New Roman"/>
          <w:b/>
          <w:bCs/>
          <w:kern w:val="0"/>
          <w:lang w:val="kk-KZ" w:eastAsia="ru-RU"/>
          <w14:ligatures w14:val="none"/>
        </w:rPr>
        <w:t>ҚОРЫТЫНДЫ</w:t>
      </w:r>
      <w:r w:rsidRPr="006F047B">
        <w:rPr>
          <w:rFonts w:ascii="Times New Roman" w:eastAsia="Times New Roman" w:hAnsi="Times New Roman" w:cs="Times New Roman"/>
          <w:kern w:val="0"/>
          <w:lang w:val="kk-KZ" w:eastAsia="ru-RU"/>
          <w14:ligatures w14:val="none"/>
        </w:rPr>
        <w:t xml:space="preserve"> </w:t>
      </w:r>
    </w:p>
    <w:p w14:paraId="483AF9AE" w14:textId="15765115" w:rsidR="006F047B" w:rsidRPr="006F047B" w:rsidRDefault="006F047B" w:rsidP="006F047B">
      <w:pPr>
        <w:spacing w:before="100" w:beforeAutospacing="1" w:after="100" w:afterAutospacing="1" w:line="240" w:lineRule="auto"/>
        <w:rPr>
          <w:rFonts w:ascii="Times New Roman" w:eastAsia="Times New Roman" w:hAnsi="Times New Roman" w:cs="Times New Roman"/>
          <w:kern w:val="0"/>
          <w:lang w:val="kk-KZ" w:eastAsia="ru-RU"/>
          <w14:ligatures w14:val="none"/>
        </w:rPr>
      </w:pPr>
      <w:r w:rsidRPr="006F047B">
        <w:rPr>
          <w:rFonts w:ascii="Times New Roman" w:eastAsia="Times New Roman" w:hAnsi="Times New Roman" w:cs="Times New Roman"/>
          <w:b/>
          <w:bCs/>
          <w:kern w:val="0"/>
          <w:lang w:val="kk-KZ" w:eastAsia="ru-RU"/>
          <w14:ligatures w14:val="none"/>
        </w:rPr>
        <w:t>ПАЙДАЛАНЫЛҒАН ӘДЕБИЕТТЕР ТІЗІМІ</w:t>
      </w:r>
      <w:r w:rsidRPr="006F047B">
        <w:rPr>
          <w:rFonts w:ascii="Times New Roman" w:eastAsia="Times New Roman" w:hAnsi="Times New Roman" w:cs="Times New Roman"/>
          <w:kern w:val="0"/>
          <w:lang w:val="kk-KZ" w:eastAsia="ru-RU"/>
          <w14:ligatures w14:val="none"/>
        </w:rPr>
        <w:t xml:space="preserve"> </w:t>
      </w:r>
    </w:p>
    <w:p w14:paraId="19896BDE" w14:textId="771144FA" w:rsidR="006F047B" w:rsidRPr="006F047B" w:rsidRDefault="006F047B" w:rsidP="006F047B">
      <w:pPr>
        <w:spacing w:before="100" w:beforeAutospacing="1" w:after="100" w:afterAutospacing="1" w:line="240" w:lineRule="auto"/>
        <w:rPr>
          <w:rFonts w:ascii="Times New Roman" w:eastAsia="Times New Roman" w:hAnsi="Times New Roman" w:cs="Times New Roman"/>
          <w:kern w:val="0"/>
          <w:lang w:val="kk-KZ" w:eastAsia="ru-RU"/>
          <w14:ligatures w14:val="none"/>
        </w:rPr>
      </w:pPr>
      <w:r w:rsidRPr="006F047B">
        <w:rPr>
          <w:rFonts w:ascii="Times New Roman" w:eastAsia="Times New Roman" w:hAnsi="Times New Roman" w:cs="Times New Roman"/>
          <w:b/>
          <w:bCs/>
          <w:kern w:val="0"/>
          <w:lang w:val="kk-KZ" w:eastAsia="ru-RU"/>
          <w14:ligatures w14:val="none"/>
        </w:rPr>
        <w:t>ҚОСЫМШАЛАР</w:t>
      </w:r>
      <w:r w:rsidRPr="006F047B">
        <w:rPr>
          <w:rFonts w:ascii="Times New Roman" w:eastAsia="Times New Roman" w:hAnsi="Times New Roman" w:cs="Times New Roman"/>
          <w:kern w:val="0"/>
          <w:lang w:val="kk-KZ" w:eastAsia="ru-RU"/>
          <w14:ligatures w14:val="none"/>
        </w:rPr>
        <w:t xml:space="preserve"> </w:t>
      </w:r>
    </w:p>
    <w:p w14:paraId="2A46844D" w14:textId="5B36DE5B" w:rsidR="006F047B" w:rsidRDefault="006F047B">
      <w:pPr>
        <w:rPr>
          <w:rFonts w:ascii="Times New Roman" w:hAnsi="Times New Roman" w:cs="Times New Roman"/>
          <w:b/>
          <w:bCs/>
          <w:sz w:val="28"/>
          <w:szCs w:val="28"/>
          <w:lang w:val="kk-KZ"/>
        </w:rPr>
      </w:pPr>
      <w:r>
        <w:rPr>
          <w:rFonts w:ascii="Times New Roman" w:hAnsi="Times New Roman" w:cs="Times New Roman"/>
          <w:b/>
          <w:bCs/>
          <w:sz w:val="28"/>
          <w:szCs w:val="28"/>
          <w:lang w:val="kk-KZ"/>
        </w:rPr>
        <w:br w:type="page"/>
      </w:r>
    </w:p>
    <w:p w14:paraId="613F63C9" w14:textId="00ADE568" w:rsidR="00014AAA" w:rsidRPr="000A39F0" w:rsidRDefault="00014AAA" w:rsidP="00AD0867">
      <w:pPr>
        <w:spacing w:after="0" w:line="240" w:lineRule="auto"/>
        <w:jc w:val="center"/>
        <w:rPr>
          <w:rFonts w:ascii="Times New Roman" w:hAnsi="Times New Roman" w:cs="Times New Roman"/>
          <w:b/>
          <w:bCs/>
          <w:sz w:val="28"/>
          <w:szCs w:val="28"/>
          <w:lang w:val="kk-KZ"/>
        </w:rPr>
      </w:pPr>
      <w:r w:rsidRPr="000A39F0">
        <w:rPr>
          <w:rFonts w:ascii="Times New Roman" w:hAnsi="Times New Roman" w:cs="Times New Roman"/>
          <w:b/>
          <w:bCs/>
          <w:sz w:val="28"/>
          <w:szCs w:val="28"/>
          <w:lang w:val="kk-KZ"/>
        </w:rPr>
        <w:lastRenderedPageBreak/>
        <w:t>КІРІСПЕ</w:t>
      </w:r>
    </w:p>
    <w:p w14:paraId="675CC2CD" w14:textId="77777777" w:rsidR="00B504ED" w:rsidRDefault="00B504ED" w:rsidP="00B504ED">
      <w:pPr>
        <w:spacing w:after="0" w:line="240" w:lineRule="auto"/>
        <w:ind w:firstLine="360"/>
        <w:jc w:val="both"/>
        <w:rPr>
          <w:rFonts w:ascii="Times New Roman" w:hAnsi="Times New Roman" w:cs="Times New Roman"/>
          <w:sz w:val="28"/>
          <w:szCs w:val="28"/>
          <w:lang w:val="kk-KZ"/>
        </w:rPr>
      </w:pPr>
      <w:r w:rsidRPr="00B504ED">
        <w:rPr>
          <w:rFonts w:ascii="Times New Roman" w:hAnsi="Times New Roman" w:cs="Times New Roman"/>
          <w:sz w:val="28"/>
          <w:szCs w:val="28"/>
          <w:lang w:val="kk-KZ"/>
        </w:rPr>
        <w:t xml:space="preserve">Зерттеу тақырыбының өзектілігі </w:t>
      </w:r>
    </w:p>
    <w:p w14:paraId="533CA402" w14:textId="77777777" w:rsidR="00B504ED" w:rsidRDefault="00B504ED" w:rsidP="00B504ED">
      <w:pPr>
        <w:spacing w:after="0" w:line="240" w:lineRule="auto"/>
        <w:ind w:firstLine="360"/>
        <w:jc w:val="both"/>
        <w:rPr>
          <w:rFonts w:ascii="Times New Roman" w:hAnsi="Times New Roman" w:cs="Times New Roman"/>
          <w:sz w:val="28"/>
          <w:szCs w:val="28"/>
          <w:lang w:val="kk-KZ"/>
        </w:rPr>
      </w:pPr>
      <w:r w:rsidRPr="00B504ED">
        <w:rPr>
          <w:rFonts w:ascii="Times New Roman" w:hAnsi="Times New Roman" w:cs="Times New Roman"/>
          <w:sz w:val="28"/>
          <w:szCs w:val="28"/>
          <w:lang w:val="kk-KZ"/>
        </w:rPr>
        <w:t xml:space="preserve">Қазіргі таңда білім беру жүйесінде цифрландыру үдерісі қарқынды дамып келеді. Онлайн-оқыту платформаларының, қашықтан білім беру формаларының, білімді бағалаудың автоматтандырылған құралдарының кеңінен қолданылуы білім беру сапасын арттырумен қатар, оқытушылар мен білім алушыларға қойылатын талаптарды да өзгертуде. Осы тұрғыда білімді бағалаудың негізгі құралдарының бірі – тесттік тапсырмаларды әзірлеу және тексеру үдерісі өзекті мәселелердің бірі болып табылады. </w:t>
      </w:r>
    </w:p>
    <w:p w14:paraId="60940372" w14:textId="77777777" w:rsidR="00B504ED" w:rsidRDefault="00B504ED" w:rsidP="00B504ED">
      <w:pPr>
        <w:spacing w:after="0" w:line="240" w:lineRule="auto"/>
        <w:ind w:firstLine="360"/>
        <w:jc w:val="both"/>
        <w:rPr>
          <w:rFonts w:ascii="Times New Roman" w:hAnsi="Times New Roman" w:cs="Times New Roman"/>
          <w:sz w:val="28"/>
          <w:szCs w:val="28"/>
          <w:lang w:val="kk-KZ"/>
        </w:rPr>
      </w:pPr>
      <w:r w:rsidRPr="00B504ED">
        <w:rPr>
          <w:rFonts w:ascii="Times New Roman" w:hAnsi="Times New Roman" w:cs="Times New Roman"/>
          <w:sz w:val="28"/>
          <w:szCs w:val="28"/>
          <w:lang w:val="kk-KZ"/>
        </w:rPr>
        <w:t xml:space="preserve">Дәстүрлі тәсілдермен тест тапсырмаларын қолмен құрастыру көп уақыт пен ресурсты талап етеді, сонымен қатар сұрақтардың сапасы, күрделілік деңгейі мен пәндік мазмұнды толық қамтуы әрдайым біркелкі бола бермейді. Сонымен қатар, үлкен аудиторияда білім алушылардың жұмыстарын тексеру оқытушыларға едәуір жүктеме түсіреді. Бұл жағдайлар автоматтандырылған, интеллектуалды жүйелерді қолдану қажеттілігін туындатады. </w:t>
      </w:r>
    </w:p>
    <w:p w14:paraId="4192529C" w14:textId="37C2E86B" w:rsidR="00B504ED" w:rsidRDefault="00B504ED" w:rsidP="00B504ED">
      <w:pPr>
        <w:spacing w:after="0" w:line="240" w:lineRule="auto"/>
        <w:ind w:firstLine="360"/>
        <w:jc w:val="both"/>
        <w:rPr>
          <w:rFonts w:ascii="Times New Roman" w:hAnsi="Times New Roman" w:cs="Times New Roman"/>
          <w:sz w:val="28"/>
          <w:szCs w:val="28"/>
          <w:lang w:val="kk-KZ"/>
        </w:rPr>
      </w:pPr>
      <w:r w:rsidRPr="00B504ED">
        <w:rPr>
          <w:rFonts w:ascii="Times New Roman" w:hAnsi="Times New Roman" w:cs="Times New Roman"/>
          <w:sz w:val="28"/>
          <w:szCs w:val="28"/>
          <w:lang w:val="kk-KZ"/>
        </w:rPr>
        <w:t>Жасанды интеллект (ЖИ) технологияларының, соның ішінде табиғи тілді өңдеу (NLP) мен машиналық оқыту әдістерінің дамуы тесттік тапсырмаларды автоматты түрде генерациялау және тексеру мүмкіндігін кеңейтеді. Бұл білім беру саласында жекелендірілген оқыту траекторияларын қалыптастыруға, бағалау үдерісінің объективтілігін</w:t>
      </w:r>
      <w:r w:rsidR="003A36D5" w:rsidRPr="003A36D5">
        <w:rPr>
          <w:rFonts w:ascii="Times New Roman" w:hAnsi="Times New Roman" w:cs="Times New Roman"/>
          <w:sz w:val="28"/>
          <w:szCs w:val="28"/>
          <w:lang w:val="kk-KZ"/>
        </w:rPr>
        <w:t xml:space="preserve"> </w:t>
      </w:r>
      <w:r w:rsidRPr="00B504ED">
        <w:rPr>
          <w:rFonts w:ascii="Times New Roman" w:hAnsi="Times New Roman" w:cs="Times New Roman"/>
          <w:sz w:val="28"/>
          <w:szCs w:val="28"/>
          <w:lang w:val="kk-KZ"/>
        </w:rPr>
        <w:t xml:space="preserve">арттыруға және оқытушы еңбегін оңтайландыруға жол ашады. </w:t>
      </w:r>
    </w:p>
    <w:p w14:paraId="05AB85C9" w14:textId="77777777" w:rsidR="00B504ED" w:rsidRDefault="00B504ED" w:rsidP="00B504ED">
      <w:pPr>
        <w:spacing w:after="0" w:line="240" w:lineRule="auto"/>
        <w:ind w:firstLine="360"/>
        <w:jc w:val="both"/>
        <w:rPr>
          <w:rFonts w:ascii="Times New Roman" w:hAnsi="Times New Roman" w:cs="Times New Roman"/>
          <w:sz w:val="28"/>
          <w:szCs w:val="28"/>
          <w:lang w:val="kk-KZ"/>
        </w:rPr>
      </w:pPr>
      <w:r w:rsidRPr="00B504ED">
        <w:rPr>
          <w:rFonts w:ascii="Times New Roman" w:hAnsi="Times New Roman" w:cs="Times New Roman"/>
          <w:sz w:val="28"/>
          <w:szCs w:val="28"/>
          <w:lang w:val="kk-KZ"/>
        </w:rPr>
        <w:t xml:space="preserve">Бұлттық есептеу технологияларын пайдалану сервиске жоғары қолжетімділік, масштабталу, деректерді орталықтандырылған сақтау және әртүрлі пайдаланушылар үшін ыңғайлы интерфейс ұсынуға мүмкіндік береді. Сондықтан жасанды интеллект негізінде тест тапсырмаларын автоматтандырылған түрде генерациялау және тексеруді қамтамасыз ететін бұлттық сервисті жобалау ғылыми және практикалық тұрғыдан өзекті болып табылады. </w:t>
      </w:r>
    </w:p>
    <w:p w14:paraId="26AABA4F" w14:textId="77777777" w:rsidR="00B504ED" w:rsidRDefault="00B504ED" w:rsidP="00B504ED">
      <w:pPr>
        <w:spacing w:after="0" w:line="240" w:lineRule="auto"/>
        <w:ind w:firstLine="360"/>
        <w:jc w:val="both"/>
        <w:rPr>
          <w:rFonts w:ascii="Times New Roman" w:hAnsi="Times New Roman" w:cs="Times New Roman"/>
          <w:sz w:val="28"/>
          <w:szCs w:val="28"/>
          <w:lang w:val="kk-KZ"/>
        </w:rPr>
      </w:pPr>
      <w:r w:rsidRPr="00B504ED">
        <w:rPr>
          <w:rFonts w:ascii="Times New Roman" w:hAnsi="Times New Roman" w:cs="Times New Roman"/>
          <w:sz w:val="28"/>
          <w:szCs w:val="28"/>
          <w:lang w:val="kk-KZ"/>
        </w:rPr>
        <w:t xml:space="preserve">Тақырыптың зерттелу деңгейі </w:t>
      </w:r>
    </w:p>
    <w:p w14:paraId="468CA85D" w14:textId="77777777" w:rsidR="00B504ED" w:rsidRDefault="00B504ED" w:rsidP="00B504ED">
      <w:pPr>
        <w:spacing w:after="0" w:line="240" w:lineRule="auto"/>
        <w:ind w:firstLine="360"/>
        <w:jc w:val="both"/>
        <w:rPr>
          <w:rFonts w:ascii="Times New Roman" w:hAnsi="Times New Roman" w:cs="Times New Roman"/>
          <w:sz w:val="28"/>
          <w:szCs w:val="28"/>
          <w:lang w:val="kk-KZ"/>
        </w:rPr>
      </w:pPr>
      <w:r w:rsidRPr="00B504ED">
        <w:rPr>
          <w:rFonts w:ascii="Times New Roman" w:hAnsi="Times New Roman" w:cs="Times New Roman"/>
          <w:sz w:val="28"/>
          <w:szCs w:val="28"/>
          <w:lang w:val="kk-KZ"/>
        </w:rPr>
        <w:t xml:space="preserve">Автоматтандырылған тестілеу жүйелері мен білімді бағалау платформаларына қатысты бірз негіз, Google Forms, Moodle, Kahoot, Quizizz сияқты кең таралған шешімдер бар. Бұл платформалар тестілеуді ұйымдастыруды жеңілдеткенімен, тест тапсырмаларын интеллектуалды түрде генерациялау мүмкіндіктері шектеулі. </w:t>
      </w:r>
    </w:p>
    <w:p w14:paraId="003F4F0C" w14:textId="77777777" w:rsidR="00B504ED" w:rsidRDefault="00B504ED" w:rsidP="00B504ED">
      <w:pPr>
        <w:spacing w:after="0" w:line="240" w:lineRule="auto"/>
        <w:ind w:firstLine="360"/>
        <w:jc w:val="both"/>
        <w:rPr>
          <w:rFonts w:ascii="Times New Roman" w:hAnsi="Times New Roman" w:cs="Times New Roman"/>
          <w:sz w:val="28"/>
          <w:szCs w:val="28"/>
          <w:lang w:val="kk-KZ"/>
        </w:rPr>
      </w:pPr>
      <w:r w:rsidRPr="00B504ED">
        <w:rPr>
          <w:rFonts w:ascii="Times New Roman" w:hAnsi="Times New Roman" w:cs="Times New Roman"/>
          <w:sz w:val="28"/>
          <w:szCs w:val="28"/>
          <w:lang w:val="kk-KZ"/>
        </w:rPr>
        <w:t xml:space="preserve">Ғылыми зерттеулерде білім беру саласында жасанды интеллектті қолдану мәселелері, адаптивті оқыту жүйелері, интеллектуалды туторлар, автоматтандырылған бағалау әдістері қарастырылған. Соңғы жылдары GPT, BERT сияқты үлкен тілдік модельдер негізінде сұрақтар генерациялау, мәтіндерді талдау, жауаптарды автоматты тексеру бағытында бірқатар еңбектер жарияланды. Алайда көптеген зерттеулер теориялық сипатта немесе жекелеген компоненттерді ғана қамтиды. </w:t>
      </w:r>
    </w:p>
    <w:p w14:paraId="733F70D9" w14:textId="77777777" w:rsidR="00B504ED" w:rsidRDefault="00B504ED" w:rsidP="00B504ED">
      <w:pPr>
        <w:spacing w:after="0" w:line="240" w:lineRule="auto"/>
        <w:ind w:firstLine="360"/>
        <w:jc w:val="both"/>
        <w:rPr>
          <w:rFonts w:ascii="Times New Roman" w:hAnsi="Times New Roman" w:cs="Times New Roman"/>
          <w:sz w:val="28"/>
          <w:szCs w:val="28"/>
          <w:lang w:val="kk-KZ"/>
        </w:rPr>
      </w:pPr>
      <w:r w:rsidRPr="00B504ED">
        <w:rPr>
          <w:rFonts w:ascii="Times New Roman" w:hAnsi="Times New Roman" w:cs="Times New Roman"/>
          <w:sz w:val="28"/>
          <w:szCs w:val="28"/>
          <w:lang w:val="kk-KZ"/>
        </w:rPr>
        <w:t xml:space="preserve">Қолданыстағы шешімдердің басым бөлігі жабық экожүйелерге негізделген немесе нақты пәндермен шектеледі. Сонымен қатар, бұлттық инфрақұрылымда жұмыс істейтін, кеңейтілуге бейім және білім беру ұйымдарының талаптарына икемделетін кешенді интеллектуалды </w:t>
      </w:r>
      <w:r w:rsidRPr="00B504ED">
        <w:rPr>
          <w:rFonts w:ascii="Times New Roman" w:hAnsi="Times New Roman" w:cs="Times New Roman"/>
          <w:sz w:val="28"/>
          <w:szCs w:val="28"/>
          <w:lang w:val="kk-KZ"/>
        </w:rPr>
        <w:lastRenderedPageBreak/>
        <w:t xml:space="preserve">сервистердің саны әлі де жеткіліксіз. Осыған байланысты ұсынылып отырған тақырып қазіргі зерттеу деңгейін тәжірибелік тұрғыда толықтырып, жаңа қолданбалы шешім ұсынуға бағытталған. </w:t>
      </w:r>
    </w:p>
    <w:p w14:paraId="1DA8C172" w14:textId="77777777" w:rsidR="00B504ED" w:rsidRDefault="00B504ED" w:rsidP="00B504ED">
      <w:pPr>
        <w:spacing w:after="0" w:line="240" w:lineRule="auto"/>
        <w:ind w:firstLine="360"/>
        <w:jc w:val="both"/>
        <w:rPr>
          <w:rFonts w:ascii="Times New Roman" w:hAnsi="Times New Roman" w:cs="Times New Roman"/>
          <w:sz w:val="28"/>
          <w:szCs w:val="28"/>
          <w:lang w:val="kk-KZ"/>
        </w:rPr>
      </w:pPr>
      <w:r w:rsidRPr="00B504ED">
        <w:rPr>
          <w:rFonts w:ascii="Times New Roman" w:hAnsi="Times New Roman" w:cs="Times New Roman"/>
          <w:sz w:val="28"/>
          <w:szCs w:val="28"/>
          <w:lang w:val="kk-KZ"/>
        </w:rPr>
        <w:t xml:space="preserve">Дипломдық жұмыстың мақсаты </w:t>
      </w:r>
    </w:p>
    <w:p w14:paraId="41033E1C" w14:textId="77777777" w:rsidR="00B504ED" w:rsidRDefault="00B504ED" w:rsidP="00B504ED">
      <w:pPr>
        <w:spacing w:after="0" w:line="240" w:lineRule="auto"/>
        <w:ind w:firstLine="360"/>
        <w:jc w:val="both"/>
        <w:rPr>
          <w:rFonts w:ascii="Times New Roman" w:hAnsi="Times New Roman" w:cs="Times New Roman"/>
          <w:sz w:val="28"/>
          <w:szCs w:val="28"/>
          <w:lang w:val="kk-KZ"/>
        </w:rPr>
      </w:pPr>
      <w:r w:rsidRPr="00B504ED">
        <w:rPr>
          <w:rFonts w:ascii="Times New Roman" w:hAnsi="Times New Roman" w:cs="Times New Roman"/>
          <w:sz w:val="28"/>
          <w:szCs w:val="28"/>
          <w:lang w:val="kk-KZ"/>
        </w:rPr>
        <w:t xml:space="preserve">Дипломдық жұмыстың мақсаты – жасанды интеллект әдістерін қолдана отырып тест тапсырмаларын автоматтандырылған түрде генерациялау және білім алушылардың жауаптарын тексеруді жүзеге асыратын бұлттық сервистің архитектурасын жобалау және оның жұмыс істейтін прототипін әзірлеу. </w:t>
      </w:r>
    </w:p>
    <w:p w14:paraId="2B89010E" w14:textId="77777777" w:rsidR="00B504ED" w:rsidRDefault="00B504ED" w:rsidP="00B504ED">
      <w:pPr>
        <w:spacing w:after="0" w:line="240" w:lineRule="auto"/>
        <w:ind w:firstLine="360"/>
        <w:jc w:val="both"/>
        <w:rPr>
          <w:rFonts w:ascii="Times New Roman" w:hAnsi="Times New Roman" w:cs="Times New Roman"/>
          <w:sz w:val="28"/>
          <w:szCs w:val="28"/>
          <w:lang w:val="kk-KZ"/>
        </w:rPr>
      </w:pPr>
      <w:r w:rsidRPr="00B504ED">
        <w:rPr>
          <w:rFonts w:ascii="Times New Roman" w:hAnsi="Times New Roman" w:cs="Times New Roman"/>
          <w:sz w:val="28"/>
          <w:szCs w:val="28"/>
          <w:lang w:val="kk-KZ"/>
        </w:rPr>
        <w:t xml:space="preserve">Зерттеу міндеттері </w:t>
      </w:r>
    </w:p>
    <w:p w14:paraId="388EA327" w14:textId="77777777" w:rsidR="00B504ED" w:rsidRDefault="00B504ED" w:rsidP="00B504ED">
      <w:pPr>
        <w:spacing w:after="0" w:line="240" w:lineRule="auto"/>
        <w:ind w:firstLine="360"/>
        <w:jc w:val="both"/>
        <w:rPr>
          <w:rFonts w:ascii="Times New Roman" w:hAnsi="Times New Roman" w:cs="Times New Roman"/>
          <w:sz w:val="28"/>
          <w:szCs w:val="28"/>
          <w:lang w:val="kk-KZ"/>
        </w:rPr>
      </w:pPr>
      <w:r w:rsidRPr="00B504ED">
        <w:rPr>
          <w:rFonts w:ascii="Times New Roman" w:hAnsi="Times New Roman" w:cs="Times New Roman"/>
          <w:sz w:val="28"/>
          <w:szCs w:val="28"/>
          <w:lang w:val="kk-KZ"/>
        </w:rPr>
        <w:t xml:space="preserve">Қойылған мақсатқа жету үшін келесі міндеттерді орындау жоспарланады: </w:t>
      </w:r>
    </w:p>
    <w:p w14:paraId="0A0909DE" w14:textId="77777777" w:rsidR="00B504ED" w:rsidRDefault="00B504ED" w:rsidP="00B504ED">
      <w:pPr>
        <w:spacing w:after="0" w:line="240" w:lineRule="auto"/>
        <w:ind w:firstLine="360"/>
        <w:jc w:val="both"/>
        <w:rPr>
          <w:rFonts w:ascii="Times New Roman" w:hAnsi="Times New Roman" w:cs="Times New Roman"/>
          <w:sz w:val="28"/>
          <w:szCs w:val="28"/>
          <w:lang w:val="kk-KZ"/>
        </w:rPr>
      </w:pPr>
      <w:r w:rsidRPr="00B504ED">
        <w:rPr>
          <w:rFonts w:ascii="Times New Roman" w:hAnsi="Times New Roman" w:cs="Times New Roman"/>
          <w:sz w:val="28"/>
          <w:szCs w:val="28"/>
          <w:lang w:val="kk-KZ"/>
        </w:rPr>
        <w:t>1.</w:t>
      </w:r>
      <w:r w:rsidRPr="00B504ED">
        <w:rPr>
          <w:rFonts w:ascii="Times New Roman" w:hAnsi="Times New Roman" w:cs="Times New Roman"/>
          <w:sz w:val="28"/>
          <w:szCs w:val="28"/>
          <w:lang w:val="kk-KZ"/>
        </w:rPr>
        <w:tab/>
        <w:t xml:space="preserve">Білімді бағалау жүйелеріне және автоматтандырылған тестілеу платформаларына қойылатын талаптарды талдау; </w:t>
      </w:r>
    </w:p>
    <w:p w14:paraId="1362AE81" w14:textId="77777777" w:rsidR="00B504ED" w:rsidRDefault="00B504ED" w:rsidP="00B504ED">
      <w:pPr>
        <w:spacing w:after="0" w:line="240" w:lineRule="auto"/>
        <w:ind w:firstLine="360"/>
        <w:jc w:val="both"/>
        <w:rPr>
          <w:rFonts w:ascii="Times New Roman" w:hAnsi="Times New Roman" w:cs="Times New Roman"/>
          <w:sz w:val="28"/>
          <w:szCs w:val="28"/>
          <w:lang w:val="kk-KZ"/>
        </w:rPr>
      </w:pPr>
      <w:r w:rsidRPr="00B504ED">
        <w:rPr>
          <w:rFonts w:ascii="Times New Roman" w:hAnsi="Times New Roman" w:cs="Times New Roman"/>
          <w:sz w:val="28"/>
          <w:szCs w:val="28"/>
          <w:lang w:val="kk-KZ"/>
        </w:rPr>
        <w:t>2.</w:t>
      </w:r>
      <w:r w:rsidRPr="00B504ED">
        <w:rPr>
          <w:rFonts w:ascii="Times New Roman" w:hAnsi="Times New Roman" w:cs="Times New Roman"/>
          <w:sz w:val="28"/>
          <w:szCs w:val="28"/>
          <w:lang w:val="kk-KZ"/>
        </w:rPr>
        <w:tab/>
        <w:t xml:space="preserve">Тест тапсырмаларын генерациялау және тексеру үшін жасанды интеллект әдістерін (табиғи тілді өңдеу, машиналық оқыту) зерттеу және таңдау; </w:t>
      </w:r>
    </w:p>
    <w:p w14:paraId="1D251289" w14:textId="77777777" w:rsidR="00B504ED" w:rsidRDefault="00B504ED" w:rsidP="00B504ED">
      <w:pPr>
        <w:spacing w:after="0" w:line="240" w:lineRule="auto"/>
        <w:ind w:firstLine="360"/>
        <w:jc w:val="both"/>
        <w:rPr>
          <w:rFonts w:ascii="Times New Roman" w:hAnsi="Times New Roman" w:cs="Times New Roman"/>
          <w:sz w:val="28"/>
          <w:szCs w:val="28"/>
          <w:lang w:val="kk-KZ"/>
        </w:rPr>
      </w:pPr>
      <w:r w:rsidRPr="00B504ED">
        <w:rPr>
          <w:rFonts w:ascii="Times New Roman" w:hAnsi="Times New Roman" w:cs="Times New Roman"/>
          <w:sz w:val="28"/>
          <w:szCs w:val="28"/>
          <w:lang w:val="kk-KZ"/>
        </w:rPr>
        <w:t>3.</w:t>
      </w:r>
      <w:r w:rsidRPr="00B504ED">
        <w:rPr>
          <w:rFonts w:ascii="Times New Roman" w:hAnsi="Times New Roman" w:cs="Times New Roman"/>
          <w:sz w:val="28"/>
          <w:szCs w:val="28"/>
          <w:lang w:val="kk-KZ"/>
        </w:rPr>
        <w:tab/>
        <w:t xml:space="preserve">Бұлттық сервистің функционалдық және архитектуралық моделін әзірлеу; </w:t>
      </w:r>
    </w:p>
    <w:p w14:paraId="1794226B" w14:textId="77777777" w:rsidR="00B504ED" w:rsidRDefault="00B504ED" w:rsidP="00B504ED">
      <w:pPr>
        <w:spacing w:after="0" w:line="240" w:lineRule="auto"/>
        <w:ind w:firstLine="360"/>
        <w:jc w:val="both"/>
        <w:rPr>
          <w:rFonts w:ascii="Times New Roman" w:hAnsi="Times New Roman" w:cs="Times New Roman"/>
          <w:sz w:val="28"/>
          <w:szCs w:val="28"/>
          <w:lang w:val="kk-KZ"/>
        </w:rPr>
      </w:pPr>
      <w:r w:rsidRPr="00B504ED">
        <w:rPr>
          <w:rFonts w:ascii="Times New Roman" w:hAnsi="Times New Roman" w:cs="Times New Roman"/>
          <w:sz w:val="28"/>
          <w:szCs w:val="28"/>
          <w:lang w:val="kk-KZ"/>
        </w:rPr>
        <w:t>4.</w:t>
      </w:r>
      <w:r w:rsidRPr="00B504ED">
        <w:rPr>
          <w:rFonts w:ascii="Times New Roman" w:hAnsi="Times New Roman" w:cs="Times New Roman"/>
          <w:sz w:val="28"/>
          <w:szCs w:val="28"/>
          <w:lang w:val="kk-KZ"/>
        </w:rPr>
        <w:tab/>
        <w:t xml:space="preserve">Пайдаланушыларға арналған веб-интерфейс пен серверлік бөлікті жобалау және жүзеге асыру; </w:t>
      </w:r>
    </w:p>
    <w:p w14:paraId="77D25AE1" w14:textId="77777777" w:rsidR="00B504ED" w:rsidRDefault="00B504ED" w:rsidP="00B504ED">
      <w:pPr>
        <w:spacing w:after="0" w:line="240" w:lineRule="auto"/>
        <w:ind w:firstLine="360"/>
        <w:jc w:val="both"/>
        <w:rPr>
          <w:rFonts w:ascii="Times New Roman" w:hAnsi="Times New Roman" w:cs="Times New Roman"/>
          <w:sz w:val="28"/>
          <w:szCs w:val="28"/>
          <w:lang w:val="kk-KZ"/>
        </w:rPr>
      </w:pPr>
      <w:r w:rsidRPr="00B504ED">
        <w:rPr>
          <w:rFonts w:ascii="Times New Roman" w:hAnsi="Times New Roman" w:cs="Times New Roman"/>
          <w:sz w:val="28"/>
          <w:szCs w:val="28"/>
          <w:lang w:val="kk-KZ"/>
        </w:rPr>
        <w:t>5.</w:t>
      </w:r>
      <w:r w:rsidRPr="00B504ED">
        <w:rPr>
          <w:rFonts w:ascii="Times New Roman" w:hAnsi="Times New Roman" w:cs="Times New Roman"/>
          <w:sz w:val="28"/>
          <w:szCs w:val="28"/>
          <w:lang w:val="kk-KZ"/>
        </w:rPr>
        <w:tab/>
        <w:t xml:space="preserve">Жүйенің жұмысын эксперименттік тексеру, тестілеу және нәтижелерін талдау; </w:t>
      </w:r>
    </w:p>
    <w:p w14:paraId="1C363C3F" w14:textId="77777777" w:rsidR="00B504ED" w:rsidRDefault="00B504ED" w:rsidP="00B504ED">
      <w:pPr>
        <w:spacing w:after="0" w:line="240" w:lineRule="auto"/>
        <w:ind w:firstLine="360"/>
        <w:jc w:val="both"/>
        <w:rPr>
          <w:rFonts w:ascii="Times New Roman" w:hAnsi="Times New Roman" w:cs="Times New Roman"/>
          <w:sz w:val="28"/>
          <w:szCs w:val="28"/>
          <w:lang w:val="kk-KZ"/>
        </w:rPr>
      </w:pPr>
      <w:r w:rsidRPr="00B504ED">
        <w:rPr>
          <w:rFonts w:ascii="Times New Roman" w:hAnsi="Times New Roman" w:cs="Times New Roman"/>
          <w:sz w:val="28"/>
          <w:szCs w:val="28"/>
          <w:lang w:val="kk-KZ"/>
        </w:rPr>
        <w:t>6.</w:t>
      </w:r>
      <w:r w:rsidRPr="00B504ED">
        <w:rPr>
          <w:rFonts w:ascii="Times New Roman" w:hAnsi="Times New Roman" w:cs="Times New Roman"/>
          <w:sz w:val="28"/>
          <w:szCs w:val="28"/>
          <w:lang w:val="kk-KZ"/>
        </w:rPr>
        <w:tab/>
        <w:t xml:space="preserve">Әзірленген шешімнің тиімділігін бағалау және қолдану мүмкіндіктерін негіздеу. </w:t>
      </w:r>
    </w:p>
    <w:p w14:paraId="32C615C8" w14:textId="77777777" w:rsidR="00B504ED" w:rsidRDefault="00B504ED" w:rsidP="00B504ED">
      <w:pPr>
        <w:spacing w:after="0" w:line="240" w:lineRule="auto"/>
        <w:ind w:firstLine="360"/>
        <w:jc w:val="both"/>
        <w:rPr>
          <w:rFonts w:ascii="Times New Roman" w:hAnsi="Times New Roman" w:cs="Times New Roman"/>
          <w:sz w:val="28"/>
          <w:szCs w:val="28"/>
          <w:lang w:val="kk-KZ"/>
        </w:rPr>
      </w:pPr>
      <w:r w:rsidRPr="00B504ED">
        <w:rPr>
          <w:rFonts w:ascii="Times New Roman" w:hAnsi="Times New Roman" w:cs="Times New Roman"/>
          <w:sz w:val="28"/>
          <w:szCs w:val="28"/>
          <w:lang w:val="kk-KZ"/>
        </w:rPr>
        <w:t xml:space="preserve">Зерттеу объектісі мен пәні </w:t>
      </w:r>
    </w:p>
    <w:p w14:paraId="1AE1A0D0" w14:textId="77777777" w:rsidR="00B504ED" w:rsidRDefault="00B504ED" w:rsidP="00B504ED">
      <w:pPr>
        <w:spacing w:after="0" w:line="240" w:lineRule="auto"/>
        <w:ind w:firstLine="360"/>
        <w:jc w:val="both"/>
        <w:rPr>
          <w:rFonts w:ascii="Times New Roman" w:hAnsi="Times New Roman" w:cs="Times New Roman"/>
          <w:sz w:val="28"/>
          <w:szCs w:val="28"/>
          <w:lang w:val="kk-KZ"/>
        </w:rPr>
      </w:pPr>
      <w:r w:rsidRPr="00B504ED">
        <w:rPr>
          <w:rFonts w:ascii="Times New Roman" w:hAnsi="Times New Roman" w:cs="Times New Roman"/>
          <w:sz w:val="28"/>
          <w:szCs w:val="28"/>
          <w:lang w:val="kk-KZ"/>
        </w:rPr>
        <w:t xml:space="preserve">Зерттеу объектісі – білім беру саласындағы цифрлық бағалау жүйелері мен онлайн-тестілеу процестері. </w:t>
      </w:r>
    </w:p>
    <w:p w14:paraId="6F7E24D9" w14:textId="743E737E" w:rsidR="00B504ED" w:rsidRDefault="00B504ED" w:rsidP="00B504ED">
      <w:pPr>
        <w:spacing w:after="0" w:line="240" w:lineRule="auto"/>
        <w:ind w:firstLine="360"/>
        <w:jc w:val="both"/>
        <w:rPr>
          <w:rFonts w:ascii="Times New Roman" w:hAnsi="Times New Roman" w:cs="Times New Roman"/>
          <w:sz w:val="28"/>
          <w:szCs w:val="28"/>
          <w:lang w:val="kk-KZ"/>
        </w:rPr>
      </w:pPr>
      <w:r w:rsidRPr="00B504ED">
        <w:rPr>
          <w:rFonts w:ascii="Times New Roman" w:hAnsi="Times New Roman" w:cs="Times New Roman"/>
          <w:sz w:val="28"/>
          <w:szCs w:val="28"/>
          <w:lang w:val="kk-KZ"/>
        </w:rPr>
        <w:t xml:space="preserve">Зерттеу пәні – жасанды интеллект негізінде тест тапсырмаларын автоматты генерациялау және тексеруді қамтамасыз ететін бұлттық сервистің әдістері, модельдері мен бағдарламалық архитектурасы. </w:t>
      </w:r>
    </w:p>
    <w:p w14:paraId="427DE565" w14:textId="77777777" w:rsidR="00B504ED" w:rsidRDefault="00B504ED" w:rsidP="00B504ED">
      <w:pPr>
        <w:spacing w:after="0" w:line="240" w:lineRule="auto"/>
        <w:ind w:firstLine="360"/>
        <w:jc w:val="both"/>
        <w:rPr>
          <w:rFonts w:ascii="Times New Roman" w:hAnsi="Times New Roman" w:cs="Times New Roman"/>
          <w:sz w:val="28"/>
          <w:szCs w:val="28"/>
          <w:lang w:val="kk-KZ"/>
        </w:rPr>
      </w:pPr>
      <w:r w:rsidRPr="00B504ED">
        <w:rPr>
          <w:rFonts w:ascii="Times New Roman" w:hAnsi="Times New Roman" w:cs="Times New Roman"/>
          <w:sz w:val="28"/>
          <w:szCs w:val="28"/>
          <w:lang w:val="kk-KZ"/>
        </w:rPr>
        <w:t xml:space="preserve">Зерттеу және әзірлеу әдістері </w:t>
      </w:r>
    </w:p>
    <w:p w14:paraId="0B5374D3" w14:textId="77777777" w:rsidR="00B504ED" w:rsidRDefault="00B504ED" w:rsidP="00B504ED">
      <w:pPr>
        <w:spacing w:after="0" w:line="240" w:lineRule="auto"/>
        <w:ind w:firstLine="360"/>
        <w:jc w:val="both"/>
        <w:rPr>
          <w:rFonts w:ascii="Times New Roman" w:hAnsi="Times New Roman" w:cs="Times New Roman"/>
          <w:sz w:val="28"/>
          <w:szCs w:val="28"/>
          <w:lang w:val="kk-KZ"/>
        </w:rPr>
      </w:pPr>
      <w:r w:rsidRPr="00B504ED">
        <w:rPr>
          <w:rFonts w:ascii="Times New Roman" w:hAnsi="Times New Roman" w:cs="Times New Roman"/>
          <w:sz w:val="28"/>
          <w:szCs w:val="28"/>
          <w:lang w:val="kk-KZ"/>
        </w:rPr>
        <w:t xml:space="preserve">Жұмысты орындау барысында келесі зерттеу және әзірлеу әдістері қолданылады: </w:t>
      </w:r>
    </w:p>
    <w:p w14:paraId="1DE8C5FD" w14:textId="77777777" w:rsidR="00B504ED" w:rsidRDefault="00B504ED" w:rsidP="00B504ED">
      <w:pPr>
        <w:spacing w:after="0" w:line="240" w:lineRule="auto"/>
        <w:ind w:firstLine="360"/>
        <w:jc w:val="both"/>
        <w:rPr>
          <w:rFonts w:ascii="Times New Roman" w:hAnsi="Times New Roman" w:cs="Times New Roman"/>
          <w:sz w:val="28"/>
          <w:szCs w:val="28"/>
          <w:lang w:val="kk-KZ"/>
        </w:rPr>
      </w:pPr>
      <w:r w:rsidRPr="00B504ED">
        <w:rPr>
          <w:rFonts w:ascii="Times New Roman" w:hAnsi="Times New Roman" w:cs="Times New Roman"/>
          <w:sz w:val="28"/>
          <w:szCs w:val="28"/>
          <w:lang w:val="kk-KZ"/>
        </w:rPr>
        <w:t xml:space="preserve">– ғылыми және техникалық әдебиеттерді талдау; </w:t>
      </w:r>
    </w:p>
    <w:p w14:paraId="50005DA3" w14:textId="77777777" w:rsidR="00B504ED" w:rsidRDefault="00B504ED" w:rsidP="00B504ED">
      <w:pPr>
        <w:spacing w:after="0" w:line="240" w:lineRule="auto"/>
        <w:ind w:firstLine="360"/>
        <w:jc w:val="both"/>
        <w:rPr>
          <w:rFonts w:ascii="Times New Roman" w:hAnsi="Times New Roman" w:cs="Times New Roman"/>
          <w:sz w:val="28"/>
          <w:szCs w:val="28"/>
          <w:lang w:val="kk-KZ"/>
        </w:rPr>
      </w:pPr>
      <w:r w:rsidRPr="00B504ED">
        <w:rPr>
          <w:rFonts w:ascii="Times New Roman" w:hAnsi="Times New Roman" w:cs="Times New Roman"/>
          <w:sz w:val="28"/>
          <w:szCs w:val="28"/>
          <w:lang w:val="kk-KZ"/>
        </w:rPr>
        <w:t xml:space="preserve">– жүйелік талдау және талаптарды формализациялау; </w:t>
      </w:r>
    </w:p>
    <w:p w14:paraId="78047B88" w14:textId="77777777" w:rsidR="00B504ED" w:rsidRDefault="00B504ED" w:rsidP="00B504ED">
      <w:pPr>
        <w:spacing w:after="0" w:line="240" w:lineRule="auto"/>
        <w:ind w:firstLine="360"/>
        <w:jc w:val="both"/>
        <w:rPr>
          <w:rFonts w:ascii="Times New Roman" w:hAnsi="Times New Roman" w:cs="Times New Roman"/>
          <w:sz w:val="28"/>
          <w:szCs w:val="28"/>
          <w:lang w:val="kk-KZ"/>
        </w:rPr>
      </w:pPr>
      <w:r w:rsidRPr="00B504ED">
        <w:rPr>
          <w:rFonts w:ascii="Times New Roman" w:hAnsi="Times New Roman" w:cs="Times New Roman"/>
          <w:sz w:val="28"/>
          <w:szCs w:val="28"/>
          <w:lang w:val="kk-KZ"/>
        </w:rPr>
        <w:t xml:space="preserve">– бағдарламалық жүйені модельдеу және жобалау (UML диаграммалары, архитектуралық сұлбалар); </w:t>
      </w:r>
    </w:p>
    <w:p w14:paraId="37E19ABC" w14:textId="77777777" w:rsidR="00B504ED" w:rsidRDefault="00B504ED" w:rsidP="00B504ED">
      <w:pPr>
        <w:spacing w:after="0" w:line="240" w:lineRule="auto"/>
        <w:ind w:firstLine="360"/>
        <w:jc w:val="both"/>
        <w:rPr>
          <w:rFonts w:ascii="Times New Roman" w:hAnsi="Times New Roman" w:cs="Times New Roman"/>
          <w:sz w:val="28"/>
          <w:szCs w:val="28"/>
          <w:lang w:val="kk-KZ"/>
        </w:rPr>
      </w:pPr>
      <w:r w:rsidRPr="00B504ED">
        <w:rPr>
          <w:rFonts w:ascii="Times New Roman" w:hAnsi="Times New Roman" w:cs="Times New Roman"/>
          <w:sz w:val="28"/>
          <w:szCs w:val="28"/>
          <w:lang w:val="kk-KZ"/>
        </w:rPr>
        <w:t xml:space="preserve">– веб-қосымшаны бағдарламалау және бұлттық инфрақұрылымда орналастыру; – жасанды интеллект модельдерін бейімдеу және интеграциялау; </w:t>
      </w:r>
    </w:p>
    <w:p w14:paraId="610AF26A" w14:textId="77777777" w:rsidR="00B504ED" w:rsidRDefault="00B504ED" w:rsidP="00B504ED">
      <w:pPr>
        <w:spacing w:after="0" w:line="240" w:lineRule="auto"/>
        <w:ind w:firstLine="360"/>
        <w:jc w:val="both"/>
        <w:rPr>
          <w:rFonts w:ascii="Times New Roman" w:hAnsi="Times New Roman" w:cs="Times New Roman"/>
          <w:sz w:val="28"/>
          <w:szCs w:val="28"/>
          <w:lang w:val="kk-KZ"/>
        </w:rPr>
      </w:pPr>
      <w:r w:rsidRPr="00B504ED">
        <w:rPr>
          <w:rFonts w:ascii="Times New Roman" w:hAnsi="Times New Roman" w:cs="Times New Roman"/>
          <w:sz w:val="28"/>
          <w:szCs w:val="28"/>
          <w:lang w:val="kk-KZ"/>
        </w:rPr>
        <w:t xml:space="preserve">– эксперименттік тексеру, функционалдық және жүктемелік тестілеу. </w:t>
      </w:r>
    </w:p>
    <w:p w14:paraId="11E19A63" w14:textId="77777777" w:rsidR="00B504ED" w:rsidRDefault="00B504ED" w:rsidP="00B504ED">
      <w:pPr>
        <w:spacing w:after="0" w:line="240" w:lineRule="auto"/>
        <w:ind w:firstLine="360"/>
        <w:jc w:val="both"/>
        <w:rPr>
          <w:rFonts w:ascii="Times New Roman" w:hAnsi="Times New Roman" w:cs="Times New Roman"/>
          <w:sz w:val="28"/>
          <w:szCs w:val="28"/>
          <w:lang w:val="kk-KZ"/>
        </w:rPr>
      </w:pPr>
      <w:r w:rsidRPr="00B504ED">
        <w:rPr>
          <w:rFonts w:ascii="Times New Roman" w:hAnsi="Times New Roman" w:cs="Times New Roman"/>
          <w:sz w:val="28"/>
          <w:szCs w:val="28"/>
          <w:lang w:val="kk-KZ"/>
        </w:rPr>
        <w:t xml:space="preserve">Жұмыстың практикалық маңыздылығы </w:t>
      </w:r>
    </w:p>
    <w:p w14:paraId="0BFA50B0" w14:textId="77777777" w:rsidR="00B504ED" w:rsidRDefault="00B504ED" w:rsidP="00B504ED">
      <w:pPr>
        <w:spacing w:after="0" w:line="240" w:lineRule="auto"/>
        <w:ind w:firstLine="360"/>
        <w:jc w:val="both"/>
        <w:rPr>
          <w:rFonts w:ascii="Times New Roman" w:hAnsi="Times New Roman" w:cs="Times New Roman"/>
          <w:sz w:val="28"/>
          <w:szCs w:val="28"/>
          <w:lang w:val="kk-KZ"/>
        </w:rPr>
      </w:pPr>
      <w:r w:rsidRPr="00B504ED">
        <w:rPr>
          <w:rFonts w:ascii="Times New Roman" w:hAnsi="Times New Roman" w:cs="Times New Roman"/>
          <w:sz w:val="28"/>
          <w:szCs w:val="28"/>
          <w:lang w:val="kk-KZ"/>
        </w:rPr>
        <w:t xml:space="preserve">Дипломдық жұмыстың нәтижесінде әзірленген бұлттық сервис білім беру ұйымдарында, онлайн-курстарда, корпоративтік оқыту жүйелерінде және қашықтан білім беру платформаларында қолданылуы мүмкін. Ұсынылған шешім оқытушылардың тест тапсырмаларын дайындауға және тексеруге жұмсайтын уақытын қысқартып, бағалау үдерісінің объективтілігін арттыруға </w:t>
      </w:r>
      <w:r w:rsidRPr="00B504ED">
        <w:rPr>
          <w:rFonts w:ascii="Times New Roman" w:hAnsi="Times New Roman" w:cs="Times New Roman"/>
          <w:sz w:val="28"/>
          <w:szCs w:val="28"/>
          <w:lang w:val="kk-KZ"/>
        </w:rPr>
        <w:lastRenderedPageBreak/>
        <w:t xml:space="preserve">мүмкіндік береді. Сонымен қатар, жүйе білім алушылар үшін өзіндік бақылау құралы ретінде пайдаланылып, білім деңгейін жедел бағалауға жағдай жасайды. </w:t>
      </w:r>
    </w:p>
    <w:p w14:paraId="2AEA1D79" w14:textId="77777777" w:rsidR="00B504ED" w:rsidRDefault="00B504ED" w:rsidP="00B504ED">
      <w:pPr>
        <w:spacing w:after="0" w:line="240" w:lineRule="auto"/>
        <w:ind w:firstLine="360"/>
        <w:jc w:val="both"/>
        <w:rPr>
          <w:rFonts w:ascii="Times New Roman" w:hAnsi="Times New Roman" w:cs="Times New Roman"/>
          <w:sz w:val="28"/>
          <w:szCs w:val="28"/>
          <w:lang w:val="kk-KZ"/>
        </w:rPr>
      </w:pPr>
      <w:r w:rsidRPr="00B504ED">
        <w:rPr>
          <w:rFonts w:ascii="Times New Roman" w:hAnsi="Times New Roman" w:cs="Times New Roman"/>
          <w:sz w:val="28"/>
          <w:szCs w:val="28"/>
          <w:lang w:val="kk-KZ"/>
        </w:rPr>
        <w:t xml:space="preserve">Дипломдық жұмыстың құрылымы </w:t>
      </w:r>
    </w:p>
    <w:p w14:paraId="389DF22A" w14:textId="77777777" w:rsidR="00B504ED" w:rsidRDefault="00B504ED" w:rsidP="00B504ED">
      <w:pPr>
        <w:spacing w:after="0" w:line="240" w:lineRule="auto"/>
        <w:ind w:firstLine="360"/>
        <w:jc w:val="both"/>
        <w:rPr>
          <w:rFonts w:ascii="Times New Roman" w:hAnsi="Times New Roman" w:cs="Times New Roman"/>
          <w:sz w:val="28"/>
          <w:szCs w:val="28"/>
          <w:lang w:val="kk-KZ"/>
        </w:rPr>
      </w:pPr>
      <w:r w:rsidRPr="00B504ED">
        <w:rPr>
          <w:rFonts w:ascii="Times New Roman" w:hAnsi="Times New Roman" w:cs="Times New Roman"/>
          <w:sz w:val="28"/>
          <w:szCs w:val="28"/>
          <w:lang w:val="kk-KZ"/>
        </w:rPr>
        <w:t xml:space="preserve">Дипломдық жұмыс кіріспеден, үш негізгі бөлімнен, қорытындыдан және пайдаланылған әдебиеттер тізімінен тұрады. Бірінші бөлімде білімді бағалау жүйелеріне шолу жасалып, жасанды интеллект пен бұлттық технологияларды қолданудың теориялық негіздері қарастырылады. </w:t>
      </w:r>
    </w:p>
    <w:p w14:paraId="65A609F6" w14:textId="77777777" w:rsidR="00B504ED" w:rsidRDefault="00B504ED" w:rsidP="00B504ED">
      <w:pPr>
        <w:spacing w:after="0" w:line="240" w:lineRule="auto"/>
        <w:ind w:firstLine="360"/>
        <w:jc w:val="both"/>
        <w:rPr>
          <w:rFonts w:ascii="Times New Roman" w:hAnsi="Times New Roman" w:cs="Times New Roman"/>
          <w:sz w:val="28"/>
          <w:szCs w:val="28"/>
          <w:lang w:val="kk-KZ"/>
        </w:rPr>
      </w:pPr>
      <w:r w:rsidRPr="00B504ED">
        <w:rPr>
          <w:rFonts w:ascii="Times New Roman" w:hAnsi="Times New Roman" w:cs="Times New Roman"/>
          <w:sz w:val="28"/>
          <w:szCs w:val="28"/>
          <w:lang w:val="kk-KZ"/>
        </w:rPr>
        <w:t xml:space="preserve">Екінші бөлімде бұлттық сервистің архитектурасы, функционалдық мүмкіндіктері және жобалау шешімдері сипатталады. </w:t>
      </w:r>
    </w:p>
    <w:p w14:paraId="04E06728" w14:textId="1E600B81" w:rsidR="00B504ED" w:rsidRDefault="00B504ED" w:rsidP="00B504ED">
      <w:pPr>
        <w:spacing w:after="0" w:line="240" w:lineRule="auto"/>
        <w:ind w:firstLine="360"/>
        <w:jc w:val="both"/>
        <w:rPr>
          <w:rFonts w:ascii="Times New Roman" w:hAnsi="Times New Roman" w:cs="Times New Roman"/>
          <w:sz w:val="28"/>
          <w:szCs w:val="28"/>
          <w:lang w:val="kk-KZ"/>
        </w:rPr>
      </w:pPr>
      <w:r w:rsidRPr="00B504ED">
        <w:rPr>
          <w:rFonts w:ascii="Times New Roman" w:hAnsi="Times New Roman" w:cs="Times New Roman"/>
          <w:sz w:val="28"/>
          <w:szCs w:val="28"/>
          <w:lang w:val="kk-KZ"/>
        </w:rPr>
        <w:t>Үшінші бөлімде жүйенің бағдарламалық іске асырылуы, тестілеу нәтижелері және тиімділігін бағалау қарастырылады. Қорытынды бөлімде алынған нәтижелер жинақталып, әрі қарай дамыту бағыттары ұсынылады.</w:t>
      </w:r>
    </w:p>
    <w:p w14:paraId="5BD862E8" w14:textId="77777777" w:rsidR="00B504ED" w:rsidRDefault="00B504ED" w:rsidP="00B504ED">
      <w:pPr>
        <w:spacing w:after="0" w:line="240" w:lineRule="auto"/>
        <w:jc w:val="both"/>
        <w:rPr>
          <w:rFonts w:ascii="Times New Roman" w:hAnsi="Times New Roman" w:cs="Times New Roman"/>
          <w:sz w:val="28"/>
          <w:szCs w:val="28"/>
          <w:lang w:val="kk-KZ"/>
        </w:rPr>
      </w:pPr>
    </w:p>
    <w:p w14:paraId="0AB7306B" w14:textId="77777777" w:rsidR="00B504ED" w:rsidRDefault="00B504ED" w:rsidP="00B504ED">
      <w:pPr>
        <w:spacing w:after="0" w:line="240" w:lineRule="auto"/>
        <w:jc w:val="both"/>
        <w:rPr>
          <w:rFonts w:ascii="Times New Roman" w:hAnsi="Times New Roman" w:cs="Times New Roman"/>
          <w:sz w:val="28"/>
          <w:szCs w:val="28"/>
          <w:lang w:val="kk-KZ"/>
        </w:rPr>
      </w:pPr>
    </w:p>
    <w:p w14:paraId="2EA07C0F" w14:textId="77777777" w:rsidR="00B504ED" w:rsidRDefault="00B504ED" w:rsidP="00B504ED">
      <w:pPr>
        <w:spacing w:after="0" w:line="240" w:lineRule="auto"/>
        <w:jc w:val="both"/>
        <w:rPr>
          <w:rFonts w:ascii="Times New Roman" w:hAnsi="Times New Roman" w:cs="Times New Roman"/>
          <w:sz w:val="28"/>
          <w:szCs w:val="28"/>
          <w:lang w:val="kk-KZ"/>
        </w:rPr>
      </w:pPr>
    </w:p>
    <w:p w14:paraId="48A95BA0" w14:textId="2DD901C1" w:rsidR="00B504ED" w:rsidRDefault="00B504ED">
      <w:pPr>
        <w:rPr>
          <w:rFonts w:ascii="Times New Roman" w:hAnsi="Times New Roman" w:cs="Times New Roman"/>
          <w:b/>
          <w:bCs/>
          <w:sz w:val="28"/>
          <w:szCs w:val="28"/>
          <w:lang w:val="kk-KZ"/>
        </w:rPr>
      </w:pPr>
      <w:r>
        <w:rPr>
          <w:rFonts w:ascii="Times New Roman" w:hAnsi="Times New Roman" w:cs="Times New Roman"/>
          <w:b/>
          <w:bCs/>
          <w:sz w:val="28"/>
          <w:szCs w:val="28"/>
          <w:lang w:val="kk-KZ"/>
        </w:rPr>
        <w:br w:type="page"/>
      </w:r>
    </w:p>
    <w:p w14:paraId="0584A91F" w14:textId="086AEB16" w:rsidR="00BD689F" w:rsidRPr="00B504ED" w:rsidRDefault="001F07F0" w:rsidP="00B504ED">
      <w:pPr>
        <w:pStyle w:val="a7"/>
        <w:numPr>
          <w:ilvl w:val="0"/>
          <w:numId w:val="9"/>
        </w:numPr>
        <w:spacing w:after="0" w:line="240" w:lineRule="auto"/>
        <w:jc w:val="both"/>
        <w:rPr>
          <w:rFonts w:ascii="Times New Roman" w:hAnsi="Times New Roman" w:cs="Times New Roman"/>
          <w:b/>
          <w:bCs/>
          <w:sz w:val="28"/>
          <w:szCs w:val="28"/>
          <w:lang w:val="kk-KZ"/>
        </w:rPr>
      </w:pPr>
      <w:r w:rsidRPr="00B504ED">
        <w:rPr>
          <w:rFonts w:ascii="Times New Roman" w:hAnsi="Times New Roman" w:cs="Times New Roman"/>
          <w:b/>
          <w:bCs/>
          <w:sz w:val="28"/>
          <w:szCs w:val="28"/>
          <w:lang w:val="kk-KZ"/>
        </w:rPr>
        <w:lastRenderedPageBreak/>
        <w:t xml:space="preserve">ТЕОРИЯЛЫҚ НЕГІЗДЕР ЖӘНЕ ПӘНДІК САЛАҒА ШОЛУ </w:t>
      </w:r>
    </w:p>
    <w:p w14:paraId="00B44E93" w14:textId="77777777" w:rsidR="00E73D7D" w:rsidRPr="00E73D7D" w:rsidRDefault="00E73D7D" w:rsidP="00E73D7D">
      <w:pPr>
        <w:spacing w:after="0" w:line="240" w:lineRule="auto"/>
        <w:jc w:val="both"/>
        <w:rPr>
          <w:rFonts w:ascii="Times New Roman" w:hAnsi="Times New Roman" w:cs="Times New Roman"/>
          <w:b/>
          <w:bCs/>
          <w:sz w:val="28"/>
          <w:szCs w:val="28"/>
          <w:lang w:val="kk-KZ"/>
        </w:rPr>
      </w:pPr>
    </w:p>
    <w:p w14:paraId="4CB19F02" w14:textId="04B0BE39" w:rsidR="001F07F0" w:rsidRPr="002D2645" w:rsidRDefault="001F07F0" w:rsidP="00E73D7D">
      <w:pPr>
        <w:pStyle w:val="a7"/>
        <w:numPr>
          <w:ilvl w:val="1"/>
          <w:numId w:val="9"/>
        </w:numPr>
        <w:spacing w:after="0" w:line="240" w:lineRule="auto"/>
        <w:jc w:val="both"/>
        <w:rPr>
          <w:rFonts w:ascii="Times New Roman" w:hAnsi="Times New Roman" w:cs="Times New Roman"/>
          <w:b/>
          <w:bCs/>
          <w:sz w:val="28"/>
          <w:szCs w:val="28"/>
          <w:lang w:val="kk-KZ"/>
        </w:rPr>
      </w:pPr>
      <w:r w:rsidRPr="002D2645">
        <w:rPr>
          <w:rFonts w:ascii="Times New Roman" w:hAnsi="Times New Roman" w:cs="Times New Roman"/>
          <w:b/>
          <w:bCs/>
          <w:sz w:val="28"/>
          <w:szCs w:val="28"/>
          <w:lang w:val="kk-KZ"/>
        </w:rPr>
        <w:t>Білімді бағалау жүйелерінің заманауи жағдайы және цифрландыру үдерістері</w:t>
      </w:r>
    </w:p>
    <w:p w14:paraId="79E5EC8C" w14:textId="77777777" w:rsidR="00E73D7D" w:rsidRPr="00E73D7D" w:rsidRDefault="00E73D7D" w:rsidP="00E73D7D">
      <w:pPr>
        <w:pStyle w:val="a7"/>
        <w:spacing w:after="0" w:line="240" w:lineRule="auto"/>
        <w:ind w:left="912"/>
        <w:jc w:val="both"/>
        <w:rPr>
          <w:rFonts w:ascii="Times New Roman" w:hAnsi="Times New Roman" w:cs="Times New Roman"/>
          <w:sz w:val="28"/>
          <w:szCs w:val="28"/>
          <w:lang w:val="kk-KZ"/>
        </w:rPr>
      </w:pPr>
    </w:p>
    <w:p w14:paraId="6B7DC4D3" w14:textId="77777777" w:rsidR="00BD689F" w:rsidRDefault="001F07F0" w:rsidP="00BD689F">
      <w:pPr>
        <w:spacing w:after="0" w:line="240" w:lineRule="auto"/>
        <w:ind w:firstLine="708"/>
        <w:jc w:val="both"/>
        <w:rPr>
          <w:rFonts w:ascii="Times New Roman" w:hAnsi="Times New Roman" w:cs="Times New Roman"/>
          <w:sz w:val="28"/>
          <w:szCs w:val="28"/>
          <w:lang w:val="kk-KZ"/>
        </w:rPr>
      </w:pPr>
      <w:r w:rsidRPr="001F07F0">
        <w:rPr>
          <w:rFonts w:ascii="Times New Roman" w:hAnsi="Times New Roman" w:cs="Times New Roman"/>
          <w:sz w:val="28"/>
          <w:szCs w:val="28"/>
          <w:lang w:val="kk-KZ"/>
        </w:rPr>
        <w:t>Қазіргі кезеңде білім беру жүйесі жаһандық цифрлық трансформация үдерісін бастан өткеруде. Ақпараттық-коммуникациялық технологиялардың (АКТ) дамуы, интернет инфрақұрылымының кеңеюі және бұлттық есептеу шешімдерінің қолжетімділігі білім беру мазмұнын жеткізу, басқару және бағалау тәсілдерін түбегейлі өзгертті. Әсіресе білімді бағалау жүйелері цифрландырудың негізгі бағыттарының біріне айналды.</w:t>
      </w:r>
    </w:p>
    <w:p w14:paraId="05C80095" w14:textId="77777777" w:rsidR="00BD689F" w:rsidRDefault="001F07F0" w:rsidP="00BD689F">
      <w:pPr>
        <w:spacing w:after="0" w:line="240" w:lineRule="auto"/>
        <w:ind w:firstLine="708"/>
        <w:jc w:val="both"/>
        <w:rPr>
          <w:rFonts w:ascii="Times New Roman" w:hAnsi="Times New Roman" w:cs="Times New Roman"/>
          <w:sz w:val="28"/>
          <w:szCs w:val="28"/>
          <w:lang w:val="kk-KZ"/>
        </w:rPr>
      </w:pPr>
      <w:r w:rsidRPr="001F07F0">
        <w:rPr>
          <w:rFonts w:ascii="Times New Roman" w:hAnsi="Times New Roman" w:cs="Times New Roman"/>
          <w:sz w:val="28"/>
          <w:szCs w:val="28"/>
          <w:lang w:val="kk-KZ"/>
        </w:rPr>
        <w:t>Білімді бағалау – оқу нәтижелерін анықтауға, білім алушының құзыреттерін өлшеуге және оқыту үдерісінің тиімділігін талдауға бағытталған кешенді процесс. Дәстүрлі бағалау формалары (жазбаша бақылау жұмыстары, ауызша сұрау, қағаз түріндегі тесттер) оқытушы еңбегіне тәуелді және уақыттық шығындарды талап етеді. Ал цифрлық бағалау жүйелері автоматтандырылған тексеру, нәтижелерді жедел талдау және статистикалық өңдеу мүмкіндіктерімен ерекшеленеді.</w:t>
      </w:r>
    </w:p>
    <w:p w14:paraId="7FA7415A" w14:textId="77777777" w:rsidR="00BD689F" w:rsidRDefault="001F07F0" w:rsidP="00BD689F">
      <w:pPr>
        <w:spacing w:after="0" w:line="240" w:lineRule="auto"/>
        <w:ind w:firstLine="708"/>
        <w:jc w:val="both"/>
        <w:rPr>
          <w:rFonts w:ascii="Times New Roman" w:hAnsi="Times New Roman" w:cs="Times New Roman"/>
          <w:sz w:val="28"/>
          <w:szCs w:val="28"/>
          <w:lang w:val="kk-KZ"/>
        </w:rPr>
      </w:pPr>
      <w:r w:rsidRPr="001F07F0">
        <w:rPr>
          <w:rFonts w:ascii="Times New Roman" w:hAnsi="Times New Roman" w:cs="Times New Roman"/>
          <w:sz w:val="28"/>
          <w:szCs w:val="28"/>
          <w:lang w:val="kk-KZ"/>
        </w:rPr>
        <w:t>Қазіргі таңда білім беру ұйымдарында кеңінен қолданылатын электрондық платформалар қатарына Moodle, Google Forms, Kahoot!, Quizizz жатады. Бұл жүйелер тестілеуді ұйымдастыруды жеңілдетеді, автоматты түрде бағалау жүргізеді және нәтижелерді визуализациялау мүмкіндігін ұсынады. Алайда аталған платформалардың басым бөлігі тест тапсырмаларын интеллектуалды түрде генерациялау немесе күрделі ашық жауаптарды семантикалық талдау негізінде бағалау мүмкіндіктерімен толық қамтамасыз етілмеген.</w:t>
      </w:r>
    </w:p>
    <w:p w14:paraId="77A4D310" w14:textId="77777777" w:rsidR="00BD689F" w:rsidRDefault="001F07F0" w:rsidP="00BD689F">
      <w:pPr>
        <w:spacing w:after="0" w:line="240" w:lineRule="auto"/>
        <w:ind w:firstLine="708"/>
        <w:jc w:val="both"/>
        <w:rPr>
          <w:rFonts w:ascii="Times New Roman" w:hAnsi="Times New Roman" w:cs="Times New Roman"/>
          <w:sz w:val="28"/>
          <w:szCs w:val="28"/>
          <w:lang w:val="kk-KZ"/>
        </w:rPr>
      </w:pPr>
      <w:r w:rsidRPr="001F07F0">
        <w:rPr>
          <w:rFonts w:ascii="Times New Roman" w:hAnsi="Times New Roman" w:cs="Times New Roman"/>
          <w:sz w:val="28"/>
          <w:szCs w:val="28"/>
          <w:lang w:val="kk-KZ"/>
        </w:rPr>
        <w:t>Цифрландыру үдерісі білім беру саласында келесі негізгі бағыттар бойынша дамуда: – оқу материалдарын цифрлық форматқа көшіру; – қашықтан және аралас оқыту технологияларын енгізу; – білім алушылардың деректерін жинақтау және аналитикалық талдау (Learning Analytics); – адаптивті және жекелендірілген оқыту жүйелерін құру; – автоматтандырылған және интеллектуалды бағалау құралдарын пайдалану.</w:t>
      </w:r>
    </w:p>
    <w:p w14:paraId="5F40222B" w14:textId="77777777" w:rsidR="00BD689F" w:rsidRDefault="001F07F0" w:rsidP="00BD689F">
      <w:pPr>
        <w:spacing w:after="0" w:line="240" w:lineRule="auto"/>
        <w:ind w:firstLine="708"/>
        <w:jc w:val="both"/>
        <w:rPr>
          <w:rFonts w:ascii="Times New Roman" w:hAnsi="Times New Roman" w:cs="Times New Roman"/>
          <w:sz w:val="28"/>
          <w:szCs w:val="28"/>
          <w:lang w:val="kk-KZ"/>
        </w:rPr>
      </w:pPr>
      <w:r w:rsidRPr="001F07F0">
        <w:rPr>
          <w:rFonts w:ascii="Times New Roman" w:hAnsi="Times New Roman" w:cs="Times New Roman"/>
          <w:sz w:val="28"/>
          <w:szCs w:val="28"/>
          <w:lang w:val="kk-KZ"/>
        </w:rPr>
        <w:t>COVID-19 пандемиясы кезеңінде қашықтан оқытуға жаппай көшу білім беру жүйелерінің цифрлық инфрақұрылымына қойылатын талаптарды күшейтті. Онлайн-білім беру платформалары, бейнеконференция сервистері және бұлттық шешімдер кеңінен қолданылып, бағалау үдерісін де толық цифрлық ортаға көшіруге мәжбүр етті. Нәтижесінде тестілеу, аралық және қорытынды бақылау формалары автоматтандырылған жүйелер арқылы жүргізіле бастады.</w:t>
      </w:r>
    </w:p>
    <w:p w14:paraId="0B8F65E9" w14:textId="77777777" w:rsidR="00BD689F" w:rsidRDefault="001F07F0" w:rsidP="00BD689F">
      <w:pPr>
        <w:spacing w:after="0" w:line="240" w:lineRule="auto"/>
        <w:ind w:firstLine="708"/>
        <w:jc w:val="both"/>
        <w:rPr>
          <w:rFonts w:ascii="Times New Roman" w:hAnsi="Times New Roman" w:cs="Times New Roman"/>
          <w:sz w:val="28"/>
          <w:szCs w:val="28"/>
          <w:lang w:val="kk-KZ"/>
        </w:rPr>
      </w:pPr>
      <w:r w:rsidRPr="001F07F0">
        <w:rPr>
          <w:rFonts w:ascii="Times New Roman" w:hAnsi="Times New Roman" w:cs="Times New Roman"/>
          <w:sz w:val="28"/>
          <w:szCs w:val="28"/>
          <w:lang w:val="kk-KZ"/>
        </w:rPr>
        <w:t>Заманауи бағалау жүйелері келесі сипаттамалармен ерекшеленеді:</w:t>
      </w:r>
    </w:p>
    <w:p w14:paraId="1C93F90D" w14:textId="77777777" w:rsidR="00BD689F" w:rsidRDefault="001F07F0" w:rsidP="00BD689F">
      <w:pPr>
        <w:spacing w:after="0" w:line="240" w:lineRule="auto"/>
        <w:ind w:firstLine="708"/>
        <w:jc w:val="both"/>
        <w:rPr>
          <w:rFonts w:ascii="Times New Roman" w:hAnsi="Times New Roman" w:cs="Times New Roman"/>
          <w:sz w:val="28"/>
          <w:szCs w:val="28"/>
          <w:lang w:val="kk-KZ"/>
        </w:rPr>
      </w:pPr>
      <w:r w:rsidRPr="001F07F0">
        <w:rPr>
          <w:rFonts w:ascii="Times New Roman" w:hAnsi="Times New Roman" w:cs="Times New Roman"/>
          <w:sz w:val="28"/>
          <w:szCs w:val="28"/>
          <w:lang w:val="kk-KZ"/>
        </w:rPr>
        <w:t>Автоматтандырылу деңгейінің жоғары болуы – жауаптарды автоматты тексеру және балл қою;</w:t>
      </w:r>
    </w:p>
    <w:p w14:paraId="74FABB06" w14:textId="77777777" w:rsidR="00BD689F" w:rsidRDefault="001F07F0" w:rsidP="00BD689F">
      <w:pPr>
        <w:spacing w:after="0" w:line="240" w:lineRule="auto"/>
        <w:ind w:firstLine="708"/>
        <w:jc w:val="both"/>
        <w:rPr>
          <w:rFonts w:ascii="Times New Roman" w:hAnsi="Times New Roman" w:cs="Times New Roman"/>
          <w:sz w:val="28"/>
          <w:szCs w:val="28"/>
          <w:lang w:val="kk-KZ"/>
        </w:rPr>
      </w:pPr>
      <w:r w:rsidRPr="001F07F0">
        <w:rPr>
          <w:rFonts w:ascii="Times New Roman" w:hAnsi="Times New Roman" w:cs="Times New Roman"/>
          <w:sz w:val="28"/>
          <w:szCs w:val="28"/>
          <w:lang w:val="kk-KZ"/>
        </w:rPr>
        <w:t>Жедел кері байланыс – білім алушы нәтижені бірден көреді;</w:t>
      </w:r>
    </w:p>
    <w:p w14:paraId="5662CFFB" w14:textId="77777777" w:rsidR="00BD689F" w:rsidRDefault="001F07F0" w:rsidP="00BD689F">
      <w:pPr>
        <w:spacing w:after="0" w:line="240" w:lineRule="auto"/>
        <w:ind w:firstLine="708"/>
        <w:jc w:val="both"/>
        <w:rPr>
          <w:rFonts w:ascii="Times New Roman" w:hAnsi="Times New Roman" w:cs="Times New Roman"/>
          <w:sz w:val="28"/>
          <w:szCs w:val="28"/>
          <w:lang w:val="kk-KZ"/>
        </w:rPr>
      </w:pPr>
      <w:r w:rsidRPr="001F07F0">
        <w:rPr>
          <w:rFonts w:ascii="Times New Roman" w:hAnsi="Times New Roman" w:cs="Times New Roman"/>
          <w:sz w:val="28"/>
          <w:szCs w:val="28"/>
          <w:lang w:val="kk-KZ"/>
        </w:rPr>
        <w:t>Масштабталу мүмкіндігі – бір мезгілде көптеген пайдаланушыларға қызмет көрсету;</w:t>
      </w:r>
    </w:p>
    <w:p w14:paraId="1F0F9578" w14:textId="77777777" w:rsidR="00BD689F" w:rsidRDefault="001F07F0" w:rsidP="00BD689F">
      <w:pPr>
        <w:spacing w:after="0" w:line="240" w:lineRule="auto"/>
        <w:ind w:firstLine="708"/>
        <w:jc w:val="both"/>
        <w:rPr>
          <w:rFonts w:ascii="Times New Roman" w:hAnsi="Times New Roman" w:cs="Times New Roman"/>
          <w:sz w:val="28"/>
          <w:szCs w:val="28"/>
          <w:lang w:val="kk-KZ"/>
        </w:rPr>
      </w:pPr>
      <w:r w:rsidRPr="001F07F0">
        <w:rPr>
          <w:rFonts w:ascii="Times New Roman" w:hAnsi="Times New Roman" w:cs="Times New Roman"/>
          <w:sz w:val="28"/>
          <w:szCs w:val="28"/>
          <w:lang w:val="kk-KZ"/>
        </w:rPr>
        <w:lastRenderedPageBreak/>
        <w:t>Деректерді сақтау және талдау – нәтижелердің статистикалық есебін жүргізу;</w:t>
      </w:r>
    </w:p>
    <w:p w14:paraId="52E6DB58" w14:textId="77777777" w:rsidR="00BD689F" w:rsidRDefault="001F07F0" w:rsidP="00BD689F">
      <w:pPr>
        <w:spacing w:after="0" w:line="240" w:lineRule="auto"/>
        <w:ind w:firstLine="708"/>
        <w:jc w:val="both"/>
        <w:rPr>
          <w:rFonts w:ascii="Times New Roman" w:hAnsi="Times New Roman" w:cs="Times New Roman"/>
          <w:sz w:val="28"/>
          <w:szCs w:val="28"/>
          <w:lang w:val="kk-KZ"/>
        </w:rPr>
      </w:pPr>
      <w:r w:rsidRPr="001F07F0">
        <w:rPr>
          <w:rFonts w:ascii="Times New Roman" w:hAnsi="Times New Roman" w:cs="Times New Roman"/>
          <w:sz w:val="28"/>
          <w:szCs w:val="28"/>
          <w:lang w:val="kk-KZ"/>
        </w:rPr>
        <w:t>Қауіпсіздік және аутентификация механизмдері – пайдаланушы деректерін қорғау.</w:t>
      </w:r>
    </w:p>
    <w:p w14:paraId="3936ED00" w14:textId="77777777" w:rsidR="00BD689F" w:rsidRDefault="001F07F0" w:rsidP="00BD689F">
      <w:pPr>
        <w:spacing w:after="0" w:line="240" w:lineRule="auto"/>
        <w:ind w:firstLine="708"/>
        <w:jc w:val="both"/>
        <w:rPr>
          <w:rFonts w:ascii="Times New Roman" w:hAnsi="Times New Roman" w:cs="Times New Roman"/>
          <w:sz w:val="28"/>
          <w:szCs w:val="28"/>
          <w:lang w:val="kk-KZ"/>
        </w:rPr>
      </w:pPr>
      <w:r w:rsidRPr="001F07F0">
        <w:rPr>
          <w:rFonts w:ascii="Times New Roman" w:hAnsi="Times New Roman" w:cs="Times New Roman"/>
          <w:sz w:val="28"/>
          <w:szCs w:val="28"/>
          <w:lang w:val="kk-KZ"/>
        </w:rPr>
        <w:t>Сонымен қатар, цифрлық бағалау жүйелерінің кемшіліктері де бар. Олардың қатарында: – тест мазмұнының шектеулілігі (көбіне жабық типтегі сұрақтар); – академиялық адалдық мәселелері; – техникалық ақауларға тәуелділік; – дайын тест базасына тәуелділік.</w:t>
      </w:r>
    </w:p>
    <w:p w14:paraId="1132EA99" w14:textId="77777777" w:rsidR="00BD689F" w:rsidRDefault="001F07F0" w:rsidP="00BD689F">
      <w:pPr>
        <w:spacing w:after="0" w:line="240" w:lineRule="auto"/>
        <w:ind w:firstLine="708"/>
        <w:jc w:val="both"/>
        <w:rPr>
          <w:rFonts w:ascii="Times New Roman" w:hAnsi="Times New Roman" w:cs="Times New Roman"/>
          <w:sz w:val="28"/>
          <w:szCs w:val="28"/>
          <w:lang w:val="kk-KZ"/>
        </w:rPr>
      </w:pPr>
      <w:r w:rsidRPr="001F07F0">
        <w:rPr>
          <w:rFonts w:ascii="Times New Roman" w:hAnsi="Times New Roman" w:cs="Times New Roman"/>
          <w:sz w:val="28"/>
          <w:szCs w:val="28"/>
          <w:lang w:val="kk-KZ"/>
        </w:rPr>
        <w:t>Осы кемшіліктерді жою мақсатында жасанды интеллект (ЖИ) технологиялары білімді бағалау жүйелеріне енгізілуде. Мысалы, GPT және BERT сияқты үлкен тілдік модельдер мәтіндерді түсіну, семантикалық талдау және сұрақтарды автоматты түрде құрастыру мүмкіндіктерін ұсынады. Мұндай модельдер негізінде тест тапсырмаларын пәндік мәтіндерден генерациялау, күрделілік деңгейін автоматты анықтау және ашық сұрақтарға берілген жауаптарды мазмұндық тұрғыдан бағалау жүзеге асырыла алады.</w:t>
      </w:r>
    </w:p>
    <w:p w14:paraId="509EB938" w14:textId="77777777" w:rsidR="00BD689F" w:rsidRDefault="001F07F0" w:rsidP="00BD689F">
      <w:pPr>
        <w:spacing w:after="0" w:line="240" w:lineRule="auto"/>
        <w:ind w:firstLine="708"/>
        <w:jc w:val="both"/>
        <w:rPr>
          <w:rFonts w:ascii="Times New Roman" w:hAnsi="Times New Roman" w:cs="Times New Roman"/>
          <w:sz w:val="28"/>
          <w:szCs w:val="28"/>
          <w:lang w:val="kk-KZ"/>
        </w:rPr>
      </w:pPr>
      <w:r w:rsidRPr="001F07F0">
        <w:rPr>
          <w:rFonts w:ascii="Times New Roman" w:hAnsi="Times New Roman" w:cs="Times New Roman"/>
          <w:sz w:val="28"/>
          <w:szCs w:val="28"/>
          <w:lang w:val="kk-KZ"/>
        </w:rPr>
        <w:t>Білімді бағалау жүйелерін цифрландырудың тағы бір маңызды аспектісі – бұлттық технологияларды қолдану. Бұлттық инфрақұрылым сервистің жоғары қолжетімділігін, сенімділігін және масштабталуын қамтамасыз етеді. Пайдаланушылар кез келген құрылғыдан, кез келген уақытта жүйеге қол жеткізе алады. Сонымен қатар, деректерді орталықтандырылған түрде сақтау және резервтік көшіру мүмкіндігі қамтамасыз етіледі.</w:t>
      </w:r>
    </w:p>
    <w:p w14:paraId="785CDCED" w14:textId="119665A0" w:rsidR="001F07F0" w:rsidRPr="001F07F0" w:rsidRDefault="001F07F0" w:rsidP="00E73D7D">
      <w:pPr>
        <w:spacing w:after="0" w:line="240" w:lineRule="auto"/>
        <w:ind w:firstLine="708"/>
        <w:jc w:val="both"/>
        <w:rPr>
          <w:rFonts w:ascii="Times New Roman" w:hAnsi="Times New Roman" w:cs="Times New Roman"/>
          <w:sz w:val="28"/>
          <w:szCs w:val="28"/>
          <w:lang w:val="kk-KZ"/>
        </w:rPr>
      </w:pPr>
      <w:r w:rsidRPr="001F07F0">
        <w:rPr>
          <w:rFonts w:ascii="Times New Roman" w:hAnsi="Times New Roman" w:cs="Times New Roman"/>
          <w:sz w:val="28"/>
          <w:szCs w:val="28"/>
          <w:lang w:val="kk-KZ"/>
        </w:rPr>
        <w:t>Осылайша, білімді бағалау жүйелерінің заманауи жағдайы цифрлық және интеллектуалды технологияларды кеңінен енгізумен сипатталады. Алайда интеллектуалды тест генерациялау мен автоматты семантикалық бағалау мүмкіндіктерін толық біріктіретін, бұлттық ортада жұмыс істейтін кешенді шешімдер әлі де жеткіліксіз. Сондықтан жасанды интеллект негізіндегі автоматтандырылған тест генерациялау және тексеру сервистерін жобалау өзекті ғылыми және практикалық мәселе болып табылады.</w:t>
      </w:r>
    </w:p>
    <w:p w14:paraId="697B9171" w14:textId="77777777" w:rsidR="00BD689F" w:rsidRDefault="001F07F0" w:rsidP="001F07F0">
      <w:pPr>
        <w:spacing w:after="0" w:line="240" w:lineRule="auto"/>
        <w:jc w:val="both"/>
        <w:rPr>
          <w:rFonts w:ascii="Times New Roman" w:hAnsi="Times New Roman" w:cs="Times New Roman"/>
          <w:sz w:val="28"/>
          <w:szCs w:val="28"/>
          <w:lang w:val="kk-KZ"/>
        </w:rPr>
      </w:pPr>
      <w:r w:rsidRPr="001F07F0">
        <w:rPr>
          <w:rFonts w:ascii="Times New Roman" w:hAnsi="Times New Roman" w:cs="Times New Roman"/>
          <w:sz w:val="28"/>
          <w:szCs w:val="28"/>
          <w:lang w:val="kk-KZ"/>
        </w:rPr>
        <w:t>1-тарау бойынша әдебиеттерге шолу</w:t>
      </w:r>
    </w:p>
    <w:p w14:paraId="7CE12C23" w14:textId="77777777" w:rsidR="00BD689F" w:rsidRDefault="001F07F0" w:rsidP="00BD689F">
      <w:pPr>
        <w:spacing w:after="0" w:line="240" w:lineRule="auto"/>
        <w:ind w:firstLine="708"/>
        <w:jc w:val="both"/>
        <w:rPr>
          <w:rFonts w:ascii="Times New Roman" w:hAnsi="Times New Roman" w:cs="Times New Roman"/>
          <w:sz w:val="28"/>
          <w:szCs w:val="28"/>
          <w:lang w:val="kk-KZ"/>
        </w:rPr>
      </w:pPr>
      <w:r w:rsidRPr="001F07F0">
        <w:rPr>
          <w:rFonts w:ascii="Times New Roman" w:hAnsi="Times New Roman" w:cs="Times New Roman"/>
          <w:sz w:val="28"/>
          <w:szCs w:val="28"/>
          <w:lang w:val="kk-KZ"/>
        </w:rPr>
        <w:t>Білімді бағалаудың цифрлық жүйелері, жасанды интеллект және бұлттық технологиялар бойынша отандық және шетелдік ғылыми еңбектерде бірқатар зерттеулер жүргізілген.</w:t>
      </w:r>
    </w:p>
    <w:p w14:paraId="6282995F" w14:textId="77777777" w:rsidR="00BD689F" w:rsidRDefault="001F07F0" w:rsidP="00BD689F">
      <w:pPr>
        <w:spacing w:after="0" w:line="240" w:lineRule="auto"/>
        <w:ind w:firstLine="708"/>
        <w:jc w:val="both"/>
        <w:rPr>
          <w:rFonts w:ascii="Times New Roman" w:hAnsi="Times New Roman" w:cs="Times New Roman"/>
          <w:sz w:val="28"/>
          <w:szCs w:val="28"/>
          <w:lang w:val="kk-KZ"/>
        </w:rPr>
      </w:pPr>
      <w:r w:rsidRPr="001F07F0">
        <w:rPr>
          <w:rFonts w:ascii="Times New Roman" w:hAnsi="Times New Roman" w:cs="Times New Roman"/>
          <w:sz w:val="28"/>
          <w:szCs w:val="28"/>
          <w:lang w:val="kk-KZ"/>
        </w:rPr>
        <w:t>Автоматтандырылған тестілеу жүйелерін зерттеуде адаптивті тестілеу теориясы мен Item Response Theory (IRT) модельдері кеңінен қарастырылған.</w:t>
      </w:r>
    </w:p>
    <w:p w14:paraId="277C1B23" w14:textId="77777777" w:rsidR="00BD689F" w:rsidRDefault="001F07F0" w:rsidP="00BD689F">
      <w:pPr>
        <w:spacing w:after="0" w:line="240" w:lineRule="auto"/>
        <w:ind w:firstLine="708"/>
        <w:jc w:val="both"/>
        <w:rPr>
          <w:rFonts w:ascii="Times New Roman" w:hAnsi="Times New Roman" w:cs="Times New Roman"/>
          <w:sz w:val="28"/>
          <w:szCs w:val="28"/>
          <w:lang w:val="kk-KZ"/>
        </w:rPr>
      </w:pPr>
      <w:r w:rsidRPr="001F07F0">
        <w:rPr>
          <w:rFonts w:ascii="Times New Roman" w:hAnsi="Times New Roman" w:cs="Times New Roman"/>
          <w:sz w:val="28"/>
          <w:szCs w:val="28"/>
          <w:lang w:val="kk-KZ"/>
        </w:rPr>
        <w:t>Жасанды интеллект негізіндегі білім беру жүйелері бойынша зерттеулер интеллектуалды оқыту жүйелерін (Intelligent Tutoring Systems) құруға бағытталған.</w:t>
      </w:r>
    </w:p>
    <w:p w14:paraId="6F712947" w14:textId="77777777" w:rsidR="00BD689F" w:rsidRDefault="001F07F0" w:rsidP="00BD689F">
      <w:pPr>
        <w:spacing w:after="0" w:line="240" w:lineRule="auto"/>
        <w:ind w:firstLine="708"/>
        <w:jc w:val="both"/>
        <w:rPr>
          <w:rFonts w:ascii="Times New Roman" w:hAnsi="Times New Roman" w:cs="Times New Roman"/>
          <w:sz w:val="28"/>
          <w:szCs w:val="28"/>
          <w:lang w:val="kk-KZ"/>
        </w:rPr>
      </w:pPr>
      <w:r w:rsidRPr="001F07F0">
        <w:rPr>
          <w:rFonts w:ascii="Times New Roman" w:hAnsi="Times New Roman" w:cs="Times New Roman"/>
          <w:sz w:val="28"/>
          <w:szCs w:val="28"/>
          <w:lang w:val="kk-KZ"/>
        </w:rPr>
        <w:t>Табиғи тілді өңдеу саласында үлкен тілдік модельдер мәтіндерден сұрақ генерациялау және жауаптарды бағалау мәселелерін шешуде қолданылады.</w:t>
      </w:r>
    </w:p>
    <w:p w14:paraId="270E8A83" w14:textId="77777777" w:rsidR="00BD689F" w:rsidRDefault="001F07F0" w:rsidP="00BD689F">
      <w:pPr>
        <w:spacing w:after="0" w:line="240" w:lineRule="auto"/>
        <w:ind w:firstLine="708"/>
        <w:jc w:val="both"/>
        <w:rPr>
          <w:rFonts w:ascii="Times New Roman" w:hAnsi="Times New Roman" w:cs="Times New Roman"/>
          <w:sz w:val="28"/>
          <w:szCs w:val="28"/>
          <w:lang w:val="kk-KZ"/>
        </w:rPr>
      </w:pPr>
      <w:r w:rsidRPr="001F07F0">
        <w:rPr>
          <w:rFonts w:ascii="Times New Roman" w:hAnsi="Times New Roman" w:cs="Times New Roman"/>
          <w:sz w:val="28"/>
          <w:szCs w:val="28"/>
          <w:lang w:val="kk-KZ"/>
        </w:rPr>
        <w:t>Бұлттық есептеу технологиялары бойынша зерттеулер SaaS, PaaS, IaaS модельдерінің білім беру сервистерінде қолданылуын қарастырады.</w:t>
      </w:r>
    </w:p>
    <w:p w14:paraId="4DC34E03" w14:textId="77777777" w:rsidR="00BD689F" w:rsidRDefault="001F07F0" w:rsidP="00BD689F">
      <w:pPr>
        <w:spacing w:after="0" w:line="240" w:lineRule="auto"/>
        <w:ind w:firstLine="708"/>
        <w:jc w:val="both"/>
        <w:rPr>
          <w:rFonts w:ascii="Times New Roman" w:hAnsi="Times New Roman" w:cs="Times New Roman"/>
          <w:sz w:val="28"/>
          <w:szCs w:val="28"/>
          <w:lang w:val="kk-KZ"/>
        </w:rPr>
      </w:pPr>
      <w:r w:rsidRPr="001F07F0">
        <w:rPr>
          <w:rFonts w:ascii="Times New Roman" w:hAnsi="Times New Roman" w:cs="Times New Roman"/>
          <w:sz w:val="28"/>
          <w:szCs w:val="28"/>
          <w:lang w:val="kk-KZ"/>
        </w:rPr>
        <w:t>Learning Analytics бағытында білім алушылардың әрекеттерін талдау арқылы оқу үдерісін оңтайландыру мәселелері зерттелген.</w:t>
      </w:r>
    </w:p>
    <w:p w14:paraId="24EC199B" w14:textId="77777777" w:rsidR="00BD689F" w:rsidRDefault="001F07F0" w:rsidP="00BD689F">
      <w:pPr>
        <w:spacing w:after="0" w:line="240" w:lineRule="auto"/>
        <w:ind w:firstLine="708"/>
        <w:jc w:val="both"/>
        <w:rPr>
          <w:rFonts w:ascii="Times New Roman" w:hAnsi="Times New Roman" w:cs="Times New Roman"/>
          <w:sz w:val="28"/>
          <w:szCs w:val="28"/>
          <w:lang w:val="kk-KZ"/>
        </w:rPr>
      </w:pPr>
      <w:r w:rsidRPr="001F07F0">
        <w:rPr>
          <w:rFonts w:ascii="Times New Roman" w:hAnsi="Times New Roman" w:cs="Times New Roman"/>
          <w:sz w:val="28"/>
          <w:szCs w:val="28"/>
          <w:lang w:val="kk-KZ"/>
        </w:rPr>
        <w:t xml:space="preserve">Ғылыми мақалаларда автоматтандырылған сұрақ генерациялау әдістері синтаксистік талдау, семантикалық желілер, трансформер архитектуралары </w:t>
      </w:r>
      <w:r w:rsidRPr="001F07F0">
        <w:rPr>
          <w:rFonts w:ascii="Times New Roman" w:hAnsi="Times New Roman" w:cs="Times New Roman"/>
          <w:sz w:val="28"/>
          <w:szCs w:val="28"/>
          <w:lang w:val="kk-KZ"/>
        </w:rPr>
        <w:lastRenderedPageBreak/>
        <w:t>негізінде жүзеге асырылатыны көрсетілген. Сонымен қатар, нейрондық желілерді қолдану арқылы ашық типтегі жауаптарды автоматты бағалау әдістері ұсынылған.</w:t>
      </w:r>
    </w:p>
    <w:p w14:paraId="425B26E4" w14:textId="5A7A67C7" w:rsidR="001F07F0" w:rsidRPr="001F07F0" w:rsidRDefault="001F07F0" w:rsidP="00BD689F">
      <w:pPr>
        <w:spacing w:after="0" w:line="240" w:lineRule="auto"/>
        <w:ind w:firstLine="708"/>
        <w:jc w:val="both"/>
        <w:rPr>
          <w:rFonts w:ascii="Times New Roman" w:hAnsi="Times New Roman" w:cs="Times New Roman"/>
          <w:sz w:val="28"/>
          <w:szCs w:val="28"/>
          <w:lang w:val="kk-KZ"/>
        </w:rPr>
      </w:pPr>
      <w:r w:rsidRPr="001F07F0">
        <w:rPr>
          <w:rFonts w:ascii="Times New Roman" w:hAnsi="Times New Roman" w:cs="Times New Roman"/>
          <w:sz w:val="28"/>
          <w:szCs w:val="28"/>
          <w:lang w:val="kk-KZ"/>
        </w:rPr>
        <w:t>Дегенмен, көптеген еңбектер жекелеген компоненттерді ғана қарастырады (мысалы, тек генерация немесе тек бағалау). Бұлттық архитектурада кешенді түрде жүзеге асырылған, масштабталатын және практикалық қолдануға дайын жүйелер саны шектеулі.</w:t>
      </w:r>
    </w:p>
    <w:p w14:paraId="0331F5F3" w14:textId="77777777" w:rsidR="001F07F0" w:rsidRDefault="001F07F0" w:rsidP="001F07F0">
      <w:pPr>
        <w:spacing w:after="0" w:line="240" w:lineRule="auto"/>
        <w:jc w:val="both"/>
        <w:rPr>
          <w:rFonts w:ascii="Times New Roman" w:hAnsi="Times New Roman" w:cs="Times New Roman"/>
          <w:sz w:val="28"/>
          <w:szCs w:val="28"/>
          <w:lang w:val="kk-KZ"/>
        </w:rPr>
      </w:pPr>
    </w:p>
    <w:p w14:paraId="1F0F4BDC" w14:textId="77777777" w:rsidR="00E73D7D" w:rsidRPr="001F07F0" w:rsidRDefault="00E73D7D" w:rsidP="001F07F0">
      <w:pPr>
        <w:spacing w:after="0" w:line="240" w:lineRule="auto"/>
        <w:jc w:val="both"/>
        <w:rPr>
          <w:rFonts w:ascii="Times New Roman" w:hAnsi="Times New Roman" w:cs="Times New Roman"/>
          <w:sz w:val="28"/>
          <w:szCs w:val="28"/>
          <w:lang w:val="kk-KZ"/>
        </w:rPr>
      </w:pPr>
    </w:p>
    <w:p w14:paraId="1F0356F5" w14:textId="77777777" w:rsidR="001F07F0" w:rsidRPr="002D2645" w:rsidRDefault="001F07F0" w:rsidP="00FC4735">
      <w:pPr>
        <w:spacing w:after="0" w:line="240" w:lineRule="auto"/>
        <w:ind w:firstLine="708"/>
        <w:jc w:val="both"/>
        <w:rPr>
          <w:rFonts w:ascii="Times New Roman" w:hAnsi="Times New Roman" w:cs="Times New Roman"/>
          <w:b/>
          <w:bCs/>
          <w:sz w:val="28"/>
          <w:szCs w:val="28"/>
          <w:lang w:val="kk-KZ"/>
        </w:rPr>
      </w:pPr>
      <w:r w:rsidRPr="002D2645">
        <w:rPr>
          <w:rFonts w:ascii="Times New Roman" w:hAnsi="Times New Roman" w:cs="Times New Roman"/>
          <w:b/>
          <w:bCs/>
          <w:sz w:val="28"/>
          <w:szCs w:val="28"/>
          <w:lang w:val="kk-KZ"/>
        </w:rPr>
        <w:t>1.2 Тест тапсырмаларын автоматтандырылған генерациялау әдістеріне шолу</w:t>
      </w:r>
    </w:p>
    <w:p w14:paraId="66D4A170" w14:textId="77777777" w:rsidR="00E73D7D" w:rsidRDefault="00E73D7D" w:rsidP="00BD689F">
      <w:pPr>
        <w:spacing w:after="0" w:line="240" w:lineRule="auto"/>
        <w:ind w:firstLine="708"/>
        <w:jc w:val="both"/>
        <w:rPr>
          <w:rFonts w:ascii="Times New Roman" w:hAnsi="Times New Roman" w:cs="Times New Roman"/>
          <w:sz w:val="28"/>
          <w:szCs w:val="28"/>
          <w:lang w:val="kk-KZ"/>
        </w:rPr>
      </w:pPr>
    </w:p>
    <w:p w14:paraId="1517AF8F" w14:textId="28DDFA36" w:rsidR="00BD689F" w:rsidRDefault="001F07F0" w:rsidP="00BD689F">
      <w:pPr>
        <w:spacing w:after="0" w:line="240" w:lineRule="auto"/>
        <w:ind w:firstLine="708"/>
        <w:jc w:val="both"/>
        <w:rPr>
          <w:rFonts w:ascii="Times New Roman" w:hAnsi="Times New Roman" w:cs="Times New Roman"/>
          <w:sz w:val="28"/>
          <w:szCs w:val="28"/>
          <w:lang w:val="kk-KZ"/>
        </w:rPr>
      </w:pPr>
      <w:r w:rsidRPr="001F07F0">
        <w:rPr>
          <w:rFonts w:ascii="Times New Roman" w:hAnsi="Times New Roman" w:cs="Times New Roman"/>
          <w:sz w:val="28"/>
          <w:szCs w:val="28"/>
          <w:lang w:val="kk-KZ"/>
        </w:rPr>
        <w:t>Тест тапсырмаларын автоматтандырылған генерациялау (Automatic Question Generation, AQG) – білім беру жүйелерінде жасанды интеллект пен табиғи тілді өңдеу технологияларын қолданудың маңызды бағыттарының бірі. Бұл бағыттың негізгі мақсаты – берілген мәтіндік материал немесе білім қоры негізінде әртүрлі типтегі (жабық, ашық, көп таңдаулы, сәйкестендіру және т.б.) сұрақтарды автоматты түрде құрастыру.</w:t>
      </w:r>
    </w:p>
    <w:p w14:paraId="0EA9C28D" w14:textId="48B6B254" w:rsidR="001F07F0" w:rsidRPr="001F07F0" w:rsidRDefault="001F07F0" w:rsidP="00BD689F">
      <w:pPr>
        <w:spacing w:after="0" w:line="240" w:lineRule="auto"/>
        <w:ind w:firstLine="708"/>
        <w:jc w:val="both"/>
        <w:rPr>
          <w:rFonts w:ascii="Times New Roman" w:hAnsi="Times New Roman" w:cs="Times New Roman"/>
          <w:sz w:val="28"/>
          <w:szCs w:val="28"/>
          <w:lang w:val="kk-KZ"/>
        </w:rPr>
      </w:pPr>
      <w:r w:rsidRPr="001F07F0">
        <w:rPr>
          <w:rFonts w:ascii="Times New Roman" w:hAnsi="Times New Roman" w:cs="Times New Roman"/>
          <w:sz w:val="28"/>
          <w:szCs w:val="28"/>
          <w:lang w:val="kk-KZ"/>
        </w:rPr>
        <w:t>Автоматтандырылған генерациялау әдістері тарихи тұрғыдан үш негізгі кезеңнен өтті:</w:t>
      </w:r>
    </w:p>
    <w:p w14:paraId="10088ABD" w14:textId="23E40EE5" w:rsidR="001F07F0" w:rsidRPr="001F07F0" w:rsidRDefault="001F07F0" w:rsidP="001F07F0">
      <w:pPr>
        <w:spacing w:after="0" w:line="240" w:lineRule="auto"/>
        <w:jc w:val="both"/>
        <w:rPr>
          <w:rFonts w:ascii="Times New Roman" w:hAnsi="Times New Roman" w:cs="Times New Roman"/>
          <w:sz w:val="28"/>
          <w:szCs w:val="28"/>
          <w:lang w:val="kk-KZ"/>
        </w:rPr>
      </w:pPr>
      <w:r w:rsidRPr="001F07F0">
        <w:rPr>
          <w:rFonts w:ascii="Times New Roman" w:hAnsi="Times New Roman" w:cs="Times New Roman"/>
          <w:sz w:val="28"/>
          <w:szCs w:val="28"/>
          <w:lang w:val="kk-KZ"/>
        </w:rPr>
        <w:t>ережеге негізделген тәсілдер;</w:t>
      </w:r>
    </w:p>
    <w:p w14:paraId="6C39C3F3" w14:textId="7F1C1A84" w:rsidR="001F07F0" w:rsidRPr="001F07F0" w:rsidRDefault="001F07F0" w:rsidP="001F07F0">
      <w:pPr>
        <w:spacing w:after="0" w:line="240" w:lineRule="auto"/>
        <w:jc w:val="both"/>
        <w:rPr>
          <w:rFonts w:ascii="Times New Roman" w:hAnsi="Times New Roman" w:cs="Times New Roman"/>
          <w:sz w:val="28"/>
          <w:szCs w:val="28"/>
          <w:lang w:val="kk-KZ"/>
        </w:rPr>
      </w:pPr>
      <w:r w:rsidRPr="001F07F0">
        <w:rPr>
          <w:rFonts w:ascii="Times New Roman" w:hAnsi="Times New Roman" w:cs="Times New Roman"/>
          <w:sz w:val="28"/>
          <w:szCs w:val="28"/>
          <w:lang w:val="kk-KZ"/>
        </w:rPr>
        <w:t>статистикалық және машиналық оқыту әдістері;</w:t>
      </w:r>
    </w:p>
    <w:p w14:paraId="6D36DC65" w14:textId="7432240C" w:rsidR="001F07F0" w:rsidRDefault="001F07F0" w:rsidP="001F07F0">
      <w:pPr>
        <w:spacing w:after="0" w:line="240" w:lineRule="auto"/>
        <w:jc w:val="both"/>
        <w:rPr>
          <w:rFonts w:ascii="Times New Roman" w:hAnsi="Times New Roman" w:cs="Times New Roman"/>
          <w:sz w:val="28"/>
          <w:szCs w:val="28"/>
          <w:lang w:val="kk-KZ"/>
        </w:rPr>
      </w:pPr>
      <w:r w:rsidRPr="001F07F0">
        <w:rPr>
          <w:rFonts w:ascii="Times New Roman" w:hAnsi="Times New Roman" w:cs="Times New Roman"/>
          <w:sz w:val="28"/>
          <w:szCs w:val="28"/>
          <w:lang w:val="kk-KZ"/>
        </w:rPr>
        <w:t>нейрондық желілер мен трансформер архитектураларына негізделген модельдер.</w:t>
      </w:r>
    </w:p>
    <w:p w14:paraId="75FA9E2C" w14:textId="77777777" w:rsidR="00E73D7D" w:rsidRPr="001F07F0" w:rsidRDefault="00E73D7D" w:rsidP="001F07F0">
      <w:pPr>
        <w:spacing w:after="0" w:line="240" w:lineRule="auto"/>
        <w:jc w:val="both"/>
        <w:rPr>
          <w:rFonts w:ascii="Times New Roman" w:hAnsi="Times New Roman" w:cs="Times New Roman"/>
          <w:sz w:val="28"/>
          <w:szCs w:val="28"/>
          <w:lang w:val="kk-KZ"/>
        </w:rPr>
      </w:pPr>
    </w:p>
    <w:p w14:paraId="6CB1F484" w14:textId="77777777" w:rsidR="001F07F0" w:rsidRPr="002D2645" w:rsidRDefault="001F07F0" w:rsidP="00FC4735">
      <w:pPr>
        <w:spacing w:after="0" w:line="240" w:lineRule="auto"/>
        <w:ind w:firstLine="708"/>
        <w:jc w:val="both"/>
        <w:rPr>
          <w:rFonts w:ascii="Times New Roman" w:hAnsi="Times New Roman" w:cs="Times New Roman"/>
          <w:b/>
          <w:bCs/>
          <w:sz w:val="28"/>
          <w:szCs w:val="28"/>
          <w:lang w:val="kk-KZ"/>
        </w:rPr>
      </w:pPr>
      <w:r w:rsidRPr="002D2645">
        <w:rPr>
          <w:rFonts w:ascii="Times New Roman" w:hAnsi="Times New Roman" w:cs="Times New Roman"/>
          <w:b/>
          <w:bCs/>
          <w:sz w:val="28"/>
          <w:szCs w:val="28"/>
          <w:lang w:val="kk-KZ"/>
        </w:rPr>
        <w:t>1.2.1 Ережеге негізделген тәсілдер</w:t>
      </w:r>
    </w:p>
    <w:p w14:paraId="631D3565" w14:textId="77777777" w:rsidR="00E73D7D" w:rsidRPr="001F07F0" w:rsidRDefault="00E73D7D" w:rsidP="001F07F0">
      <w:pPr>
        <w:spacing w:after="0" w:line="240" w:lineRule="auto"/>
        <w:jc w:val="both"/>
        <w:rPr>
          <w:rFonts w:ascii="Times New Roman" w:hAnsi="Times New Roman" w:cs="Times New Roman"/>
          <w:sz w:val="28"/>
          <w:szCs w:val="28"/>
          <w:lang w:val="kk-KZ"/>
        </w:rPr>
      </w:pPr>
    </w:p>
    <w:p w14:paraId="5AA2126F" w14:textId="77777777" w:rsidR="00BD689F" w:rsidRDefault="001F07F0" w:rsidP="00BD689F">
      <w:pPr>
        <w:spacing w:after="0" w:line="240" w:lineRule="auto"/>
        <w:ind w:firstLine="708"/>
        <w:jc w:val="both"/>
        <w:rPr>
          <w:rFonts w:ascii="Times New Roman" w:hAnsi="Times New Roman" w:cs="Times New Roman"/>
          <w:sz w:val="28"/>
          <w:szCs w:val="28"/>
          <w:lang w:val="kk-KZ"/>
        </w:rPr>
      </w:pPr>
      <w:r w:rsidRPr="001F07F0">
        <w:rPr>
          <w:rFonts w:ascii="Times New Roman" w:hAnsi="Times New Roman" w:cs="Times New Roman"/>
          <w:sz w:val="28"/>
          <w:szCs w:val="28"/>
          <w:lang w:val="kk-KZ"/>
        </w:rPr>
        <w:t>Алғашқы автоматтандырылған сұрақ генерациялау жүйелері лингвистикалық ережелерге негізделді. Бұл әдістерде мәтін синтаксистік және морфологиялық талдаудан өткізіліп, арнайы шаблондар арқылы сұрақтар құрастырылды.</w:t>
      </w:r>
    </w:p>
    <w:p w14:paraId="1C7A9FF5" w14:textId="77777777" w:rsidR="00BD689F" w:rsidRDefault="001F07F0" w:rsidP="00BD689F">
      <w:pPr>
        <w:spacing w:after="0" w:line="240" w:lineRule="auto"/>
        <w:ind w:firstLine="708"/>
        <w:jc w:val="both"/>
        <w:rPr>
          <w:rFonts w:ascii="Times New Roman" w:hAnsi="Times New Roman" w:cs="Times New Roman"/>
          <w:sz w:val="28"/>
          <w:szCs w:val="28"/>
          <w:lang w:val="kk-KZ"/>
        </w:rPr>
      </w:pPr>
      <w:r w:rsidRPr="001F07F0">
        <w:rPr>
          <w:rFonts w:ascii="Times New Roman" w:hAnsi="Times New Roman" w:cs="Times New Roman"/>
          <w:sz w:val="28"/>
          <w:szCs w:val="28"/>
          <w:lang w:val="kk-KZ"/>
        </w:rPr>
        <w:t>Мысалы, декларативті сөйлемді interrogative формаға түрлендіру арқылы «Кім?», «Не?», «Қашан?», «Қайда?» сияқты сұрақтар жасалды. Мұндай тәсілдер синтаксистік ағаш құрылымына (parse tree) сүйенеді және мәтіндегі атаулы тұлғаларды (Named Entity Recognition) анықтауды қажет етеді.</w:t>
      </w:r>
    </w:p>
    <w:p w14:paraId="3BAB86E2" w14:textId="77777777" w:rsidR="00BD689F" w:rsidRDefault="001F07F0" w:rsidP="00BD689F">
      <w:pPr>
        <w:spacing w:after="0" w:line="240" w:lineRule="auto"/>
        <w:ind w:firstLine="708"/>
        <w:jc w:val="both"/>
        <w:rPr>
          <w:rFonts w:ascii="Times New Roman" w:hAnsi="Times New Roman" w:cs="Times New Roman"/>
          <w:sz w:val="28"/>
          <w:szCs w:val="28"/>
          <w:lang w:val="kk-KZ"/>
        </w:rPr>
      </w:pPr>
      <w:r w:rsidRPr="001F07F0">
        <w:rPr>
          <w:rFonts w:ascii="Times New Roman" w:hAnsi="Times New Roman" w:cs="Times New Roman"/>
          <w:sz w:val="28"/>
          <w:szCs w:val="28"/>
          <w:lang w:val="kk-KZ"/>
        </w:rPr>
        <w:t>Артықшылықтары: – түсіндірмелі және басқаруға ыңғайлы; – нақты пәндік салада тиімді; – есептеу ресурстарын аз талап етеді.</w:t>
      </w:r>
    </w:p>
    <w:p w14:paraId="2E571A05" w14:textId="7DAC565E" w:rsidR="001F07F0" w:rsidRDefault="001F07F0" w:rsidP="003F60D8">
      <w:pPr>
        <w:spacing w:after="0" w:line="240" w:lineRule="auto"/>
        <w:ind w:firstLine="708"/>
        <w:jc w:val="both"/>
        <w:rPr>
          <w:rFonts w:ascii="Times New Roman" w:hAnsi="Times New Roman" w:cs="Times New Roman"/>
          <w:sz w:val="28"/>
          <w:szCs w:val="28"/>
          <w:lang w:val="kk-KZ"/>
        </w:rPr>
      </w:pPr>
      <w:r w:rsidRPr="001F07F0">
        <w:rPr>
          <w:rFonts w:ascii="Times New Roman" w:hAnsi="Times New Roman" w:cs="Times New Roman"/>
          <w:sz w:val="28"/>
          <w:szCs w:val="28"/>
          <w:lang w:val="kk-KZ"/>
        </w:rPr>
        <w:t>Кемшіліктері: – тілдік күрделілігі жоғары мәтіндерде тиімділігі төмен; – сұрақтардың әртүрлілігі шектеулі; – семантикалық терең талдау жүргізбейді.</w:t>
      </w:r>
    </w:p>
    <w:p w14:paraId="09DFEF47" w14:textId="77777777" w:rsidR="00E73D7D" w:rsidRPr="001F07F0" w:rsidRDefault="00E73D7D" w:rsidP="001F07F0">
      <w:pPr>
        <w:spacing w:after="0" w:line="240" w:lineRule="auto"/>
        <w:jc w:val="both"/>
        <w:rPr>
          <w:rFonts w:ascii="Times New Roman" w:hAnsi="Times New Roman" w:cs="Times New Roman"/>
          <w:sz w:val="28"/>
          <w:szCs w:val="28"/>
          <w:lang w:val="kk-KZ"/>
        </w:rPr>
      </w:pPr>
    </w:p>
    <w:p w14:paraId="061DAEDA" w14:textId="3E62723B" w:rsidR="001F07F0" w:rsidRPr="002D2645" w:rsidRDefault="001F07F0" w:rsidP="00FC4735">
      <w:pPr>
        <w:spacing w:after="0" w:line="240" w:lineRule="auto"/>
        <w:ind w:firstLine="708"/>
        <w:jc w:val="both"/>
        <w:rPr>
          <w:rFonts w:ascii="Times New Roman" w:hAnsi="Times New Roman" w:cs="Times New Roman"/>
          <w:b/>
          <w:bCs/>
          <w:sz w:val="28"/>
          <w:szCs w:val="28"/>
          <w:lang w:val="kk-KZ"/>
        </w:rPr>
      </w:pPr>
      <w:r w:rsidRPr="002D2645">
        <w:rPr>
          <w:rFonts w:ascii="Times New Roman" w:hAnsi="Times New Roman" w:cs="Times New Roman"/>
          <w:b/>
          <w:bCs/>
          <w:sz w:val="28"/>
          <w:szCs w:val="28"/>
          <w:lang w:val="kk-KZ"/>
        </w:rPr>
        <w:t>1.2.2 Статистикалық және машиналық оқыту әдістері</w:t>
      </w:r>
    </w:p>
    <w:p w14:paraId="5EC91822" w14:textId="77777777" w:rsidR="00FB4FE2" w:rsidRPr="001F07F0" w:rsidRDefault="00FB4FE2" w:rsidP="00FC4735">
      <w:pPr>
        <w:spacing w:after="0" w:line="240" w:lineRule="auto"/>
        <w:ind w:firstLine="708"/>
        <w:jc w:val="both"/>
        <w:rPr>
          <w:rFonts w:ascii="Times New Roman" w:hAnsi="Times New Roman" w:cs="Times New Roman"/>
          <w:sz w:val="28"/>
          <w:szCs w:val="28"/>
          <w:lang w:val="kk-KZ"/>
        </w:rPr>
      </w:pPr>
    </w:p>
    <w:p w14:paraId="5C43E28F" w14:textId="77777777" w:rsidR="00BD689F" w:rsidRDefault="001F07F0" w:rsidP="00BD689F">
      <w:pPr>
        <w:spacing w:after="0" w:line="240" w:lineRule="auto"/>
        <w:ind w:firstLine="708"/>
        <w:jc w:val="both"/>
        <w:rPr>
          <w:rFonts w:ascii="Times New Roman" w:hAnsi="Times New Roman" w:cs="Times New Roman"/>
          <w:sz w:val="28"/>
          <w:szCs w:val="28"/>
          <w:lang w:val="kk-KZ"/>
        </w:rPr>
      </w:pPr>
      <w:r w:rsidRPr="001F07F0">
        <w:rPr>
          <w:rFonts w:ascii="Times New Roman" w:hAnsi="Times New Roman" w:cs="Times New Roman"/>
          <w:sz w:val="28"/>
          <w:szCs w:val="28"/>
          <w:lang w:val="kk-KZ"/>
        </w:rPr>
        <w:t xml:space="preserve">Машиналық оқыту әдістерінің дамуы сұрақ генерациялауда деректерге негізделген тәсілдерді енгізуге мүмкіндік берді. Бұл кезеңде ықтималдық </w:t>
      </w:r>
      <w:r w:rsidRPr="001F07F0">
        <w:rPr>
          <w:rFonts w:ascii="Times New Roman" w:hAnsi="Times New Roman" w:cs="Times New Roman"/>
          <w:sz w:val="28"/>
          <w:szCs w:val="28"/>
          <w:lang w:val="kk-KZ"/>
        </w:rPr>
        <w:lastRenderedPageBreak/>
        <w:t>модельдер, n-грамм модельдері және классификация алгоритмдері қолданылды.</w:t>
      </w:r>
    </w:p>
    <w:p w14:paraId="11C2E61D" w14:textId="77777777" w:rsidR="00BD689F" w:rsidRDefault="001F07F0" w:rsidP="00BD689F">
      <w:pPr>
        <w:spacing w:after="0" w:line="240" w:lineRule="auto"/>
        <w:ind w:firstLine="708"/>
        <w:jc w:val="both"/>
        <w:rPr>
          <w:rFonts w:ascii="Times New Roman" w:hAnsi="Times New Roman" w:cs="Times New Roman"/>
          <w:sz w:val="28"/>
          <w:szCs w:val="28"/>
          <w:lang w:val="kk-KZ"/>
        </w:rPr>
      </w:pPr>
      <w:r w:rsidRPr="001F07F0">
        <w:rPr>
          <w:rFonts w:ascii="Times New Roman" w:hAnsi="Times New Roman" w:cs="Times New Roman"/>
          <w:sz w:val="28"/>
          <w:szCs w:val="28"/>
          <w:lang w:val="kk-KZ"/>
        </w:rPr>
        <w:t>Automatic Question Generation зерттеулерінде Support Vector Machine (SVM), Decision Tree, Logistic Regression сияқты алгоритмдер қолданылып, сөйлемдердің сұраққа айналу ықтималдығы анықталды.</w:t>
      </w:r>
    </w:p>
    <w:p w14:paraId="089B3166" w14:textId="77777777" w:rsidR="00BD689F" w:rsidRDefault="001F07F0" w:rsidP="00BD689F">
      <w:pPr>
        <w:spacing w:after="0" w:line="240" w:lineRule="auto"/>
        <w:ind w:firstLine="708"/>
        <w:jc w:val="both"/>
        <w:rPr>
          <w:rFonts w:ascii="Times New Roman" w:hAnsi="Times New Roman" w:cs="Times New Roman"/>
          <w:sz w:val="28"/>
          <w:szCs w:val="28"/>
          <w:lang w:val="kk-KZ"/>
        </w:rPr>
      </w:pPr>
      <w:r w:rsidRPr="001F07F0">
        <w:rPr>
          <w:rFonts w:ascii="Times New Roman" w:hAnsi="Times New Roman" w:cs="Times New Roman"/>
          <w:sz w:val="28"/>
          <w:szCs w:val="28"/>
          <w:lang w:val="kk-KZ"/>
        </w:rPr>
        <w:t>Сонымен қатар, seq2seq (sequence-to-sequence) архитектурасы негізінде нейрондық желілер мәтіннен сұрақ генерациялау үшін қолданыла бастады. Бұл тәсіл мәтінді кіріс ретінде қабылдап, шығыс ретінде сұрақты шығарады.</w:t>
      </w:r>
    </w:p>
    <w:p w14:paraId="04B822B8" w14:textId="77777777" w:rsidR="00BD689F" w:rsidRDefault="001F07F0" w:rsidP="00BD689F">
      <w:pPr>
        <w:spacing w:after="0" w:line="240" w:lineRule="auto"/>
        <w:ind w:firstLine="708"/>
        <w:jc w:val="both"/>
        <w:rPr>
          <w:rFonts w:ascii="Times New Roman" w:hAnsi="Times New Roman" w:cs="Times New Roman"/>
          <w:sz w:val="28"/>
          <w:szCs w:val="28"/>
          <w:lang w:val="kk-KZ"/>
        </w:rPr>
      </w:pPr>
      <w:r w:rsidRPr="001F07F0">
        <w:rPr>
          <w:rFonts w:ascii="Times New Roman" w:hAnsi="Times New Roman" w:cs="Times New Roman"/>
          <w:sz w:val="28"/>
          <w:szCs w:val="28"/>
          <w:lang w:val="kk-KZ"/>
        </w:rPr>
        <w:t>Артықшылықтары: – деректерге бейімделу мүмкіндігі; – тілдік құрылымдарды автоматты үйрену; – әртүрлі форматтағы сұрақтарды құрастыру мүмкіндігі.</w:t>
      </w:r>
    </w:p>
    <w:p w14:paraId="061785D1" w14:textId="271898AE" w:rsidR="001F07F0" w:rsidRPr="001F07F0" w:rsidRDefault="001F07F0" w:rsidP="00BD689F">
      <w:pPr>
        <w:spacing w:after="0" w:line="240" w:lineRule="auto"/>
        <w:ind w:firstLine="708"/>
        <w:jc w:val="both"/>
        <w:rPr>
          <w:rFonts w:ascii="Times New Roman" w:hAnsi="Times New Roman" w:cs="Times New Roman"/>
          <w:sz w:val="28"/>
          <w:szCs w:val="28"/>
          <w:lang w:val="kk-KZ"/>
        </w:rPr>
      </w:pPr>
      <w:r w:rsidRPr="001F07F0">
        <w:rPr>
          <w:rFonts w:ascii="Times New Roman" w:hAnsi="Times New Roman" w:cs="Times New Roman"/>
          <w:sz w:val="28"/>
          <w:szCs w:val="28"/>
          <w:lang w:val="kk-KZ"/>
        </w:rPr>
        <w:t>Кемшіліктері: – үлкен көлемдегі белгіленген деректерді талап етеді; – сапаны бақылау қиын; – пәндік нақтылық кейде төмендейді.</w:t>
      </w:r>
    </w:p>
    <w:p w14:paraId="50CC9333" w14:textId="77777777" w:rsidR="00E73D7D" w:rsidRDefault="00E73D7D" w:rsidP="00BD689F">
      <w:pPr>
        <w:spacing w:after="0" w:line="240" w:lineRule="auto"/>
        <w:jc w:val="both"/>
        <w:rPr>
          <w:rFonts w:ascii="Times New Roman" w:hAnsi="Times New Roman" w:cs="Times New Roman"/>
          <w:sz w:val="28"/>
          <w:szCs w:val="28"/>
          <w:lang w:val="kk-KZ"/>
        </w:rPr>
      </w:pPr>
    </w:p>
    <w:p w14:paraId="24EAFBDA" w14:textId="77777777" w:rsidR="00E73D7D" w:rsidRDefault="00E73D7D" w:rsidP="00BD689F">
      <w:pPr>
        <w:spacing w:after="0" w:line="240" w:lineRule="auto"/>
        <w:jc w:val="both"/>
        <w:rPr>
          <w:rFonts w:ascii="Times New Roman" w:hAnsi="Times New Roman" w:cs="Times New Roman"/>
          <w:sz w:val="28"/>
          <w:szCs w:val="28"/>
          <w:lang w:val="kk-KZ"/>
        </w:rPr>
      </w:pPr>
    </w:p>
    <w:p w14:paraId="4F754A90" w14:textId="5337F626" w:rsidR="001F07F0" w:rsidRPr="002D2645" w:rsidRDefault="001F07F0" w:rsidP="00FC4735">
      <w:pPr>
        <w:spacing w:after="0" w:line="240" w:lineRule="auto"/>
        <w:ind w:firstLine="708"/>
        <w:jc w:val="both"/>
        <w:rPr>
          <w:rFonts w:ascii="Times New Roman" w:hAnsi="Times New Roman" w:cs="Times New Roman"/>
          <w:b/>
          <w:bCs/>
          <w:sz w:val="28"/>
          <w:szCs w:val="28"/>
          <w:lang w:val="kk-KZ"/>
        </w:rPr>
      </w:pPr>
      <w:r w:rsidRPr="002D2645">
        <w:rPr>
          <w:rFonts w:ascii="Times New Roman" w:hAnsi="Times New Roman" w:cs="Times New Roman"/>
          <w:b/>
          <w:bCs/>
          <w:sz w:val="28"/>
          <w:szCs w:val="28"/>
          <w:lang w:val="kk-KZ"/>
        </w:rPr>
        <w:t>1.2.3 Нейрондық желілер және трансформер модельдері</w:t>
      </w:r>
    </w:p>
    <w:p w14:paraId="78B653DA" w14:textId="77777777" w:rsidR="00E73D7D" w:rsidRDefault="00E73D7D" w:rsidP="00BD689F">
      <w:pPr>
        <w:spacing w:after="0" w:line="240" w:lineRule="auto"/>
        <w:ind w:firstLine="708"/>
        <w:jc w:val="both"/>
        <w:rPr>
          <w:rFonts w:ascii="Times New Roman" w:hAnsi="Times New Roman" w:cs="Times New Roman"/>
          <w:sz w:val="28"/>
          <w:szCs w:val="28"/>
          <w:lang w:val="kk-KZ"/>
        </w:rPr>
      </w:pPr>
    </w:p>
    <w:p w14:paraId="02167899" w14:textId="65CCB12F" w:rsidR="00BD689F" w:rsidRDefault="001F07F0" w:rsidP="00BD689F">
      <w:pPr>
        <w:spacing w:after="0" w:line="240" w:lineRule="auto"/>
        <w:ind w:firstLine="708"/>
        <w:jc w:val="both"/>
        <w:rPr>
          <w:rFonts w:ascii="Times New Roman" w:hAnsi="Times New Roman" w:cs="Times New Roman"/>
          <w:sz w:val="28"/>
          <w:szCs w:val="28"/>
          <w:lang w:val="kk-KZ"/>
        </w:rPr>
      </w:pPr>
      <w:r w:rsidRPr="001F07F0">
        <w:rPr>
          <w:rFonts w:ascii="Times New Roman" w:hAnsi="Times New Roman" w:cs="Times New Roman"/>
          <w:sz w:val="28"/>
          <w:szCs w:val="28"/>
          <w:lang w:val="kk-KZ"/>
        </w:rPr>
        <w:t>Соңғы жылдары трансформер архитектурасы негізіндегі үлкен тілдік модельдер автоматтандырылған сұрақ генерациялау саласында революциялық өзгерістер енгізді.</w:t>
      </w:r>
    </w:p>
    <w:p w14:paraId="09659199" w14:textId="77777777" w:rsidR="00BD689F" w:rsidRDefault="001F07F0" w:rsidP="00BD689F">
      <w:pPr>
        <w:spacing w:after="0" w:line="240" w:lineRule="auto"/>
        <w:ind w:firstLine="708"/>
        <w:jc w:val="both"/>
        <w:rPr>
          <w:rFonts w:ascii="Times New Roman" w:hAnsi="Times New Roman" w:cs="Times New Roman"/>
          <w:sz w:val="28"/>
          <w:szCs w:val="28"/>
          <w:lang w:val="kk-KZ"/>
        </w:rPr>
      </w:pPr>
      <w:r w:rsidRPr="001F07F0">
        <w:rPr>
          <w:rFonts w:ascii="Times New Roman" w:hAnsi="Times New Roman" w:cs="Times New Roman"/>
          <w:sz w:val="28"/>
          <w:szCs w:val="28"/>
          <w:lang w:val="kk-KZ"/>
        </w:rPr>
        <w:t>Трансформер модельдерінің ішінде BERT, GPT, T5 және RoBERTa кеңінен қолданылады.</w:t>
      </w:r>
    </w:p>
    <w:p w14:paraId="35C70589" w14:textId="77777777" w:rsidR="00BD689F" w:rsidRDefault="001F07F0" w:rsidP="00BD689F">
      <w:pPr>
        <w:spacing w:after="0" w:line="240" w:lineRule="auto"/>
        <w:ind w:firstLine="708"/>
        <w:jc w:val="both"/>
        <w:rPr>
          <w:rFonts w:ascii="Times New Roman" w:hAnsi="Times New Roman" w:cs="Times New Roman"/>
          <w:sz w:val="28"/>
          <w:szCs w:val="28"/>
          <w:lang w:val="kk-KZ"/>
        </w:rPr>
      </w:pPr>
      <w:r w:rsidRPr="001F07F0">
        <w:rPr>
          <w:rFonts w:ascii="Times New Roman" w:hAnsi="Times New Roman" w:cs="Times New Roman"/>
          <w:sz w:val="28"/>
          <w:szCs w:val="28"/>
          <w:lang w:val="kk-KZ"/>
        </w:rPr>
        <w:t>Бұл модельдер үлкен көлемдегі мәтіндерде алдын ала оқытылып (pre-trained), кейін нақты міндетке (fine-tuning) бейімделеді. Мәтіннен сұрақ генерациялау кезінде модель мәтіннің мағынасын, контекстін және логикалық байланыстарын ескере отырып, мазмұнды әрі табиғи сұрақтар құрастырады.</w:t>
      </w:r>
    </w:p>
    <w:p w14:paraId="3E0C53AD" w14:textId="77777777" w:rsidR="00BD689F" w:rsidRDefault="001F07F0" w:rsidP="00BD689F">
      <w:pPr>
        <w:spacing w:after="0" w:line="240" w:lineRule="auto"/>
        <w:ind w:firstLine="708"/>
        <w:jc w:val="both"/>
        <w:rPr>
          <w:rFonts w:ascii="Times New Roman" w:hAnsi="Times New Roman" w:cs="Times New Roman"/>
          <w:sz w:val="28"/>
          <w:szCs w:val="28"/>
          <w:lang w:val="kk-KZ"/>
        </w:rPr>
      </w:pPr>
      <w:r w:rsidRPr="001F07F0">
        <w:rPr>
          <w:rFonts w:ascii="Times New Roman" w:hAnsi="Times New Roman" w:cs="Times New Roman"/>
          <w:sz w:val="28"/>
          <w:szCs w:val="28"/>
          <w:lang w:val="kk-KZ"/>
        </w:rPr>
        <w:t>Трансформер модельдерінің ерекшеліктері: – контексті терең түсіну; – семантикалық байланыстарды анықтау; – күрделі, ашық типтегі сұрақтарды генерациялау; – әртүрлі деңгейдегі (білу, түсіну, талдау) сұрақтарды құрастыру мүмкіндігі.</w:t>
      </w:r>
    </w:p>
    <w:p w14:paraId="4550518D" w14:textId="77777777" w:rsidR="00BD689F" w:rsidRDefault="001F07F0" w:rsidP="00BD689F">
      <w:pPr>
        <w:spacing w:after="0" w:line="240" w:lineRule="auto"/>
        <w:ind w:firstLine="708"/>
        <w:jc w:val="both"/>
        <w:rPr>
          <w:rFonts w:ascii="Times New Roman" w:hAnsi="Times New Roman" w:cs="Times New Roman"/>
          <w:sz w:val="28"/>
          <w:szCs w:val="28"/>
          <w:lang w:val="kk-KZ"/>
        </w:rPr>
      </w:pPr>
      <w:r w:rsidRPr="001F07F0">
        <w:rPr>
          <w:rFonts w:ascii="Times New Roman" w:hAnsi="Times New Roman" w:cs="Times New Roman"/>
          <w:sz w:val="28"/>
          <w:szCs w:val="28"/>
          <w:lang w:val="kk-KZ"/>
        </w:rPr>
        <w:t>Ғылыми зерттеулерде Bloom таксономиясына сәйкес сұрақтарды автоматты түрде жіктеу және генерациялау мәселелері де қарастырылуда.</w:t>
      </w:r>
    </w:p>
    <w:p w14:paraId="464BB8C8" w14:textId="77777777" w:rsidR="00E73D7D" w:rsidRDefault="00E73D7D" w:rsidP="00BD689F">
      <w:pPr>
        <w:spacing w:after="0" w:line="240" w:lineRule="auto"/>
        <w:jc w:val="both"/>
        <w:rPr>
          <w:rFonts w:ascii="Times New Roman" w:hAnsi="Times New Roman" w:cs="Times New Roman"/>
          <w:sz w:val="28"/>
          <w:szCs w:val="28"/>
          <w:lang w:val="kk-KZ"/>
        </w:rPr>
      </w:pPr>
    </w:p>
    <w:p w14:paraId="0E601BEC" w14:textId="7AA5D0E4" w:rsidR="00BD689F" w:rsidRPr="002D2645" w:rsidRDefault="001F07F0" w:rsidP="00FC4735">
      <w:pPr>
        <w:spacing w:after="0" w:line="240" w:lineRule="auto"/>
        <w:ind w:firstLine="708"/>
        <w:jc w:val="both"/>
        <w:rPr>
          <w:rFonts w:ascii="Times New Roman" w:hAnsi="Times New Roman" w:cs="Times New Roman"/>
          <w:b/>
          <w:bCs/>
          <w:sz w:val="28"/>
          <w:szCs w:val="28"/>
          <w:lang w:val="kk-KZ"/>
        </w:rPr>
      </w:pPr>
      <w:r w:rsidRPr="002D2645">
        <w:rPr>
          <w:rFonts w:ascii="Times New Roman" w:hAnsi="Times New Roman" w:cs="Times New Roman"/>
          <w:b/>
          <w:bCs/>
          <w:sz w:val="28"/>
          <w:szCs w:val="28"/>
          <w:lang w:val="kk-KZ"/>
        </w:rPr>
        <w:t>1.2.4 Көп таңдаулы тест тапсырмаларын генерациялау</w:t>
      </w:r>
    </w:p>
    <w:p w14:paraId="3719C54F" w14:textId="77777777" w:rsidR="00E73D7D" w:rsidRDefault="00E73D7D" w:rsidP="00BD689F">
      <w:pPr>
        <w:spacing w:after="0" w:line="240" w:lineRule="auto"/>
        <w:ind w:firstLine="708"/>
        <w:jc w:val="both"/>
        <w:rPr>
          <w:rFonts w:ascii="Times New Roman" w:hAnsi="Times New Roman" w:cs="Times New Roman"/>
          <w:sz w:val="28"/>
          <w:szCs w:val="28"/>
          <w:lang w:val="kk-KZ"/>
        </w:rPr>
      </w:pPr>
    </w:p>
    <w:p w14:paraId="070CCAAE" w14:textId="61FCB788" w:rsidR="001F07F0" w:rsidRPr="001F07F0" w:rsidRDefault="001F07F0" w:rsidP="00BD689F">
      <w:pPr>
        <w:spacing w:after="0" w:line="240" w:lineRule="auto"/>
        <w:ind w:firstLine="708"/>
        <w:jc w:val="both"/>
        <w:rPr>
          <w:rFonts w:ascii="Times New Roman" w:hAnsi="Times New Roman" w:cs="Times New Roman"/>
          <w:sz w:val="28"/>
          <w:szCs w:val="28"/>
          <w:lang w:val="kk-KZ"/>
        </w:rPr>
      </w:pPr>
      <w:r w:rsidRPr="001F07F0">
        <w:rPr>
          <w:rFonts w:ascii="Times New Roman" w:hAnsi="Times New Roman" w:cs="Times New Roman"/>
          <w:sz w:val="28"/>
          <w:szCs w:val="28"/>
          <w:lang w:val="kk-KZ"/>
        </w:rPr>
        <w:t>Көп таңдаулы сұрақтарды (Multiple Choice Questions, MCQ) автоматтандырылған түрде генерациялау екі негізгі компоненттен тұрады:</w:t>
      </w:r>
    </w:p>
    <w:p w14:paraId="6871E941" w14:textId="022A35A3" w:rsidR="001F07F0" w:rsidRPr="00BD689F" w:rsidRDefault="001F07F0" w:rsidP="00BD689F">
      <w:pPr>
        <w:pStyle w:val="a7"/>
        <w:numPr>
          <w:ilvl w:val="0"/>
          <w:numId w:val="8"/>
        </w:numPr>
        <w:spacing w:after="0" w:line="240" w:lineRule="auto"/>
        <w:jc w:val="both"/>
        <w:rPr>
          <w:rFonts w:ascii="Times New Roman" w:hAnsi="Times New Roman" w:cs="Times New Roman"/>
          <w:sz w:val="28"/>
          <w:szCs w:val="28"/>
          <w:lang w:val="kk-KZ"/>
        </w:rPr>
      </w:pPr>
      <w:r w:rsidRPr="00BD689F">
        <w:rPr>
          <w:rFonts w:ascii="Times New Roman" w:hAnsi="Times New Roman" w:cs="Times New Roman"/>
          <w:sz w:val="28"/>
          <w:szCs w:val="28"/>
          <w:lang w:val="kk-KZ"/>
        </w:rPr>
        <w:t>дұрыс жауапты анықтау;</w:t>
      </w:r>
    </w:p>
    <w:p w14:paraId="43DD9E81" w14:textId="285854A8" w:rsidR="001F07F0" w:rsidRPr="00BD689F" w:rsidRDefault="001F07F0" w:rsidP="00BD689F">
      <w:pPr>
        <w:pStyle w:val="a7"/>
        <w:numPr>
          <w:ilvl w:val="0"/>
          <w:numId w:val="8"/>
        </w:numPr>
        <w:spacing w:after="0" w:line="240" w:lineRule="auto"/>
        <w:jc w:val="both"/>
        <w:rPr>
          <w:rFonts w:ascii="Times New Roman" w:hAnsi="Times New Roman" w:cs="Times New Roman"/>
          <w:sz w:val="28"/>
          <w:szCs w:val="28"/>
          <w:lang w:val="kk-KZ"/>
        </w:rPr>
      </w:pPr>
      <w:r w:rsidRPr="00BD689F">
        <w:rPr>
          <w:rFonts w:ascii="Times New Roman" w:hAnsi="Times New Roman" w:cs="Times New Roman"/>
          <w:sz w:val="28"/>
          <w:szCs w:val="28"/>
          <w:lang w:val="kk-KZ"/>
        </w:rPr>
        <w:t>жалған жауаптарды (distractors) құрастыру.</w:t>
      </w:r>
    </w:p>
    <w:p w14:paraId="3EAC3751" w14:textId="77777777" w:rsidR="00BD689F" w:rsidRDefault="001F07F0" w:rsidP="00BD689F">
      <w:pPr>
        <w:spacing w:after="0" w:line="240" w:lineRule="auto"/>
        <w:ind w:firstLine="708"/>
        <w:jc w:val="both"/>
        <w:rPr>
          <w:rFonts w:ascii="Times New Roman" w:hAnsi="Times New Roman" w:cs="Times New Roman"/>
          <w:sz w:val="28"/>
          <w:szCs w:val="28"/>
          <w:lang w:val="kk-KZ"/>
        </w:rPr>
      </w:pPr>
      <w:r w:rsidRPr="001F07F0">
        <w:rPr>
          <w:rFonts w:ascii="Times New Roman" w:hAnsi="Times New Roman" w:cs="Times New Roman"/>
          <w:sz w:val="28"/>
          <w:szCs w:val="28"/>
          <w:lang w:val="kk-KZ"/>
        </w:rPr>
        <w:t>Distractor генерациялау – ең күрделі міндеттердің бірі. Бұл үшін: – семантикалық ұқсастық модельдері; – сөздік векторлар (Word Embeddings); – білім графтары (Knowledge Graph); – онтологиялар қолданылады.</w:t>
      </w:r>
    </w:p>
    <w:p w14:paraId="138353B7" w14:textId="77777777" w:rsidR="00BD689F" w:rsidRDefault="001F07F0" w:rsidP="00BD689F">
      <w:pPr>
        <w:spacing w:after="0" w:line="240" w:lineRule="auto"/>
        <w:ind w:firstLine="708"/>
        <w:jc w:val="both"/>
        <w:rPr>
          <w:rFonts w:ascii="Times New Roman" w:hAnsi="Times New Roman" w:cs="Times New Roman"/>
          <w:sz w:val="28"/>
          <w:szCs w:val="28"/>
          <w:lang w:val="kk-KZ"/>
        </w:rPr>
      </w:pPr>
      <w:r w:rsidRPr="001F07F0">
        <w:rPr>
          <w:rFonts w:ascii="Times New Roman" w:hAnsi="Times New Roman" w:cs="Times New Roman"/>
          <w:sz w:val="28"/>
          <w:szCs w:val="28"/>
          <w:lang w:val="kk-KZ"/>
        </w:rPr>
        <w:t>Жалған жауаптар логикалық тұрғыдан сенімді, бірақ дұрыс емес болуы тиіс. Бұл бағалау сапасын арттырады.</w:t>
      </w:r>
    </w:p>
    <w:p w14:paraId="5DDB4B5C" w14:textId="77777777" w:rsidR="00E73D7D" w:rsidRDefault="00E73D7D" w:rsidP="00BD689F">
      <w:pPr>
        <w:spacing w:after="0" w:line="240" w:lineRule="auto"/>
        <w:jc w:val="both"/>
        <w:rPr>
          <w:rFonts w:ascii="Times New Roman" w:hAnsi="Times New Roman" w:cs="Times New Roman"/>
          <w:sz w:val="28"/>
          <w:szCs w:val="28"/>
          <w:lang w:val="kk-KZ"/>
        </w:rPr>
      </w:pPr>
    </w:p>
    <w:p w14:paraId="78544A0A" w14:textId="77777777" w:rsidR="00E73D7D" w:rsidRDefault="00E73D7D" w:rsidP="00BD689F">
      <w:pPr>
        <w:spacing w:after="0" w:line="240" w:lineRule="auto"/>
        <w:jc w:val="both"/>
        <w:rPr>
          <w:rFonts w:ascii="Times New Roman" w:hAnsi="Times New Roman" w:cs="Times New Roman"/>
          <w:sz w:val="28"/>
          <w:szCs w:val="28"/>
          <w:lang w:val="kk-KZ"/>
        </w:rPr>
      </w:pPr>
    </w:p>
    <w:p w14:paraId="562914F1" w14:textId="40E6FBBD" w:rsidR="001F07F0" w:rsidRPr="002D2645" w:rsidRDefault="001F07F0" w:rsidP="00FC4735">
      <w:pPr>
        <w:spacing w:after="0" w:line="240" w:lineRule="auto"/>
        <w:ind w:firstLine="708"/>
        <w:jc w:val="both"/>
        <w:rPr>
          <w:rFonts w:ascii="Times New Roman" w:hAnsi="Times New Roman" w:cs="Times New Roman"/>
          <w:b/>
          <w:bCs/>
          <w:sz w:val="28"/>
          <w:szCs w:val="28"/>
          <w:lang w:val="kk-KZ"/>
        </w:rPr>
      </w:pPr>
      <w:r w:rsidRPr="002D2645">
        <w:rPr>
          <w:rFonts w:ascii="Times New Roman" w:hAnsi="Times New Roman" w:cs="Times New Roman"/>
          <w:b/>
          <w:bCs/>
          <w:sz w:val="28"/>
          <w:szCs w:val="28"/>
          <w:lang w:val="kk-KZ"/>
        </w:rPr>
        <w:t>1.2.5 Ашық сұрақтар және жауаптарды генерациялау</w:t>
      </w:r>
    </w:p>
    <w:p w14:paraId="7E0783EC" w14:textId="77777777" w:rsidR="00E73D7D" w:rsidRDefault="00E73D7D" w:rsidP="00BD689F">
      <w:pPr>
        <w:spacing w:after="0" w:line="240" w:lineRule="auto"/>
        <w:ind w:firstLine="708"/>
        <w:jc w:val="both"/>
        <w:rPr>
          <w:rFonts w:ascii="Times New Roman" w:hAnsi="Times New Roman" w:cs="Times New Roman"/>
          <w:sz w:val="28"/>
          <w:szCs w:val="28"/>
          <w:lang w:val="kk-KZ"/>
        </w:rPr>
      </w:pPr>
    </w:p>
    <w:p w14:paraId="49FC05F6" w14:textId="54A94D4E" w:rsidR="00BD689F" w:rsidRDefault="001F07F0" w:rsidP="00BD689F">
      <w:pPr>
        <w:spacing w:after="0" w:line="240" w:lineRule="auto"/>
        <w:ind w:firstLine="708"/>
        <w:jc w:val="both"/>
        <w:rPr>
          <w:rFonts w:ascii="Times New Roman" w:hAnsi="Times New Roman" w:cs="Times New Roman"/>
          <w:sz w:val="28"/>
          <w:szCs w:val="28"/>
          <w:lang w:val="kk-KZ"/>
        </w:rPr>
      </w:pPr>
      <w:r w:rsidRPr="001F07F0">
        <w:rPr>
          <w:rFonts w:ascii="Times New Roman" w:hAnsi="Times New Roman" w:cs="Times New Roman"/>
          <w:sz w:val="28"/>
          <w:szCs w:val="28"/>
          <w:lang w:val="kk-KZ"/>
        </w:rPr>
        <w:t>Ашық типтегі сұрақтарды генерациялау мәтіннің мазмұнын терең талдауды талап етеді. Мұнда семантикалық талдау, тақырыптық модельдеу (Topic Modeling) және мәтіндік қорытындылау (Summarization) әдістері қолданылады.</w:t>
      </w:r>
    </w:p>
    <w:p w14:paraId="14FF94B1" w14:textId="77777777" w:rsidR="00BD689F" w:rsidRDefault="001F07F0" w:rsidP="00BD689F">
      <w:pPr>
        <w:spacing w:after="0" w:line="240" w:lineRule="auto"/>
        <w:ind w:firstLine="708"/>
        <w:jc w:val="both"/>
        <w:rPr>
          <w:rFonts w:ascii="Times New Roman" w:hAnsi="Times New Roman" w:cs="Times New Roman"/>
          <w:sz w:val="28"/>
          <w:szCs w:val="28"/>
          <w:lang w:val="kk-KZ"/>
        </w:rPr>
      </w:pPr>
      <w:r w:rsidRPr="001F07F0">
        <w:rPr>
          <w:rFonts w:ascii="Times New Roman" w:hAnsi="Times New Roman" w:cs="Times New Roman"/>
          <w:sz w:val="28"/>
          <w:szCs w:val="28"/>
          <w:lang w:val="kk-KZ"/>
        </w:rPr>
        <w:t>Нейрондық модельдер контекстке негізделген сұрақтар құрастырып қана қоймай, бағалау критерийлерін де автоматты түрде қалыптастыра алады.</w:t>
      </w:r>
    </w:p>
    <w:p w14:paraId="4E693275" w14:textId="5F500B5C" w:rsidR="00E73D7D" w:rsidRDefault="001F07F0" w:rsidP="00E73D7D">
      <w:pPr>
        <w:spacing w:after="0" w:line="240" w:lineRule="auto"/>
        <w:jc w:val="both"/>
        <w:rPr>
          <w:rFonts w:ascii="Times New Roman" w:hAnsi="Times New Roman" w:cs="Times New Roman"/>
          <w:sz w:val="28"/>
          <w:szCs w:val="28"/>
          <w:lang w:val="kk-KZ"/>
        </w:rPr>
      </w:pPr>
      <w:r w:rsidRPr="001F07F0">
        <w:rPr>
          <w:rFonts w:ascii="Times New Roman" w:hAnsi="Times New Roman" w:cs="Times New Roman"/>
          <w:sz w:val="28"/>
          <w:szCs w:val="28"/>
          <w:lang w:val="kk-KZ"/>
        </w:rPr>
        <w:t>Әдебиеттерге ғылыми шолу</w:t>
      </w:r>
    </w:p>
    <w:p w14:paraId="4F49CD9A" w14:textId="79F1DAF0" w:rsidR="001F07F0" w:rsidRPr="001F07F0" w:rsidRDefault="001F07F0" w:rsidP="00BD689F">
      <w:pPr>
        <w:spacing w:after="0" w:line="240" w:lineRule="auto"/>
        <w:ind w:firstLine="708"/>
        <w:jc w:val="both"/>
        <w:rPr>
          <w:rFonts w:ascii="Times New Roman" w:hAnsi="Times New Roman" w:cs="Times New Roman"/>
          <w:sz w:val="28"/>
          <w:szCs w:val="28"/>
          <w:lang w:val="kk-KZ"/>
        </w:rPr>
      </w:pPr>
      <w:r w:rsidRPr="001F07F0">
        <w:rPr>
          <w:rFonts w:ascii="Times New Roman" w:hAnsi="Times New Roman" w:cs="Times New Roman"/>
          <w:sz w:val="28"/>
          <w:szCs w:val="28"/>
          <w:lang w:val="kk-KZ"/>
        </w:rPr>
        <w:t>Автоматтандырылған сұрақ генерациялау бойынша зерттеулер бірнеше бағытта дамуда:</w:t>
      </w:r>
    </w:p>
    <w:p w14:paraId="1325EF4E" w14:textId="342250EC" w:rsidR="001F07F0" w:rsidRPr="001F07F0" w:rsidRDefault="001F07F0" w:rsidP="001F07F0">
      <w:pPr>
        <w:spacing w:after="0" w:line="240" w:lineRule="auto"/>
        <w:jc w:val="both"/>
        <w:rPr>
          <w:rFonts w:ascii="Times New Roman" w:hAnsi="Times New Roman" w:cs="Times New Roman"/>
          <w:sz w:val="28"/>
          <w:szCs w:val="28"/>
          <w:lang w:val="kk-KZ"/>
        </w:rPr>
      </w:pPr>
      <w:r w:rsidRPr="001F07F0">
        <w:rPr>
          <w:rFonts w:ascii="Times New Roman" w:hAnsi="Times New Roman" w:cs="Times New Roman"/>
          <w:sz w:val="28"/>
          <w:szCs w:val="28"/>
          <w:lang w:val="kk-KZ"/>
        </w:rPr>
        <w:t>Du, Shao, Cardie (2017) – нейрондық seq2seq модельдерін қолдану арқылы мәтіннен сұрақ генерациялау.</w:t>
      </w:r>
    </w:p>
    <w:p w14:paraId="6EF54436" w14:textId="2387355E" w:rsidR="001F07F0" w:rsidRPr="001F07F0" w:rsidRDefault="001F07F0" w:rsidP="001F07F0">
      <w:pPr>
        <w:spacing w:after="0" w:line="240" w:lineRule="auto"/>
        <w:jc w:val="both"/>
        <w:rPr>
          <w:rFonts w:ascii="Times New Roman" w:hAnsi="Times New Roman" w:cs="Times New Roman"/>
          <w:sz w:val="28"/>
          <w:szCs w:val="28"/>
          <w:lang w:val="kk-KZ"/>
        </w:rPr>
      </w:pPr>
      <w:r w:rsidRPr="001F07F0">
        <w:rPr>
          <w:rFonts w:ascii="Times New Roman" w:hAnsi="Times New Roman" w:cs="Times New Roman"/>
          <w:sz w:val="28"/>
          <w:szCs w:val="28"/>
          <w:lang w:val="kk-KZ"/>
        </w:rPr>
        <w:t>Zhao et al. (2018) – answer-aware question generation тәсілі.</w:t>
      </w:r>
    </w:p>
    <w:p w14:paraId="004291D6" w14:textId="15172381" w:rsidR="001F07F0" w:rsidRPr="001F07F0" w:rsidRDefault="001F07F0" w:rsidP="001F07F0">
      <w:pPr>
        <w:spacing w:after="0" w:line="240" w:lineRule="auto"/>
        <w:jc w:val="both"/>
        <w:rPr>
          <w:rFonts w:ascii="Times New Roman" w:hAnsi="Times New Roman" w:cs="Times New Roman"/>
          <w:sz w:val="28"/>
          <w:szCs w:val="28"/>
          <w:lang w:val="kk-KZ"/>
        </w:rPr>
      </w:pPr>
      <w:r w:rsidRPr="001F07F0">
        <w:rPr>
          <w:rFonts w:ascii="Times New Roman" w:hAnsi="Times New Roman" w:cs="Times New Roman"/>
          <w:sz w:val="28"/>
          <w:szCs w:val="28"/>
          <w:lang w:val="kk-KZ"/>
        </w:rPr>
        <w:t>Rajpurkar et al. (SQuAD датасеті) – мәтінге негізделген сұрақ-жауап жүйелерін дамыту.</w:t>
      </w:r>
    </w:p>
    <w:p w14:paraId="24E262CF" w14:textId="33B9C2DD" w:rsidR="001F07F0" w:rsidRPr="001F07F0" w:rsidRDefault="001F07F0" w:rsidP="001F07F0">
      <w:pPr>
        <w:spacing w:after="0" w:line="240" w:lineRule="auto"/>
        <w:jc w:val="both"/>
        <w:rPr>
          <w:rFonts w:ascii="Times New Roman" w:hAnsi="Times New Roman" w:cs="Times New Roman"/>
          <w:sz w:val="28"/>
          <w:szCs w:val="28"/>
          <w:lang w:val="kk-KZ"/>
        </w:rPr>
      </w:pPr>
      <w:r w:rsidRPr="001F07F0">
        <w:rPr>
          <w:rFonts w:ascii="Times New Roman" w:hAnsi="Times New Roman" w:cs="Times New Roman"/>
          <w:sz w:val="28"/>
          <w:szCs w:val="28"/>
          <w:lang w:val="kk-KZ"/>
        </w:rPr>
        <w:t>Devlin et al. (2019) – BERT моделін ұсыну және NLP міндеттеріндегі тиімділігін дәлелдеу.</w:t>
      </w:r>
    </w:p>
    <w:p w14:paraId="2EEF1F5F" w14:textId="78755832" w:rsidR="001F07F0" w:rsidRPr="001F07F0" w:rsidRDefault="001F07F0" w:rsidP="001F07F0">
      <w:pPr>
        <w:spacing w:after="0" w:line="240" w:lineRule="auto"/>
        <w:jc w:val="both"/>
        <w:rPr>
          <w:rFonts w:ascii="Times New Roman" w:hAnsi="Times New Roman" w:cs="Times New Roman"/>
          <w:sz w:val="28"/>
          <w:szCs w:val="28"/>
          <w:lang w:val="kk-KZ"/>
        </w:rPr>
      </w:pPr>
      <w:r w:rsidRPr="001F07F0">
        <w:rPr>
          <w:rFonts w:ascii="Times New Roman" w:hAnsi="Times New Roman" w:cs="Times New Roman"/>
          <w:sz w:val="28"/>
          <w:szCs w:val="28"/>
          <w:lang w:val="kk-KZ"/>
        </w:rPr>
        <w:t>Radford et al. – GPT модельдері арқылы генеративті тәсілдерді дамыту.</w:t>
      </w:r>
    </w:p>
    <w:p w14:paraId="7C8A325E" w14:textId="48C5740B" w:rsidR="001F07F0" w:rsidRPr="001F07F0" w:rsidRDefault="001F07F0" w:rsidP="001F07F0">
      <w:pPr>
        <w:spacing w:after="0" w:line="240" w:lineRule="auto"/>
        <w:jc w:val="both"/>
        <w:rPr>
          <w:rFonts w:ascii="Times New Roman" w:hAnsi="Times New Roman" w:cs="Times New Roman"/>
          <w:sz w:val="28"/>
          <w:szCs w:val="28"/>
          <w:lang w:val="kk-KZ"/>
        </w:rPr>
      </w:pPr>
      <w:r w:rsidRPr="001F07F0">
        <w:rPr>
          <w:rFonts w:ascii="Times New Roman" w:hAnsi="Times New Roman" w:cs="Times New Roman"/>
          <w:sz w:val="28"/>
          <w:szCs w:val="28"/>
          <w:lang w:val="kk-KZ"/>
        </w:rPr>
        <w:t>Raffel et al. – T5 моделі арқылы барлық NLP міндеттерін "text-to-text" форматына келтіру.</w:t>
      </w:r>
    </w:p>
    <w:p w14:paraId="1375F2EA" w14:textId="5A01A9D4" w:rsidR="001F07F0" w:rsidRPr="001F07F0" w:rsidRDefault="001F07F0" w:rsidP="001F07F0">
      <w:pPr>
        <w:spacing w:after="0" w:line="240" w:lineRule="auto"/>
        <w:jc w:val="both"/>
        <w:rPr>
          <w:rFonts w:ascii="Times New Roman" w:hAnsi="Times New Roman" w:cs="Times New Roman"/>
          <w:sz w:val="28"/>
          <w:szCs w:val="28"/>
          <w:lang w:val="kk-KZ"/>
        </w:rPr>
      </w:pPr>
      <w:r w:rsidRPr="001F07F0">
        <w:rPr>
          <w:rFonts w:ascii="Times New Roman" w:hAnsi="Times New Roman" w:cs="Times New Roman"/>
          <w:sz w:val="28"/>
          <w:szCs w:val="28"/>
          <w:lang w:val="kk-KZ"/>
        </w:rPr>
        <w:t>Bloom таксономиясына негізделген когнитивтік деңгейлер бойынша сұрақ генерациялау зерттеулері.</w:t>
      </w:r>
    </w:p>
    <w:p w14:paraId="7E7FDE11" w14:textId="0CDD1012" w:rsidR="001F07F0" w:rsidRPr="001F07F0" w:rsidRDefault="001F07F0" w:rsidP="001F07F0">
      <w:pPr>
        <w:spacing w:after="0" w:line="240" w:lineRule="auto"/>
        <w:jc w:val="both"/>
        <w:rPr>
          <w:rFonts w:ascii="Times New Roman" w:hAnsi="Times New Roman" w:cs="Times New Roman"/>
          <w:sz w:val="28"/>
          <w:szCs w:val="28"/>
          <w:lang w:val="kk-KZ"/>
        </w:rPr>
      </w:pPr>
      <w:r w:rsidRPr="001F07F0">
        <w:rPr>
          <w:rFonts w:ascii="Times New Roman" w:hAnsi="Times New Roman" w:cs="Times New Roman"/>
          <w:sz w:val="28"/>
          <w:szCs w:val="28"/>
          <w:lang w:val="kk-KZ"/>
        </w:rPr>
        <w:t>Distractor generation бойынша семантикалық ұқсастық модельдерін қолдану еңбектері.</w:t>
      </w:r>
    </w:p>
    <w:p w14:paraId="171FC43B" w14:textId="17BE4527" w:rsidR="001F07F0" w:rsidRPr="001F07F0" w:rsidRDefault="001F07F0" w:rsidP="00BD689F">
      <w:pPr>
        <w:spacing w:after="0" w:line="240" w:lineRule="auto"/>
        <w:ind w:firstLine="708"/>
        <w:jc w:val="both"/>
        <w:rPr>
          <w:rFonts w:ascii="Times New Roman" w:hAnsi="Times New Roman" w:cs="Times New Roman"/>
          <w:sz w:val="28"/>
          <w:szCs w:val="28"/>
          <w:lang w:val="kk-KZ"/>
        </w:rPr>
      </w:pPr>
      <w:r w:rsidRPr="001F07F0">
        <w:rPr>
          <w:rFonts w:ascii="Times New Roman" w:hAnsi="Times New Roman" w:cs="Times New Roman"/>
          <w:sz w:val="28"/>
          <w:szCs w:val="28"/>
          <w:lang w:val="kk-KZ"/>
        </w:rPr>
        <w:t>Көптеген зерттеулер генерация сапасын BLEU, ROUGE, METEOR сияқты метрикалар арқылы бағалайды. Алайда білім беру контекстінде педагогикалық сәйкестік, күрделілік деңгейі және мазмұнның пәндік дұрыстығы да маңызды көрсеткіштер болып табылады.</w:t>
      </w:r>
    </w:p>
    <w:p w14:paraId="67C6D45E" w14:textId="77777777" w:rsidR="00BD689F" w:rsidRDefault="001F07F0" w:rsidP="00BD689F">
      <w:pPr>
        <w:spacing w:after="0" w:line="240" w:lineRule="auto"/>
        <w:ind w:firstLine="708"/>
        <w:jc w:val="both"/>
        <w:rPr>
          <w:rFonts w:ascii="Times New Roman" w:hAnsi="Times New Roman" w:cs="Times New Roman"/>
          <w:sz w:val="28"/>
          <w:szCs w:val="28"/>
          <w:lang w:val="kk-KZ"/>
        </w:rPr>
      </w:pPr>
      <w:r w:rsidRPr="001F07F0">
        <w:rPr>
          <w:rFonts w:ascii="Times New Roman" w:hAnsi="Times New Roman" w:cs="Times New Roman"/>
          <w:sz w:val="28"/>
          <w:szCs w:val="28"/>
          <w:lang w:val="kk-KZ"/>
        </w:rPr>
        <w:t>Автоматтандырылған тест тапсырмаларын генерациялау саласы қарқынды дамуда. Ережеге негізделген тәсілдерден бастап, трансформер модельдеріне дейінгі эволюция генерация сапасын айтарлықтай арттырды.</w:t>
      </w:r>
    </w:p>
    <w:p w14:paraId="66352191" w14:textId="77777777" w:rsidR="00BD689F" w:rsidRDefault="001F07F0" w:rsidP="00BD689F">
      <w:pPr>
        <w:spacing w:after="0" w:line="240" w:lineRule="auto"/>
        <w:ind w:firstLine="708"/>
        <w:jc w:val="both"/>
        <w:rPr>
          <w:rFonts w:ascii="Times New Roman" w:hAnsi="Times New Roman" w:cs="Times New Roman"/>
          <w:sz w:val="28"/>
          <w:szCs w:val="28"/>
          <w:lang w:val="kk-KZ"/>
        </w:rPr>
      </w:pPr>
      <w:r w:rsidRPr="001F07F0">
        <w:rPr>
          <w:rFonts w:ascii="Times New Roman" w:hAnsi="Times New Roman" w:cs="Times New Roman"/>
          <w:sz w:val="28"/>
          <w:szCs w:val="28"/>
          <w:lang w:val="kk-KZ"/>
        </w:rPr>
        <w:t>Дегенмен, келесі мәселелер әлі де өзекті болып отыр: – пәндік нақтылықты сақтау; – жалған жауаптардың сапасын арттыру; – генерацияланған сұрақтардың педагогикалық құндылығын бағалау; – бұлттық ортада масштабталатын архитектураны қамтамасыз ету.</w:t>
      </w:r>
    </w:p>
    <w:p w14:paraId="747DEE64" w14:textId="6B097E09" w:rsidR="001F07F0" w:rsidRDefault="001F07F0" w:rsidP="00BD689F">
      <w:pPr>
        <w:spacing w:after="0" w:line="240" w:lineRule="auto"/>
        <w:ind w:firstLine="708"/>
        <w:jc w:val="both"/>
        <w:rPr>
          <w:rFonts w:ascii="Times New Roman" w:hAnsi="Times New Roman" w:cs="Times New Roman"/>
          <w:sz w:val="28"/>
          <w:szCs w:val="28"/>
          <w:lang w:val="kk-KZ"/>
        </w:rPr>
      </w:pPr>
      <w:r w:rsidRPr="001F07F0">
        <w:rPr>
          <w:rFonts w:ascii="Times New Roman" w:hAnsi="Times New Roman" w:cs="Times New Roman"/>
          <w:sz w:val="28"/>
          <w:szCs w:val="28"/>
          <w:lang w:val="kk-KZ"/>
        </w:rPr>
        <w:t>Осыған байланысты жасанды интеллект негізіндегі, бұлттық инфрақұрылымда жұмыс істейтін, тест тапсырмаларын генерациялау мен тексеруді біріктіретін кешенді жүйені жобалау ғылыми және практикалық тұрғыдан маңызды болып табылады.</w:t>
      </w:r>
    </w:p>
    <w:p w14:paraId="0F3D845B" w14:textId="77777777" w:rsidR="00E73D7D" w:rsidRDefault="00E73D7D" w:rsidP="00A13B78">
      <w:pPr>
        <w:spacing w:after="0" w:line="240" w:lineRule="auto"/>
        <w:jc w:val="both"/>
        <w:rPr>
          <w:rFonts w:ascii="Times New Roman" w:hAnsi="Times New Roman" w:cs="Times New Roman"/>
          <w:sz w:val="28"/>
          <w:szCs w:val="28"/>
          <w:lang w:val="kk-KZ"/>
        </w:rPr>
      </w:pPr>
    </w:p>
    <w:p w14:paraId="76412A87" w14:textId="1CD0BF09" w:rsidR="00A13B78" w:rsidRPr="002D2645" w:rsidRDefault="00A13B78" w:rsidP="00FC4735">
      <w:pPr>
        <w:spacing w:after="0" w:line="240" w:lineRule="auto"/>
        <w:ind w:firstLine="708"/>
        <w:jc w:val="both"/>
        <w:rPr>
          <w:rFonts w:ascii="Times New Roman" w:hAnsi="Times New Roman" w:cs="Times New Roman"/>
          <w:b/>
          <w:bCs/>
          <w:sz w:val="28"/>
          <w:szCs w:val="28"/>
          <w:lang w:val="kk-KZ"/>
        </w:rPr>
      </w:pPr>
      <w:r w:rsidRPr="002D2645">
        <w:rPr>
          <w:rFonts w:ascii="Times New Roman" w:hAnsi="Times New Roman" w:cs="Times New Roman"/>
          <w:b/>
          <w:bCs/>
          <w:sz w:val="28"/>
          <w:szCs w:val="28"/>
          <w:lang w:val="kk-KZ"/>
        </w:rPr>
        <w:t>1.3 Жасанды интеллект пен табиғи тілді өңдеу технологияларының білім беруде қолданылуы</w:t>
      </w:r>
    </w:p>
    <w:p w14:paraId="38B60CC6" w14:textId="77777777" w:rsidR="00E73D7D" w:rsidRDefault="00E73D7D" w:rsidP="00A13B78">
      <w:pPr>
        <w:spacing w:after="0" w:line="240" w:lineRule="auto"/>
        <w:ind w:firstLine="708"/>
        <w:jc w:val="both"/>
        <w:rPr>
          <w:rFonts w:ascii="Times New Roman" w:hAnsi="Times New Roman" w:cs="Times New Roman"/>
          <w:sz w:val="28"/>
          <w:szCs w:val="28"/>
          <w:lang w:val="kk-KZ"/>
        </w:rPr>
      </w:pPr>
    </w:p>
    <w:p w14:paraId="5D9309EF" w14:textId="460B407E" w:rsidR="00A13B78" w:rsidRPr="00A13B78" w:rsidRDefault="00A13B78" w:rsidP="00A13B78">
      <w:pPr>
        <w:spacing w:after="0" w:line="240" w:lineRule="auto"/>
        <w:ind w:firstLine="708"/>
        <w:jc w:val="both"/>
        <w:rPr>
          <w:rFonts w:ascii="Times New Roman" w:hAnsi="Times New Roman" w:cs="Times New Roman"/>
          <w:sz w:val="28"/>
          <w:szCs w:val="28"/>
          <w:lang w:val="kk-KZ"/>
        </w:rPr>
      </w:pPr>
      <w:r w:rsidRPr="00A13B78">
        <w:rPr>
          <w:rFonts w:ascii="Times New Roman" w:hAnsi="Times New Roman" w:cs="Times New Roman"/>
          <w:sz w:val="28"/>
          <w:szCs w:val="28"/>
          <w:lang w:val="kk-KZ"/>
        </w:rPr>
        <w:lastRenderedPageBreak/>
        <w:t>Қазіргі білім беру жүйесінде жасанды интеллект (ЖИ) технологиялары оқу үдерісін ұйымдастыру, білімді бағалау және басқару механизмдерін жетілдірудің маңызды құралына айналып отыр. ЖИ-дің дамуы оқытуды жекелендіруге, білім алушылардың үлгерімін автоматты талдауға, оқу мазмұнын бейімдеуге және бағалау нәтижелерін объективтендіруге мүмкіндік береді. Әсіресе табиғи тілді өңдеу (Natural Language Processing, NLP) технологиялары мәтіндік деректермен жұмыс істеуге бағытталғандықтан, білім беру саласында ерекше рөл атқарады.</w:t>
      </w:r>
    </w:p>
    <w:p w14:paraId="7706A64D" w14:textId="30DA22D7" w:rsidR="00A13B78" w:rsidRPr="00A13B78" w:rsidRDefault="00A13B78" w:rsidP="00A13B78">
      <w:pPr>
        <w:spacing w:after="0" w:line="240" w:lineRule="auto"/>
        <w:ind w:firstLine="708"/>
        <w:jc w:val="both"/>
        <w:rPr>
          <w:rFonts w:ascii="Times New Roman" w:hAnsi="Times New Roman" w:cs="Times New Roman"/>
          <w:sz w:val="28"/>
          <w:szCs w:val="28"/>
          <w:lang w:val="kk-KZ"/>
        </w:rPr>
      </w:pPr>
      <w:r w:rsidRPr="00A13B78">
        <w:rPr>
          <w:rFonts w:ascii="Times New Roman" w:hAnsi="Times New Roman" w:cs="Times New Roman"/>
          <w:sz w:val="28"/>
          <w:szCs w:val="28"/>
          <w:lang w:val="kk-KZ"/>
        </w:rPr>
        <w:t>Табиғи тілді өңдеу – компьютердің адам тілін түсінуі, талдауы және генерациялауы үшін қолданылатын әдістер мен алгоритмдер жиынтығы. Білім беру жүйесінде NLP технологиялары электрондық оқулықтарды талдау, мәтіндерден тест тапсырмаларын генерациялау, ашық сұрақтарға берілген жауаптарды автоматты тексеру, эсселерді бағалау және чат-боттар арқылы кеңес беру сияқты міндеттерді орындауға қолданылады.</w:t>
      </w:r>
    </w:p>
    <w:p w14:paraId="4A9CB1FF" w14:textId="2FD7AE1D" w:rsidR="00A13B78" w:rsidRPr="00A13B78" w:rsidRDefault="00A13B78" w:rsidP="00A13B78">
      <w:pPr>
        <w:spacing w:after="0" w:line="240" w:lineRule="auto"/>
        <w:ind w:firstLine="708"/>
        <w:jc w:val="both"/>
        <w:rPr>
          <w:rFonts w:ascii="Times New Roman" w:hAnsi="Times New Roman" w:cs="Times New Roman"/>
          <w:sz w:val="28"/>
          <w:szCs w:val="28"/>
          <w:lang w:val="kk-KZ"/>
        </w:rPr>
      </w:pPr>
      <w:r w:rsidRPr="00A13B78">
        <w:rPr>
          <w:rFonts w:ascii="Times New Roman" w:hAnsi="Times New Roman" w:cs="Times New Roman"/>
          <w:sz w:val="28"/>
          <w:szCs w:val="28"/>
          <w:lang w:val="kk-KZ"/>
        </w:rPr>
        <w:t>Соңғы жылдары трансформер архитектурасына негізделген үлкен тілдік модельдер кең таралды. Мысалы, BERT моделі мәтінді контекстік тұрғыда талдауға және семантикалық байланыстарды анықтауға мүмкіндік береді. Ал GPT мәтін генерациялау міндеттерінде, соның ішінде сұрақ құрастыруда және жауаптарды түсіндіруде тиімді қолданылады. Сонымен қатар, T5 моделі барлық тілдік міндеттерді «мәтіннен мәтінге» форматына келтіру арқылы әмбебап тәсіл ұсынады.</w:t>
      </w:r>
    </w:p>
    <w:p w14:paraId="639A84AC" w14:textId="6EAE9D82" w:rsidR="00A13B78" w:rsidRPr="00A13B78" w:rsidRDefault="00A13B78" w:rsidP="00A13B78">
      <w:pPr>
        <w:spacing w:after="0" w:line="240" w:lineRule="auto"/>
        <w:ind w:firstLine="708"/>
        <w:jc w:val="both"/>
        <w:rPr>
          <w:rFonts w:ascii="Times New Roman" w:hAnsi="Times New Roman" w:cs="Times New Roman"/>
          <w:sz w:val="28"/>
          <w:szCs w:val="28"/>
          <w:lang w:val="kk-KZ"/>
        </w:rPr>
      </w:pPr>
      <w:r w:rsidRPr="00A13B78">
        <w:rPr>
          <w:rFonts w:ascii="Times New Roman" w:hAnsi="Times New Roman" w:cs="Times New Roman"/>
          <w:sz w:val="28"/>
          <w:szCs w:val="28"/>
          <w:lang w:val="kk-KZ"/>
        </w:rPr>
        <w:t>Бұл модельдер алдын ала үлкен мәтіндік корпустарда оқытылып, кейін нақты пәндік салаға бейімделеді. Нәтижесінде жүйе оқу материалын талдап, мазмұнға сәйкес әртүрлі деңгейдегі сұрақтар құрастыра алады. Сонымен бірге, білім алушылардың ашық жауаптарын семантикалық тұрғыда талдап, эталон жауаппен салыстыру арқылы бағалау жүргізуге мүмкіндік береді.</w:t>
      </w:r>
    </w:p>
    <w:p w14:paraId="79E02C37" w14:textId="3BDD6D6D" w:rsidR="00A13B78" w:rsidRPr="00A13B78" w:rsidRDefault="00A13B78" w:rsidP="00A13B78">
      <w:pPr>
        <w:spacing w:after="0" w:line="240" w:lineRule="auto"/>
        <w:ind w:firstLine="708"/>
        <w:jc w:val="both"/>
        <w:rPr>
          <w:rFonts w:ascii="Times New Roman" w:hAnsi="Times New Roman" w:cs="Times New Roman"/>
          <w:sz w:val="28"/>
          <w:szCs w:val="28"/>
          <w:lang w:val="kk-KZ"/>
        </w:rPr>
      </w:pPr>
      <w:r w:rsidRPr="00A13B78">
        <w:rPr>
          <w:rFonts w:ascii="Times New Roman" w:hAnsi="Times New Roman" w:cs="Times New Roman"/>
          <w:sz w:val="28"/>
          <w:szCs w:val="28"/>
          <w:lang w:val="kk-KZ"/>
        </w:rPr>
        <w:t>Жасанды интеллект технологияларының тағы бір маңызды бағыты – интеллектуалды оқыту жүйелерін (Intelligent Tutoring Systems) құру. Мұндай жүйелер білім алушының алдыңғы нәтижелерін, оқу қарқынын және қателерін талдай отырып, жеке оқу траекториясын қалыптастырады. Бұл тәсіл адаптивті оқыту қағидаттарына негізделеді және білім алушының қажеттіліктеріне сәйкес оқу мазмұнын автоматты түрде бейімдейді.</w:t>
      </w:r>
    </w:p>
    <w:p w14:paraId="1CE00172" w14:textId="38BBC956" w:rsidR="00A13B78" w:rsidRPr="00A13B78" w:rsidRDefault="00A13B78" w:rsidP="00A13B78">
      <w:pPr>
        <w:spacing w:after="0" w:line="240" w:lineRule="auto"/>
        <w:ind w:firstLine="708"/>
        <w:jc w:val="both"/>
        <w:rPr>
          <w:rFonts w:ascii="Times New Roman" w:hAnsi="Times New Roman" w:cs="Times New Roman"/>
          <w:sz w:val="28"/>
          <w:szCs w:val="28"/>
          <w:lang w:val="kk-KZ"/>
        </w:rPr>
      </w:pPr>
      <w:r w:rsidRPr="00A13B78">
        <w:rPr>
          <w:rFonts w:ascii="Times New Roman" w:hAnsi="Times New Roman" w:cs="Times New Roman"/>
          <w:sz w:val="28"/>
          <w:szCs w:val="28"/>
          <w:lang w:val="kk-KZ"/>
        </w:rPr>
        <w:t>Сонымен қатар, Learning Analytics әдістері білім алушылардың әрекеттерін талдап, олардың үлгерімі мен белсенділігі туралы қорытындылар жасауға мүмкіндік береді. Үлкен деректерді өңдеу арқылы оқыту үдерісіндегі әлсіз тұстар анықталып, оқу стратегиялары оңтайландырылады.</w:t>
      </w:r>
    </w:p>
    <w:p w14:paraId="2FFA6336" w14:textId="1727C0CF" w:rsidR="00A13B78" w:rsidRPr="00A13B78" w:rsidRDefault="00A13B78" w:rsidP="00A13B78">
      <w:pPr>
        <w:spacing w:after="0" w:line="240" w:lineRule="auto"/>
        <w:ind w:firstLine="708"/>
        <w:jc w:val="both"/>
        <w:rPr>
          <w:rFonts w:ascii="Times New Roman" w:hAnsi="Times New Roman" w:cs="Times New Roman"/>
          <w:sz w:val="28"/>
          <w:szCs w:val="28"/>
          <w:lang w:val="kk-KZ"/>
        </w:rPr>
      </w:pPr>
      <w:r w:rsidRPr="00A13B78">
        <w:rPr>
          <w:rFonts w:ascii="Times New Roman" w:hAnsi="Times New Roman" w:cs="Times New Roman"/>
          <w:sz w:val="28"/>
          <w:szCs w:val="28"/>
          <w:lang w:val="kk-KZ"/>
        </w:rPr>
        <w:t>Дегенмен, жасанды интеллектті білім беруде қолдану бірқатар мәселелерді де туындатады. Модельдердің шешім қабылдау логикасы әрдайым түсінікті бола бермейді, бұл олардың түсіндірмелілігін төмендетеді. Сонымен қатар, деректер сапасына тәуелділік, алгоритмдік бейтараптылық мәселелері және академиялық адалдыққа ықпалы сияқты факторлар да ескерілуі тиіс. Сондықтан ЖИ негізіндегі жүйелерді енгізу барысында педагогикалық бақылау мен сапаны бағалау механизмдері маңызды орын алады.</w:t>
      </w:r>
    </w:p>
    <w:p w14:paraId="33BCE323" w14:textId="77777777" w:rsidR="00A13B78" w:rsidRPr="00A13B78" w:rsidRDefault="00A13B78" w:rsidP="00A13B78">
      <w:pPr>
        <w:spacing w:after="0" w:line="240" w:lineRule="auto"/>
        <w:ind w:firstLine="708"/>
        <w:jc w:val="both"/>
        <w:rPr>
          <w:rFonts w:ascii="Times New Roman" w:hAnsi="Times New Roman" w:cs="Times New Roman"/>
          <w:sz w:val="28"/>
          <w:szCs w:val="28"/>
          <w:lang w:val="kk-KZ"/>
        </w:rPr>
      </w:pPr>
      <w:r w:rsidRPr="00A13B78">
        <w:rPr>
          <w:rFonts w:ascii="Times New Roman" w:hAnsi="Times New Roman" w:cs="Times New Roman"/>
          <w:sz w:val="28"/>
          <w:szCs w:val="28"/>
          <w:lang w:val="kk-KZ"/>
        </w:rPr>
        <w:t xml:space="preserve">Осылайша, жасанды интеллект пен табиғи тілді өңдеу технологиялары білім беру жүйесін жаңа сапалық деңгейге көтеріп, тест тапсырмаларын </w:t>
      </w:r>
      <w:r w:rsidRPr="00A13B78">
        <w:rPr>
          <w:rFonts w:ascii="Times New Roman" w:hAnsi="Times New Roman" w:cs="Times New Roman"/>
          <w:sz w:val="28"/>
          <w:szCs w:val="28"/>
          <w:lang w:val="kk-KZ"/>
        </w:rPr>
        <w:lastRenderedPageBreak/>
        <w:t>автоматтандыру, жауаптарды объективті бағалау және жекелендірілген оқыту ұйымдастыру міндеттерін тиімді шешуге мүмкіндік береді.</w:t>
      </w:r>
    </w:p>
    <w:p w14:paraId="2799BD1B" w14:textId="77777777" w:rsidR="00E73D7D" w:rsidRDefault="00E73D7D" w:rsidP="00A13B78">
      <w:pPr>
        <w:spacing w:after="0" w:line="240" w:lineRule="auto"/>
        <w:jc w:val="both"/>
        <w:rPr>
          <w:rFonts w:ascii="Times New Roman" w:hAnsi="Times New Roman" w:cs="Times New Roman"/>
          <w:sz w:val="28"/>
          <w:szCs w:val="28"/>
          <w:lang w:val="kk-KZ"/>
        </w:rPr>
      </w:pPr>
    </w:p>
    <w:p w14:paraId="0D238C61" w14:textId="77777777" w:rsidR="00E73D7D" w:rsidRDefault="00E73D7D" w:rsidP="00A13B78">
      <w:pPr>
        <w:spacing w:after="0" w:line="240" w:lineRule="auto"/>
        <w:jc w:val="both"/>
        <w:rPr>
          <w:rFonts w:ascii="Times New Roman" w:hAnsi="Times New Roman" w:cs="Times New Roman"/>
          <w:sz w:val="28"/>
          <w:szCs w:val="28"/>
          <w:lang w:val="kk-KZ"/>
        </w:rPr>
      </w:pPr>
    </w:p>
    <w:p w14:paraId="499F2DC2" w14:textId="4FF88C19" w:rsidR="00A13B78" w:rsidRPr="002D2645" w:rsidRDefault="00A13B78" w:rsidP="00FC4735">
      <w:pPr>
        <w:spacing w:after="0" w:line="240" w:lineRule="auto"/>
        <w:ind w:firstLine="708"/>
        <w:jc w:val="both"/>
        <w:rPr>
          <w:rFonts w:ascii="Times New Roman" w:hAnsi="Times New Roman" w:cs="Times New Roman"/>
          <w:b/>
          <w:bCs/>
          <w:sz w:val="28"/>
          <w:szCs w:val="28"/>
          <w:lang w:val="kk-KZ"/>
        </w:rPr>
      </w:pPr>
      <w:r w:rsidRPr="002D2645">
        <w:rPr>
          <w:rFonts w:ascii="Times New Roman" w:hAnsi="Times New Roman" w:cs="Times New Roman"/>
          <w:b/>
          <w:bCs/>
          <w:sz w:val="28"/>
          <w:szCs w:val="28"/>
          <w:lang w:val="kk-KZ"/>
        </w:rPr>
        <w:t>1.4 Бұлттық есептеу технологиялары және олардың білім беру сервистеріндегі рөлі</w:t>
      </w:r>
    </w:p>
    <w:p w14:paraId="00290DF4" w14:textId="77777777" w:rsidR="00E73D7D" w:rsidRDefault="00E73D7D" w:rsidP="00A13B78">
      <w:pPr>
        <w:spacing w:after="0" w:line="240" w:lineRule="auto"/>
        <w:ind w:firstLine="708"/>
        <w:jc w:val="both"/>
        <w:rPr>
          <w:rFonts w:ascii="Times New Roman" w:hAnsi="Times New Roman" w:cs="Times New Roman"/>
          <w:sz w:val="28"/>
          <w:szCs w:val="28"/>
          <w:lang w:val="kk-KZ"/>
        </w:rPr>
      </w:pPr>
    </w:p>
    <w:p w14:paraId="17941334" w14:textId="27CD0AEE" w:rsidR="00A13B78" w:rsidRPr="00A13B78" w:rsidRDefault="00A13B78" w:rsidP="00A13B78">
      <w:pPr>
        <w:spacing w:after="0" w:line="240" w:lineRule="auto"/>
        <w:ind w:firstLine="708"/>
        <w:jc w:val="both"/>
        <w:rPr>
          <w:rFonts w:ascii="Times New Roman" w:hAnsi="Times New Roman" w:cs="Times New Roman"/>
          <w:sz w:val="28"/>
          <w:szCs w:val="28"/>
          <w:lang w:val="kk-KZ"/>
        </w:rPr>
      </w:pPr>
      <w:r w:rsidRPr="00A13B78">
        <w:rPr>
          <w:rFonts w:ascii="Times New Roman" w:hAnsi="Times New Roman" w:cs="Times New Roman"/>
          <w:sz w:val="28"/>
          <w:szCs w:val="28"/>
          <w:lang w:val="kk-KZ"/>
        </w:rPr>
        <w:t>Бұлттық есептеу технологиялары (Cloud Computing) – интернет арқылы есептеу ресурстарын ұсыну моделіне негізделген заманауи ақпараттық технологиялық шешім. Бұл модельде серверлер, деректер базалары, сақтау жүйелері және бағдарламалық қамтамасыз ету қашықтағы деректер орталықтарында орналасады және пайдаланушыларға желі арқылы қолжетімді болады.</w:t>
      </w:r>
    </w:p>
    <w:p w14:paraId="015C185D" w14:textId="49D2FCFF" w:rsidR="00A13B78" w:rsidRPr="00A13B78" w:rsidRDefault="00A13B78" w:rsidP="00A13B78">
      <w:pPr>
        <w:spacing w:after="0" w:line="240" w:lineRule="auto"/>
        <w:ind w:firstLine="708"/>
        <w:jc w:val="both"/>
        <w:rPr>
          <w:rFonts w:ascii="Times New Roman" w:hAnsi="Times New Roman" w:cs="Times New Roman"/>
          <w:sz w:val="28"/>
          <w:szCs w:val="28"/>
          <w:lang w:val="kk-KZ"/>
        </w:rPr>
      </w:pPr>
      <w:r w:rsidRPr="00A13B78">
        <w:rPr>
          <w:rFonts w:ascii="Times New Roman" w:hAnsi="Times New Roman" w:cs="Times New Roman"/>
          <w:sz w:val="28"/>
          <w:szCs w:val="28"/>
          <w:lang w:val="kk-KZ"/>
        </w:rPr>
        <w:t>Білім беру саласында бұлттық технологиялар цифрлық трансформацияның негізгі инфрақұрылымдық элементі болып табылады. Онлайн-оқыту платформалары, тестілеу жүйелері және оқу басқару жүйелері (LMS) көбінесе бұлттық ортада орналастырылады. Мысалы, **Moodle** жүйесі бұлттық серверлерде жұмыс істеп, пайдаланушыларға веб-интерфейс арқылы қолжетімділік ұсына алады.</w:t>
      </w:r>
    </w:p>
    <w:p w14:paraId="5F224954" w14:textId="3E40AB2A" w:rsidR="00A13B78" w:rsidRPr="00A13B78" w:rsidRDefault="00A13B78" w:rsidP="00A13B78">
      <w:pPr>
        <w:spacing w:after="0" w:line="240" w:lineRule="auto"/>
        <w:ind w:firstLine="708"/>
        <w:jc w:val="both"/>
        <w:rPr>
          <w:rFonts w:ascii="Times New Roman" w:hAnsi="Times New Roman" w:cs="Times New Roman"/>
          <w:sz w:val="28"/>
          <w:szCs w:val="28"/>
          <w:lang w:val="kk-KZ"/>
        </w:rPr>
      </w:pPr>
      <w:r w:rsidRPr="00A13B78">
        <w:rPr>
          <w:rFonts w:ascii="Times New Roman" w:hAnsi="Times New Roman" w:cs="Times New Roman"/>
          <w:sz w:val="28"/>
          <w:szCs w:val="28"/>
          <w:lang w:val="kk-KZ"/>
        </w:rPr>
        <w:t>Бұлттық қызмет көрсету үш негізгі модельге бөлінеді: IaaS (инфрақұрылымды сервис ретінде ұсыну), PaaS (платформаны сервис ретінде ұсыну) және SaaS (бағдарламалық қамтамасыз етуді сервис ретінде ұсыну). Білім беру жүйелерінде көбінесе SaaS моделі қолданылады, себебі ол дайын сервисті қолдануға мүмкіндік береді және техникалық қызмет көрсету шығындарын азайтады.</w:t>
      </w:r>
    </w:p>
    <w:p w14:paraId="37E73AC2" w14:textId="650E46E0" w:rsidR="00A13B78" w:rsidRPr="00A13B78" w:rsidRDefault="00A13B78" w:rsidP="00A13B78">
      <w:pPr>
        <w:spacing w:after="0" w:line="240" w:lineRule="auto"/>
        <w:ind w:firstLine="708"/>
        <w:jc w:val="both"/>
        <w:rPr>
          <w:rFonts w:ascii="Times New Roman" w:hAnsi="Times New Roman" w:cs="Times New Roman"/>
          <w:sz w:val="28"/>
          <w:szCs w:val="28"/>
          <w:lang w:val="kk-KZ"/>
        </w:rPr>
      </w:pPr>
      <w:r w:rsidRPr="00A13B78">
        <w:rPr>
          <w:rFonts w:ascii="Times New Roman" w:hAnsi="Times New Roman" w:cs="Times New Roman"/>
          <w:sz w:val="28"/>
          <w:szCs w:val="28"/>
          <w:lang w:val="kk-KZ"/>
        </w:rPr>
        <w:t>Ірі бұлттық платформалар қатарында Amazon Web Services, Microsoft Azure, Google Cloud Platform кеңінен қолданылады. Бұл платформалар виртуалды серверлерді, деректер базаларын, контейнерлік технологияларды және жасанды интеллект сервистерін ұсынады.</w:t>
      </w:r>
    </w:p>
    <w:p w14:paraId="12BFFAD8" w14:textId="6FC1DC82" w:rsidR="00A13B78" w:rsidRPr="00A13B78" w:rsidRDefault="00A13B78" w:rsidP="00A13B78">
      <w:pPr>
        <w:spacing w:after="0" w:line="240" w:lineRule="auto"/>
        <w:ind w:firstLine="708"/>
        <w:jc w:val="both"/>
        <w:rPr>
          <w:rFonts w:ascii="Times New Roman" w:hAnsi="Times New Roman" w:cs="Times New Roman"/>
          <w:sz w:val="28"/>
          <w:szCs w:val="28"/>
          <w:lang w:val="kk-KZ"/>
        </w:rPr>
      </w:pPr>
      <w:r w:rsidRPr="00A13B78">
        <w:rPr>
          <w:rFonts w:ascii="Times New Roman" w:hAnsi="Times New Roman" w:cs="Times New Roman"/>
          <w:sz w:val="28"/>
          <w:szCs w:val="28"/>
          <w:lang w:val="kk-KZ"/>
        </w:rPr>
        <w:t>Бұлттық инфрақұрылым білім беру сервистеріне бірқатар артықшылықтар береді. Біріншіден, масштабталу мүмкіндігі – пайдаланушылар саны артқан жағдайда жүйе ресурстарды автоматты түрде ұлғайта алады. Екіншіден, жоғары қолжетімділік – сервис тәулік бойы үздіксіз жұмыс істейді. Үшіншіден, деректерді орталықтандырылған сақтау және резервтік көшіру мүмкіндігі қамтамасыз етіледі.</w:t>
      </w:r>
    </w:p>
    <w:p w14:paraId="24161B97" w14:textId="7B355EF5" w:rsidR="00A13B78" w:rsidRPr="00A13B78" w:rsidRDefault="00A13B78" w:rsidP="00A13B78">
      <w:pPr>
        <w:spacing w:after="0" w:line="240" w:lineRule="auto"/>
        <w:ind w:firstLine="708"/>
        <w:jc w:val="both"/>
        <w:rPr>
          <w:rFonts w:ascii="Times New Roman" w:hAnsi="Times New Roman" w:cs="Times New Roman"/>
          <w:sz w:val="28"/>
          <w:szCs w:val="28"/>
          <w:lang w:val="kk-KZ"/>
        </w:rPr>
      </w:pPr>
      <w:r w:rsidRPr="00A13B78">
        <w:rPr>
          <w:rFonts w:ascii="Times New Roman" w:hAnsi="Times New Roman" w:cs="Times New Roman"/>
          <w:sz w:val="28"/>
          <w:szCs w:val="28"/>
          <w:lang w:val="kk-KZ"/>
        </w:rPr>
        <w:t>Жасанды интеллект модельдерін бұлттық ортада орналастыру олардың есептеу ресурстарын тиімді пайдалануына мүмкіндік береді. Мысалы, үлкен тілдік модельдер GPU ресурстарын қажет етеді, ал бұлттық платформалар мұндай ресурстарды динамикалық түрде ұсына алады.</w:t>
      </w:r>
    </w:p>
    <w:p w14:paraId="044667CF" w14:textId="4988E765" w:rsidR="00A13B78" w:rsidRPr="00A13B78" w:rsidRDefault="00A13B78" w:rsidP="00A13B78">
      <w:pPr>
        <w:spacing w:after="0" w:line="240" w:lineRule="auto"/>
        <w:ind w:firstLine="708"/>
        <w:jc w:val="both"/>
        <w:rPr>
          <w:rFonts w:ascii="Times New Roman" w:hAnsi="Times New Roman" w:cs="Times New Roman"/>
          <w:sz w:val="28"/>
          <w:szCs w:val="28"/>
          <w:lang w:val="kk-KZ"/>
        </w:rPr>
      </w:pPr>
      <w:r w:rsidRPr="00A13B78">
        <w:rPr>
          <w:rFonts w:ascii="Times New Roman" w:hAnsi="Times New Roman" w:cs="Times New Roman"/>
          <w:sz w:val="28"/>
          <w:szCs w:val="28"/>
          <w:lang w:val="kk-KZ"/>
        </w:rPr>
        <w:t>Сонымен қатар, білім беру жүйелерінде ақпараттық қауіпсіздік ерекше маңызға ие. Пайдаланушылардың жеке деректері мен оқу нәтижелері қорғалуы тиіс. Сондықтан деректерді шифрлау, аутентификация және авторизация механизмдерін енгізу, резервтік көшіру және рөлдік қолжетімділік басқаруы сияқты шаралар міндетті түрде қарастырылады.</w:t>
      </w:r>
    </w:p>
    <w:p w14:paraId="6BE34C07" w14:textId="1BEA50A7" w:rsidR="00A13B78" w:rsidRDefault="00E73D7D" w:rsidP="00A13B78">
      <w:pPr>
        <w:spacing w:after="0" w:line="240" w:lineRule="auto"/>
        <w:ind w:firstLine="708"/>
        <w:jc w:val="both"/>
        <w:rPr>
          <w:rFonts w:ascii="Times New Roman" w:hAnsi="Times New Roman" w:cs="Times New Roman"/>
          <w:sz w:val="28"/>
          <w:szCs w:val="28"/>
          <w:lang w:val="kk-KZ"/>
        </w:rPr>
      </w:pPr>
      <w:r>
        <w:rPr>
          <w:rFonts w:ascii="Times New Roman" w:hAnsi="Times New Roman" w:cs="Times New Roman"/>
          <w:sz w:val="28"/>
          <w:szCs w:val="28"/>
          <w:lang w:val="kk-KZ"/>
        </w:rPr>
        <w:lastRenderedPageBreak/>
        <w:t>Б</w:t>
      </w:r>
      <w:r w:rsidR="00A13B78" w:rsidRPr="00A13B78">
        <w:rPr>
          <w:rFonts w:ascii="Times New Roman" w:hAnsi="Times New Roman" w:cs="Times New Roman"/>
          <w:sz w:val="28"/>
          <w:szCs w:val="28"/>
          <w:lang w:val="kk-KZ"/>
        </w:rPr>
        <w:t>ұлттық есептеу технологиялары интеллектуалды тест генерациялау және автоматтандырылған бағалау жүйелерін сенімді, масштабталатын және қолжетімді түрде жүзеге асыруға мүмкіндік береді. Жасанды интеллект пен бұлттық инфрақұрылымды біріктіру білім беру саласында тиімді және заманауи цифрлық сервисті құрудың негізі болып табылады.</w:t>
      </w:r>
    </w:p>
    <w:p w14:paraId="4C961EE9" w14:textId="77777777" w:rsidR="00AD0867" w:rsidRDefault="00AD0867" w:rsidP="00A13B78">
      <w:pPr>
        <w:spacing w:after="0" w:line="240" w:lineRule="auto"/>
        <w:ind w:firstLine="708"/>
        <w:jc w:val="both"/>
        <w:rPr>
          <w:rFonts w:ascii="Times New Roman" w:hAnsi="Times New Roman" w:cs="Times New Roman"/>
          <w:sz w:val="28"/>
          <w:szCs w:val="28"/>
          <w:lang w:val="kk-KZ"/>
        </w:rPr>
      </w:pPr>
    </w:p>
    <w:p w14:paraId="6B0B036A" w14:textId="793F8858" w:rsidR="00F77F92" w:rsidRDefault="00F77F92">
      <w:pPr>
        <w:rPr>
          <w:rFonts w:ascii="Times New Roman" w:hAnsi="Times New Roman" w:cs="Times New Roman"/>
          <w:sz w:val="28"/>
          <w:szCs w:val="28"/>
          <w:lang w:val="kk-KZ"/>
        </w:rPr>
      </w:pPr>
      <w:r>
        <w:rPr>
          <w:rFonts w:ascii="Times New Roman" w:hAnsi="Times New Roman" w:cs="Times New Roman"/>
          <w:sz w:val="28"/>
          <w:szCs w:val="28"/>
          <w:lang w:val="kk-KZ"/>
        </w:rPr>
        <w:br w:type="page"/>
      </w:r>
    </w:p>
    <w:p w14:paraId="566B0469" w14:textId="337106D5" w:rsidR="00F77F92" w:rsidRPr="00F77F92" w:rsidRDefault="00F77F92" w:rsidP="00F77F92">
      <w:pPr>
        <w:rPr>
          <w:rFonts w:ascii="Times New Roman" w:hAnsi="Times New Roman" w:cs="Times New Roman"/>
          <w:b/>
          <w:bCs/>
          <w:sz w:val="28"/>
          <w:szCs w:val="28"/>
          <w:lang w:val="kk-KZ"/>
        </w:rPr>
      </w:pPr>
      <w:r>
        <w:rPr>
          <w:rFonts w:ascii="Times New Roman" w:hAnsi="Times New Roman" w:cs="Times New Roman"/>
          <w:sz w:val="28"/>
          <w:szCs w:val="28"/>
          <w:lang w:val="kk-KZ"/>
        </w:rPr>
        <w:lastRenderedPageBreak/>
        <w:br w:type="page"/>
      </w:r>
    </w:p>
    <w:p w14:paraId="2AE2A376" w14:textId="7A4557BD" w:rsidR="00F77F92" w:rsidRPr="00F77F92" w:rsidRDefault="00F77F92" w:rsidP="00F77F92">
      <w:pPr>
        <w:spacing w:after="0" w:line="240" w:lineRule="auto"/>
        <w:jc w:val="both"/>
        <w:rPr>
          <w:rFonts w:ascii="Times New Roman" w:hAnsi="Times New Roman" w:cs="Times New Roman"/>
          <w:b/>
          <w:bCs/>
          <w:sz w:val="28"/>
          <w:szCs w:val="28"/>
          <w:lang w:val="kk-KZ"/>
        </w:rPr>
      </w:pPr>
      <w:r w:rsidRPr="00F77F92">
        <w:rPr>
          <w:rFonts w:ascii="Times New Roman" w:hAnsi="Times New Roman" w:cs="Times New Roman"/>
          <w:b/>
          <w:bCs/>
          <w:sz w:val="28"/>
          <w:szCs w:val="28"/>
          <w:lang w:val="kk-KZ"/>
        </w:rPr>
        <w:lastRenderedPageBreak/>
        <w:t xml:space="preserve"> 2 ЖОБАЛЫҚ БӨЛІМ</w:t>
      </w:r>
    </w:p>
    <w:p w14:paraId="53A5A196" w14:textId="77777777" w:rsidR="00F77F92" w:rsidRPr="00F77F92" w:rsidRDefault="00F77F92" w:rsidP="00F77F92">
      <w:pPr>
        <w:spacing w:after="0" w:line="240" w:lineRule="auto"/>
        <w:jc w:val="both"/>
        <w:rPr>
          <w:rFonts w:ascii="Times New Roman" w:hAnsi="Times New Roman" w:cs="Times New Roman"/>
          <w:b/>
          <w:bCs/>
          <w:sz w:val="28"/>
          <w:szCs w:val="28"/>
          <w:lang w:val="kk-KZ"/>
        </w:rPr>
      </w:pPr>
    </w:p>
    <w:p w14:paraId="1434C86B" w14:textId="347B14E3" w:rsidR="00F77F92" w:rsidRPr="00F77F92" w:rsidRDefault="00F77F92" w:rsidP="00F77F92">
      <w:pPr>
        <w:spacing w:after="0" w:line="240" w:lineRule="auto"/>
        <w:jc w:val="both"/>
        <w:rPr>
          <w:rFonts w:ascii="Times New Roman" w:hAnsi="Times New Roman" w:cs="Times New Roman"/>
          <w:b/>
          <w:bCs/>
          <w:sz w:val="28"/>
          <w:szCs w:val="28"/>
          <w:lang w:val="kk-KZ"/>
        </w:rPr>
      </w:pPr>
      <w:r w:rsidRPr="00F77F92">
        <w:rPr>
          <w:rFonts w:ascii="Times New Roman" w:hAnsi="Times New Roman" w:cs="Times New Roman"/>
          <w:b/>
          <w:bCs/>
          <w:sz w:val="28"/>
          <w:szCs w:val="28"/>
          <w:lang w:val="kk-KZ"/>
        </w:rPr>
        <w:t>2.1 Әзірленетін ақпараттық жүйенің жалпы сипаттамасы</w:t>
      </w:r>
    </w:p>
    <w:p w14:paraId="47F96AF1" w14:textId="77777777" w:rsidR="00F77F92" w:rsidRPr="00F77F92" w:rsidRDefault="00F77F92" w:rsidP="00F77F92">
      <w:pPr>
        <w:spacing w:after="0" w:line="240" w:lineRule="auto"/>
        <w:jc w:val="both"/>
        <w:rPr>
          <w:rFonts w:ascii="Times New Roman" w:hAnsi="Times New Roman" w:cs="Times New Roman"/>
          <w:b/>
          <w:bCs/>
          <w:sz w:val="28"/>
          <w:szCs w:val="28"/>
          <w:lang w:val="kk-KZ"/>
        </w:rPr>
      </w:pPr>
    </w:p>
    <w:p w14:paraId="47CF3B30" w14:textId="77777777" w:rsidR="00F77F92" w:rsidRDefault="00F77F92" w:rsidP="00F77F92">
      <w:pPr>
        <w:spacing w:after="0" w:line="240" w:lineRule="auto"/>
        <w:ind w:firstLine="708"/>
        <w:jc w:val="both"/>
        <w:rPr>
          <w:rFonts w:ascii="Times New Roman" w:hAnsi="Times New Roman" w:cs="Times New Roman"/>
          <w:sz w:val="28"/>
          <w:szCs w:val="28"/>
          <w:lang w:val="kk-KZ"/>
        </w:rPr>
      </w:pPr>
      <w:r w:rsidRPr="00F77F92">
        <w:rPr>
          <w:rFonts w:ascii="Times New Roman" w:hAnsi="Times New Roman" w:cs="Times New Roman"/>
          <w:sz w:val="28"/>
          <w:szCs w:val="28"/>
          <w:lang w:val="kk-KZ"/>
        </w:rPr>
        <w:t>Қазіргі білім беру жүйесінде цифрлық технологияларды кеңінен қолдану білімді бақылау және бағалау үдерістерін автоматтандыруды талап етеді. Осыған байланысты жасанды интеллект технологияларын пайдалану арқылы тест тапсырмаларын автоматты түрде генерациялау және тексеру мүмкіндігін қамтамасыз ететін бұлттық сервисті жобалау өзекті міндеттердің бірі болып табылады.</w:t>
      </w:r>
    </w:p>
    <w:p w14:paraId="519F2E1C" w14:textId="77777777" w:rsidR="00F77F92" w:rsidRDefault="00F77F92" w:rsidP="00F77F92">
      <w:pPr>
        <w:spacing w:after="0" w:line="240" w:lineRule="auto"/>
        <w:ind w:firstLine="708"/>
        <w:jc w:val="both"/>
        <w:rPr>
          <w:rFonts w:ascii="Times New Roman" w:hAnsi="Times New Roman" w:cs="Times New Roman"/>
          <w:sz w:val="28"/>
          <w:szCs w:val="28"/>
          <w:lang w:val="kk-KZ"/>
        </w:rPr>
      </w:pPr>
      <w:r w:rsidRPr="00F77F92">
        <w:rPr>
          <w:rFonts w:ascii="Times New Roman" w:hAnsi="Times New Roman" w:cs="Times New Roman"/>
          <w:sz w:val="28"/>
          <w:szCs w:val="28"/>
          <w:lang w:val="kk-KZ"/>
        </w:rPr>
        <w:t>Әзірленетін ақпараттық жүйе – көп пайдаланушылы, веб-негізделген, масштабталатын және модульдік құрылымға ие бағдарламалық кешен. Жүйе тест тапсырмаларын интеллектуалды генерациялау, оларды басқару, орындау және нәтижелерін автоматты түрде өңдеу функцияларын жүзеге асырады.</w:t>
      </w:r>
    </w:p>
    <w:p w14:paraId="6C0A091D" w14:textId="77777777" w:rsidR="00F77F92" w:rsidRDefault="00F77F92" w:rsidP="00F77F92">
      <w:pPr>
        <w:spacing w:after="0" w:line="240" w:lineRule="auto"/>
        <w:ind w:firstLine="708"/>
        <w:jc w:val="both"/>
        <w:rPr>
          <w:rFonts w:ascii="Times New Roman" w:hAnsi="Times New Roman" w:cs="Times New Roman"/>
          <w:sz w:val="28"/>
          <w:szCs w:val="28"/>
          <w:lang w:val="kk-KZ"/>
        </w:rPr>
      </w:pPr>
      <w:r w:rsidRPr="00F77F92">
        <w:rPr>
          <w:rFonts w:ascii="Times New Roman" w:hAnsi="Times New Roman" w:cs="Times New Roman"/>
          <w:sz w:val="28"/>
          <w:szCs w:val="28"/>
          <w:lang w:val="kk-KZ"/>
        </w:rPr>
        <w:t>Ақпараттық жүйе білім беру ұйымдарына, онлайн оқыту платформаларына және корпоративтік оқыту орталықтарына бағытталған. Жүйені пайдалану оқытушылардың тест әзірлеуге жұмсайтын уақытын қысқартуға, бағалау объективтілігін арттыруға және білім алушылардың оқу жетістіктерін жедел талдауға мүмкіндік береді.</w:t>
      </w:r>
    </w:p>
    <w:p w14:paraId="40C42E8C" w14:textId="77777777" w:rsidR="00F77F92" w:rsidRDefault="00F77F92" w:rsidP="00F77F92">
      <w:pPr>
        <w:spacing w:after="0" w:line="240" w:lineRule="auto"/>
        <w:ind w:firstLine="708"/>
        <w:jc w:val="both"/>
        <w:rPr>
          <w:rFonts w:ascii="Times New Roman" w:hAnsi="Times New Roman" w:cs="Times New Roman"/>
          <w:sz w:val="28"/>
          <w:szCs w:val="28"/>
          <w:lang w:val="kk-KZ"/>
        </w:rPr>
      </w:pPr>
      <w:r w:rsidRPr="00F77F92">
        <w:rPr>
          <w:rFonts w:ascii="Times New Roman" w:hAnsi="Times New Roman" w:cs="Times New Roman"/>
          <w:sz w:val="28"/>
          <w:szCs w:val="28"/>
          <w:lang w:val="kk-KZ"/>
        </w:rPr>
        <w:t>Жүйенің негізгі мақсаты – пәндік мазмұн негізінде жасанды интеллект алгоритмдерін қолдану арқылы тест сұрақтарын автоматты түрде қалыптастыру және жауаптарды тексеру процестерін бұлттық ортада жүзеге асыру.</w:t>
      </w:r>
    </w:p>
    <w:p w14:paraId="3FBE9A6B" w14:textId="77777777" w:rsidR="00F77F92" w:rsidRDefault="00F77F92" w:rsidP="00F77F92">
      <w:pPr>
        <w:spacing w:after="0" w:line="240" w:lineRule="auto"/>
        <w:ind w:firstLine="708"/>
        <w:jc w:val="both"/>
        <w:rPr>
          <w:rFonts w:ascii="Times New Roman" w:hAnsi="Times New Roman" w:cs="Times New Roman"/>
          <w:sz w:val="28"/>
          <w:szCs w:val="28"/>
          <w:lang w:val="kk-KZ"/>
        </w:rPr>
      </w:pPr>
      <w:r w:rsidRPr="00F77F92">
        <w:rPr>
          <w:rFonts w:ascii="Times New Roman" w:hAnsi="Times New Roman" w:cs="Times New Roman"/>
          <w:sz w:val="28"/>
          <w:szCs w:val="28"/>
          <w:lang w:val="kk-KZ"/>
        </w:rPr>
        <w:t>Қойылған мақсатқа сәйкес жүйе келесі міндеттерді шешуге бағытталған: пәндік мәтіндерді талдау, негізгі ұғымдарды анықтау, әртүрлі форматтағы тест сұрақтарын генерациялау, білім алушылардың жауаптарын бағалау алгоритмін іске асыру, нәтижелерді сақтау және статистикалық өңдеу, сондай-ақ пайдаланушыларды басқару мен деректер қауіпсіздігін қамтамасыз ету.</w:t>
      </w:r>
    </w:p>
    <w:p w14:paraId="21C52152" w14:textId="7DE7C6B2" w:rsidR="00F77F92" w:rsidRPr="00F77F92" w:rsidRDefault="00F77F92" w:rsidP="00F77F92">
      <w:pPr>
        <w:spacing w:after="0" w:line="240" w:lineRule="auto"/>
        <w:ind w:firstLine="708"/>
        <w:jc w:val="both"/>
        <w:rPr>
          <w:rFonts w:ascii="Times New Roman" w:hAnsi="Times New Roman" w:cs="Times New Roman"/>
          <w:sz w:val="28"/>
          <w:szCs w:val="28"/>
          <w:lang w:val="kk-KZ"/>
        </w:rPr>
      </w:pPr>
      <w:r w:rsidRPr="00F77F92">
        <w:rPr>
          <w:rFonts w:ascii="Times New Roman" w:hAnsi="Times New Roman" w:cs="Times New Roman"/>
          <w:sz w:val="28"/>
          <w:szCs w:val="28"/>
          <w:lang w:val="kk-KZ"/>
        </w:rPr>
        <w:t>Жүйеде пайдаланушылардың үш негізгі санаты қарастырылады: әкімші, оқытушы және білім алушы. Әкімші жүйенің техникалық және ұйымдастырушылық параметрлерін басқарады. Оқытушы тест тапсырмаларын генерациялайды, редакциялайды және талдайды. Білім алушы тест тапсырып, нәтижелерін алады.</w:t>
      </w:r>
    </w:p>
    <w:p w14:paraId="780A5B5B" w14:textId="77777777" w:rsidR="00F77F92" w:rsidRDefault="00F77F92" w:rsidP="00F77F92">
      <w:pPr>
        <w:spacing w:after="0" w:line="240" w:lineRule="auto"/>
        <w:jc w:val="both"/>
        <w:rPr>
          <w:rFonts w:ascii="Times New Roman" w:hAnsi="Times New Roman" w:cs="Times New Roman"/>
          <w:sz w:val="28"/>
          <w:szCs w:val="28"/>
          <w:lang w:val="kk-KZ"/>
        </w:rPr>
      </w:pPr>
    </w:p>
    <w:p w14:paraId="4044AF65" w14:textId="77777777" w:rsidR="00F77F92" w:rsidRPr="00F77F92" w:rsidRDefault="00F77F92" w:rsidP="00F77F92">
      <w:pPr>
        <w:spacing w:after="0" w:line="240" w:lineRule="auto"/>
        <w:jc w:val="both"/>
        <w:rPr>
          <w:rFonts w:ascii="Times New Roman" w:hAnsi="Times New Roman" w:cs="Times New Roman"/>
          <w:sz w:val="28"/>
          <w:szCs w:val="28"/>
          <w:lang w:val="kk-KZ"/>
        </w:rPr>
      </w:pPr>
    </w:p>
    <w:p w14:paraId="229C15FE" w14:textId="1344DA73" w:rsidR="00F77F92" w:rsidRPr="003766F8" w:rsidRDefault="00F77F92" w:rsidP="00F77F92">
      <w:pPr>
        <w:spacing w:after="0" w:line="240" w:lineRule="auto"/>
        <w:jc w:val="both"/>
        <w:rPr>
          <w:rFonts w:ascii="Times New Roman" w:hAnsi="Times New Roman" w:cs="Times New Roman"/>
          <w:b/>
          <w:bCs/>
          <w:sz w:val="28"/>
          <w:szCs w:val="28"/>
          <w:lang w:val="kk-KZ"/>
        </w:rPr>
      </w:pPr>
      <w:r w:rsidRPr="003766F8">
        <w:rPr>
          <w:rFonts w:ascii="Times New Roman" w:hAnsi="Times New Roman" w:cs="Times New Roman"/>
          <w:b/>
          <w:bCs/>
          <w:sz w:val="28"/>
          <w:szCs w:val="28"/>
          <w:lang w:val="kk-KZ"/>
        </w:rPr>
        <w:t>2.2 Ақпараттық жүйенің архитектурасы</w:t>
      </w:r>
    </w:p>
    <w:p w14:paraId="59046486" w14:textId="77777777" w:rsidR="00F77F92" w:rsidRPr="00F77F92" w:rsidRDefault="00F77F92" w:rsidP="00F77F92">
      <w:pPr>
        <w:spacing w:after="0" w:line="240" w:lineRule="auto"/>
        <w:jc w:val="both"/>
        <w:rPr>
          <w:rFonts w:ascii="Times New Roman" w:hAnsi="Times New Roman" w:cs="Times New Roman"/>
          <w:sz w:val="28"/>
          <w:szCs w:val="28"/>
          <w:lang w:val="kk-KZ"/>
        </w:rPr>
      </w:pPr>
    </w:p>
    <w:p w14:paraId="655A3A9C" w14:textId="77777777" w:rsidR="00F77F92" w:rsidRDefault="00F77F92" w:rsidP="00F77F92">
      <w:pPr>
        <w:spacing w:after="0" w:line="240" w:lineRule="auto"/>
        <w:ind w:firstLine="708"/>
        <w:jc w:val="both"/>
        <w:rPr>
          <w:rFonts w:ascii="Times New Roman" w:hAnsi="Times New Roman" w:cs="Times New Roman"/>
          <w:sz w:val="28"/>
          <w:szCs w:val="28"/>
          <w:lang w:val="kk-KZ"/>
        </w:rPr>
      </w:pPr>
      <w:r w:rsidRPr="00F77F92">
        <w:rPr>
          <w:rFonts w:ascii="Times New Roman" w:hAnsi="Times New Roman" w:cs="Times New Roman"/>
          <w:sz w:val="28"/>
          <w:szCs w:val="28"/>
          <w:lang w:val="kk-KZ"/>
        </w:rPr>
        <w:t>Ақпараттық жүйе клиент–серверлік архитектура негізінде жобаланады және көпдеңгейлі құрылымға ие. Мұндай архитектура жүйенің сенімділігін, икемділігін және масштабталуын қамтамасыз етеді.</w:t>
      </w:r>
    </w:p>
    <w:p w14:paraId="068449E9" w14:textId="77777777" w:rsidR="00F77F92" w:rsidRDefault="00F77F92" w:rsidP="00F77F92">
      <w:pPr>
        <w:spacing w:after="0" w:line="240" w:lineRule="auto"/>
        <w:ind w:firstLine="708"/>
        <w:jc w:val="both"/>
        <w:rPr>
          <w:rFonts w:ascii="Times New Roman" w:hAnsi="Times New Roman" w:cs="Times New Roman"/>
          <w:sz w:val="28"/>
          <w:szCs w:val="28"/>
          <w:lang w:val="kk-KZ"/>
        </w:rPr>
      </w:pPr>
      <w:r w:rsidRPr="00F77F92">
        <w:rPr>
          <w:rFonts w:ascii="Times New Roman" w:hAnsi="Times New Roman" w:cs="Times New Roman"/>
          <w:sz w:val="28"/>
          <w:szCs w:val="28"/>
          <w:lang w:val="kk-KZ"/>
        </w:rPr>
        <w:t>Архитектуралық шешім модульдік принципке негізделген, яғни әрбір компонент өз функциясын орындайды және басқа компоненттермен нақты интерфейстер арқылы өзара әрекеттеседі. Жүйенің негізгі деңгейлері: презентациялық деңгей, қолданбалы логика деңгейі, деректерді сақтау деңгейі және интеллектуалды өңдеу деңгейі.</w:t>
      </w:r>
    </w:p>
    <w:p w14:paraId="7763DE04" w14:textId="77777777" w:rsidR="00F77F92" w:rsidRDefault="00F77F92" w:rsidP="00F77F92">
      <w:pPr>
        <w:spacing w:after="0" w:line="240" w:lineRule="auto"/>
        <w:ind w:firstLine="708"/>
        <w:jc w:val="both"/>
        <w:rPr>
          <w:rFonts w:ascii="Times New Roman" w:hAnsi="Times New Roman" w:cs="Times New Roman"/>
          <w:sz w:val="28"/>
          <w:szCs w:val="28"/>
          <w:lang w:val="kk-KZ"/>
        </w:rPr>
      </w:pPr>
      <w:r w:rsidRPr="00F77F92">
        <w:rPr>
          <w:rFonts w:ascii="Times New Roman" w:hAnsi="Times New Roman" w:cs="Times New Roman"/>
          <w:sz w:val="28"/>
          <w:szCs w:val="28"/>
          <w:lang w:val="kk-KZ"/>
        </w:rPr>
        <w:lastRenderedPageBreak/>
        <w:t>Презентациялық деңгей пайдаланушымен өзара әрекеттесуді жүзеге асырады. Бұл деңгей веб-интерфейс арқылы іске асады және пайдаланушының әрекеттерін серверге бағыттайды. Интерфейс интуитивті түсінікті, адаптивті және заманауи UX/UI талаптарына сәйкес жобаланады.</w:t>
      </w:r>
    </w:p>
    <w:p w14:paraId="3F2848CC" w14:textId="77777777" w:rsidR="00F77F92" w:rsidRDefault="00F77F92" w:rsidP="00F77F92">
      <w:pPr>
        <w:spacing w:after="0" w:line="240" w:lineRule="auto"/>
        <w:ind w:firstLine="708"/>
        <w:jc w:val="both"/>
        <w:rPr>
          <w:rFonts w:ascii="Times New Roman" w:hAnsi="Times New Roman" w:cs="Times New Roman"/>
          <w:sz w:val="28"/>
          <w:szCs w:val="28"/>
          <w:lang w:val="kk-KZ"/>
        </w:rPr>
      </w:pPr>
      <w:r w:rsidRPr="00F77F92">
        <w:rPr>
          <w:rFonts w:ascii="Times New Roman" w:hAnsi="Times New Roman" w:cs="Times New Roman"/>
          <w:sz w:val="28"/>
          <w:szCs w:val="28"/>
          <w:lang w:val="kk-KZ"/>
        </w:rPr>
        <w:t>Қолданбалы логика деңгейі серверлік ортада орналасады және жүйенің негізгі бизнес-процестерін жүзеге асырады. Бұл деңгейде тест генерациялау логикасы, жауаптарды тексеру алгоритмдері, нәтижелерді өңдеу және деректерді басқару механизмдері іске асырылады.</w:t>
      </w:r>
    </w:p>
    <w:p w14:paraId="2CB39DB2" w14:textId="77777777" w:rsidR="00F77F92" w:rsidRDefault="00F77F92" w:rsidP="00F77F92">
      <w:pPr>
        <w:spacing w:after="0" w:line="240" w:lineRule="auto"/>
        <w:ind w:firstLine="708"/>
        <w:jc w:val="both"/>
        <w:rPr>
          <w:rFonts w:ascii="Times New Roman" w:hAnsi="Times New Roman" w:cs="Times New Roman"/>
          <w:sz w:val="28"/>
          <w:szCs w:val="28"/>
          <w:lang w:val="kk-KZ"/>
        </w:rPr>
      </w:pPr>
      <w:r w:rsidRPr="00F77F92">
        <w:rPr>
          <w:rFonts w:ascii="Times New Roman" w:hAnsi="Times New Roman" w:cs="Times New Roman"/>
          <w:sz w:val="28"/>
          <w:szCs w:val="28"/>
          <w:lang w:val="kk-KZ"/>
        </w:rPr>
        <w:t>Деректерді сақтау деңгейі пайдаланушылар туралы ақпаратты, тест тапсырмаларын, жауаптарды және статистикалық мәліметтерді сақтайды. NoSQL типіндегі деректер базасын қолдану құрылымдалмаған немесе жартылай құрылымдалған деректермен икемді жұмыс істеуге мүмкіндік береді.</w:t>
      </w:r>
    </w:p>
    <w:p w14:paraId="19C40B28" w14:textId="77777777" w:rsidR="00F77F92" w:rsidRDefault="00F77F92" w:rsidP="00F77F92">
      <w:pPr>
        <w:spacing w:after="0" w:line="240" w:lineRule="auto"/>
        <w:ind w:firstLine="708"/>
        <w:jc w:val="both"/>
        <w:rPr>
          <w:rFonts w:ascii="Times New Roman" w:hAnsi="Times New Roman" w:cs="Times New Roman"/>
          <w:sz w:val="28"/>
          <w:szCs w:val="28"/>
          <w:lang w:val="kk-KZ"/>
        </w:rPr>
      </w:pPr>
      <w:r w:rsidRPr="00F77F92">
        <w:rPr>
          <w:rFonts w:ascii="Times New Roman" w:hAnsi="Times New Roman" w:cs="Times New Roman"/>
          <w:sz w:val="28"/>
          <w:szCs w:val="28"/>
          <w:lang w:val="kk-KZ"/>
        </w:rPr>
        <w:t>Интеллектуалды өңдеу деңгейі жасанды интеллект модельдерін қамтиды. Бұл деңгей пәндік мәтінді талдау, кілт сөздерді анықтау, сұрақтар мен жауап нұсқаларын қалыптастыру және мәтіндік жауаптарды семантикалық салыстыру функцияларын орындайды.</w:t>
      </w:r>
    </w:p>
    <w:p w14:paraId="044159D5" w14:textId="77777777" w:rsidR="00F77F92" w:rsidRDefault="00F77F92" w:rsidP="00F77F92">
      <w:pPr>
        <w:spacing w:after="0" w:line="240" w:lineRule="auto"/>
        <w:ind w:firstLine="708"/>
        <w:jc w:val="both"/>
        <w:rPr>
          <w:rFonts w:ascii="Times New Roman" w:hAnsi="Times New Roman" w:cs="Times New Roman"/>
          <w:sz w:val="28"/>
          <w:szCs w:val="28"/>
          <w:lang w:val="kk-KZ"/>
        </w:rPr>
      </w:pPr>
      <w:r w:rsidRPr="00F77F92">
        <w:rPr>
          <w:rFonts w:ascii="Times New Roman" w:hAnsi="Times New Roman" w:cs="Times New Roman"/>
          <w:sz w:val="28"/>
          <w:szCs w:val="28"/>
          <w:lang w:val="kk-KZ"/>
        </w:rPr>
        <w:t>Компоненттердің өзара әрекеттесу механизмі келесідей жүзеге асады: пайдаланушы интерфейс арқылы сұраныс жібереді, ол серверлік деңгейде өңделеді. Егер тест генерациялау қажет болса, сервер жасанды интеллект модуліне сұраныс жібереді. Өңделген нәтиже деректер базасында сақталып, қайтадан пайдаланушы интерфейсіне жіберіледі.</w:t>
      </w:r>
    </w:p>
    <w:p w14:paraId="2B94E5B4" w14:textId="65BC4F76" w:rsidR="00F77F92" w:rsidRDefault="00F77F92" w:rsidP="00F77F92">
      <w:pPr>
        <w:spacing w:after="0" w:line="240" w:lineRule="auto"/>
        <w:ind w:firstLine="708"/>
        <w:jc w:val="both"/>
        <w:rPr>
          <w:rFonts w:ascii="Times New Roman" w:hAnsi="Times New Roman" w:cs="Times New Roman"/>
          <w:sz w:val="28"/>
          <w:szCs w:val="28"/>
          <w:lang w:val="kk-KZ"/>
        </w:rPr>
      </w:pPr>
      <w:r w:rsidRPr="00F77F92">
        <w:rPr>
          <w:rFonts w:ascii="Times New Roman" w:hAnsi="Times New Roman" w:cs="Times New Roman"/>
          <w:sz w:val="28"/>
          <w:szCs w:val="28"/>
          <w:lang w:val="kk-KZ"/>
        </w:rPr>
        <w:t>Мұндай архитектура жүйені бұлттық ортада орналастыруға және жүктеме артқан жағдайда көлденең масштабтауға мүмкіндік береді.</w:t>
      </w:r>
    </w:p>
    <w:p w14:paraId="6F47B6A3" w14:textId="77777777" w:rsidR="00E56FF1" w:rsidRPr="00AD0867" w:rsidRDefault="00E56FF1" w:rsidP="00E56FF1">
      <w:pPr>
        <w:spacing w:after="0" w:line="240" w:lineRule="auto"/>
        <w:ind w:firstLine="708"/>
        <w:jc w:val="both"/>
        <w:rPr>
          <w:rFonts w:ascii="Times New Roman" w:hAnsi="Times New Roman" w:cs="Times New Roman"/>
          <w:sz w:val="28"/>
          <w:szCs w:val="28"/>
          <w:lang w:val="kk-KZ"/>
        </w:rPr>
      </w:pPr>
      <w:r w:rsidRPr="00AD0867">
        <w:rPr>
          <w:rFonts w:ascii="Times New Roman" w:hAnsi="Times New Roman" w:cs="Times New Roman"/>
          <w:sz w:val="28"/>
          <w:szCs w:val="28"/>
          <w:lang w:val="kk-KZ"/>
        </w:rPr>
        <w:t>Жүйе көпқабатты (multi-tier) архитектура негізінде жобаланады. Архитектура келесі негізгі деңгейлерден тұрады:</w:t>
      </w:r>
    </w:p>
    <w:p w14:paraId="2D3678B0" w14:textId="77777777" w:rsidR="00E56FF1" w:rsidRPr="003F60D8" w:rsidRDefault="00E56FF1" w:rsidP="00E56FF1">
      <w:pPr>
        <w:pStyle w:val="a7"/>
        <w:numPr>
          <w:ilvl w:val="0"/>
          <w:numId w:val="23"/>
        </w:numPr>
        <w:spacing w:after="0" w:line="240" w:lineRule="auto"/>
        <w:jc w:val="both"/>
        <w:rPr>
          <w:rFonts w:ascii="Times New Roman" w:hAnsi="Times New Roman" w:cs="Times New Roman"/>
          <w:sz w:val="28"/>
          <w:szCs w:val="28"/>
          <w:lang w:val="kk-KZ"/>
        </w:rPr>
      </w:pPr>
      <w:r w:rsidRPr="003F60D8">
        <w:rPr>
          <w:rFonts w:ascii="Times New Roman" w:hAnsi="Times New Roman" w:cs="Times New Roman"/>
          <w:sz w:val="28"/>
          <w:szCs w:val="28"/>
          <w:lang w:val="kk-KZ"/>
        </w:rPr>
        <w:t>Клиенттік деңгей (Frontend) Пайдаланушы интерфейсі веб-қосымша түрінде жүзеге асырылады. Бұл деңгей пайдаланушымен өзара әрекеттесуді қамтамасыз етеді.</w:t>
      </w:r>
    </w:p>
    <w:p w14:paraId="1DC0B9F4" w14:textId="77777777" w:rsidR="00E56FF1" w:rsidRPr="003F60D8" w:rsidRDefault="00E56FF1" w:rsidP="00E56FF1">
      <w:pPr>
        <w:pStyle w:val="a7"/>
        <w:numPr>
          <w:ilvl w:val="0"/>
          <w:numId w:val="23"/>
        </w:numPr>
        <w:spacing w:after="0" w:line="240" w:lineRule="auto"/>
        <w:jc w:val="both"/>
        <w:rPr>
          <w:rFonts w:ascii="Times New Roman" w:hAnsi="Times New Roman" w:cs="Times New Roman"/>
          <w:sz w:val="28"/>
          <w:szCs w:val="28"/>
          <w:lang w:val="kk-KZ"/>
        </w:rPr>
      </w:pPr>
      <w:r w:rsidRPr="003F60D8">
        <w:rPr>
          <w:rFonts w:ascii="Times New Roman" w:hAnsi="Times New Roman" w:cs="Times New Roman"/>
          <w:sz w:val="28"/>
          <w:szCs w:val="28"/>
          <w:lang w:val="kk-KZ"/>
        </w:rPr>
        <w:t>Қолданбалы деңгей (Backend) Серверлік логика, бизнес-процестер және API қызметтері осы деңгейде іске асырылады.</w:t>
      </w:r>
    </w:p>
    <w:p w14:paraId="05AA7A18" w14:textId="77777777" w:rsidR="00E56FF1" w:rsidRPr="003F60D8" w:rsidRDefault="00E56FF1" w:rsidP="00E56FF1">
      <w:pPr>
        <w:pStyle w:val="a7"/>
        <w:numPr>
          <w:ilvl w:val="0"/>
          <w:numId w:val="23"/>
        </w:numPr>
        <w:spacing w:after="0" w:line="240" w:lineRule="auto"/>
        <w:jc w:val="both"/>
        <w:rPr>
          <w:rFonts w:ascii="Times New Roman" w:hAnsi="Times New Roman" w:cs="Times New Roman"/>
          <w:sz w:val="28"/>
          <w:szCs w:val="28"/>
          <w:lang w:val="kk-KZ"/>
        </w:rPr>
      </w:pPr>
      <w:r w:rsidRPr="003F60D8">
        <w:rPr>
          <w:rFonts w:ascii="Times New Roman" w:hAnsi="Times New Roman" w:cs="Times New Roman"/>
          <w:sz w:val="28"/>
          <w:szCs w:val="28"/>
          <w:lang w:val="kk-KZ"/>
        </w:rPr>
        <w:t>Деректер деңгейі (Database Layer) Пайдаланушылар деректері, тест сұрақтары, нәтижелер және журналдар деректер базасында сақталады.</w:t>
      </w:r>
    </w:p>
    <w:p w14:paraId="781AA3E3" w14:textId="77777777" w:rsidR="00E56FF1" w:rsidRPr="003F60D8" w:rsidRDefault="00E56FF1" w:rsidP="00E56FF1">
      <w:pPr>
        <w:pStyle w:val="a7"/>
        <w:numPr>
          <w:ilvl w:val="0"/>
          <w:numId w:val="23"/>
        </w:numPr>
        <w:spacing w:after="0" w:line="240" w:lineRule="auto"/>
        <w:jc w:val="both"/>
        <w:rPr>
          <w:rFonts w:ascii="Times New Roman" w:hAnsi="Times New Roman" w:cs="Times New Roman"/>
          <w:sz w:val="28"/>
          <w:szCs w:val="28"/>
          <w:lang w:val="kk-KZ"/>
        </w:rPr>
      </w:pPr>
      <w:r w:rsidRPr="003F60D8">
        <w:rPr>
          <w:rFonts w:ascii="Times New Roman" w:hAnsi="Times New Roman" w:cs="Times New Roman"/>
          <w:sz w:val="28"/>
          <w:szCs w:val="28"/>
          <w:lang w:val="kk-KZ"/>
        </w:rPr>
        <w:t>Жасанды интеллект модулі Мәтінді талдау, сұрақ генерациялау және жауаптарды семантикалық бағалау осы модуль арқылы жүзеге асады.</w:t>
      </w:r>
    </w:p>
    <w:p w14:paraId="310E2C02" w14:textId="77777777" w:rsidR="00E56FF1" w:rsidRDefault="00E56FF1" w:rsidP="00E56FF1">
      <w:pPr>
        <w:spacing w:after="0" w:line="240" w:lineRule="auto"/>
        <w:ind w:firstLine="708"/>
        <w:jc w:val="both"/>
        <w:rPr>
          <w:rFonts w:ascii="Times New Roman" w:hAnsi="Times New Roman" w:cs="Times New Roman"/>
          <w:sz w:val="28"/>
          <w:szCs w:val="28"/>
          <w:lang w:val="kk-KZ"/>
        </w:rPr>
      </w:pPr>
      <w:r w:rsidRPr="00AD0867">
        <w:rPr>
          <w:rFonts w:ascii="Times New Roman" w:hAnsi="Times New Roman" w:cs="Times New Roman"/>
          <w:sz w:val="28"/>
          <w:szCs w:val="28"/>
          <w:lang w:val="kk-KZ"/>
        </w:rPr>
        <w:t>Жүйе микросервистік архитектура қағидатына негізделуі мүмкін. Бұл тәсіл әрбір модульді (генерация, бағалау, аутентификация) бөлек сервис ретінде ұйымдастыруға мүмкіндік береді. Мұндай архитектура масштабталуды жеңілдетеді және жүйенің сенімділігін арттырады.</w:t>
      </w:r>
    </w:p>
    <w:p w14:paraId="07BB1BFA" w14:textId="77777777" w:rsidR="00E56FF1" w:rsidRDefault="00E56FF1" w:rsidP="00E56FF1">
      <w:pPr>
        <w:spacing w:after="0" w:line="240" w:lineRule="auto"/>
        <w:ind w:firstLine="708"/>
        <w:jc w:val="both"/>
        <w:rPr>
          <w:rFonts w:ascii="Times New Roman" w:hAnsi="Times New Roman" w:cs="Times New Roman"/>
          <w:sz w:val="28"/>
          <w:szCs w:val="28"/>
          <w:lang w:val="kk-KZ"/>
        </w:rPr>
      </w:pPr>
      <w:r w:rsidRPr="00AD0867">
        <w:rPr>
          <w:rFonts w:ascii="Times New Roman" w:hAnsi="Times New Roman" w:cs="Times New Roman"/>
          <w:sz w:val="28"/>
          <w:szCs w:val="28"/>
          <w:lang w:val="kk-KZ"/>
        </w:rPr>
        <w:t>Бұлттық инфрақұрылым ретінде Amazon Web Services, Microsoft Azure немесе Google Cloud Platform платформалары қолданылуы мүмкін.</w:t>
      </w:r>
    </w:p>
    <w:p w14:paraId="302CF1BB" w14:textId="77777777" w:rsidR="00E56FF1" w:rsidRDefault="00E56FF1" w:rsidP="00E56FF1">
      <w:pPr>
        <w:spacing w:after="0" w:line="240" w:lineRule="auto"/>
        <w:jc w:val="both"/>
        <w:rPr>
          <w:rFonts w:ascii="Times New Roman" w:hAnsi="Times New Roman" w:cs="Times New Roman"/>
          <w:sz w:val="28"/>
          <w:szCs w:val="28"/>
          <w:lang w:val="kk-KZ"/>
        </w:rPr>
      </w:pPr>
    </w:p>
    <w:p w14:paraId="47425758" w14:textId="77777777" w:rsidR="00E56FF1" w:rsidRDefault="00E56FF1" w:rsidP="00E56FF1">
      <w:pPr>
        <w:jc w:val="center"/>
        <w:rPr>
          <w:rFonts w:ascii="Times New Roman" w:hAnsi="Times New Roman" w:cs="Times New Roman"/>
          <w:sz w:val="28"/>
          <w:szCs w:val="28"/>
          <w:lang w:val="kk-KZ"/>
        </w:rPr>
      </w:pPr>
      <w:r>
        <w:rPr>
          <w:noProof/>
        </w:rPr>
        <w:lastRenderedPageBreak/>
        <w:drawing>
          <wp:inline distT="0" distB="0" distL="0" distR="0" wp14:anchorId="70115111" wp14:editId="635FDB68">
            <wp:extent cx="5958840" cy="4469130"/>
            <wp:effectExtent l="0" t="0" r="3810" b="7620"/>
            <wp:docPr id="824284430" name="Picture 1" descr="Изображение выглядит как текст, снимок экрана, линия, диаграмм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Изображение выглядит как текст, снимок экрана, линия, диаграмма&#10;&#10;Содержимое, созданное искусственным интеллектом, может быть неверным."/>
                    <pic:cNvPicPr/>
                  </pic:nvPicPr>
                  <pic:blipFill>
                    <a:blip r:embed="rId8"/>
                    <a:stretch>
                      <a:fillRect/>
                    </a:stretch>
                  </pic:blipFill>
                  <pic:spPr>
                    <a:xfrm>
                      <a:off x="0" y="0"/>
                      <a:ext cx="5958840" cy="4469130"/>
                    </a:xfrm>
                    <a:prstGeom prst="rect">
                      <a:avLst/>
                    </a:prstGeom>
                  </pic:spPr>
                </pic:pic>
              </a:graphicData>
            </a:graphic>
          </wp:inline>
        </w:drawing>
      </w:r>
    </w:p>
    <w:p w14:paraId="571D9E96" w14:textId="77777777" w:rsidR="00E56FF1" w:rsidRPr="0049685F" w:rsidRDefault="00E56FF1" w:rsidP="00E56FF1">
      <w:pPr>
        <w:spacing w:after="0" w:line="240" w:lineRule="auto"/>
        <w:jc w:val="center"/>
        <w:rPr>
          <w:rFonts w:ascii="Times New Roman" w:hAnsi="Times New Roman" w:cs="Times New Roman"/>
          <w:sz w:val="28"/>
          <w:szCs w:val="28"/>
          <w:lang w:val="kk-KZ"/>
        </w:rPr>
      </w:pPr>
      <w:r w:rsidRPr="0049685F">
        <w:rPr>
          <w:rFonts w:ascii="Times New Roman" w:hAnsi="Times New Roman" w:cs="Times New Roman"/>
          <w:sz w:val="28"/>
          <w:szCs w:val="28"/>
          <w:lang w:val="kk-KZ"/>
        </w:rPr>
        <w:t>Сурет 1 – Ақпараттық жүйенің архитектуралық сызбасы</w:t>
      </w:r>
    </w:p>
    <w:p w14:paraId="2659D59B" w14:textId="77777777" w:rsidR="00E56FF1" w:rsidRDefault="00E56FF1" w:rsidP="00E56FF1">
      <w:pPr>
        <w:jc w:val="center"/>
        <w:rPr>
          <w:rFonts w:ascii="Times New Roman" w:hAnsi="Times New Roman" w:cs="Times New Roman"/>
          <w:sz w:val="28"/>
          <w:szCs w:val="28"/>
          <w:lang w:val="kk-KZ"/>
        </w:rPr>
      </w:pPr>
    </w:p>
    <w:p w14:paraId="5F647179" w14:textId="77777777" w:rsidR="00E56FF1" w:rsidRDefault="00E56FF1" w:rsidP="00E56FF1">
      <w:pPr>
        <w:spacing w:after="0" w:line="240" w:lineRule="auto"/>
        <w:ind w:firstLine="360"/>
        <w:jc w:val="both"/>
        <w:rPr>
          <w:rFonts w:ascii="Times New Roman" w:hAnsi="Times New Roman" w:cs="Times New Roman"/>
          <w:sz w:val="28"/>
          <w:szCs w:val="28"/>
          <w:lang w:val="kk-KZ"/>
        </w:rPr>
      </w:pPr>
      <w:r w:rsidRPr="00E044C8">
        <w:rPr>
          <w:rFonts w:ascii="Times New Roman" w:hAnsi="Times New Roman" w:cs="Times New Roman"/>
          <w:sz w:val="28"/>
          <w:szCs w:val="28"/>
          <w:lang w:val="kk-KZ"/>
        </w:rPr>
        <w:t>Сурет 1-де көрсетілгендей, пайдаланушы интерфейс арқылы жүйеге кіреді. Frontend деңгейі Backend API серверімен байланысады. Backend сервер AI сервисімен және деректер базасымен өзара әрекеттеседі.</w:t>
      </w:r>
    </w:p>
    <w:p w14:paraId="16059592" w14:textId="77777777" w:rsidR="00E56FF1" w:rsidRPr="00F77F92" w:rsidRDefault="00E56FF1" w:rsidP="00E56FF1">
      <w:pPr>
        <w:spacing w:after="0" w:line="240" w:lineRule="auto"/>
        <w:jc w:val="both"/>
        <w:rPr>
          <w:rFonts w:ascii="Times New Roman" w:hAnsi="Times New Roman" w:cs="Times New Roman"/>
          <w:sz w:val="28"/>
          <w:szCs w:val="28"/>
          <w:lang w:val="kk-KZ"/>
        </w:rPr>
      </w:pPr>
    </w:p>
    <w:p w14:paraId="3D0E2AE7" w14:textId="77777777" w:rsidR="00F77F92" w:rsidRPr="00F77F92" w:rsidRDefault="00F77F92" w:rsidP="00F77F92">
      <w:pPr>
        <w:spacing w:after="0" w:line="240" w:lineRule="auto"/>
        <w:jc w:val="both"/>
        <w:rPr>
          <w:rFonts w:ascii="Times New Roman" w:hAnsi="Times New Roman" w:cs="Times New Roman"/>
          <w:sz w:val="28"/>
          <w:szCs w:val="28"/>
          <w:lang w:val="kk-KZ"/>
        </w:rPr>
      </w:pPr>
    </w:p>
    <w:p w14:paraId="7CDCB264" w14:textId="421DBFA6" w:rsidR="00F77F92" w:rsidRPr="003766F8" w:rsidRDefault="00F77F92" w:rsidP="00F77F92">
      <w:pPr>
        <w:spacing w:after="0" w:line="240" w:lineRule="auto"/>
        <w:jc w:val="both"/>
        <w:rPr>
          <w:rFonts w:ascii="Times New Roman" w:hAnsi="Times New Roman" w:cs="Times New Roman"/>
          <w:b/>
          <w:bCs/>
          <w:sz w:val="28"/>
          <w:szCs w:val="28"/>
          <w:lang w:val="kk-KZ"/>
        </w:rPr>
      </w:pPr>
      <w:r w:rsidRPr="003766F8">
        <w:rPr>
          <w:rFonts w:ascii="Times New Roman" w:hAnsi="Times New Roman" w:cs="Times New Roman"/>
          <w:b/>
          <w:bCs/>
          <w:sz w:val="28"/>
          <w:szCs w:val="28"/>
          <w:lang w:val="kk-KZ"/>
        </w:rPr>
        <w:t>2.3 Ақпараттық жүйенің функционалдық модульдері</w:t>
      </w:r>
    </w:p>
    <w:p w14:paraId="39B492D3" w14:textId="77777777" w:rsidR="00F77F92" w:rsidRPr="00F77F92" w:rsidRDefault="00F77F92" w:rsidP="00F77F92">
      <w:pPr>
        <w:spacing w:after="0" w:line="240" w:lineRule="auto"/>
        <w:jc w:val="both"/>
        <w:rPr>
          <w:rFonts w:ascii="Times New Roman" w:hAnsi="Times New Roman" w:cs="Times New Roman"/>
          <w:sz w:val="28"/>
          <w:szCs w:val="28"/>
          <w:lang w:val="kk-KZ"/>
        </w:rPr>
      </w:pPr>
    </w:p>
    <w:p w14:paraId="1E53AB04" w14:textId="77777777" w:rsidR="00F77F92" w:rsidRDefault="00F77F92" w:rsidP="00F77F92">
      <w:pPr>
        <w:spacing w:after="0" w:line="240" w:lineRule="auto"/>
        <w:ind w:firstLine="708"/>
        <w:jc w:val="both"/>
        <w:rPr>
          <w:rFonts w:ascii="Times New Roman" w:hAnsi="Times New Roman" w:cs="Times New Roman"/>
          <w:sz w:val="28"/>
          <w:szCs w:val="28"/>
          <w:lang w:val="kk-KZ"/>
        </w:rPr>
      </w:pPr>
      <w:r w:rsidRPr="00F77F92">
        <w:rPr>
          <w:rFonts w:ascii="Times New Roman" w:hAnsi="Times New Roman" w:cs="Times New Roman"/>
          <w:sz w:val="28"/>
          <w:szCs w:val="28"/>
          <w:lang w:val="kk-KZ"/>
        </w:rPr>
        <w:t>Жүйенің функционалдық құрылымы бірнеше өзара байланысты модульдерден тұрады. Әр модуль нақты міндеттерді орындайды және жүйенің тұтастығын қамтамасыз етеді.</w:t>
      </w:r>
    </w:p>
    <w:p w14:paraId="6060750F" w14:textId="77777777" w:rsidR="00F77F92" w:rsidRDefault="00F77F92" w:rsidP="00F77F92">
      <w:pPr>
        <w:spacing w:after="0" w:line="240" w:lineRule="auto"/>
        <w:ind w:firstLine="708"/>
        <w:jc w:val="both"/>
        <w:rPr>
          <w:rFonts w:ascii="Times New Roman" w:hAnsi="Times New Roman" w:cs="Times New Roman"/>
          <w:sz w:val="28"/>
          <w:szCs w:val="28"/>
          <w:lang w:val="kk-KZ"/>
        </w:rPr>
      </w:pPr>
      <w:r w:rsidRPr="00F77F92">
        <w:rPr>
          <w:rFonts w:ascii="Times New Roman" w:hAnsi="Times New Roman" w:cs="Times New Roman"/>
          <w:sz w:val="28"/>
          <w:szCs w:val="28"/>
          <w:lang w:val="kk-KZ"/>
        </w:rPr>
        <w:t>Аутентификация және авторизация модулі пайдаланушыларды тіркеу, жүйеге кіру және рөлдерді басқару функцияларын жүзеге асырады. Бұл модуль деректер қауіпсіздігін қамтамасыз ету мақсатында токендік аутентификация механизмдерін қолданады.</w:t>
      </w:r>
    </w:p>
    <w:p w14:paraId="14F1B394" w14:textId="77777777" w:rsidR="00F77F92" w:rsidRDefault="00F77F92" w:rsidP="00F77F92">
      <w:pPr>
        <w:spacing w:after="0" w:line="240" w:lineRule="auto"/>
        <w:ind w:firstLine="708"/>
        <w:jc w:val="both"/>
        <w:rPr>
          <w:rFonts w:ascii="Times New Roman" w:hAnsi="Times New Roman" w:cs="Times New Roman"/>
          <w:sz w:val="28"/>
          <w:szCs w:val="28"/>
          <w:lang w:val="kk-KZ"/>
        </w:rPr>
      </w:pPr>
      <w:r w:rsidRPr="00F77F92">
        <w:rPr>
          <w:rFonts w:ascii="Times New Roman" w:hAnsi="Times New Roman" w:cs="Times New Roman"/>
          <w:sz w:val="28"/>
          <w:szCs w:val="28"/>
          <w:lang w:val="kk-KZ"/>
        </w:rPr>
        <w:t>Тест генерациялау модулі пәндік мәтін негізінде автоматты түрде сұрақтар қалыптастырады. Алгоритм мәтіннің құрылымын талдайды, негізгі ұғымдарды анықтайды және сұрақ-жауап форматында құрылымдалған тапсырмалар жасайды. Сұрақтардың күрделілік деңгейін баптау мүмкіндігі қарастырылады.</w:t>
      </w:r>
    </w:p>
    <w:p w14:paraId="750F58EA" w14:textId="77777777" w:rsidR="00F77F92" w:rsidRDefault="00F77F92" w:rsidP="00F77F92">
      <w:pPr>
        <w:spacing w:after="0" w:line="240" w:lineRule="auto"/>
        <w:ind w:firstLine="708"/>
        <w:jc w:val="both"/>
        <w:rPr>
          <w:rFonts w:ascii="Times New Roman" w:hAnsi="Times New Roman" w:cs="Times New Roman"/>
          <w:sz w:val="28"/>
          <w:szCs w:val="28"/>
          <w:lang w:val="kk-KZ"/>
        </w:rPr>
      </w:pPr>
      <w:r w:rsidRPr="00F77F92">
        <w:rPr>
          <w:rFonts w:ascii="Times New Roman" w:hAnsi="Times New Roman" w:cs="Times New Roman"/>
          <w:sz w:val="28"/>
          <w:szCs w:val="28"/>
          <w:lang w:val="kk-KZ"/>
        </w:rPr>
        <w:lastRenderedPageBreak/>
        <w:t>Тестілеу модулі білім алушыларға тест орындауға мүмкіндік береді. Модуль уақытты бақылау, жауаптарды тіркеу және автоматты түрде бағалау функцияларын жүзеге асырады.</w:t>
      </w:r>
    </w:p>
    <w:p w14:paraId="33D003E2" w14:textId="77777777" w:rsidR="00F77F92" w:rsidRDefault="00F77F92" w:rsidP="00F77F92">
      <w:pPr>
        <w:spacing w:after="0" w:line="240" w:lineRule="auto"/>
        <w:ind w:firstLine="708"/>
        <w:jc w:val="both"/>
        <w:rPr>
          <w:rFonts w:ascii="Times New Roman" w:hAnsi="Times New Roman" w:cs="Times New Roman"/>
          <w:sz w:val="28"/>
          <w:szCs w:val="28"/>
          <w:lang w:val="kk-KZ"/>
        </w:rPr>
      </w:pPr>
      <w:r w:rsidRPr="00F77F92">
        <w:rPr>
          <w:rFonts w:ascii="Times New Roman" w:hAnsi="Times New Roman" w:cs="Times New Roman"/>
          <w:sz w:val="28"/>
          <w:szCs w:val="28"/>
          <w:lang w:val="kk-KZ"/>
        </w:rPr>
        <w:t>Нәтижелерді талдау модулі білім алушылардың жетістіктерін бағалауға арналған. Бұл модуль балл есептеу, орташа көрсеткіштерді анықтау және статистикалық мәліметтерді қалыптастыру қызметтерін орындайды.</w:t>
      </w:r>
    </w:p>
    <w:p w14:paraId="78380D46" w14:textId="77777777" w:rsidR="00F77F92" w:rsidRDefault="00F77F92" w:rsidP="00F77F92">
      <w:pPr>
        <w:spacing w:after="0" w:line="240" w:lineRule="auto"/>
        <w:ind w:firstLine="708"/>
        <w:jc w:val="both"/>
        <w:rPr>
          <w:rFonts w:ascii="Times New Roman" w:hAnsi="Times New Roman" w:cs="Times New Roman"/>
          <w:sz w:val="28"/>
          <w:szCs w:val="28"/>
          <w:lang w:val="kk-KZ"/>
        </w:rPr>
      </w:pPr>
      <w:r w:rsidRPr="00F77F92">
        <w:rPr>
          <w:rFonts w:ascii="Times New Roman" w:hAnsi="Times New Roman" w:cs="Times New Roman"/>
          <w:sz w:val="28"/>
          <w:szCs w:val="28"/>
          <w:lang w:val="kk-KZ"/>
        </w:rPr>
        <w:t>Әкімшілік басқару модулі жүйенің жалпы жұмысын бақылауға мүмкіндік береді. Әкімші пайдаланушыларды басқарады, тесттерді модерациялайды және жүйелік параметрлерді өзгерте алады.</w:t>
      </w:r>
    </w:p>
    <w:p w14:paraId="785741A0" w14:textId="77777777" w:rsidR="00E56FF1" w:rsidRDefault="00E56FF1" w:rsidP="00F77F92">
      <w:pPr>
        <w:spacing w:after="0" w:line="240" w:lineRule="auto"/>
        <w:ind w:firstLine="708"/>
        <w:jc w:val="both"/>
        <w:rPr>
          <w:rFonts w:ascii="Times New Roman" w:hAnsi="Times New Roman" w:cs="Times New Roman"/>
          <w:sz w:val="28"/>
          <w:szCs w:val="28"/>
          <w:lang w:val="kk-KZ"/>
        </w:rPr>
      </w:pPr>
    </w:p>
    <w:p w14:paraId="22684341" w14:textId="77777777" w:rsidR="00E56FF1" w:rsidRPr="00294E00" w:rsidRDefault="00E56FF1" w:rsidP="00E56FF1">
      <w:pPr>
        <w:spacing w:after="0" w:line="240" w:lineRule="auto"/>
        <w:jc w:val="both"/>
        <w:rPr>
          <w:rFonts w:ascii="Times New Roman" w:hAnsi="Times New Roman" w:cs="Times New Roman"/>
          <w:sz w:val="28"/>
          <w:szCs w:val="28"/>
          <w:lang w:val="kk-KZ"/>
        </w:rPr>
      </w:pPr>
      <w:r w:rsidRPr="00294E00">
        <w:rPr>
          <w:rFonts w:ascii="Times New Roman" w:hAnsi="Times New Roman" w:cs="Times New Roman"/>
          <w:sz w:val="28"/>
          <w:szCs w:val="28"/>
          <w:lang w:val="kk-KZ"/>
        </w:rPr>
        <w:t>Кесте 1</w:t>
      </w:r>
      <w:r w:rsidRPr="00294E00">
        <w:rPr>
          <w:rFonts w:ascii="Times New Roman" w:hAnsi="Times New Roman" w:cs="Times New Roman"/>
          <w:sz w:val="28"/>
          <w:szCs w:val="28"/>
          <w:lang w:val="kk-KZ"/>
        </w:rPr>
        <w:tab/>
        <w:t>Ақпараттық жүйенің функционалдық модульдері</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E56FF1" w14:paraId="05DFC983" w14:textId="77777777">
        <w:tc>
          <w:tcPr>
            <w:tcW w:w="2880" w:type="dxa"/>
          </w:tcPr>
          <w:p w14:paraId="14E8E4B7" w14:textId="77777777" w:rsidR="00E56FF1" w:rsidRDefault="00E56FF1">
            <w:r>
              <w:t>№</w:t>
            </w:r>
          </w:p>
        </w:tc>
        <w:tc>
          <w:tcPr>
            <w:tcW w:w="2880" w:type="dxa"/>
          </w:tcPr>
          <w:p w14:paraId="459AFAA0" w14:textId="77777777" w:rsidR="00E56FF1" w:rsidRDefault="00E56FF1">
            <w:r>
              <w:t>Модуль атауы</w:t>
            </w:r>
          </w:p>
        </w:tc>
        <w:tc>
          <w:tcPr>
            <w:tcW w:w="2880" w:type="dxa"/>
          </w:tcPr>
          <w:p w14:paraId="658DA42A" w14:textId="77777777" w:rsidR="00E56FF1" w:rsidRDefault="00E56FF1">
            <w:r>
              <w:t>Функционалдық сипаттамасы</w:t>
            </w:r>
          </w:p>
        </w:tc>
      </w:tr>
      <w:tr w:rsidR="00E56FF1" w14:paraId="22ABB8EC" w14:textId="77777777">
        <w:tc>
          <w:tcPr>
            <w:tcW w:w="2880" w:type="dxa"/>
          </w:tcPr>
          <w:p w14:paraId="7542496E" w14:textId="77777777" w:rsidR="00E56FF1" w:rsidRDefault="00E56FF1">
            <w:r>
              <w:t>1</w:t>
            </w:r>
          </w:p>
        </w:tc>
        <w:tc>
          <w:tcPr>
            <w:tcW w:w="2880" w:type="dxa"/>
          </w:tcPr>
          <w:p w14:paraId="0B07EC90" w14:textId="77777777" w:rsidR="00E56FF1" w:rsidRDefault="00E56FF1">
            <w:r>
              <w:t>Аутентификация</w:t>
            </w:r>
          </w:p>
        </w:tc>
        <w:tc>
          <w:tcPr>
            <w:tcW w:w="2880" w:type="dxa"/>
          </w:tcPr>
          <w:p w14:paraId="4A0AFD7E" w14:textId="77777777" w:rsidR="00E56FF1" w:rsidRDefault="00E56FF1">
            <w:r w:rsidRPr="00891E0F">
              <w:t>Тіркелу, кіру, рөлдерді басқару, JWT токендерін қолдану, құпия сөзді шифрлау</w:t>
            </w:r>
          </w:p>
        </w:tc>
      </w:tr>
      <w:tr w:rsidR="00E56FF1" w14:paraId="1C14DAE0" w14:textId="77777777">
        <w:tc>
          <w:tcPr>
            <w:tcW w:w="2880" w:type="dxa"/>
          </w:tcPr>
          <w:p w14:paraId="30E1E9A9" w14:textId="77777777" w:rsidR="00E56FF1" w:rsidRDefault="00E56FF1">
            <w:r>
              <w:t>2</w:t>
            </w:r>
          </w:p>
        </w:tc>
        <w:tc>
          <w:tcPr>
            <w:tcW w:w="2880" w:type="dxa"/>
          </w:tcPr>
          <w:p w14:paraId="65CDCD83" w14:textId="77777777" w:rsidR="00E56FF1" w:rsidRDefault="00E56FF1">
            <w:r>
              <w:t>Тест генерациялау</w:t>
            </w:r>
          </w:p>
        </w:tc>
        <w:tc>
          <w:tcPr>
            <w:tcW w:w="2880" w:type="dxa"/>
          </w:tcPr>
          <w:p w14:paraId="2352019E" w14:textId="77777777" w:rsidR="00E56FF1" w:rsidRDefault="00E56FF1">
            <w:r w:rsidRPr="00891E0F">
              <w:t>Берілген мәтіннен AI көмегімен сұрақтар мен жауап нұсқаларын құру, сұрақ типтерін ажырату</w:t>
            </w:r>
          </w:p>
        </w:tc>
      </w:tr>
      <w:tr w:rsidR="00E56FF1" w14:paraId="16CE0674" w14:textId="77777777">
        <w:tc>
          <w:tcPr>
            <w:tcW w:w="2880" w:type="dxa"/>
          </w:tcPr>
          <w:p w14:paraId="671D79FF" w14:textId="77777777" w:rsidR="00E56FF1" w:rsidRDefault="00E56FF1">
            <w:r>
              <w:t>3</w:t>
            </w:r>
          </w:p>
        </w:tc>
        <w:tc>
          <w:tcPr>
            <w:tcW w:w="2880" w:type="dxa"/>
          </w:tcPr>
          <w:p w14:paraId="70DE156F" w14:textId="77777777" w:rsidR="00E56FF1" w:rsidRDefault="00E56FF1">
            <w:r>
              <w:t>Тестілеу</w:t>
            </w:r>
          </w:p>
        </w:tc>
        <w:tc>
          <w:tcPr>
            <w:tcW w:w="2880" w:type="dxa"/>
          </w:tcPr>
          <w:p w14:paraId="12E92F73" w14:textId="77777777" w:rsidR="00E56FF1" w:rsidRDefault="00E56FF1">
            <w:r w:rsidRPr="00891E0F">
              <w:t>Жауаптарды қабылдау, уақытты бақылау, тестті аяқтау, жауаптарды сақтау</w:t>
            </w:r>
          </w:p>
        </w:tc>
      </w:tr>
      <w:tr w:rsidR="00E56FF1" w14:paraId="153E494D" w14:textId="77777777">
        <w:tc>
          <w:tcPr>
            <w:tcW w:w="2880" w:type="dxa"/>
          </w:tcPr>
          <w:p w14:paraId="78DA420A" w14:textId="77777777" w:rsidR="00E56FF1" w:rsidRDefault="00E56FF1">
            <w:r>
              <w:t>4</w:t>
            </w:r>
          </w:p>
        </w:tc>
        <w:tc>
          <w:tcPr>
            <w:tcW w:w="2880" w:type="dxa"/>
          </w:tcPr>
          <w:p w14:paraId="682478C9" w14:textId="77777777" w:rsidR="00E56FF1" w:rsidRDefault="00E56FF1">
            <w:r>
              <w:t>Нәтиже талдау</w:t>
            </w:r>
          </w:p>
        </w:tc>
        <w:tc>
          <w:tcPr>
            <w:tcW w:w="2880" w:type="dxa"/>
          </w:tcPr>
          <w:p w14:paraId="5A3A9A4C" w14:textId="77777777" w:rsidR="00E56FF1" w:rsidRDefault="00E56FF1">
            <w:r w:rsidRPr="00891E0F">
              <w:t>Бағалау, жиынтық статистика, диаграммалар мен есептерді генерациялау</w:t>
            </w:r>
          </w:p>
        </w:tc>
      </w:tr>
      <w:tr w:rsidR="00E56FF1" w14:paraId="5BD28EE3" w14:textId="77777777">
        <w:tc>
          <w:tcPr>
            <w:tcW w:w="2880" w:type="dxa"/>
          </w:tcPr>
          <w:p w14:paraId="118ED3D6" w14:textId="77777777" w:rsidR="00E56FF1" w:rsidRDefault="00E56FF1">
            <w:r>
              <w:t>5</w:t>
            </w:r>
          </w:p>
        </w:tc>
        <w:tc>
          <w:tcPr>
            <w:tcW w:w="2880" w:type="dxa"/>
          </w:tcPr>
          <w:p w14:paraId="2F616972" w14:textId="77777777" w:rsidR="00E56FF1" w:rsidRDefault="00E56FF1">
            <w:r>
              <w:t>Әкімшілік басқару</w:t>
            </w:r>
          </w:p>
        </w:tc>
        <w:tc>
          <w:tcPr>
            <w:tcW w:w="2880" w:type="dxa"/>
          </w:tcPr>
          <w:p w14:paraId="471716CD" w14:textId="77777777" w:rsidR="00E56FF1" w:rsidRDefault="00E56FF1">
            <w:r w:rsidRPr="00891E0F">
              <w:t>Пайдаланушыларды басқару, жүйе параметрлерін баптау, логтарды қарау</w:t>
            </w:r>
          </w:p>
        </w:tc>
      </w:tr>
    </w:tbl>
    <w:p w14:paraId="37C08131" w14:textId="77777777" w:rsidR="00E56FF1" w:rsidRDefault="00E56FF1" w:rsidP="00E56FF1">
      <w:pPr>
        <w:spacing w:after="0" w:line="360" w:lineRule="auto"/>
        <w:jc w:val="both"/>
        <w:rPr>
          <w:rFonts w:ascii="Times New Roman" w:hAnsi="Times New Roman" w:cs="Times New Roman"/>
          <w:sz w:val="28"/>
          <w:szCs w:val="28"/>
          <w:lang w:val="kk-KZ"/>
        </w:rPr>
      </w:pPr>
    </w:p>
    <w:p w14:paraId="6F290FC3" w14:textId="77777777" w:rsidR="00E56FF1" w:rsidRDefault="00E56FF1" w:rsidP="00E56FF1">
      <w:pPr>
        <w:spacing w:after="0" w:line="240" w:lineRule="auto"/>
        <w:ind w:firstLine="360"/>
        <w:jc w:val="both"/>
        <w:rPr>
          <w:rFonts w:ascii="Times New Roman" w:hAnsi="Times New Roman" w:cs="Times New Roman"/>
          <w:sz w:val="28"/>
          <w:szCs w:val="28"/>
          <w:lang w:val="kk-KZ"/>
        </w:rPr>
      </w:pPr>
      <w:r w:rsidRPr="00891E0F">
        <w:rPr>
          <w:rFonts w:ascii="Times New Roman" w:hAnsi="Times New Roman" w:cs="Times New Roman"/>
          <w:sz w:val="28"/>
          <w:szCs w:val="28"/>
          <w:lang w:val="kk-KZ"/>
        </w:rPr>
        <w:t>Кесте 1-де жүйенің негізгі функционалдық модульдері және олардың сипаттамасы көрсетілген. Бұл модульдер бір-бірімен тығыз байланыста жұмыс істейді және ортақ деректер қорын пайдаланады.</w:t>
      </w:r>
    </w:p>
    <w:p w14:paraId="154E9950" w14:textId="77777777" w:rsidR="00E56FF1" w:rsidRPr="00AD0867" w:rsidRDefault="00E56FF1" w:rsidP="00E56FF1">
      <w:pPr>
        <w:spacing w:after="0" w:line="240" w:lineRule="auto"/>
        <w:jc w:val="both"/>
        <w:rPr>
          <w:rFonts w:ascii="Times New Roman" w:hAnsi="Times New Roman" w:cs="Times New Roman"/>
          <w:sz w:val="28"/>
          <w:szCs w:val="28"/>
          <w:lang w:val="kk-KZ"/>
        </w:rPr>
      </w:pPr>
    </w:p>
    <w:p w14:paraId="035C5414" w14:textId="77777777" w:rsidR="00E56FF1" w:rsidRPr="00AD0867" w:rsidRDefault="00E56FF1" w:rsidP="00E56FF1">
      <w:pPr>
        <w:spacing w:after="0" w:line="240" w:lineRule="auto"/>
        <w:jc w:val="both"/>
        <w:rPr>
          <w:rFonts w:ascii="Times New Roman" w:hAnsi="Times New Roman" w:cs="Times New Roman"/>
          <w:sz w:val="28"/>
          <w:szCs w:val="28"/>
          <w:lang w:val="kk-KZ"/>
        </w:rPr>
      </w:pPr>
      <w:r w:rsidRPr="00AD0867">
        <w:rPr>
          <w:rFonts w:ascii="Times New Roman" w:hAnsi="Times New Roman" w:cs="Times New Roman"/>
          <w:sz w:val="28"/>
          <w:szCs w:val="28"/>
          <w:lang w:val="kk-KZ"/>
        </w:rPr>
        <w:t>Өзара әрекеттесу сұлбасы</w:t>
      </w:r>
    </w:p>
    <w:p w14:paraId="081237B8" w14:textId="77777777" w:rsidR="00E56FF1" w:rsidRPr="00420966" w:rsidRDefault="00E56FF1" w:rsidP="00E56FF1">
      <w:pPr>
        <w:pStyle w:val="a7"/>
        <w:numPr>
          <w:ilvl w:val="0"/>
          <w:numId w:val="11"/>
        </w:numPr>
        <w:spacing w:after="0" w:line="240" w:lineRule="auto"/>
        <w:ind w:left="426" w:hanging="426"/>
        <w:jc w:val="both"/>
        <w:rPr>
          <w:rFonts w:ascii="Times New Roman" w:hAnsi="Times New Roman" w:cs="Times New Roman"/>
          <w:sz w:val="28"/>
          <w:szCs w:val="28"/>
          <w:lang w:val="kk-KZ"/>
        </w:rPr>
      </w:pPr>
      <w:r w:rsidRPr="00420966">
        <w:rPr>
          <w:rFonts w:ascii="Times New Roman" w:hAnsi="Times New Roman" w:cs="Times New Roman"/>
          <w:sz w:val="28"/>
          <w:szCs w:val="28"/>
          <w:lang w:val="kk-KZ"/>
        </w:rPr>
        <w:t>Пайдаланушы жүйеге кіреді.</w:t>
      </w:r>
    </w:p>
    <w:p w14:paraId="3DF04704" w14:textId="77777777" w:rsidR="00E56FF1" w:rsidRPr="00420966" w:rsidRDefault="00E56FF1" w:rsidP="00E56FF1">
      <w:pPr>
        <w:pStyle w:val="a7"/>
        <w:numPr>
          <w:ilvl w:val="0"/>
          <w:numId w:val="11"/>
        </w:numPr>
        <w:spacing w:after="0" w:line="240" w:lineRule="auto"/>
        <w:ind w:left="426" w:hanging="426"/>
        <w:jc w:val="both"/>
        <w:rPr>
          <w:rFonts w:ascii="Times New Roman" w:hAnsi="Times New Roman" w:cs="Times New Roman"/>
          <w:sz w:val="28"/>
          <w:szCs w:val="28"/>
          <w:lang w:val="kk-KZ"/>
        </w:rPr>
      </w:pPr>
      <w:r w:rsidRPr="00420966">
        <w:rPr>
          <w:rFonts w:ascii="Times New Roman" w:hAnsi="Times New Roman" w:cs="Times New Roman"/>
          <w:sz w:val="28"/>
          <w:szCs w:val="28"/>
          <w:lang w:val="kk-KZ"/>
        </w:rPr>
        <w:lastRenderedPageBreak/>
        <w:t>Оқытушы мәтінді жүктейді.</w:t>
      </w:r>
    </w:p>
    <w:p w14:paraId="45E12EA2" w14:textId="77777777" w:rsidR="00E56FF1" w:rsidRPr="00420966" w:rsidRDefault="00E56FF1" w:rsidP="00E56FF1">
      <w:pPr>
        <w:pStyle w:val="a7"/>
        <w:numPr>
          <w:ilvl w:val="0"/>
          <w:numId w:val="11"/>
        </w:numPr>
        <w:spacing w:after="0" w:line="240" w:lineRule="auto"/>
        <w:ind w:left="426" w:hanging="426"/>
        <w:jc w:val="both"/>
        <w:rPr>
          <w:rFonts w:ascii="Times New Roman" w:hAnsi="Times New Roman" w:cs="Times New Roman"/>
          <w:sz w:val="28"/>
          <w:szCs w:val="28"/>
          <w:lang w:val="kk-KZ"/>
        </w:rPr>
      </w:pPr>
      <w:r w:rsidRPr="00420966">
        <w:rPr>
          <w:rFonts w:ascii="Times New Roman" w:hAnsi="Times New Roman" w:cs="Times New Roman"/>
          <w:sz w:val="28"/>
          <w:szCs w:val="28"/>
          <w:lang w:val="kk-KZ"/>
        </w:rPr>
        <w:t>Генерация модулі сұрақтарды қалыптастырады.</w:t>
      </w:r>
    </w:p>
    <w:p w14:paraId="6AC6CFF2" w14:textId="77777777" w:rsidR="00E56FF1" w:rsidRPr="00420966" w:rsidRDefault="00E56FF1" w:rsidP="00E56FF1">
      <w:pPr>
        <w:pStyle w:val="a7"/>
        <w:numPr>
          <w:ilvl w:val="0"/>
          <w:numId w:val="11"/>
        </w:numPr>
        <w:spacing w:after="0" w:line="240" w:lineRule="auto"/>
        <w:ind w:left="426" w:hanging="426"/>
        <w:jc w:val="both"/>
        <w:rPr>
          <w:rFonts w:ascii="Times New Roman" w:hAnsi="Times New Roman" w:cs="Times New Roman"/>
          <w:sz w:val="28"/>
          <w:szCs w:val="28"/>
          <w:lang w:val="kk-KZ"/>
        </w:rPr>
      </w:pPr>
      <w:r w:rsidRPr="00420966">
        <w:rPr>
          <w:rFonts w:ascii="Times New Roman" w:hAnsi="Times New Roman" w:cs="Times New Roman"/>
          <w:sz w:val="28"/>
          <w:szCs w:val="28"/>
          <w:lang w:val="kk-KZ"/>
        </w:rPr>
        <w:t>Білім алушы тест тапсырады.</w:t>
      </w:r>
    </w:p>
    <w:p w14:paraId="6824619C" w14:textId="77777777" w:rsidR="00E56FF1" w:rsidRPr="00420966" w:rsidRDefault="00E56FF1" w:rsidP="00E56FF1">
      <w:pPr>
        <w:pStyle w:val="a7"/>
        <w:numPr>
          <w:ilvl w:val="0"/>
          <w:numId w:val="11"/>
        </w:numPr>
        <w:spacing w:after="0" w:line="240" w:lineRule="auto"/>
        <w:ind w:left="426" w:hanging="426"/>
        <w:jc w:val="both"/>
        <w:rPr>
          <w:rFonts w:ascii="Times New Roman" w:hAnsi="Times New Roman" w:cs="Times New Roman"/>
          <w:sz w:val="28"/>
          <w:szCs w:val="28"/>
          <w:lang w:val="kk-KZ"/>
        </w:rPr>
      </w:pPr>
      <w:r w:rsidRPr="00420966">
        <w:rPr>
          <w:rFonts w:ascii="Times New Roman" w:hAnsi="Times New Roman" w:cs="Times New Roman"/>
          <w:sz w:val="28"/>
          <w:szCs w:val="28"/>
          <w:lang w:val="kk-KZ"/>
        </w:rPr>
        <w:t>Бағалау модулі нәтижені есептейді.</w:t>
      </w:r>
    </w:p>
    <w:p w14:paraId="56C190B0" w14:textId="77777777" w:rsidR="00E56FF1" w:rsidRPr="00420966" w:rsidRDefault="00E56FF1" w:rsidP="00E56FF1">
      <w:pPr>
        <w:pStyle w:val="a7"/>
        <w:numPr>
          <w:ilvl w:val="0"/>
          <w:numId w:val="11"/>
        </w:numPr>
        <w:spacing w:after="0" w:line="240" w:lineRule="auto"/>
        <w:ind w:left="426" w:hanging="426"/>
        <w:jc w:val="both"/>
        <w:rPr>
          <w:rFonts w:ascii="Times New Roman" w:hAnsi="Times New Roman" w:cs="Times New Roman"/>
          <w:sz w:val="28"/>
          <w:szCs w:val="28"/>
          <w:lang w:val="kk-KZ"/>
        </w:rPr>
      </w:pPr>
      <w:r w:rsidRPr="00420966">
        <w:rPr>
          <w:rFonts w:ascii="Times New Roman" w:hAnsi="Times New Roman" w:cs="Times New Roman"/>
          <w:sz w:val="28"/>
          <w:szCs w:val="28"/>
          <w:lang w:val="kk-KZ"/>
        </w:rPr>
        <w:t>Нәтижелер деректер базасына сақталады.</w:t>
      </w:r>
    </w:p>
    <w:p w14:paraId="5AD882CF" w14:textId="77777777" w:rsidR="00E56FF1" w:rsidRPr="00420966" w:rsidRDefault="00E56FF1" w:rsidP="00E56FF1">
      <w:pPr>
        <w:pStyle w:val="a7"/>
        <w:numPr>
          <w:ilvl w:val="0"/>
          <w:numId w:val="11"/>
        </w:numPr>
        <w:spacing w:after="0" w:line="240" w:lineRule="auto"/>
        <w:ind w:left="426" w:hanging="426"/>
        <w:jc w:val="both"/>
        <w:rPr>
          <w:rFonts w:ascii="Times New Roman" w:hAnsi="Times New Roman" w:cs="Times New Roman"/>
          <w:sz w:val="28"/>
          <w:szCs w:val="28"/>
          <w:lang w:val="kk-KZ"/>
        </w:rPr>
      </w:pPr>
      <w:r w:rsidRPr="00420966">
        <w:rPr>
          <w:rFonts w:ascii="Times New Roman" w:hAnsi="Times New Roman" w:cs="Times New Roman"/>
          <w:sz w:val="28"/>
          <w:szCs w:val="28"/>
          <w:lang w:val="kk-KZ"/>
        </w:rPr>
        <w:t>Аналитика модулі есеп шығарады.</w:t>
      </w:r>
    </w:p>
    <w:p w14:paraId="3F1F14FE" w14:textId="77777777" w:rsidR="00E56FF1" w:rsidRDefault="00E56FF1" w:rsidP="00E56FF1">
      <w:pPr>
        <w:spacing w:after="0" w:line="240" w:lineRule="auto"/>
        <w:jc w:val="both"/>
        <w:rPr>
          <w:rFonts w:ascii="Times New Roman" w:hAnsi="Times New Roman" w:cs="Times New Roman"/>
          <w:sz w:val="28"/>
          <w:szCs w:val="28"/>
          <w:lang w:val="kk-KZ"/>
        </w:rPr>
      </w:pPr>
    </w:p>
    <w:p w14:paraId="18B0FD83" w14:textId="77777777" w:rsidR="00F77F92" w:rsidRDefault="00F77F92" w:rsidP="00F77F92">
      <w:pPr>
        <w:spacing w:after="0" w:line="240" w:lineRule="auto"/>
        <w:jc w:val="both"/>
        <w:rPr>
          <w:rFonts w:ascii="Times New Roman" w:hAnsi="Times New Roman" w:cs="Times New Roman"/>
          <w:sz w:val="28"/>
          <w:szCs w:val="28"/>
          <w:lang w:val="kk-KZ"/>
        </w:rPr>
      </w:pPr>
    </w:p>
    <w:p w14:paraId="4703C075" w14:textId="77777777" w:rsidR="00F77F92" w:rsidRPr="00F77F92" w:rsidRDefault="00F77F92" w:rsidP="00F77F92">
      <w:pPr>
        <w:spacing w:after="0" w:line="240" w:lineRule="auto"/>
        <w:jc w:val="both"/>
        <w:rPr>
          <w:rFonts w:ascii="Times New Roman" w:hAnsi="Times New Roman" w:cs="Times New Roman"/>
          <w:sz w:val="28"/>
          <w:szCs w:val="28"/>
          <w:lang w:val="kk-KZ"/>
        </w:rPr>
      </w:pPr>
    </w:p>
    <w:p w14:paraId="620E8287" w14:textId="19622F84" w:rsidR="00F77F92" w:rsidRPr="003766F8" w:rsidRDefault="00F77F92" w:rsidP="00F77F92">
      <w:pPr>
        <w:spacing w:after="0" w:line="240" w:lineRule="auto"/>
        <w:jc w:val="both"/>
        <w:rPr>
          <w:rFonts w:ascii="Times New Roman" w:hAnsi="Times New Roman" w:cs="Times New Roman"/>
          <w:b/>
          <w:bCs/>
          <w:sz w:val="28"/>
          <w:szCs w:val="28"/>
          <w:lang w:val="kk-KZ"/>
        </w:rPr>
      </w:pPr>
      <w:r w:rsidRPr="003766F8">
        <w:rPr>
          <w:rFonts w:ascii="Times New Roman" w:hAnsi="Times New Roman" w:cs="Times New Roman"/>
          <w:b/>
          <w:bCs/>
          <w:sz w:val="28"/>
          <w:szCs w:val="28"/>
          <w:lang w:val="kk-KZ"/>
        </w:rPr>
        <w:t>2.4 Қолданылатын технологиялар мен әзірлеу құралдары</w:t>
      </w:r>
    </w:p>
    <w:p w14:paraId="61B2668F" w14:textId="77777777" w:rsidR="00F77F92" w:rsidRPr="00F77F92" w:rsidRDefault="00F77F92" w:rsidP="00F77F92">
      <w:pPr>
        <w:spacing w:after="0" w:line="240" w:lineRule="auto"/>
        <w:jc w:val="both"/>
        <w:rPr>
          <w:rFonts w:ascii="Times New Roman" w:hAnsi="Times New Roman" w:cs="Times New Roman"/>
          <w:sz w:val="28"/>
          <w:szCs w:val="28"/>
          <w:lang w:val="kk-KZ"/>
        </w:rPr>
      </w:pPr>
    </w:p>
    <w:p w14:paraId="7968509C" w14:textId="77777777" w:rsidR="00F77F92" w:rsidRDefault="00F77F92" w:rsidP="00F77F92">
      <w:pPr>
        <w:spacing w:after="0" w:line="240" w:lineRule="auto"/>
        <w:ind w:firstLine="708"/>
        <w:jc w:val="both"/>
        <w:rPr>
          <w:rFonts w:ascii="Times New Roman" w:hAnsi="Times New Roman" w:cs="Times New Roman"/>
          <w:sz w:val="28"/>
          <w:szCs w:val="28"/>
          <w:lang w:val="kk-KZ"/>
        </w:rPr>
      </w:pPr>
      <w:r w:rsidRPr="00F77F92">
        <w:rPr>
          <w:rFonts w:ascii="Times New Roman" w:hAnsi="Times New Roman" w:cs="Times New Roman"/>
          <w:sz w:val="28"/>
          <w:szCs w:val="28"/>
          <w:lang w:val="kk-KZ"/>
        </w:rPr>
        <w:t>Жүйені әзірлеуде заманауи веб және бұлттық технологиялар қолданылады. Презентациялық деңгей үшін JavaScript негізіндегі React кітапханасы таңдалады, себебі ол динамикалық және интерактивті интерфейстерді құруға мүмкіндік береді.</w:t>
      </w:r>
    </w:p>
    <w:p w14:paraId="329FD94A" w14:textId="77777777" w:rsidR="00F77F92" w:rsidRDefault="00F77F92" w:rsidP="00F77F92">
      <w:pPr>
        <w:spacing w:after="0" w:line="240" w:lineRule="auto"/>
        <w:ind w:firstLine="708"/>
        <w:jc w:val="both"/>
        <w:rPr>
          <w:rFonts w:ascii="Times New Roman" w:hAnsi="Times New Roman" w:cs="Times New Roman"/>
          <w:sz w:val="28"/>
          <w:szCs w:val="28"/>
          <w:lang w:val="kk-KZ"/>
        </w:rPr>
      </w:pPr>
      <w:r w:rsidRPr="00F77F92">
        <w:rPr>
          <w:rFonts w:ascii="Times New Roman" w:hAnsi="Times New Roman" w:cs="Times New Roman"/>
          <w:sz w:val="28"/>
          <w:szCs w:val="28"/>
          <w:lang w:val="kk-KZ"/>
        </w:rPr>
        <w:t>Серверлік деңгей Node.js ортасында жүзеге асырылады. Бұл технология жоғары өнімділік пен асинхронды өңдеу мүмкіндігін қамтамасыз етеді. RESTful API архитектурасы клиент пен сервер арасындағы өзара әрекеттесуді стандарттауға мүмкіндік береді.</w:t>
      </w:r>
    </w:p>
    <w:p w14:paraId="43448317" w14:textId="77777777" w:rsidR="00F77F92" w:rsidRDefault="00F77F92" w:rsidP="00F77F92">
      <w:pPr>
        <w:spacing w:after="0" w:line="240" w:lineRule="auto"/>
        <w:ind w:firstLine="708"/>
        <w:jc w:val="both"/>
        <w:rPr>
          <w:rFonts w:ascii="Times New Roman" w:hAnsi="Times New Roman" w:cs="Times New Roman"/>
          <w:sz w:val="28"/>
          <w:szCs w:val="28"/>
          <w:lang w:val="kk-KZ"/>
        </w:rPr>
      </w:pPr>
      <w:r w:rsidRPr="00F77F92">
        <w:rPr>
          <w:rFonts w:ascii="Times New Roman" w:hAnsi="Times New Roman" w:cs="Times New Roman"/>
          <w:sz w:val="28"/>
          <w:szCs w:val="28"/>
          <w:lang w:val="kk-KZ"/>
        </w:rPr>
        <w:t>Деректерді сақтау үшін MongoDB деректер базасы қолданылады. Бұл шешім икемді деректер құрылымын және жоғары масштабталуды қамтамасыз етеді.</w:t>
      </w:r>
    </w:p>
    <w:p w14:paraId="4914FAEC" w14:textId="77777777" w:rsidR="00F77F92" w:rsidRDefault="00F77F92" w:rsidP="00F77F92">
      <w:pPr>
        <w:spacing w:after="0" w:line="240" w:lineRule="auto"/>
        <w:ind w:firstLine="708"/>
        <w:jc w:val="both"/>
        <w:rPr>
          <w:rFonts w:ascii="Times New Roman" w:hAnsi="Times New Roman" w:cs="Times New Roman"/>
          <w:sz w:val="28"/>
          <w:szCs w:val="28"/>
          <w:lang w:val="kk-KZ"/>
        </w:rPr>
      </w:pPr>
      <w:r w:rsidRPr="00F77F92">
        <w:rPr>
          <w:rFonts w:ascii="Times New Roman" w:hAnsi="Times New Roman" w:cs="Times New Roman"/>
          <w:sz w:val="28"/>
          <w:szCs w:val="28"/>
          <w:lang w:val="kk-KZ"/>
        </w:rPr>
        <w:t>Жасанды интеллект компоненті табиғи тілді өңдеу әдістеріне негізделеді. Мәтіндерді талдау, семантикалық салыстыру және автоматты генерациялау алгоритмдері қолданылады.</w:t>
      </w:r>
    </w:p>
    <w:p w14:paraId="7A36B43A" w14:textId="77777777" w:rsidR="00F77F92" w:rsidRDefault="00F77F92" w:rsidP="00F77F92">
      <w:pPr>
        <w:spacing w:after="0" w:line="240" w:lineRule="auto"/>
        <w:ind w:firstLine="708"/>
        <w:jc w:val="both"/>
        <w:rPr>
          <w:rFonts w:ascii="Times New Roman" w:hAnsi="Times New Roman" w:cs="Times New Roman"/>
          <w:sz w:val="28"/>
          <w:szCs w:val="28"/>
          <w:lang w:val="kk-KZ"/>
        </w:rPr>
      </w:pPr>
      <w:r w:rsidRPr="00F77F92">
        <w:rPr>
          <w:rFonts w:ascii="Times New Roman" w:hAnsi="Times New Roman" w:cs="Times New Roman"/>
          <w:sz w:val="28"/>
          <w:szCs w:val="28"/>
          <w:lang w:val="kk-KZ"/>
        </w:rPr>
        <w:t>Жүйе бұлттық инфрақұрылымда орналастырылады. AWS немесе Azure платформаларын пайдалану арқылы жоғары қолжетімділік, резервтік көшіру және автоматты масштабтау мүмкіндіктері қамтамасыз етіледі.</w:t>
      </w:r>
    </w:p>
    <w:p w14:paraId="3BD04046" w14:textId="0773A2BC" w:rsidR="00F77F92" w:rsidRPr="00F77F92" w:rsidRDefault="00F77F92" w:rsidP="00F77F92">
      <w:pPr>
        <w:spacing w:after="0" w:line="240" w:lineRule="auto"/>
        <w:ind w:firstLine="708"/>
        <w:jc w:val="both"/>
        <w:rPr>
          <w:rFonts w:ascii="Times New Roman" w:hAnsi="Times New Roman" w:cs="Times New Roman"/>
          <w:sz w:val="28"/>
          <w:szCs w:val="28"/>
          <w:lang w:val="kk-KZ"/>
        </w:rPr>
      </w:pPr>
      <w:r w:rsidRPr="00F77F92">
        <w:rPr>
          <w:rFonts w:ascii="Times New Roman" w:hAnsi="Times New Roman" w:cs="Times New Roman"/>
          <w:sz w:val="28"/>
          <w:szCs w:val="28"/>
          <w:lang w:val="kk-KZ"/>
        </w:rPr>
        <w:t>Әзірлеу барысында Visual Studio Code ортасы, Git нұсқаларды басқару жүйесі және API тестілеу үшін арнайы құралдар пайдаланылады.</w:t>
      </w:r>
    </w:p>
    <w:p w14:paraId="3F3E84B0" w14:textId="77777777" w:rsidR="00F77F92" w:rsidRPr="00F77F92" w:rsidRDefault="00F77F92" w:rsidP="00F77F92">
      <w:pPr>
        <w:spacing w:after="0" w:line="240" w:lineRule="auto"/>
        <w:jc w:val="both"/>
        <w:rPr>
          <w:rFonts w:ascii="Times New Roman" w:hAnsi="Times New Roman" w:cs="Times New Roman"/>
          <w:sz w:val="28"/>
          <w:szCs w:val="28"/>
          <w:lang w:val="kk-KZ"/>
        </w:rPr>
      </w:pPr>
    </w:p>
    <w:p w14:paraId="14EBAE2B" w14:textId="77777777" w:rsidR="00F77F92" w:rsidRPr="00F77F92" w:rsidRDefault="00F77F92" w:rsidP="00F77F92">
      <w:pPr>
        <w:spacing w:after="0" w:line="240" w:lineRule="auto"/>
        <w:jc w:val="both"/>
        <w:rPr>
          <w:rFonts w:ascii="Times New Roman" w:hAnsi="Times New Roman" w:cs="Times New Roman"/>
          <w:sz w:val="28"/>
          <w:szCs w:val="28"/>
          <w:lang w:val="kk-KZ"/>
        </w:rPr>
      </w:pPr>
    </w:p>
    <w:p w14:paraId="308565AA" w14:textId="6C845D76" w:rsidR="00F77F92" w:rsidRPr="003766F8" w:rsidRDefault="00F77F92" w:rsidP="00F77F92">
      <w:pPr>
        <w:spacing w:after="0" w:line="240" w:lineRule="auto"/>
        <w:jc w:val="both"/>
        <w:rPr>
          <w:rFonts w:ascii="Times New Roman" w:hAnsi="Times New Roman" w:cs="Times New Roman"/>
          <w:b/>
          <w:bCs/>
          <w:sz w:val="28"/>
          <w:szCs w:val="28"/>
          <w:lang w:val="kk-KZ"/>
        </w:rPr>
      </w:pPr>
      <w:r w:rsidRPr="003766F8">
        <w:rPr>
          <w:rFonts w:ascii="Times New Roman" w:hAnsi="Times New Roman" w:cs="Times New Roman"/>
          <w:b/>
          <w:bCs/>
          <w:sz w:val="28"/>
          <w:szCs w:val="28"/>
          <w:lang w:val="kk-KZ"/>
        </w:rPr>
        <w:t>2.5 Қауіпсіздік, сенімділік және масштабталу</w:t>
      </w:r>
    </w:p>
    <w:p w14:paraId="4F78024F" w14:textId="77777777" w:rsidR="00F77F92" w:rsidRDefault="00F77F92" w:rsidP="00F77F92">
      <w:pPr>
        <w:spacing w:after="0" w:line="240" w:lineRule="auto"/>
        <w:jc w:val="both"/>
        <w:rPr>
          <w:rFonts w:ascii="Times New Roman" w:hAnsi="Times New Roman" w:cs="Times New Roman"/>
          <w:sz w:val="28"/>
          <w:szCs w:val="28"/>
          <w:lang w:val="kk-KZ"/>
        </w:rPr>
      </w:pPr>
    </w:p>
    <w:p w14:paraId="7F7C8D1C" w14:textId="77777777" w:rsidR="00F77F92" w:rsidRDefault="00F77F92" w:rsidP="00F77F92">
      <w:pPr>
        <w:spacing w:after="0" w:line="240" w:lineRule="auto"/>
        <w:ind w:firstLine="708"/>
        <w:jc w:val="both"/>
        <w:rPr>
          <w:rFonts w:ascii="Times New Roman" w:hAnsi="Times New Roman" w:cs="Times New Roman"/>
          <w:sz w:val="28"/>
          <w:szCs w:val="28"/>
          <w:lang w:val="kk-KZ"/>
        </w:rPr>
      </w:pPr>
      <w:r w:rsidRPr="00F77F92">
        <w:rPr>
          <w:rFonts w:ascii="Times New Roman" w:hAnsi="Times New Roman" w:cs="Times New Roman"/>
          <w:sz w:val="28"/>
          <w:szCs w:val="28"/>
          <w:lang w:val="kk-KZ"/>
        </w:rPr>
        <w:t>Жүйенің қауіпсіздігі маңызды талаптардың бірі болып табылады. Барлық деректер HTTPS протоколы арқылы беріледі. Пайдаланушыларды аутентификациялау үшін токендік механизмдер қолданылады.</w:t>
      </w:r>
    </w:p>
    <w:p w14:paraId="00489D85" w14:textId="77777777" w:rsidR="00F77F92" w:rsidRDefault="00F77F92" w:rsidP="00F77F92">
      <w:pPr>
        <w:spacing w:after="0" w:line="240" w:lineRule="auto"/>
        <w:ind w:firstLine="708"/>
        <w:jc w:val="both"/>
        <w:rPr>
          <w:rFonts w:ascii="Times New Roman" w:hAnsi="Times New Roman" w:cs="Times New Roman"/>
          <w:sz w:val="28"/>
          <w:szCs w:val="28"/>
          <w:lang w:val="kk-KZ"/>
        </w:rPr>
      </w:pPr>
      <w:r w:rsidRPr="00F77F92">
        <w:rPr>
          <w:rFonts w:ascii="Times New Roman" w:hAnsi="Times New Roman" w:cs="Times New Roman"/>
          <w:sz w:val="28"/>
          <w:szCs w:val="28"/>
          <w:lang w:val="kk-KZ"/>
        </w:rPr>
        <w:t>Бұлттық ортада орналастыру резервтік көшіру және апаттық қалпына келтіру мүмкіндігін қамтамасыз етеді. Сонымен қатар, контейнерлеу технологияларын пайдалану жүйенің тасымалдануын және икемділігін арттырады.</w:t>
      </w:r>
    </w:p>
    <w:p w14:paraId="4D481377" w14:textId="3A8AF793" w:rsidR="00F77F92" w:rsidRDefault="00F77F92" w:rsidP="00F77F92">
      <w:pPr>
        <w:spacing w:after="0" w:line="240" w:lineRule="auto"/>
        <w:ind w:firstLine="708"/>
        <w:jc w:val="both"/>
        <w:rPr>
          <w:rFonts w:ascii="Times New Roman" w:hAnsi="Times New Roman" w:cs="Times New Roman"/>
          <w:sz w:val="28"/>
          <w:szCs w:val="28"/>
          <w:lang w:val="kk-KZ"/>
        </w:rPr>
      </w:pPr>
      <w:r w:rsidRPr="00F77F92">
        <w:rPr>
          <w:rFonts w:ascii="Times New Roman" w:hAnsi="Times New Roman" w:cs="Times New Roman"/>
          <w:sz w:val="28"/>
          <w:szCs w:val="28"/>
          <w:lang w:val="kk-KZ"/>
        </w:rPr>
        <w:t>Масштабталу мүмкіндігі жүктеме артқан жағдайда қосымша серверлік ресурстарды автоматты түрде қосуға мүмкіндік береді.</w:t>
      </w:r>
    </w:p>
    <w:p w14:paraId="3353DCFB" w14:textId="77777777" w:rsidR="00E56FF1" w:rsidRPr="00AD0867" w:rsidRDefault="00E56FF1" w:rsidP="00E56FF1">
      <w:pPr>
        <w:spacing w:after="0" w:line="240" w:lineRule="auto"/>
        <w:ind w:firstLine="708"/>
        <w:jc w:val="both"/>
        <w:rPr>
          <w:rFonts w:ascii="Times New Roman" w:hAnsi="Times New Roman" w:cs="Times New Roman"/>
          <w:sz w:val="28"/>
          <w:szCs w:val="28"/>
          <w:lang w:val="kk-KZ"/>
        </w:rPr>
      </w:pPr>
      <w:r w:rsidRPr="00AD0867">
        <w:rPr>
          <w:rFonts w:ascii="Times New Roman" w:hAnsi="Times New Roman" w:cs="Times New Roman"/>
          <w:sz w:val="28"/>
          <w:szCs w:val="28"/>
          <w:lang w:val="kk-KZ"/>
        </w:rPr>
        <w:lastRenderedPageBreak/>
        <w:t>Білім беру жүйесінде пайдаланушылардың жеке деректері (аты-жөні, бағалары, оқу нәтижелері) сақталатындықтан, қауіпсіздік мәселелері ерекше назарда болуы тиіс.</w:t>
      </w:r>
    </w:p>
    <w:p w14:paraId="3351644C" w14:textId="77777777" w:rsidR="00E56FF1" w:rsidRPr="00AD0867" w:rsidRDefault="00E56FF1" w:rsidP="00E56FF1">
      <w:pPr>
        <w:spacing w:after="0" w:line="240" w:lineRule="auto"/>
        <w:jc w:val="both"/>
        <w:rPr>
          <w:rFonts w:ascii="Times New Roman" w:hAnsi="Times New Roman" w:cs="Times New Roman"/>
          <w:sz w:val="28"/>
          <w:szCs w:val="28"/>
          <w:lang w:val="kk-KZ"/>
        </w:rPr>
      </w:pPr>
      <w:r w:rsidRPr="00AD0867">
        <w:rPr>
          <w:rFonts w:ascii="Times New Roman" w:hAnsi="Times New Roman" w:cs="Times New Roman"/>
          <w:sz w:val="28"/>
          <w:szCs w:val="28"/>
          <w:lang w:val="kk-KZ"/>
        </w:rPr>
        <w:t>Негізгі қауіпсіздік шаралары:</w:t>
      </w:r>
    </w:p>
    <w:p w14:paraId="54818CA7" w14:textId="77777777" w:rsidR="00E56FF1" w:rsidRPr="00420966" w:rsidRDefault="00E56FF1" w:rsidP="00E56FF1">
      <w:pPr>
        <w:pStyle w:val="a7"/>
        <w:numPr>
          <w:ilvl w:val="0"/>
          <w:numId w:val="17"/>
        </w:numPr>
        <w:spacing w:after="0" w:line="240" w:lineRule="auto"/>
        <w:ind w:left="426" w:hanging="426"/>
        <w:jc w:val="both"/>
        <w:rPr>
          <w:rFonts w:ascii="Times New Roman" w:hAnsi="Times New Roman" w:cs="Times New Roman"/>
          <w:sz w:val="28"/>
          <w:szCs w:val="28"/>
          <w:lang w:val="kk-KZ"/>
        </w:rPr>
      </w:pPr>
      <w:r w:rsidRPr="00420966">
        <w:rPr>
          <w:rFonts w:ascii="Times New Roman" w:hAnsi="Times New Roman" w:cs="Times New Roman"/>
          <w:sz w:val="28"/>
          <w:szCs w:val="28"/>
          <w:lang w:val="kk-KZ"/>
        </w:rPr>
        <w:t xml:space="preserve">HTTPS протоколын пайдалану; </w:t>
      </w:r>
    </w:p>
    <w:p w14:paraId="08FDC2BB" w14:textId="77777777" w:rsidR="00E56FF1" w:rsidRPr="00420966" w:rsidRDefault="00E56FF1" w:rsidP="00E56FF1">
      <w:pPr>
        <w:pStyle w:val="a7"/>
        <w:numPr>
          <w:ilvl w:val="0"/>
          <w:numId w:val="17"/>
        </w:numPr>
        <w:spacing w:after="0" w:line="240" w:lineRule="auto"/>
        <w:ind w:left="426" w:hanging="426"/>
        <w:jc w:val="both"/>
        <w:rPr>
          <w:rFonts w:ascii="Times New Roman" w:hAnsi="Times New Roman" w:cs="Times New Roman"/>
          <w:sz w:val="28"/>
          <w:szCs w:val="28"/>
          <w:lang w:val="kk-KZ"/>
        </w:rPr>
      </w:pPr>
      <w:r w:rsidRPr="00420966">
        <w:rPr>
          <w:rFonts w:ascii="Times New Roman" w:hAnsi="Times New Roman" w:cs="Times New Roman"/>
          <w:sz w:val="28"/>
          <w:szCs w:val="28"/>
          <w:lang w:val="kk-KZ"/>
        </w:rPr>
        <w:t xml:space="preserve">Деректерді шифрлау; </w:t>
      </w:r>
    </w:p>
    <w:p w14:paraId="0A242E2B" w14:textId="77777777" w:rsidR="00E56FF1" w:rsidRPr="00420966" w:rsidRDefault="00E56FF1" w:rsidP="00E56FF1">
      <w:pPr>
        <w:pStyle w:val="a7"/>
        <w:numPr>
          <w:ilvl w:val="0"/>
          <w:numId w:val="17"/>
        </w:numPr>
        <w:spacing w:after="0" w:line="240" w:lineRule="auto"/>
        <w:ind w:left="426" w:hanging="426"/>
        <w:jc w:val="both"/>
        <w:rPr>
          <w:rFonts w:ascii="Times New Roman" w:hAnsi="Times New Roman" w:cs="Times New Roman"/>
          <w:sz w:val="28"/>
          <w:szCs w:val="28"/>
          <w:lang w:val="kk-KZ"/>
        </w:rPr>
      </w:pPr>
      <w:r w:rsidRPr="00420966">
        <w:rPr>
          <w:rFonts w:ascii="Times New Roman" w:hAnsi="Times New Roman" w:cs="Times New Roman"/>
          <w:sz w:val="28"/>
          <w:szCs w:val="28"/>
          <w:lang w:val="kk-KZ"/>
        </w:rPr>
        <w:t xml:space="preserve">JWT негізіндегі аутентификация; </w:t>
      </w:r>
    </w:p>
    <w:p w14:paraId="290BDDDF" w14:textId="77777777" w:rsidR="00E56FF1" w:rsidRPr="00420966" w:rsidRDefault="00E56FF1" w:rsidP="00E56FF1">
      <w:pPr>
        <w:pStyle w:val="a7"/>
        <w:numPr>
          <w:ilvl w:val="0"/>
          <w:numId w:val="17"/>
        </w:numPr>
        <w:spacing w:after="0" w:line="240" w:lineRule="auto"/>
        <w:ind w:left="426" w:hanging="426"/>
        <w:jc w:val="both"/>
        <w:rPr>
          <w:rFonts w:ascii="Times New Roman" w:hAnsi="Times New Roman" w:cs="Times New Roman"/>
          <w:sz w:val="28"/>
          <w:szCs w:val="28"/>
          <w:lang w:val="kk-KZ"/>
        </w:rPr>
      </w:pPr>
      <w:r w:rsidRPr="00420966">
        <w:rPr>
          <w:rFonts w:ascii="Times New Roman" w:hAnsi="Times New Roman" w:cs="Times New Roman"/>
          <w:sz w:val="28"/>
          <w:szCs w:val="28"/>
          <w:lang w:val="kk-KZ"/>
        </w:rPr>
        <w:t xml:space="preserve">Рөлдік қолжетімділік басқаруы (RBAC); </w:t>
      </w:r>
    </w:p>
    <w:p w14:paraId="474B7AF8" w14:textId="77777777" w:rsidR="00E56FF1" w:rsidRPr="00420966" w:rsidRDefault="00E56FF1" w:rsidP="00E56FF1">
      <w:pPr>
        <w:pStyle w:val="a7"/>
        <w:numPr>
          <w:ilvl w:val="0"/>
          <w:numId w:val="17"/>
        </w:numPr>
        <w:spacing w:after="0" w:line="240" w:lineRule="auto"/>
        <w:ind w:left="426" w:hanging="426"/>
        <w:jc w:val="both"/>
        <w:rPr>
          <w:rFonts w:ascii="Times New Roman" w:hAnsi="Times New Roman" w:cs="Times New Roman"/>
          <w:sz w:val="28"/>
          <w:szCs w:val="28"/>
          <w:lang w:val="kk-KZ"/>
        </w:rPr>
      </w:pPr>
      <w:r w:rsidRPr="00420966">
        <w:rPr>
          <w:rFonts w:ascii="Times New Roman" w:hAnsi="Times New Roman" w:cs="Times New Roman"/>
          <w:sz w:val="28"/>
          <w:szCs w:val="28"/>
          <w:lang w:val="kk-KZ"/>
        </w:rPr>
        <w:t xml:space="preserve">Резервтік көшіру және қалпына келтіру механизмдері; </w:t>
      </w:r>
    </w:p>
    <w:p w14:paraId="35B95675" w14:textId="77777777" w:rsidR="00E56FF1" w:rsidRPr="00420966" w:rsidRDefault="00E56FF1" w:rsidP="00E56FF1">
      <w:pPr>
        <w:pStyle w:val="a7"/>
        <w:numPr>
          <w:ilvl w:val="0"/>
          <w:numId w:val="17"/>
        </w:numPr>
        <w:spacing w:after="0" w:line="240" w:lineRule="auto"/>
        <w:ind w:left="426" w:hanging="426"/>
        <w:jc w:val="both"/>
        <w:rPr>
          <w:rFonts w:ascii="Times New Roman" w:hAnsi="Times New Roman" w:cs="Times New Roman"/>
          <w:sz w:val="28"/>
          <w:szCs w:val="28"/>
          <w:lang w:val="kk-KZ"/>
        </w:rPr>
      </w:pPr>
      <w:r w:rsidRPr="00420966">
        <w:rPr>
          <w:rFonts w:ascii="Times New Roman" w:hAnsi="Times New Roman" w:cs="Times New Roman"/>
          <w:sz w:val="28"/>
          <w:szCs w:val="28"/>
          <w:lang w:val="kk-KZ"/>
        </w:rPr>
        <w:t>SQL Injection және XSS шабуылдарынан қорғау.</w:t>
      </w:r>
    </w:p>
    <w:p w14:paraId="59FC8367" w14:textId="3F96B579" w:rsidR="00E56FF1" w:rsidRDefault="00E56FF1" w:rsidP="00E56FF1">
      <w:pPr>
        <w:spacing w:after="0" w:line="240" w:lineRule="auto"/>
        <w:ind w:firstLine="708"/>
        <w:jc w:val="both"/>
        <w:rPr>
          <w:rFonts w:ascii="Times New Roman" w:hAnsi="Times New Roman" w:cs="Times New Roman"/>
          <w:sz w:val="28"/>
          <w:szCs w:val="28"/>
          <w:lang w:val="kk-KZ"/>
        </w:rPr>
      </w:pPr>
      <w:r w:rsidRPr="00AD0867">
        <w:rPr>
          <w:rFonts w:ascii="Times New Roman" w:hAnsi="Times New Roman" w:cs="Times New Roman"/>
          <w:sz w:val="28"/>
          <w:szCs w:val="28"/>
          <w:lang w:val="kk-KZ"/>
        </w:rPr>
        <w:t>Бұлттық ортада деректердің сақтық көшірмесі автоматты түрде жасалып, апаттық жағдайларда қалпына келтіру мүмкіндігі қамтамасыз етіледі.</w:t>
      </w:r>
    </w:p>
    <w:p w14:paraId="31CF3FCC" w14:textId="77777777" w:rsidR="00E56FF1" w:rsidRDefault="00E56FF1" w:rsidP="00E56FF1">
      <w:pPr>
        <w:spacing w:after="0" w:line="240" w:lineRule="auto"/>
        <w:ind w:firstLine="360"/>
        <w:jc w:val="both"/>
        <w:rPr>
          <w:rFonts w:ascii="Times New Roman" w:hAnsi="Times New Roman" w:cs="Times New Roman"/>
          <w:sz w:val="28"/>
          <w:szCs w:val="28"/>
          <w:lang w:val="kk-KZ"/>
        </w:rPr>
      </w:pPr>
      <w:r w:rsidRPr="00891E0F">
        <w:rPr>
          <w:rFonts w:ascii="Times New Roman" w:hAnsi="Times New Roman" w:cs="Times New Roman"/>
          <w:sz w:val="28"/>
          <w:szCs w:val="28"/>
          <w:lang w:val="kk-KZ"/>
        </w:rPr>
        <w:t>Жүйеде HTTPS протоколы қолданылады. JWT токендері арқылы аутентификация жүзеге асырылады. Рөлдік қолжетімділік моделі (RBAC) арқылы әр пайдаланушының тек өз құзыретіне қарай әрекет етуі шектеледі. Деректер базасындағы құпия сөздер bcrypt алгоритмімен хэштеледі. Бұлттық инфрақұрылым резервтік көшіру және масштабтау мүмкіндігін қамтамасыз етеді. Жүйеге DDoS шабуылдарынан қорғау орнатылған.</w:t>
      </w:r>
    </w:p>
    <w:p w14:paraId="4B2DA993" w14:textId="77777777" w:rsidR="00E56FF1" w:rsidRPr="00F77F92" w:rsidRDefault="00E56FF1" w:rsidP="00E56FF1">
      <w:pPr>
        <w:spacing w:after="0" w:line="240" w:lineRule="auto"/>
        <w:ind w:firstLine="708"/>
        <w:jc w:val="both"/>
        <w:rPr>
          <w:rFonts w:ascii="Times New Roman" w:hAnsi="Times New Roman" w:cs="Times New Roman"/>
          <w:sz w:val="28"/>
          <w:szCs w:val="28"/>
          <w:lang w:val="kk-KZ"/>
        </w:rPr>
      </w:pPr>
    </w:p>
    <w:p w14:paraId="611F9B9D" w14:textId="77777777" w:rsidR="00F77F92" w:rsidRPr="00F77F92" w:rsidRDefault="00F77F92" w:rsidP="00F77F92">
      <w:pPr>
        <w:spacing w:after="0" w:line="240" w:lineRule="auto"/>
        <w:jc w:val="both"/>
        <w:rPr>
          <w:rFonts w:ascii="Times New Roman" w:hAnsi="Times New Roman" w:cs="Times New Roman"/>
          <w:sz w:val="28"/>
          <w:szCs w:val="28"/>
          <w:lang w:val="kk-KZ"/>
        </w:rPr>
      </w:pPr>
    </w:p>
    <w:p w14:paraId="65EE68F4" w14:textId="49CB02E7" w:rsidR="00F77F92" w:rsidRPr="003766F8" w:rsidRDefault="00F77F92" w:rsidP="00F77F92">
      <w:pPr>
        <w:spacing w:after="0" w:line="240" w:lineRule="auto"/>
        <w:jc w:val="both"/>
        <w:rPr>
          <w:rFonts w:ascii="Times New Roman" w:hAnsi="Times New Roman" w:cs="Times New Roman"/>
          <w:b/>
          <w:bCs/>
          <w:sz w:val="28"/>
          <w:szCs w:val="28"/>
          <w:lang w:val="kk-KZ"/>
        </w:rPr>
      </w:pPr>
      <w:r w:rsidRPr="003766F8">
        <w:rPr>
          <w:rFonts w:ascii="Times New Roman" w:hAnsi="Times New Roman" w:cs="Times New Roman"/>
          <w:b/>
          <w:bCs/>
          <w:sz w:val="28"/>
          <w:szCs w:val="28"/>
          <w:lang w:val="kk-KZ"/>
        </w:rPr>
        <w:t>2.6 Жобалық бөлім бойынша қорытынды</w:t>
      </w:r>
    </w:p>
    <w:p w14:paraId="063D52B4" w14:textId="77777777" w:rsidR="00F77F92" w:rsidRPr="00F77F92" w:rsidRDefault="00F77F92" w:rsidP="00F77F92">
      <w:pPr>
        <w:spacing w:after="0" w:line="240" w:lineRule="auto"/>
        <w:jc w:val="both"/>
        <w:rPr>
          <w:rFonts w:ascii="Times New Roman" w:hAnsi="Times New Roman" w:cs="Times New Roman"/>
          <w:sz w:val="28"/>
          <w:szCs w:val="28"/>
          <w:lang w:val="kk-KZ"/>
        </w:rPr>
      </w:pPr>
    </w:p>
    <w:p w14:paraId="46E27FC2" w14:textId="77777777" w:rsidR="00F77F92" w:rsidRDefault="00F77F92" w:rsidP="00F77F92">
      <w:pPr>
        <w:spacing w:after="0" w:line="240" w:lineRule="auto"/>
        <w:ind w:firstLine="708"/>
        <w:jc w:val="both"/>
        <w:rPr>
          <w:rFonts w:ascii="Times New Roman" w:hAnsi="Times New Roman" w:cs="Times New Roman"/>
          <w:sz w:val="28"/>
          <w:szCs w:val="28"/>
          <w:lang w:val="kk-KZ"/>
        </w:rPr>
      </w:pPr>
      <w:r w:rsidRPr="00F77F92">
        <w:rPr>
          <w:rFonts w:ascii="Times New Roman" w:hAnsi="Times New Roman" w:cs="Times New Roman"/>
          <w:sz w:val="28"/>
          <w:szCs w:val="28"/>
          <w:lang w:val="kk-KZ"/>
        </w:rPr>
        <w:t>Жобалық бөлімде жасанды интеллект негізінде тест тапсырмаларын автоматты генерациялау және тексеру сервисінің жалпы сипаттамасы, архитектуралық шешімдері, функционалдық құрылымы және қолданылатын технологиялары ғылыми негізде сипатталды.</w:t>
      </w:r>
    </w:p>
    <w:p w14:paraId="5E28894E" w14:textId="77777777" w:rsidR="00F77F92" w:rsidRDefault="00F77F92" w:rsidP="00F77F92">
      <w:pPr>
        <w:spacing w:after="0" w:line="240" w:lineRule="auto"/>
        <w:ind w:firstLine="708"/>
        <w:jc w:val="both"/>
        <w:rPr>
          <w:rFonts w:ascii="Times New Roman" w:hAnsi="Times New Roman" w:cs="Times New Roman"/>
          <w:sz w:val="28"/>
          <w:szCs w:val="28"/>
          <w:lang w:val="kk-KZ"/>
        </w:rPr>
      </w:pPr>
      <w:r w:rsidRPr="00F77F92">
        <w:rPr>
          <w:rFonts w:ascii="Times New Roman" w:hAnsi="Times New Roman" w:cs="Times New Roman"/>
          <w:sz w:val="28"/>
          <w:szCs w:val="28"/>
          <w:lang w:val="kk-KZ"/>
        </w:rPr>
        <w:t>Ұсынылған архитектура жүйенің модульдік құрылымын, сенімділігін және масштабталуын қамтамасыз етеді. Функционалдық модульдер білім беру процесін автоматтандыруға бағытталған кешенді шешім ұсынады.</w:t>
      </w:r>
    </w:p>
    <w:p w14:paraId="29BAD08A" w14:textId="5170598E" w:rsidR="00F77F92" w:rsidRDefault="00F77F92" w:rsidP="00F77F92">
      <w:pPr>
        <w:spacing w:after="0" w:line="240" w:lineRule="auto"/>
        <w:ind w:firstLine="708"/>
        <w:jc w:val="both"/>
        <w:rPr>
          <w:rFonts w:ascii="Times New Roman" w:hAnsi="Times New Roman" w:cs="Times New Roman"/>
          <w:sz w:val="28"/>
          <w:szCs w:val="28"/>
          <w:lang w:val="kk-KZ"/>
        </w:rPr>
      </w:pPr>
      <w:r w:rsidRPr="00F77F92">
        <w:rPr>
          <w:rFonts w:ascii="Times New Roman" w:hAnsi="Times New Roman" w:cs="Times New Roman"/>
          <w:sz w:val="28"/>
          <w:szCs w:val="28"/>
          <w:lang w:val="kk-KZ"/>
        </w:rPr>
        <w:t>Әзірленетін ақпараттық жүйе білім беру ұйымдарында қолдануға жарамды, икемді және заманауи талаптарға сәйкес келетін цифрлық платформа болып табылады.</w:t>
      </w:r>
    </w:p>
    <w:p w14:paraId="2C8A1F74" w14:textId="77777777" w:rsidR="00E56FF1" w:rsidRPr="00711241" w:rsidRDefault="00E56FF1" w:rsidP="00E56FF1">
      <w:pPr>
        <w:ind w:firstLine="360"/>
        <w:rPr>
          <w:lang w:val="kk-KZ"/>
        </w:rPr>
      </w:pPr>
      <w:r w:rsidRPr="00F477FD">
        <w:rPr>
          <w:rFonts w:ascii="Times New Roman" w:hAnsi="Times New Roman" w:cs="Times New Roman"/>
          <w:sz w:val="28"/>
          <w:szCs w:val="28"/>
          <w:lang w:val="kk-KZ"/>
        </w:rPr>
        <w:t>Жобалық бөлімде жасанды интеллект негізіндегі тест генерациялау сервисінің жалпы сипаттамасы, архитектурасы, функционалдық модульдері және қолданылатын технологиялары толық қарастырылды. Әр модульдің мақсаты мен жұмыс істеу принциптері нақтыланып, жүйенің қауіпсіздік және сенімділік талаптары сипатталды. Ұсынылған шешім білім беру саласында тиімді, икемді және заманауи цифрлық платформа ретінде қолданылуы мүмкін. Жобаның одан әрі дамуы барысында AI модельдерін жетілдіру, жаңа тест форматтарын енгізу және мобильді қосымша әзірлеу жоспарлануда.</w:t>
      </w:r>
    </w:p>
    <w:p w14:paraId="6F911972" w14:textId="77777777" w:rsidR="00E56FF1" w:rsidRPr="00F77F92" w:rsidRDefault="00E56FF1" w:rsidP="00F77F92">
      <w:pPr>
        <w:spacing w:after="0" w:line="240" w:lineRule="auto"/>
        <w:ind w:firstLine="708"/>
        <w:jc w:val="both"/>
        <w:rPr>
          <w:rFonts w:ascii="Times New Roman" w:hAnsi="Times New Roman" w:cs="Times New Roman"/>
          <w:sz w:val="28"/>
          <w:szCs w:val="28"/>
          <w:lang w:val="kk-KZ"/>
        </w:rPr>
      </w:pPr>
    </w:p>
    <w:p w14:paraId="7EDEF8E0" w14:textId="77777777" w:rsidR="00F77F92" w:rsidRPr="00F77F92" w:rsidRDefault="00F77F92" w:rsidP="00F77F92">
      <w:pPr>
        <w:spacing w:after="0" w:line="240" w:lineRule="auto"/>
        <w:jc w:val="both"/>
        <w:rPr>
          <w:rFonts w:ascii="Times New Roman" w:hAnsi="Times New Roman" w:cs="Times New Roman"/>
          <w:sz w:val="28"/>
          <w:szCs w:val="28"/>
          <w:lang w:val="kk-KZ"/>
        </w:rPr>
      </w:pPr>
    </w:p>
    <w:p w14:paraId="371D5254" w14:textId="77777777" w:rsidR="003F60D8" w:rsidRDefault="003F60D8">
      <w:pPr>
        <w:rPr>
          <w:rFonts w:ascii="Times New Roman" w:hAnsi="Times New Roman" w:cs="Times New Roman"/>
          <w:sz w:val="28"/>
          <w:szCs w:val="28"/>
          <w:lang w:val="kk-KZ"/>
        </w:rPr>
      </w:pPr>
    </w:p>
    <w:p w14:paraId="764D90F2" w14:textId="5D1C5E9E" w:rsidR="00AD0867" w:rsidRPr="00D77144" w:rsidRDefault="003F60D8" w:rsidP="00D77144">
      <w:pPr>
        <w:pStyle w:val="a7"/>
        <w:numPr>
          <w:ilvl w:val="0"/>
          <w:numId w:val="9"/>
        </w:numPr>
        <w:spacing w:after="0" w:line="240" w:lineRule="auto"/>
        <w:jc w:val="both"/>
        <w:rPr>
          <w:rFonts w:ascii="Times New Roman" w:hAnsi="Times New Roman" w:cs="Times New Roman"/>
          <w:b/>
          <w:bCs/>
          <w:sz w:val="28"/>
          <w:szCs w:val="28"/>
          <w:lang w:val="kk-KZ"/>
        </w:rPr>
      </w:pPr>
      <w:r w:rsidRPr="00D77144">
        <w:rPr>
          <w:rFonts w:ascii="Times New Roman" w:hAnsi="Times New Roman" w:cs="Times New Roman"/>
          <w:b/>
          <w:bCs/>
          <w:sz w:val="28"/>
          <w:szCs w:val="28"/>
          <w:lang w:val="kk-KZ"/>
        </w:rPr>
        <w:t>БҰЛТТЫҚ СЕРВИСТЕРДІ ЖОБАЛАУ</w:t>
      </w:r>
    </w:p>
    <w:p w14:paraId="3C9C8EBB" w14:textId="77777777" w:rsidR="00D77144" w:rsidRPr="00D77144" w:rsidRDefault="00D77144" w:rsidP="00D77144">
      <w:pPr>
        <w:pStyle w:val="a7"/>
        <w:spacing w:after="0" w:line="240" w:lineRule="auto"/>
        <w:jc w:val="both"/>
        <w:rPr>
          <w:rFonts w:ascii="Times New Roman" w:hAnsi="Times New Roman" w:cs="Times New Roman"/>
          <w:b/>
          <w:bCs/>
          <w:sz w:val="28"/>
          <w:szCs w:val="28"/>
          <w:lang w:val="kk-KZ"/>
        </w:rPr>
      </w:pPr>
    </w:p>
    <w:p w14:paraId="4EC1BC02" w14:textId="77777777" w:rsidR="0041469C" w:rsidRDefault="0041469C" w:rsidP="0041469C">
      <w:pPr>
        <w:spacing w:after="0" w:line="240" w:lineRule="auto"/>
        <w:ind w:firstLine="708"/>
        <w:jc w:val="both"/>
        <w:rPr>
          <w:rFonts w:ascii="Times New Roman" w:hAnsi="Times New Roman" w:cs="Times New Roman"/>
          <w:sz w:val="28"/>
          <w:szCs w:val="28"/>
          <w:lang w:val="kk-KZ"/>
        </w:rPr>
      </w:pPr>
      <w:r w:rsidRPr="00E044C8">
        <w:rPr>
          <w:rFonts w:ascii="Times New Roman" w:hAnsi="Times New Roman" w:cs="Times New Roman"/>
          <w:sz w:val="28"/>
          <w:szCs w:val="28"/>
          <w:lang w:val="kk-KZ"/>
        </w:rPr>
        <w:t>Әзірленетін ақпараттық жүйе – жасанды интеллект негізінде тест тапсырмаларын автоматты түрде генерациялау және білім алушылардың жауаптарын тексеруді жүзеге асыратын бұлттық сервис болып табылады. Жүйе заманауи білім беру талаптарына сәйкес цифрлық ортада жұмыс істеуге арналған және онлайн форматта қолжетімді.</w:t>
      </w:r>
    </w:p>
    <w:p w14:paraId="79567F9A" w14:textId="77777777" w:rsidR="0041469C" w:rsidRDefault="0041469C" w:rsidP="0041469C">
      <w:pPr>
        <w:spacing w:after="0" w:line="240" w:lineRule="auto"/>
        <w:ind w:firstLine="708"/>
        <w:jc w:val="both"/>
        <w:rPr>
          <w:rFonts w:ascii="Times New Roman" w:hAnsi="Times New Roman" w:cs="Times New Roman"/>
          <w:sz w:val="28"/>
          <w:szCs w:val="28"/>
          <w:lang w:val="kk-KZ"/>
        </w:rPr>
      </w:pPr>
      <w:r w:rsidRPr="00E044C8">
        <w:rPr>
          <w:rFonts w:ascii="Times New Roman" w:hAnsi="Times New Roman" w:cs="Times New Roman"/>
          <w:sz w:val="28"/>
          <w:szCs w:val="28"/>
          <w:lang w:val="kk-KZ"/>
        </w:rPr>
        <w:t>Ақпараттық жүйе білім беру ұйымдарында, онлайн курстарда, корпоративтік оқыту орталықтарында және қашықтан оқыту платформаларында қолдануға бағытталған.</w:t>
      </w:r>
    </w:p>
    <w:p w14:paraId="3834B904" w14:textId="77777777" w:rsidR="00AD0867" w:rsidRDefault="00AD0867" w:rsidP="00D77144">
      <w:pPr>
        <w:spacing w:after="0" w:line="240" w:lineRule="auto"/>
        <w:ind w:firstLine="708"/>
        <w:jc w:val="both"/>
        <w:rPr>
          <w:rFonts w:ascii="Times New Roman" w:hAnsi="Times New Roman" w:cs="Times New Roman"/>
          <w:sz w:val="28"/>
          <w:szCs w:val="28"/>
          <w:lang w:val="kk-KZ"/>
        </w:rPr>
      </w:pPr>
    </w:p>
    <w:p w14:paraId="4313C9F4" w14:textId="3096D098" w:rsidR="00EB514A" w:rsidRPr="00294E00" w:rsidRDefault="00EB514A" w:rsidP="00EB514A">
      <w:pPr>
        <w:pStyle w:val="a7"/>
        <w:numPr>
          <w:ilvl w:val="1"/>
          <w:numId w:val="9"/>
        </w:numPr>
        <w:spacing w:after="0" w:line="240" w:lineRule="auto"/>
        <w:jc w:val="both"/>
        <w:rPr>
          <w:rFonts w:ascii="Times New Roman" w:hAnsi="Times New Roman" w:cs="Times New Roman"/>
          <w:b/>
          <w:bCs/>
          <w:sz w:val="28"/>
          <w:szCs w:val="28"/>
          <w:lang w:val="kk-KZ"/>
        </w:rPr>
      </w:pPr>
      <w:r w:rsidRPr="00294E00">
        <w:rPr>
          <w:rFonts w:ascii="Times New Roman" w:hAnsi="Times New Roman" w:cs="Times New Roman"/>
          <w:b/>
          <w:bCs/>
          <w:sz w:val="28"/>
          <w:szCs w:val="28"/>
          <w:lang w:val="kk-KZ"/>
        </w:rPr>
        <w:t>Жүйенің мақсаты</w:t>
      </w:r>
    </w:p>
    <w:p w14:paraId="69376690" w14:textId="77777777" w:rsidR="00EB514A" w:rsidRPr="00E044C8" w:rsidRDefault="00EB514A" w:rsidP="00EB514A">
      <w:pPr>
        <w:spacing w:after="0" w:line="240" w:lineRule="auto"/>
        <w:ind w:left="360"/>
        <w:jc w:val="both"/>
        <w:rPr>
          <w:rFonts w:ascii="Times New Roman" w:hAnsi="Times New Roman" w:cs="Times New Roman"/>
          <w:sz w:val="28"/>
          <w:szCs w:val="28"/>
          <w:lang w:val="kk-KZ"/>
        </w:rPr>
      </w:pPr>
    </w:p>
    <w:p w14:paraId="0D6682C0" w14:textId="77777777" w:rsidR="00EB514A" w:rsidRDefault="00EB514A" w:rsidP="00EB514A">
      <w:pPr>
        <w:spacing w:after="0" w:line="240" w:lineRule="auto"/>
        <w:ind w:firstLine="708"/>
        <w:jc w:val="both"/>
        <w:rPr>
          <w:rFonts w:ascii="Times New Roman" w:hAnsi="Times New Roman" w:cs="Times New Roman"/>
          <w:sz w:val="28"/>
          <w:szCs w:val="28"/>
          <w:lang w:val="kk-KZ"/>
        </w:rPr>
      </w:pPr>
      <w:r w:rsidRPr="00E044C8">
        <w:rPr>
          <w:rFonts w:ascii="Times New Roman" w:hAnsi="Times New Roman" w:cs="Times New Roman"/>
          <w:sz w:val="28"/>
          <w:szCs w:val="28"/>
          <w:lang w:val="kk-KZ"/>
        </w:rPr>
        <w:t>Жүйенің негізгі мақсаты – пәндік мәтіндер негізінде интеллектуалды алгоритмдер көмегімен тест сұрақтарын автоматты түрде құру, оларды сақтау, басқару және білім алушылардың жауаптарын автоматтандырылған түрде тексеруді қамтамасыз ететін масштабталатын бұлттық платформаны жобалау.</w:t>
      </w:r>
    </w:p>
    <w:p w14:paraId="5C21C4AE" w14:textId="77777777" w:rsidR="00EB514A" w:rsidRDefault="00EB514A" w:rsidP="00EB514A">
      <w:pPr>
        <w:spacing w:after="0" w:line="240" w:lineRule="auto"/>
        <w:jc w:val="both"/>
        <w:rPr>
          <w:rFonts w:ascii="Times New Roman" w:hAnsi="Times New Roman" w:cs="Times New Roman"/>
          <w:sz w:val="28"/>
          <w:szCs w:val="28"/>
          <w:lang w:val="kk-KZ"/>
        </w:rPr>
      </w:pPr>
    </w:p>
    <w:p w14:paraId="514238DF" w14:textId="3B13719D" w:rsidR="00EB514A" w:rsidRPr="00294E00" w:rsidRDefault="00EB514A" w:rsidP="00EB514A">
      <w:pPr>
        <w:pStyle w:val="a7"/>
        <w:numPr>
          <w:ilvl w:val="1"/>
          <w:numId w:val="9"/>
        </w:numPr>
        <w:spacing w:after="0" w:line="240" w:lineRule="auto"/>
        <w:jc w:val="both"/>
        <w:rPr>
          <w:rFonts w:ascii="Times New Roman" w:hAnsi="Times New Roman" w:cs="Times New Roman"/>
          <w:b/>
          <w:bCs/>
          <w:sz w:val="28"/>
          <w:szCs w:val="28"/>
          <w:lang w:val="kk-KZ"/>
        </w:rPr>
      </w:pPr>
      <w:r w:rsidRPr="00294E00">
        <w:rPr>
          <w:rFonts w:ascii="Times New Roman" w:hAnsi="Times New Roman" w:cs="Times New Roman"/>
          <w:b/>
          <w:bCs/>
          <w:sz w:val="28"/>
          <w:szCs w:val="28"/>
          <w:lang w:val="kk-KZ"/>
        </w:rPr>
        <w:t>Жүйенің міндеттері</w:t>
      </w:r>
    </w:p>
    <w:p w14:paraId="748CB234" w14:textId="77777777" w:rsidR="00EB514A" w:rsidRPr="0041625C" w:rsidRDefault="00EB514A" w:rsidP="00EB514A">
      <w:pPr>
        <w:spacing w:after="0" w:line="240" w:lineRule="auto"/>
        <w:jc w:val="both"/>
        <w:rPr>
          <w:rFonts w:ascii="Times New Roman" w:hAnsi="Times New Roman" w:cs="Times New Roman"/>
          <w:sz w:val="28"/>
          <w:szCs w:val="28"/>
          <w:lang w:val="kk-KZ"/>
        </w:rPr>
      </w:pPr>
    </w:p>
    <w:p w14:paraId="549D6402" w14:textId="77777777" w:rsidR="00EB514A" w:rsidRDefault="00EB514A" w:rsidP="00EB514A">
      <w:pPr>
        <w:spacing w:after="0" w:line="240" w:lineRule="auto"/>
        <w:jc w:val="both"/>
        <w:rPr>
          <w:rFonts w:ascii="Times New Roman" w:hAnsi="Times New Roman" w:cs="Times New Roman"/>
          <w:sz w:val="28"/>
          <w:szCs w:val="28"/>
          <w:lang w:val="kk-KZ"/>
        </w:rPr>
      </w:pPr>
      <w:r w:rsidRPr="00891E0F">
        <w:rPr>
          <w:rFonts w:ascii="Times New Roman" w:hAnsi="Times New Roman" w:cs="Times New Roman"/>
          <w:sz w:val="28"/>
          <w:szCs w:val="28"/>
          <w:lang w:val="kk-KZ"/>
        </w:rPr>
        <w:t>Жүйенің негізгі міндеттері:</w:t>
      </w:r>
    </w:p>
    <w:p w14:paraId="351288F4" w14:textId="77777777" w:rsidR="00EB514A" w:rsidRPr="00891E0F" w:rsidRDefault="00EB514A" w:rsidP="002D2645">
      <w:pPr>
        <w:pStyle w:val="a7"/>
        <w:numPr>
          <w:ilvl w:val="0"/>
          <w:numId w:val="34"/>
        </w:numPr>
        <w:spacing w:after="0" w:line="240" w:lineRule="auto"/>
        <w:ind w:left="426" w:hanging="426"/>
        <w:jc w:val="both"/>
        <w:rPr>
          <w:rFonts w:ascii="Times New Roman" w:hAnsi="Times New Roman" w:cs="Times New Roman"/>
          <w:sz w:val="28"/>
          <w:szCs w:val="28"/>
          <w:lang w:val="kk-KZ"/>
        </w:rPr>
      </w:pPr>
      <w:r w:rsidRPr="00891E0F">
        <w:rPr>
          <w:rFonts w:ascii="Times New Roman" w:hAnsi="Times New Roman" w:cs="Times New Roman"/>
          <w:sz w:val="28"/>
          <w:szCs w:val="28"/>
          <w:lang w:val="kk-KZ"/>
        </w:rPr>
        <w:t>Пәндік мәтінді талдау және негізгі ұғымдарды анықтау;</w:t>
      </w:r>
    </w:p>
    <w:p w14:paraId="231CC585" w14:textId="77777777" w:rsidR="00EB514A" w:rsidRPr="00891E0F" w:rsidRDefault="00EB514A" w:rsidP="002D2645">
      <w:pPr>
        <w:pStyle w:val="a7"/>
        <w:numPr>
          <w:ilvl w:val="0"/>
          <w:numId w:val="34"/>
        </w:numPr>
        <w:spacing w:after="0" w:line="240" w:lineRule="auto"/>
        <w:ind w:left="426" w:hanging="426"/>
        <w:jc w:val="both"/>
        <w:rPr>
          <w:rFonts w:ascii="Times New Roman" w:hAnsi="Times New Roman" w:cs="Times New Roman"/>
          <w:sz w:val="28"/>
          <w:szCs w:val="28"/>
          <w:lang w:val="kk-KZ"/>
        </w:rPr>
      </w:pPr>
      <w:r w:rsidRPr="00891E0F">
        <w:rPr>
          <w:rFonts w:ascii="Times New Roman" w:hAnsi="Times New Roman" w:cs="Times New Roman"/>
          <w:sz w:val="28"/>
          <w:szCs w:val="28"/>
          <w:lang w:val="kk-KZ"/>
        </w:rPr>
        <w:t>Бірнеше типтегі тест тапсырмаларын генерациялау (жалғыз жауапты, көп жауапты, сәйкестендіру, ашық сұрақтар);</w:t>
      </w:r>
    </w:p>
    <w:p w14:paraId="21D240BB" w14:textId="77777777" w:rsidR="00EB514A" w:rsidRPr="00891E0F" w:rsidRDefault="00EB514A" w:rsidP="002D2645">
      <w:pPr>
        <w:pStyle w:val="a7"/>
        <w:numPr>
          <w:ilvl w:val="0"/>
          <w:numId w:val="34"/>
        </w:numPr>
        <w:spacing w:after="0" w:line="240" w:lineRule="auto"/>
        <w:ind w:left="426" w:hanging="426"/>
        <w:jc w:val="both"/>
        <w:rPr>
          <w:rFonts w:ascii="Times New Roman" w:hAnsi="Times New Roman" w:cs="Times New Roman"/>
          <w:sz w:val="28"/>
          <w:szCs w:val="28"/>
          <w:lang w:val="kk-KZ"/>
        </w:rPr>
      </w:pPr>
      <w:r w:rsidRPr="00891E0F">
        <w:rPr>
          <w:rFonts w:ascii="Times New Roman" w:hAnsi="Times New Roman" w:cs="Times New Roman"/>
          <w:sz w:val="28"/>
          <w:szCs w:val="28"/>
          <w:lang w:val="kk-KZ"/>
        </w:rPr>
        <w:t>Автоматты бағалау алгоритмін жүзеге асыру (сандық және сапалық критерийлер бойынша);</w:t>
      </w:r>
    </w:p>
    <w:p w14:paraId="1A0A0F5E" w14:textId="77777777" w:rsidR="00EB514A" w:rsidRPr="00891E0F" w:rsidRDefault="00EB514A" w:rsidP="002D2645">
      <w:pPr>
        <w:pStyle w:val="a7"/>
        <w:numPr>
          <w:ilvl w:val="0"/>
          <w:numId w:val="34"/>
        </w:numPr>
        <w:spacing w:after="0" w:line="240" w:lineRule="auto"/>
        <w:ind w:left="426" w:hanging="426"/>
        <w:jc w:val="both"/>
        <w:rPr>
          <w:rFonts w:ascii="Times New Roman" w:hAnsi="Times New Roman" w:cs="Times New Roman"/>
          <w:sz w:val="28"/>
          <w:szCs w:val="28"/>
          <w:lang w:val="kk-KZ"/>
        </w:rPr>
      </w:pPr>
      <w:r w:rsidRPr="00891E0F">
        <w:rPr>
          <w:rFonts w:ascii="Times New Roman" w:hAnsi="Times New Roman" w:cs="Times New Roman"/>
          <w:sz w:val="28"/>
          <w:szCs w:val="28"/>
          <w:lang w:val="kk-KZ"/>
        </w:rPr>
        <w:t>Нәтижелерді сақтау және статистикалық талдау жүргізу (топ бойынша, пән бойынша, уақыт аралығында);</w:t>
      </w:r>
    </w:p>
    <w:p w14:paraId="0EFC3CED" w14:textId="77777777" w:rsidR="00EB514A" w:rsidRPr="00891E0F" w:rsidRDefault="00EB514A" w:rsidP="002D2645">
      <w:pPr>
        <w:pStyle w:val="a7"/>
        <w:numPr>
          <w:ilvl w:val="0"/>
          <w:numId w:val="34"/>
        </w:numPr>
        <w:spacing w:after="0" w:line="240" w:lineRule="auto"/>
        <w:ind w:left="426" w:hanging="426"/>
        <w:jc w:val="both"/>
        <w:rPr>
          <w:rFonts w:ascii="Times New Roman" w:hAnsi="Times New Roman" w:cs="Times New Roman"/>
          <w:sz w:val="28"/>
          <w:szCs w:val="28"/>
          <w:lang w:val="kk-KZ"/>
        </w:rPr>
      </w:pPr>
      <w:r w:rsidRPr="00891E0F">
        <w:rPr>
          <w:rFonts w:ascii="Times New Roman" w:hAnsi="Times New Roman" w:cs="Times New Roman"/>
          <w:sz w:val="28"/>
          <w:szCs w:val="28"/>
          <w:lang w:val="kk-KZ"/>
        </w:rPr>
        <w:t>Пайдаланушыларды тіркеу және авторизациялау (рөлдік модель негізінде);</w:t>
      </w:r>
    </w:p>
    <w:p w14:paraId="7DBA1747" w14:textId="77777777" w:rsidR="00EB514A" w:rsidRPr="00891E0F" w:rsidRDefault="00EB514A" w:rsidP="002D2645">
      <w:pPr>
        <w:pStyle w:val="a7"/>
        <w:numPr>
          <w:ilvl w:val="0"/>
          <w:numId w:val="34"/>
        </w:numPr>
        <w:spacing w:after="0" w:line="240" w:lineRule="auto"/>
        <w:ind w:left="426" w:hanging="426"/>
        <w:jc w:val="both"/>
        <w:rPr>
          <w:rFonts w:ascii="Times New Roman" w:hAnsi="Times New Roman" w:cs="Times New Roman"/>
          <w:sz w:val="28"/>
          <w:szCs w:val="28"/>
          <w:lang w:val="kk-KZ"/>
        </w:rPr>
      </w:pPr>
      <w:r w:rsidRPr="00891E0F">
        <w:rPr>
          <w:rFonts w:ascii="Times New Roman" w:hAnsi="Times New Roman" w:cs="Times New Roman"/>
          <w:sz w:val="28"/>
          <w:szCs w:val="28"/>
          <w:lang w:val="kk-KZ"/>
        </w:rPr>
        <w:t>Деректер қауіпсіздігін қамтамасыз ету (шифрлау, рөлдік қолжетімділік);</w:t>
      </w:r>
    </w:p>
    <w:p w14:paraId="671BEE0F" w14:textId="77777777" w:rsidR="00EB514A" w:rsidRDefault="00EB514A" w:rsidP="002D2645">
      <w:pPr>
        <w:pStyle w:val="a7"/>
        <w:numPr>
          <w:ilvl w:val="0"/>
          <w:numId w:val="34"/>
        </w:numPr>
        <w:spacing w:after="0" w:line="240" w:lineRule="auto"/>
        <w:ind w:left="426" w:hanging="426"/>
        <w:jc w:val="both"/>
        <w:rPr>
          <w:rFonts w:ascii="Times New Roman" w:hAnsi="Times New Roman" w:cs="Times New Roman"/>
          <w:sz w:val="28"/>
          <w:szCs w:val="28"/>
          <w:lang w:val="kk-KZ"/>
        </w:rPr>
      </w:pPr>
      <w:r w:rsidRPr="00891E0F">
        <w:rPr>
          <w:rFonts w:ascii="Times New Roman" w:hAnsi="Times New Roman" w:cs="Times New Roman"/>
          <w:sz w:val="28"/>
          <w:szCs w:val="28"/>
          <w:lang w:val="kk-KZ"/>
        </w:rPr>
        <w:t>Бұлттық ортада тұрақты жұмыс істеуін қамтамасыз ету (жүктемені теңестіру, резервтеу).</w:t>
      </w:r>
    </w:p>
    <w:p w14:paraId="3588AB9D" w14:textId="77777777" w:rsidR="00EB514A" w:rsidRPr="00891E0F" w:rsidRDefault="00EB514A" w:rsidP="00EB514A">
      <w:pPr>
        <w:spacing w:after="0" w:line="240" w:lineRule="auto"/>
        <w:jc w:val="both"/>
        <w:rPr>
          <w:rFonts w:ascii="Times New Roman" w:hAnsi="Times New Roman" w:cs="Times New Roman"/>
          <w:sz w:val="28"/>
          <w:szCs w:val="28"/>
          <w:lang w:val="kk-KZ"/>
        </w:rPr>
      </w:pPr>
    </w:p>
    <w:p w14:paraId="572C6AAB" w14:textId="77777777" w:rsidR="00EB514A" w:rsidRPr="00754EB1" w:rsidRDefault="00EB514A" w:rsidP="00EB514A">
      <w:pPr>
        <w:pStyle w:val="a7"/>
        <w:numPr>
          <w:ilvl w:val="2"/>
          <w:numId w:val="9"/>
        </w:numPr>
        <w:spacing w:after="0" w:line="240" w:lineRule="auto"/>
        <w:jc w:val="both"/>
        <w:rPr>
          <w:rFonts w:ascii="Times New Roman" w:hAnsi="Times New Roman" w:cs="Times New Roman"/>
          <w:b/>
          <w:bCs/>
          <w:sz w:val="28"/>
          <w:szCs w:val="28"/>
          <w:lang w:val="kk-KZ"/>
        </w:rPr>
      </w:pPr>
      <w:r w:rsidRPr="00754EB1">
        <w:rPr>
          <w:rFonts w:ascii="Times New Roman" w:hAnsi="Times New Roman" w:cs="Times New Roman"/>
          <w:b/>
          <w:bCs/>
          <w:sz w:val="28"/>
          <w:szCs w:val="28"/>
          <w:lang w:val="kk-KZ"/>
        </w:rPr>
        <w:t>Пайдаланушылар санаттары</w:t>
      </w:r>
    </w:p>
    <w:p w14:paraId="5E050AA5" w14:textId="77777777" w:rsidR="00EB514A" w:rsidRPr="0041625C" w:rsidRDefault="00EB514A" w:rsidP="00EB514A">
      <w:pPr>
        <w:spacing w:after="0" w:line="240" w:lineRule="auto"/>
        <w:jc w:val="both"/>
        <w:rPr>
          <w:rFonts w:ascii="Times New Roman" w:hAnsi="Times New Roman" w:cs="Times New Roman"/>
          <w:sz w:val="28"/>
          <w:szCs w:val="28"/>
          <w:lang w:val="kk-KZ"/>
        </w:rPr>
      </w:pPr>
    </w:p>
    <w:p w14:paraId="027644B2" w14:textId="77777777" w:rsidR="00EB514A" w:rsidRDefault="00EB514A" w:rsidP="00EB514A">
      <w:pPr>
        <w:spacing w:after="0" w:line="240" w:lineRule="auto"/>
        <w:ind w:firstLine="360"/>
        <w:jc w:val="both"/>
        <w:rPr>
          <w:rFonts w:ascii="Times New Roman" w:hAnsi="Times New Roman" w:cs="Times New Roman"/>
          <w:sz w:val="28"/>
          <w:szCs w:val="28"/>
          <w:lang w:val="kk-KZ"/>
        </w:rPr>
      </w:pPr>
      <w:r w:rsidRPr="00E044C8">
        <w:rPr>
          <w:rFonts w:ascii="Times New Roman" w:hAnsi="Times New Roman" w:cs="Times New Roman"/>
          <w:sz w:val="28"/>
          <w:szCs w:val="28"/>
          <w:lang w:val="kk-KZ"/>
        </w:rPr>
        <w:t>Жүйеде үш негізгі пайдаланушы рөлі қарастырылады:</w:t>
      </w:r>
    </w:p>
    <w:p w14:paraId="0E361198" w14:textId="23A4751C" w:rsidR="00EB514A" w:rsidRPr="002D2645" w:rsidRDefault="00EB514A" w:rsidP="002D2645">
      <w:pPr>
        <w:pStyle w:val="a7"/>
        <w:numPr>
          <w:ilvl w:val="0"/>
          <w:numId w:val="36"/>
        </w:numPr>
        <w:spacing w:after="0" w:line="240" w:lineRule="auto"/>
        <w:ind w:left="426" w:hanging="426"/>
        <w:jc w:val="both"/>
        <w:rPr>
          <w:rFonts w:ascii="Times New Roman" w:hAnsi="Times New Roman" w:cs="Times New Roman"/>
          <w:sz w:val="28"/>
          <w:szCs w:val="28"/>
          <w:lang w:val="kk-KZ"/>
        </w:rPr>
      </w:pPr>
      <w:r w:rsidRPr="002D2645">
        <w:rPr>
          <w:rFonts w:ascii="Times New Roman" w:hAnsi="Times New Roman" w:cs="Times New Roman"/>
          <w:sz w:val="28"/>
          <w:szCs w:val="28"/>
          <w:lang w:val="kk-KZ"/>
        </w:rPr>
        <w:t>Әкімші – жүйені толық басқару, пайдаланушыларды бақылау және қауіпсіздікті қамтамасыз ету;</w:t>
      </w:r>
    </w:p>
    <w:p w14:paraId="4B4DBF26" w14:textId="09444B4B" w:rsidR="00EB514A" w:rsidRPr="002D2645" w:rsidRDefault="00EB514A" w:rsidP="002D2645">
      <w:pPr>
        <w:pStyle w:val="a7"/>
        <w:numPr>
          <w:ilvl w:val="0"/>
          <w:numId w:val="36"/>
        </w:numPr>
        <w:spacing w:after="0" w:line="240" w:lineRule="auto"/>
        <w:ind w:left="426" w:hanging="426"/>
        <w:jc w:val="both"/>
        <w:rPr>
          <w:rFonts w:ascii="Times New Roman" w:hAnsi="Times New Roman" w:cs="Times New Roman"/>
          <w:sz w:val="28"/>
          <w:szCs w:val="28"/>
          <w:lang w:val="kk-KZ"/>
        </w:rPr>
      </w:pPr>
      <w:r w:rsidRPr="002D2645">
        <w:rPr>
          <w:rFonts w:ascii="Times New Roman" w:hAnsi="Times New Roman" w:cs="Times New Roman"/>
          <w:sz w:val="28"/>
          <w:szCs w:val="28"/>
          <w:lang w:val="kk-KZ"/>
        </w:rPr>
        <w:t>Оқытушы – тест құру, редакциялау, талдау және статистика қарау;</w:t>
      </w:r>
    </w:p>
    <w:p w14:paraId="00AAF7DD" w14:textId="28B1F8A6" w:rsidR="00EB514A" w:rsidRPr="002D2645" w:rsidRDefault="00EB514A" w:rsidP="002D2645">
      <w:pPr>
        <w:pStyle w:val="a7"/>
        <w:numPr>
          <w:ilvl w:val="0"/>
          <w:numId w:val="36"/>
        </w:numPr>
        <w:spacing w:after="0" w:line="240" w:lineRule="auto"/>
        <w:ind w:left="426" w:hanging="426"/>
        <w:jc w:val="both"/>
        <w:rPr>
          <w:rFonts w:ascii="Times New Roman" w:hAnsi="Times New Roman" w:cs="Times New Roman"/>
          <w:sz w:val="28"/>
          <w:szCs w:val="28"/>
          <w:lang w:val="kk-KZ"/>
        </w:rPr>
      </w:pPr>
      <w:r w:rsidRPr="002D2645">
        <w:rPr>
          <w:rFonts w:ascii="Times New Roman" w:hAnsi="Times New Roman" w:cs="Times New Roman"/>
          <w:sz w:val="28"/>
          <w:szCs w:val="28"/>
          <w:lang w:val="kk-KZ"/>
        </w:rPr>
        <w:t>Білім алушы – тест тапсыру және нәтижесін көру.</w:t>
      </w:r>
    </w:p>
    <w:p w14:paraId="27A5C318" w14:textId="77777777" w:rsidR="00EB514A" w:rsidRDefault="00EB514A" w:rsidP="00EB514A">
      <w:pPr>
        <w:spacing w:after="0" w:line="240" w:lineRule="auto"/>
        <w:jc w:val="both"/>
        <w:rPr>
          <w:rFonts w:ascii="Times New Roman" w:hAnsi="Times New Roman" w:cs="Times New Roman"/>
          <w:sz w:val="28"/>
          <w:szCs w:val="28"/>
          <w:lang w:val="kk-KZ"/>
        </w:rPr>
      </w:pPr>
    </w:p>
    <w:p w14:paraId="5CC66B6B" w14:textId="77777777" w:rsidR="00EB514A" w:rsidRPr="00AD0867" w:rsidRDefault="00EB514A" w:rsidP="00D77144">
      <w:pPr>
        <w:spacing w:after="0" w:line="240" w:lineRule="auto"/>
        <w:ind w:firstLine="708"/>
        <w:jc w:val="both"/>
        <w:rPr>
          <w:rFonts w:ascii="Times New Roman" w:hAnsi="Times New Roman" w:cs="Times New Roman"/>
          <w:sz w:val="28"/>
          <w:szCs w:val="28"/>
          <w:lang w:val="kk-KZ"/>
        </w:rPr>
      </w:pPr>
    </w:p>
    <w:p w14:paraId="5D1FE054" w14:textId="5835FE31" w:rsidR="00AD0867" w:rsidRPr="00754EB1" w:rsidRDefault="00AD0867" w:rsidP="00FB4FE2">
      <w:pPr>
        <w:pStyle w:val="a7"/>
        <w:numPr>
          <w:ilvl w:val="1"/>
          <w:numId w:val="9"/>
        </w:numPr>
        <w:spacing w:after="0" w:line="240" w:lineRule="auto"/>
        <w:jc w:val="both"/>
        <w:rPr>
          <w:rFonts w:ascii="Times New Roman" w:hAnsi="Times New Roman" w:cs="Times New Roman"/>
          <w:b/>
          <w:bCs/>
          <w:sz w:val="28"/>
          <w:szCs w:val="28"/>
          <w:lang w:val="kk-KZ"/>
        </w:rPr>
      </w:pPr>
      <w:r w:rsidRPr="00754EB1">
        <w:rPr>
          <w:rFonts w:ascii="Times New Roman" w:hAnsi="Times New Roman" w:cs="Times New Roman"/>
          <w:b/>
          <w:bCs/>
          <w:sz w:val="28"/>
          <w:szCs w:val="28"/>
          <w:lang w:val="kk-KZ"/>
        </w:rPr>
        <w:t>Жүйеге қойылатын талаптарды талдау</w:t>
      </w:r>
    </w:p>
    <w:p w14:paraId="2C231053" w14:textId="77777777" w:rsidR="00FB4FE2" w:rsidRPr="00FB4FE2" w:rsidRDefault="00FB4FE2" w:rsidP="00FB4FE2">
      <w:pPr>
        <w:pStyle w:val="a7"/>
        <w:spacing w:after="0" w:line="240" w:lineRule="auto"/>
        <w:ind w:left="912"/>
        <w:jc w:val="both"/>
        <w:rPr>
          <w:rFonts w:ascii="Times New Roman" w:hAnsi="Times New Roman" w:cs="Times New Roman"/>
          <w:sz w:val="28"/>
          <w:szCs w:val="28"/>
          <w:lang w:val="kk-KZ"/>
        </w:rPr>
      </w:pPr>
    </w:p>
    <w:p w14:paraId="6E0C7FBD" w14:textId="2E285A60" w:rsidR="00AD0867" w:rsidRPr="00AD0867" w:rsidRDefault="00AD0867" w:rsidP="00D77144">
      <w:pPr>
        <w:spacing w:after="0" w:line="240" w:lineRule="auto"/>
        <w:ind w:firstLine="708"/>
        <w:jc w:val="both"/>
        <w:rPr>
          <w:rFonts w:ascii="Times New Roman" w:hAnsi="Times New Roman" w:cs="Times New Roman"/>
          <w:sz w:val="28"/>
          <w:szCs w:val="28"/>
          <w:lang w:val="kk-KZ"/>
        </w:rPr>
      </w:pPr>
      <w:r w:rsidRPr="00AD0867">
        <w:rPr>
          <w:rFonts w:ascii="Times New Roman" w:hAnsi="Times New Roman" w:cs="Times New Roman"/>
          <w:sz w:val="28"/>
          <w:szCs w:val="28"/>
          <w:lang w:val="kk-KZ"/>
        </w:rPr>
        <w:t>Жүйені жобалау барысында функционалдық және функционалдық емес талаптар анықталады.</w:t>
      </w:r>
    </w:p>
    <w:p w14:paraId="3A8329A7" w14:textId="2AEDCCFC" w:rsidR="00AD0867" w:rsidRPr="00AD0867" w:rsidRDefault="00AD0867" w:rsidP="00D77144">
      <w:pPr>
        <w:spacing w:after="0" w:line="240" w:lineRule="auto"/>
        <w:ind w:firstLine="708"/>
        <w:jc w:val="both"/>
        <w:rPr>
          <w:rFonts w:ascii="Times New Roman" w:hAnsi="Times New Roman" w:cs="Times New Roman"/>
          <w:sz w:val="28"/>
          <w:szCs w:val="28"/>
          <w:lang w:val="kk-KZ"/>
        </w:rPr>
      </w:pPr>
      <w:r w:rsidRPr="00AD0867">
        <w:rPr>
          <w:rFonts w:ascii="Times New Roman" w:hAnsi="Times New Roman" w:cs="Times New Roman"/>
          <w:sz w:val="28"/>
          <w:szCs w:val="28"/>
          <w:lang w:val="kk-KZ"/>
        </w:rPr>
        <w:t>Функционалдық талаптар</w:t>
      </w:r>
    </w:p>
    <w:p w14:paraId="7268F4A8" w14:textId="7FDDAA8C" w:rsidR="00AD0867" w:rsidRPr="00420966" w:rsidRDefault="00AD0867" w:rsidP="0041469C">
      <w:pPr>
        <w:pStyle w:val="a7"/>
        <w:spacing w:after="0" w:line="240" w:lineRule="auto"/>
        <w:ind w:left="426"/>
        <w:jc w:val="both"/>
        <w:rPr>
          <w:rFonts w:ascii="Times New Roman" w:hAnsi="Times New Roman" w:cs="Times New Roman"/>
          <w:sz w:val="28"/>
          <w:szCs w:val="28"/>
          <w:lang w:val="kk-KZ"/>
        </w:rPr>
      </w:pPr>
      <w:r w:rsidRPr="00420966">
        <w:rPr>
          <w:rFonts w:ascii="Times New Roman" w:hAnsi="Times New Roman" w:cs="Times New Roman"/>
          <w:sz w:val="28"/>
          <w:szCs w:val="28"/>
          <w:lang w:val="kk-KZ"/>
        </w:rPr>
        <w:t>Жүйе келесі негізгі функцияларды орындауы тиіс:</w:t>
      </w:r>
    </w:p>
    <w:p w14:paraId="7E928386" w14:textId="75E4B63E" w:rsidR="00AD0867" w:rsidRPr="00420966" w:rsidRDefault="00AD0867" w:rsidP="00F477FD">
      <w:pPr>
        <w:pStyle w:val="a7"/>
        <w:numPr>
          <w:ilvl w:val="0"/>
          <w:numId w:val="19"/>
        </w:numPr>
        <w:spacing w:after="0" w:line="240" w:lineRule="auto"/>
        <w:ind w:left="426" w:hanging="426"/>
        <w:jc w:val="both"/>
        <w:rPr>
          <w:rFonts w:ascii="Times New Roman" w:hAnsi="Times New Roman" w:cs="Times New Roman"/>
          <w:sz w:val="28"/>
          <w:szCs w:val="28"/>
          <w:lang w:val="kk-KZ"/>
        </w:rPr>
      </w:pPr>
      <w:r w:rsidRPr="00420966">
        <w:rPr>
          <w:rFonts w:ascii="Times New Roman" w:hAnsi="Times New Roman" w:cs="Times New Roman"/>
          <w:sz w:val="28"/>
          <w:szCs w:val="28"/>
          <w:lang w:val="kk-KZ"/>
        </w:rPr>
        <w:t>Пайдаланушыларды тіркеу және аутентификациялау;</w:t>
      </w:r>
    </w:p>
    <w:p w14:paraId="27BFB0B7" w14:textId="62304C40" w:rsidR="00AD0867" w:rsidRPr="00420966" w:rsidRDefault="00AD0867" w:rsidP="00F477FD">
      <w:pPr>
        <w:pStyle w:val="a7"/>
        <w:numPr>
          <w:ilvl w:val="0"/>
          <w:numId w:val="19"/>
        </w:numPr>
        <w:spacing w:after="0" w:line="240" w:lineRule="auto"/>
        <w:ind w:left="426" w:hanging="426"/>
        <w:jc w:val="both"/>
        <w:rPr>
          <w:rFonts w:ascii="Times New Roman" w:hAnsi="Times New Roman" w:cs="Times New Roman"/>
          <w:sz w:val="28"/>
          <w:szCs w:val="28"/>
          <w:lang w:val="kk-KZ"/>
        </w:rPr>
      </w:pPr>
      <w:r w:rsidRPr="00420966">
        <w:rPr>
          <w:rFonts w:ascii="Times New Roman" w:hAnsi="Times New Roman" w:cs="Times New Roman"/>
          <w:sz w:val="28"/>
          <w:szCs w:val="28"/>
          <w:lang w:val="kk-KZ"/>
        </w:rPr>
        <w:t>Рөлдер бойынша қолжетімділікті бөлу (әкімші, оқытушы, білім алушы);</w:t>
      </w:r>
    </w:p>
    <w:p w14:paraId="7B4273F8" w14:textId="71EA2A75" w:rsidR="00AD0867" w:rsidRPr="00420966" w:rsidRDefault="00AD0867" w:rsidP="00F477FD">
      <w:pPr>
        <w:pStyle w:val="a7"/>
        <w:numPr>
          <w:ilvl w:val="0"/>
          <w:numId w:val="19"/>
        </w:numPr>
        <w:spacing w:after="0" w:line="240" w:lineRule="auto"/>
        <w:ind w:left="426" w:hanging="426"/>
        <w:jc w:val="both"/>
        <w:rPr>
          <w:rFonts w:ascii="Times New Roman" w:hAnsi="Times New Roman" w:cs="Times New Roman"/>
          <w:sz w:val="28"/>
          <w:szCs w:val="28"/>
          <w:lang w:val="kk-KZ"/>
        </w:rPr>
      </w:pPr>
      <w:r w:rsidRPr="00420966">
        <w:rPr>
          <w:rFonts w:ascii="Times New Roman" w:hAnsi="Times New Roman" w:cs="Times New Roman"/>
          <w:sz w:val="28"/>
          <w:szCs w:val="28"/>
          <w:lang w:val="kk-KZ"/>
        </w:rPr>
        <w:t>Оқу материалдарын жүктеу немесе мәтін енгізу мүмкіндігі;</w:t>
      </w:r>
    </w:p>
    <w:p w14:paraId="11B20195" w14:textId="3F6BCA55" w:rsidR="00AD0867" w:rsidRPr="00420966" w:rsidRDefault="00AD0867" w:rsidP="00F477FD">
      <w:pPr>
        <w:pStyle w:val="a7"/>
        <w:numPr>
          <w:ilvl w:val="0"/>
          <w:numId w:val="19"/>
        </w:numPr>
        <w:spacing w:after="0" w:line="240" w:lineRule="auto"/>
        <w:ind w:left="426" w:hanging="426"/>
        <w:jc w:val="both"/>
        <w:rPr>
          <w:rFonts w:ascii="Times New Roman" w:hAnsi="Times New Roman" w:cs="Times New Roman"/>
          <w:sz w:val="28"/>
          <w:szCs w:val="28"/>
          <w:lang w:val="kk-KZ"/>
        </w:rPr>
      </w:pPr>
      <w:r w:rsidRPr="00420966">
        <w:rPr>
          <w:rFonts w:ascii="Times New Roman" w:hAnsi="Times New Roman" w:cs="Times New Roman"/>
          <w:sz w:val="28"/>
          <w:szCs w:val="28"/>
          <w:lang w:val="kk-KZ"/>
        </w:rPr>
        <w:t>Мәтін негізінде тест тапсырмаларын автоматты генерациялау;</w:t>
      </w:r>
    </w:p>
    <w:p w14:paraId="3B6C9D31" w14:textId="253DF439" w:rsidR="00AD0867" w:rsidRPr="00420966" w:rsidRDefault="00AD0867" w:rsidP="00F477FD">
      <w:pPr>
        <w:pStyle w:val="a7"/>
        <w:numPr>
          <w:ilvl w:val="0"/>
          <w:numId w:val="19"/>
        </w:numPr>
        <w:spacing w:after="0" w:line="240" w:lineRule="auto"/>
        <w:ind w:left="426" w:hanging="426"/>
        <w:jc w:val="both"/>
        <w:rPr>
          <w:rFonts w:ascii="Times New Roman" w:hAnsi="Times New Roman" w:cs="Times New Roman"/>
          <w:sz w:val="28"/>
          <w:szCs w:val="28"/>
          <w:lang w:val="kk-KZ"/>
        </w:rPr>
      </w:pPr>
      <w:r w:rsidRPr="00420966">
        <w:rPr>
          <w:rFonts w:ascii="Times New Roman" w:hAnsi="Times New Roman" w:cs="Times New Roman"/>
          <w:sz w:val="28"/>
          <w:szCs w:val="28"/>
          <w:lang w:val="kk-KZ"/>
        </w:rPr>
        <w:t>Тест тапсырмаларын өңдеу және түзету мүмкіндігі;</w:t>
      </w:r>
    </w:p>
    <w:p w14:paraId="6C7B710A" w14:textId="54CF0446" w:rsidR="00AD0867" w:rsidRPr="00420966" w:rsidRDefault="00AD0867" w:rsidP="00F477FD">
      <w:pPr>
        <w:pStyle w:val="a7"/>
        <w:numPr>
          <w:ilvl w:val="0"/>
          <w:numId w:val="19"/>
        </w:numPr>
        <w:spacing w:after="0" w:line="240" w:lineRule="auto"/>
        <w:ind w:left="426" w:hanging="426"/>
        <w:jc w:val="both"/>
        <w:rPr>
          <w:rFonts w:ascii="Times New Roman" w:hAnsi="Times New Roman" w:cs="Times New Roman"/>
          <w:sz w:val="28"/>
          <w:szCs w:val="28"/>
          <w:lang w:val="kk-KZ"/>
        </w:rPr>
      </w:pPr>
      <w:r w:rsidRPr="00420966">
        <w:rPr>
          <w:rFonts w:ascii="Times New Roman" w:hAnsi="Times New Roman" w:cs="Times New Roman"/>
          <w:sz w:val="28"/>
          <w:szCs w:val="28"/>
          <w:lang w:val="kk-KZ"/>
        </w:rPr>
        <w:t>Тестілеуді өткізу және нәтижелерді автоматты бағалау;</w:t>
      </w:r>
    </w:p>
    <w:p w14:paraId="33AC8A9D" w14:textId="24E3DBE8" w:rsidR="00AD0867" w:rsidRPr="00420966" w:rsidRDefault="00AD0867" w:rsidP="00F477FD">
      <w:pPr>
        <w:pStyle w:val="a7"/>
        <w:numPr>
          <w:ilvl w:val="0"/>
          <w:numId w:val="19"/>
        </w:numPr>
        <w:spacing w:after="0" w:line="240" w:lineRule="auto"/>
        <w:ind w:left="426" w:hanging="426"/>
        <w:jc w:val="both"/>
        <w:rPr>
          <w:rFonts w:ascii="Times New Roman" w:hAnsi="Times New Roman" w:cs="Times New Roman"/>
          <w:sz w:val="28"/>
          <w:szCs w:val="28"/>
          <w:lang w:val="kk-KZ"/>
        </w:rPr>
      </w:pPr>
      <w:r w:rsidRPr="00420966">
        <w:rPr>
          <w:rFonts w:ascii="Times New Roman" w:hAnsi="Times New Roman" w:cs="Times New Roman"/>
          <w:sz w:val="28"/>
          <w:szCs w:val="28"/>
          <w:lang w:val="kk-KZ"/>
        </w:rPr>
        <w:t>Нәтижелерді сақтау және статистикалық талдау;</w:t>
      </w:r>
    </w:p>
    <w:p w14:paraId="4498A43C" w14:textId="54780B07" w:rsidR="00AD0867" w:rsidRPr="00420966" w:rsidRDefault="00AD0867" w:rsidP="00F477FD">
      <w:pPr>
        <w:pStyle w:val="a7"/>
        <w:numPr>
          <w:ilvl w:val="0"/>
          <w:numId w:val="19"/>
        </w:numPr>
        <w:spacing w:after="0" w:line="240" w:lineRule="auto"/>
        <w:ind w:left="426" w:hanging="426"/>
        <w:jc w:val="both"/>
        <w:rPr>
          <w:rFonts w:ascii="Times New Roman" w:hAnsi="Times New Roman" w:cs="Times New Roman"/>
          <w:sz w:val="28"/>
          <w:szCs w:val="28"/>
          <w:lang w:val="kk-KZ"/>
        </w:rPr>
      </w:pPr>
      <w:r w:rsidRPr="00420966">
        <w:rPr>
          <w:rFonts w:ascii="Times New Roman" w:hAnsi="Times New Roman" w:cs="Times New Roman"/>
          <w:sz w:val="28"/>
          <w:szCs w:val="28"/>
          <w:lang w:val="kk-KZ"/>
        </w:rPr>
        <w:t>Есептерді (report) қалыптастыру және экспорттау;</w:t>
      </w:r>
    </w:p>
    <w:p w14:paraId="1644BC69" w14:textId="1C4BEAC8" w:rsidR="00AD0867" w:rsidRPr="00420966" w:rsidRDefault="00AD0867" w:rsidP="00F477FD">
      <w:pPr>
        <w:pStyle w:val="a7"/>
        <w:numPr>
          <w:ilvl w:val="0"/>
          <w:numId w:val="19"/>
        </w:numPr>
        <w:spacing w:after="0" w:line="240" w:lineRule="auto"/>
        <w:ind w:left="426" w:hanging="426"/>
        <w:jc w:val="both"/>
        <w:rPr>
          <w:rFonts w:ascii="Times New Roman" w:hAnsi="Times New Roman" w:cs="Times New Roman"/>
          <w:sz w:val="28"/>
          <w:szCs w:val="28"/>
          <w:lang w:val="kk-KZ"/>
        </w:rPr>
      </w:pPr>
      <w:r w:rsidRPr="00420966">
        <w:rPr>
          <w:rFonts w:ascii="Times New Roman" w:hAnsi="Times New Roman" w:cs="Times New Roman"/>
          <w:sz w:val="28"/>
          <w:szCs w:val="28"/>
          <w:lang w:val="kk-KZ"/>
        </w:rPr>
        <w:t>Бұлттық ортада деректерді сақтау және резервтік көшіру.</w:t>
      </w:r>
    </w:p>
    <w:p w14:paraId="2DAABDEF" w14:textId="277AA8F7" w:rsidR="00AD0867" w:rsidRPr="00AD0867" w:rsidRDefault="00AD0867" w:rsidP="00D77144">
      <w:pPr>
        <w:spacing w:after="0" w:line="240" w:lineRule="auto"/>
        <w:jc w:val="both"/>
        <w:rPr>
          <w:rFonts w:ascii="Times New Roman" w:hAnsi="Times New Roman" w:cs="Times New Roman"/>
          <w:sz w:val="28"/>
          <w:szCs w:val="28"/>
          <w:lang w:val="kk-KZ"/>
        </w:rPr>
      </w:pPr>
      <w:r w:rsidRPr="00AD0867">
        <w:rPr>
          <w:rFonts w:ascii="Times New Roman" w:hAnsi="Times New Roman" w:cs="Times New Roman"/>
          <w:sz w:val="28"/>
          <w:szCs w:val="28"/>
          <w:lang w:val="kk-KZ"/>
        </w:rPr>
        <w:t>Функционалдық емес талаптар</w:t>
      </w:r>
    </w:p>
    <w:p w14:paraId="4419D51D" w14:textId="7747D09F" w:rsidR="00AD0867" w:rsidRPr="00420966" w:rsidRDefault="00AD0867" w:rsidP="00F477FD">
      <w:pPr>
        <w:pStyle w:val="a7"/>
        <w:numPr>
          <w:ilvl w:val="0"/>
          <w:numId w:val="20"/>
        </w:numPr>
        <w:spacing w:after="0" w:line="240" w:lineRule="auto"/>
        <w:ind w:left="426" w:hanging="426"/>
        <w:jc w:val="both"/>
        <w:rPr>
          <w:rFonts w:ascii="Times New Roman" w:hAnsi="Times New Roman" w:cs="Times New Roman"/>
          <w:sz w:val="28"/>
          <w:szCs w:val="28"/>
          <w:lang w:val="kk-KZ"/>
        </w:rPr>
      </w:pPr>
      <w:r w:rsidRPr="00420966">
        <w:rPr>
          <w:rFonts w:ascii="Times New Roman" w:hAnsi="Times New Roman" w:cs="Times New Roman"/>
          <w:sz w:val="28"/>
          <w:szCs w:val="28"/>
          <w:lang w:val="kk-KZ"/>
        </w:rPr>
        <w:t xml:space="preserve">Жүйенің жоғары өнімділігі; </w:t>
      </w:r>
    </w:p>
    <w:p w14:paraId="737219FE" w14:textId="5301F46C" w:rsidR="00AD0867" w:rsidRPr="00420966" w:rsidRDefault="00AD0867" w:rsidP="00F477FD">
      <w:pPr>
        <w:pStyle w:val="a7"/>
        <w:numPr>
          <w:ilvl w:val="0"/>
          <w:numId w:val="20"/>
        </w:numPr>
        <w:spacing w:after="0" w:line="240" w:lineRule="auto"/>
        <w:ind w:left="426" w:hanging="426"/>
        <w:jc w:val="both"/>
        <w:rPr>
          <w:rFonts w:ascii="Times New Roman" w:hAnsi="Times New Roman" w:cs="Times New Roman"/>
          <w:sz w:val="28"/>
          <w:szCs w:val="28"/>
          <w:lang w:val="kk-KZ"/>
        </w:rPr>
      </w:pPr>
      <w:r w:rsidRPr="00420966">
        <w:rPr>
          <w:rFonts w:ascii="Times New Roman" w:hAnsi="Times New Roman" w:cs="Times New Roman"/>
          <w:sz w:val="28"/>
          <w:szCs w:val="28"/>
          <w:lang w:val="kk-KZ"/>
        </w:rPr>
        <w:t xml:space="preserve">Масштабталу мүмкіндігі; </w:t>
      </w:r>
    </w:p>
    <w:p w14:paraId="175BDEFC" w14:textId="45B9541E" w:rsidR="00AD0867" w:rsidRPr="00420966" w:rsidRDefault="00AD0867" w:rsidP="00F477FD">
      <w:pPr>
        <w:pStyle w:val="a7"/>
        <w:numPr>
          <w:ilvl w:val="0"/>
          <w:numId w:val="20"/>
        </w:numPr>
        <w:spacing w:after="0" w:line="240" w:lineRule="auto"/>
        <w:ind w:left="426" w:hanging="426"/>
        <w:jc w:val="both"/>
        <w:rPr>
          <w:rFonts w:ascii="Times New Roman" w:hAnsi="Times New Roman" w:cs="Times New Roman"/>
          <w:sz w:val="28"/>
          <w:szCs w:val="28"/>
          <w:lang w:val="kk-KZ"/>
        </w:rPr>
      </w:pPr>
      <w:r w:rsidRPr="00420966">
        <w:rPr>
          <w:rFonts w:ascii="Times New Roman" w:hAnsi="Times New Roman" w:cs="Times New Roman"/>
          <w:sz w:val="28"/>
          <w:szCs w:val="28"/>
          <w:lang w:val="kk-KZ"/>
        </w:rPr>
        <w:t xml:space="preserve">Қауіпсіздік талаптарына сәйкестік; </w:t>
      </w:r>
    </w:p>
    <w:p w14:paraId="4A305185" w14:textId="754349A1" w:rsidR="00AD0867" w:rsidRPr="00420966" w:rsidRDefault="00AD0867" w:rsidP="00F477FD">
      <w:pPr>
        <w:pStyle w:val="a7"/>
        <w:numPr>
          <w:ilvl w:val="0"/>
          <w:numId w:val="20"/>
        </w:numPr>
        <w:spacing w:after="0" w:line="240" w:lineRule="auto"/>
        <w:ind w:left="426" w:hanging="426"/>
        <w:jc w:val="both"/>
        <w:rPr>
          <w:rFonts w:ascii="Times New Roman" w:hAnsi="Times New Roman" w:cs="Times New Roman"/>
          <w:sz w:val="28"/>
          <w:szCs w:val="28"/>
          <w:lang w:val="kk-KZ"/>
        </w:rPr>
      </w:pPr>
      <w:r w:rsidRPr="00420966">
        <w:rPr>
          <w:rFonts w:ascii="Times New Roman" w:hAnsi="Times New Roman" w:cs="Times New Roman"/>
          <w:sz w:val="28"/>
          <w:szCs w:val="28"/>
          <w:lang w:val="kk-KZ"/>
        </w:rPr>
        <w:t xml:space="preserve">Жоғары қолжетімділік (24/7 жұмыс істеу); </w:t>
      </w:r>
    </w:p>
    <w:p w14:paraId="2C8526EE" w14:textId="585C4D42" w:rsidR="00AD0867" w:rsidRPr="00420966" w:rsidRDefault="00AD0867" w:rsidP="00F477FD">
      <w:pPr>
        <w:pStyle w:val="a7"/>
        <w:numPr>
          <w:ilvl w:val="0"/>
          <w:numId w:val="20"/>
        </w:numPr>
        <w:spacing w:after="0" w:line="240" w:lineRule="auto"/>
        <w:ind w:left="426" w:hanging="426"/>
        <w:jc w:val="both"/>
        <w:rPr>
          <w:rFonts w:ascii="Times New Roman" w:hAnsi="Times New Roman" w:cs="Times New Roman"/>
          <w:sz w:val="28"/>
          <w:szCs w:val="28"/>
          <w:lang w:val="kk-KZ"/>
        </w:rPr>
      </w:pPr>
      <w:r w:rsidRPr="00420966">
        <w:rPr>
          <w:rFonts w:ascii="Times New Roman" w:hAnsi="Times New Roman" w:cs="Times New Roman"/>
          <w:sz w:val="28"/>
          <w:szCs w:val="28"/>
          <w:lang w:val="kk-KZ"/>
        </w:rPr>
        <w:t xml:space="preserve">Пайдаланушы интерфейсінің қарапайымдылығы; </w:t>
      </w:r>
    </w:p>
    <w:p w14:paraId="1C9CA0FD" w14:textId="0D7D36E2" w:rsidR="00AD0867" w:rsidRPr="00420966" w:rsidRDefault="00AD0867" w:rsidP="00F477FD">
      <w:pPr>
        <w:pStyle w:val="a7"/>
        <w:numPr>
          <w:ilvl w:val="0"/>
          <w:numId w:val="20"/>
        </w:numPr>
        <w:spacing w:after="0" w:line="240" w:lineRule="auto"/>
        <w:ind w:left="426" w:hanging="426"/>
        <w:jc w:val="both"/>
        <w:rPr>
          <w:rFonts w:ascii="Times New Roman" w:hAnsi="Times New Roman" w:cs="Times New Roman"/>
          <w:sz w:val="28"/>
          <w:szCs w:val="28"/>
          <w:lang w:val="kk-KZ"/>
        </w:rPr>
      </w:pPr>
      <w:r w:rsidRPr="00420966">
        <w:rPr>
          <w:rFonts w:ascii="Times New Roman" w:hAnsi="Times New Roman" w:cs="Times New Roman"/>
          <w:sz w:val="28"/>
          <w:szCs w:val="28"/>
          <w:lang w:val="kk-KZ"/>
        </w:rPr>
        <w:t>Деректердің тұтастығы мен сенімділігі.</w:t>
      </w:r>
    </w:p>
    <w:p w14:paraId="4F0CDB83" w14:textId="77777777" w:rsidR="00EB514A" w:rsidRDefault="00AD0867" w:rsidP="00EB514A">
      <w:pPr>
        <w:spacing w:after="0" w:line="240" w:lineRule="auto"/>
        <w:ind w:firstLine="708"/>
        <w:jc w:val="both"/>
        <w:rPr>
          <w:rFonts w:ascii="Times New Roman" w:hAnsi="Times New Roman" w:cs="Times New Roman"/>
          <w:sz w:val="28"/>
          <w:szCs w:val="28"/>
          <w:lang w:val="kk-KZ"/>
        </w:rPr>
      </w:pPr>
      <w:r w:rsidRPr="00AD0867">
        <w:rPr>
          <w:rFonts w:ascii="Times New Roman" w:hAnsi="Times New Roman" w:cs="Times New Roman"/>
          <w:sz w:val="28"/>
          <w:szCs w:val="28"/>
          <w:lang w:val="kk-KZ"/>
        </w:rPr>
        <w:t>Жүйе веб-негізде жұмыс істейтіндіктен, браузер арқылы қолжетімді болуы тиіс және мобильді құрылғыларға бейімделген интерфейске ие болуы қажет.</w:t>
      </w:r>
    </w:p>
    <w:p w14:paraId="3C156E15" w14:textId="77777777" w:rsidR="00EB514A" w:rsidRDefault="00EB514A" w:rsidP="00EB514A">
      <w:pPr>
        <w:spacing w:after="0" w:line="240" w:lineRule="auto"/>
        <w:ind w:firstLine="708"/>
        <w:jc w:val="both"/>
        <w:rPr>
          <w:rFonts w:ascii="Times New Roman" w:hAnsi="Times New Roman" w:cs="Times New Roman"/>
          <w:sz w:val="28"/>
          <w:szCs w:val="28"/>
          <w:lang w:val="kk-KZ"/>
        </w:rPr>
      </w:pPr>
    </w:p>
    <w:p w14:paraId="4C78393C" w14:textId="77777777" w:rsidR="002D2645" w:rsidRDefault="002D2645" w:rsidP="00EB514A">
      <w:pPr>
        <w:spacing w:after="0" w:line="240" w:lineRule="auto"/>
        <w:ind w:firstLine="708"/>
        <w:jc w:val="both"/>
        <w:rPr>
          <w:rFonts w:ascii="Times New Roman" w:hAnsi="Times New Roman" w:cs="Times New Roman"/>
          <w:sz w:val="28"/>
          <w:szCs w:val="28"/>
          <w:lang w:val="kk-KZ"/>
        </w:rPr>
      </w:pPr>
    </w:p>
    <w:p w14:paraId="00B92B26" w14:textId="7A3C8976" w:rsidR="00AD0867" w:rsidRPr="002D2645" w:rsidRDefault="00AD0867" w:rsidP="002D2645">
      <w:pPr>
        <w:pStyle w:val="a7"/>
        <w:numPr>
          <w:ilvl w:val="1"/>
          <w:numId w:val="9"/>
        </w:numPr>
        <w:spacing w:after="0" w:line="240" w:lineRule="auto"/>
        <w:jc w:val="both"/>
        <w:rPr>
          <w:rFonts w:ascii="Times New Roman" w:hAnsi="Times New Roman" w:cs="Times New Roman"/>
          <w:b/>
          <w:bCs/>
          <w:sz w:val="28"/>
          <w:szCs w:val="28"/>
          <w:lang w:val="kk-KZ"/>
        </w:rPr>
      </w:pPr>
      <w:r w:rsidRPr="002D2645">
        <w:rPr>
          <w:rFonts w:ascii="Times New Roman" w:hAnsi="Times New Roman" w:cs="Times New Roman"/>
          <w:b/>
          <w:bCs/>
          <w:sz w:val="28"/>
          <w:szCs w:val="28"/>
          <w:lang w:val="kk-KZ"/>
        </w:rPr>
        <w:t>Бұлттық сервистің архитектурасын жобалау</w:t>
      </w:r>
    </w:p>
    <w:p w14:paraId="3196BC63" w14:textId="77777777" w:rsidR="002D2645" w:rsidRPr="002D2645" w:rsidRDefault="002D2645" w:rsidP="002D2645">
      <w:pPr>
        <w:spacing w:after="0" w:line="240" w:lineRule="auto"/>
        <w:ind w:left="360"/>
        <w:jc w:val="both"/>
        <w:rPr>
          <w:rFonts w:ascii="Times New Roman" w:hAnsi="Times New Roman" w:cs="Times New Roman"/>
          <w:sz w:val="28"/>
          <w:szCs w:val="28"/>
          <w:lang w:val="kk-KZ"/>
        </w:rPr>
      </w:pPr>
    </w:p>
    <w:p w14:paraId="05ACBDEE" w14:textId="4B1CE351" w:rsidR="00AD0867" w:rsidRPr="00AD0867" w:rsidRDefault="00AD0867" w:rsidP="00D77144">
      <w:pPr>
        <w:spacing w:after="0" w:line="240" w:lineRule="auto"/>
        <w:ind w:firstLine="708"/>
        <w:jc w:val="both"/>
        <w:rPr>
          <w:rFonts w:ascii="Times New Roman" w:hAnsi="Times New Roman" w:cs="Times New Roman"/>
          <w:sz w:val="28"/>
          <w:szCs w:val="28"/>
          <w:lang w:val="kk-KZ"/>
        </w:rPr>
      </w:pPr>
      <w:r w:rsidRPr="00AD0867">
        <w:rPr>
          <w:rFonts w:ascii="Times New Roman" w:hAnsi="Times New Roman" w:cs="Times New Roman"/>
          <w:sz w:val="28"/>
          <w:szCs w:val="28"/>
          <w:lang w:val="kk-KZ"/>
        </w:rPr>
        <w:t>Жүйе көпқабатты (multi-tier) архитектура негізінде жобаланады. Архитектура келесі негізгі деңгейлерден тұрады:</w:t>
      </w:r>
    </w:p>
    <w:p w14:paraId="0AC69F35" w14:textId="77777777" w:rsidR="00AD0867" w:rsidRPr="003F60D8" w:rsidRDefault="00AD0867" w:rsidP="00D77144">
      <w:pPr>
        <w:pStyle w:val="a7"/>
        <w:numPr>
          <w:ilvl w:val="0"/>
          <w:numId w:val="23"/>
        </w:numPr>
        <w:spacing w:after="0" w:line="240" w:lineRule="auto"/>
        <w:jc w:val="both"/>
        <w:rPr>
          <w:rFonts w:ascii="Times New Roman" w:hAnsi="Times New Roman" w:cs="Times New Roman"/>
          <w:sz w:val="28"/>
          <w:szCs w:val="28"/>
          <w:lang w:val="kk-KZ"/>
        </w:rPr>
      </w:pPr>
      <w:r w:rsidRPr="003F60D8">
        <w:rPr>
          <w:rFonts w:ascii="Times New Roman" w:hAnsi="Times New Roman" w:cs="Times New Roman"/>
          <w:sz w:val="28"/>
          <w:szCs w:val="28"/>
          <w:lang w:val="kk-KZ"/>
        </w:rPr>
        <w:t>Клиенттік деңгей (Frontend) Пайдаланушы интерфейсі веб-қосымша түрінде жүзеге асырылады. Бұл деңгей пайдаланушымен өзара әрекеттесуді қамтамасыз етеді.</w:t>
      </w:r>
    </w:p>
    <w:p w14:paraId="5E25D956" w14:textId="77777777" w:rsidR="00AD0867" w:rsidRPr="003F60D8" w:rsidRDefault="00AD0867" w:rsidP="00D77144">
      <w:pPr>
        <w:pStyle w:val="a7"/>
        <w:numPr>
          <w:ilvl w:val="0"/>
          <w:numId w:val="23"/>
        </w:numPr>
        <w:spacing w:after="0" w:line="240" w:lineRule="auto"/>
        <w:jc w:val="both"/>
        <w:rPr>
          <w:rFonts w:ascii="Times New Roman" w:hAnsi="Times New Roman" w:cs="Times New Roman"/>
          <w:sz w:val="28"/>
          <w:szCs w:val="28"/>
          <w:lang w:val="kk-KZ"/>
        </w:rPr>
      </w:pPr>
      <w:r w:rsidRPr="003F60D8">
        <w:rPr>
          <w:rFonts w:ascii="Times New Roman" w:hAnsi="Times New Roman" w:cs="Times New Roman"/>
          <w:sz w:val="28"/>
          <w:szCs w:val="28"/>
          <w:lang w:val="kk-KZ"/>
        </w:rPr>
        <w:t>Қолданбалы деңгей (Backend) Серверлік логика, бизнес-процестер және API қызметтері осы деңгейде іске асырылады.</w:t>
      </w:r>
    </w:p>
    <w:p w14:paraId="3E38AEE0" w14:textId="77777777" w:rsidR="00AD0867" w:rsidRPr="003F60D8" w:rsidRDefault="00AD0867" w:rsidP="00D77144">
      <w:pPr>
        <w:pStyle w:val="a7"/>
        <w:numPr>
          <w:ilvl w:val="0"/>
          <w:numId w:val="23"/>
        </w:numPr>
        <w:spacing w:after="0" w:line="240" w:lineRule="auto"/>
        <w:jc w:val="both"/>
        <w:rPr>
          <w:rFonts w:ascii="Times New Roman" w:hAnsi="Times New Roman" w:cs="Times New Roman"/>
          <w:sz w:val="28"/>
          <w:szCs w:val="28"/>
          <w:lang w:val="kk-KZ"/>
        </w:rPr>
      </w:pPr>
      <w:r w:rsidRPr="003F60D8">
        <w:rPr>
          <w:rFonts w:ascii="Times New Roman" w:hAnsi="Times New Roman" w:cs="Times New Roman"/>
          <w:sz w:val="28"/>
          <w:szCs w:val="28"/>
          <w:lang w:val="kk-KZ"/>
        </w:rPr>
        <w:t>Деректер деңгейі (Database Layer) Пайдаланушылар деректері, тест сұрақтары, нәтижелер және журналдар деректер базасында сақталады.</w:t>
      </w:r>
    </w:p>
    <w:p w14:paraId="6C639EF3" w14:textId="77777777" w:rsidR="00AD0867" w:rsidRPr="003F60D8" w:rsidRDefault="00AD0867" w:rsidP="00D77144">
      <w:pPr>
        <w:pStyle w:val="a7"/>
        <w:numPr>
          <w:ilvl w:val="0"/>
          <w:numId w:val="23"/>
        </w:numPr>
        <w:spacing w:after="0" w:line="240" w:lineRule="auto"/>
        <w:jc w:val="both"/>
        <w:rPr>
          <w:rFonts w:ascii="Times New Roman" w:hAnsi="Times New Roman" w:cs="Times New Roman"/>
          <w:sz w:val="28"/>
          <w:szCs w:val="28"/>
          <w:lang w:val="kk-KZ"/>
        </w:rPr>
      </w:pPr>
      <w:r w:rsidRPr="003F60D8">
        <w:rPr>
          <w:rFonts w:ascii="Times New Roman" w:hAnsi="Times New Roman" w:cs="Times New Roman"/>
          <w:sz w:val="28"/>
          <w:szCs w:val="28"/>
          <w:lang w:val="kk-KZ"/>
        </w:rPr>
        <w:t>Жасанды интеллект модулі Мәтінді талдау, сұрақ генерациялау және жауаптарды семантикалық бағалау осы модуль арқылы жүзеге асады.</w:t>
      </w:r>
    </w:p>
    <w:p w14:paraId="15A57F76" w14:textId="16AAD088" w:rsidR="00EB514A" w:rsidRDefault="00AD0867" w:rsidP="00294E00">
      <w:pPr>
        <w:spacing w:after="0" w:line="240" w:lineRule="auto"/>
        <w:ind w:firstLine="708"/>
        <w:jc w:val="both"/>
        <w:rPr>
          <w:rFonts w:ascii="Times New Roman" w:hAnsi="Times New Roman" w:cs="Times New Roman"/>
          <w:sz w:val="28"/>
          <w:szCs w:val="28"/>
          <w:lang w:val="kk-KZ"/>
        </w:rPr>
      </w:pPr>
      <w:r w:rsidRPr="00AD0867">
        <w:rPr>
          <w:rFonts w:ascii="Times New Roman" w:hAnsi="Times New Roman" w:cs="Times New Roman"/>
          <w:sz w:val="28"/>
          <w:szCs w:val="28"/>
          <w:lang w:val="kk-KZ"/>
        </w:rPr>
        <w:t>Жүйе микросервистік архитектура қағидатына негізделуі мүмкін. Бұл тәсіл әрбір модульді (генерация, бағалау, аутентификация) бөлек сервис ретінде ұйымдастыруға мүмкіндік береді. Мұндай архитектура масштабталуды жеңілдетеді және жүйенің сенімділігін арттырады.</w:t>
      </w:r>
    </w:p>
    <w:p w14:paraId="19B6D968" w14:textId="55D4BCA9" w:rsidR="00AD0867" w:rsidRDefault="00AD0867" w:rsidP="00D77144">
      <w:pPr>
        <w:spacing w:after="0" w:line="240" w:lineRule="auto"/>
        <w:ind w:firstLine="708"/>
        <w:jc w:val="both"/>
        <w:rPr>
          <w:rFonts w:ascii="Times New Roman" w:hAnsi="Times New Roman" w:cs="Times New Roman"/>
          <w:sz w:val="28"/>
          <w:szCs w:val="28"/>
          <w:lang w:val="kk-KZ"/>
        </w:rPr>
      </w:pPr>
      <w:r w:rsidRPr="00AD0867">
        <w:rPr>
          <w:rFonts w:ascii="Times New Roman" w:hAnsi="Times New Roman" w:cs="Times New Roman"/>
          <w:sz w:val="28"/>
          <w:szCs w:val="28"/>
          <w:lang w:val="kk-KZ"/>
        </w:rPr>
        <w:t>Бұлттық инфрақұрылым ретінде Amazon Web Services, Microsoft Azure немесе Google Cloud Platform платформалары қолданылуы мүмкін.</w:t>
      </w:r>
    </w:p>
    <w:p w14:paraId="46E916B5" w14:textId="77777777" w:rsidR="00EB514A" w:rsidRDefault="00EB514A" w:rsidP="00EB514A">
      <w:pPr>
        <w:spacing w:after="0" w:line="240" w:lineRule="auto"/>
        <w:jc w:val="both"/>
        <w:rPr>
          <w:rFonts w:ascii="Times New Roman" w:hAnsi="Times New Roman" w:cs="Times New Roman"/>
          <w:sz w:val="28"/>
          <w:szCs w:val="28"/>
          <w:lang w:val="kk-KZ"/>
        </w:rPr>
      </w:pPr>
    </w:p>
    <w:p w14:paraId="3101FF06" w14:textId="77777777" w:rsidR="00EB514A" w:rsidRDefault="00EB514A" w:rsidP="00294E00">
      <w:pPr>
        <w:jc w:val="center"/>
        <w:rPr>
          <w:rFonts w:ascii="Times New Roman" w:hAnsi="Times New Roman" w:cs="Times New Roman"/>
          <w:sz w:val="28"/>
          <w:szCs w:val="28"/>
          <w:lang w:val="kk-KZ"/>
        </w:rPr>
      </w:pPr>
      <w:r>
        <w:rPr>
          <w:noProof/>
        </w:rPr>
        <w:drawing>
          <wp:inline distT="0" distB="0" distL="0" distR="0" wp14:anchorId="2F01813F" wp14:editId="67C826AD">
            <wp:extent cx="5958840" cy="4469130"/>
            <wp:effectExtent l="0" t="0" r="3810" b="7620"/>
            <wp:docPr id="1781837481" name="Picture 1" descr="Изображение выглядит как текст, снимок экрана, линия, диаграмм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Изображение выглядит как текст, снимок экрана, линия, диаграмма&#10;&#10;Содержимое, созданное искусственным интеллектом, может быть неверным."/>
                    <pic:cNvPicPr/>
                  </pic:nvPicPr>
                  <pic:blipFill>
                    <a:blip r:embed="rId8"/>
                    <a:stretch>
                      <a:fillRect/>
                    </a:stretch>
                  </pic:blipFill>
                  <pic:spPr>
                    <a:xfrm>
                      <a:off x="0" y="0"/>
                      <a:ext cx="5958840" cy="4469130"/>
                    </a:xfrm>
                    <a:prstGeom prst="rect">
                      <a:avLst/>
                    </a:prstGeom>
                  </pic:spPr>
                </pic:pic>
              </a:graphicData>
            </a:graphic>
          </wp:inline>
        </w:drawing>
      </w:r>
    </w:p>
    <w:p w14:paraId="169BD706" w14:textId="1464B42D" w:rsidR="0049685F" w:rsidRPr="0049685F" w:rsidRDefault="0049685F" w:rsidP="0049685F">
      <w:pPr>
        <w:spacing w:after="0" w:line="240" w:lineRule="auto"/>
        <w:jc w:val="center"/>
        <w:rPr>
          <w:rFonts w:ascii="Times New Roman" w:hAnsi="Times New Roman" w:cs="Times New Roman"/>
          <w:sz w:val="28"/>
          <w:szCs w:val="28"/>
          <w:lang w:val="kk-KZ"/>
        </w:rPr>
      </w:pPr>
      <w:r w:rsidRPr="0049685F">
        <w:rPr>
          <w:rFonts w:ascii="Times New Roman" w:hAnsi="Times New Roman" w:cs="Times New Roman"/>
          <w:sz w:val="28"/>
          <w:szCs w:val="28"/>
          <w:lang w:val="kk-KZ"/>
        </w:rPr>
        <w:t>Сурет 1 – Ақпараттық жүйенің архитектуралық сызбасы</w:t>
      </w:r>
    </w:p>
    <w:p w14:paraId="23D0A6CD" w14:textId="77777777" w:rsidR="0049685F" w:rsidRDefault="0049685F" w:rsidP="00EB514A">
      <w:pPr>
        <w:jc w:val="center"/>
        <w:rPr>
          <w:rFonts w:ascii="Times New Roman" w:hAnsi="Times New Roman" w:cs="Times New Roman"/>
          <w:sz w:val="28"/>
          <w:szCs w:val="28"/>
          <w:lang w:val="kk-KZ"/>
        </w:rPr>
      </w:pPr>
    </w:p>
    <w:p w14:paraId="34A16737" w14:textId="7EE32FB2" w:rsidR="00EB514A" w:rsidRDefault="00EB514A" w:rsidP="00EB514A">
      <w:pPr>
        <w:spacing w:after="0" w:line="240" w:lineRule="auto"/>
        <w:ind w:firstLine="360"/>
        <w:jc w:val="both"/>
        <w:rPr>
          <w:rFonts w:ascii="Times New Roman" w:hAnsi="Times New Roman" w:cs="Times New Roman"/>
          <w:sz w:val="28"/>
          <w:szCs w:val="28"/>
          <w:lang w:val="kk-KZ"/>
        </w:rPr>
      </w:pPr>
      <w:r w:rsidRPr="00E044C8">
        <w:rPr>
          <w:rFonts w:ascii="Times New Roman" w:hAnsi="Times New Roman" w:cs="Times New Roman"/>
          <w:sz w:val="28"/>
          <w:szCs w:val="28"/>
          <w:lang w:val="kk-KZ"/>
        </w:rPr>
        <w:t>Сурет 1-де көрсетілгендей, пайдаланушы интерфейс арқылы жүйеге кіреді. Frontend деңгейі Backend API серверімен байланысады. Backend сервер AI сервисімен және деректер базасымен өзара әрекеттеседі.</w:t>
      </w:r>
    </w:p>
    <w:p w14:paraId="16BF17E4" w14:textId="77777777" w:rsidR="00AD0867" w:rsidRPr="00AD0867" w:rsidRDefault="00AD0867" w:rsidP="00D77144">
      <w:pPr>
        <w:spacing w:after="0" w:line="240" w:lineRule="auto"/>
        <w:jc w:val="both"/>
        <w:rPr>
          <w:rFonts w:ascii="Times New Roman" w:hAnsi="Times New Roman" w:cs="Times New Roman"/>
          <w:sz w:val="28"/>
          <w:szCs w:val="28"/>
          <w:lang w:val="kk-KZ"/>
        </w:rPr>
      </w:pPr>
    </w:p>
    <w:p w14:paraId="6B29AC4E" w14:textId="29E46112" w:rsidR="00EB514A" w:rsidRPr="00754EB1" w:rsidRDefault="00EB514A" w:rsidP="00EB514A">
      <w:pPr>
        <w:pStyle w:val="a7"/>
        <w:numPr>
          <w:ilvl w:val="2"/>
          <w:numId w:val="9"/>
        </w:numPr>
        <w:spacing w:after="0" w:line="240" w:lineRule="auto"/>
        <w:jc w:val="both"/>
        <w:rPr>
          <w:rFonts w:ascii="Times New Roman" w:hAnsi="Times New Roman" w:cs="Times New Roman"/>
          <w:b/>
          <w:bCs/>
          <w:sz w:val="28"/>
          <w:szCs w:val="28"/>
          <w:lang w:val="kk-KZ"/>
        </w:rPr>
      </w:pPr>
      <w:r w:rsidRPr="00754EB1">
        <w:rPr>
          <w:rFonts w:ascii="Times New Roman" w:hAnsi="Times New Roman" w:cs="Times New Roman"/>
          <w:b/>
          <w:bCs/>
          <w:sz w:val="28"/>
          <w:szCs w:val="28"/>
          <w:lang w:val="kk-KZ"/>
        </w:rPr>
        <w:t>Архитектура деңгейлері</w:t>
      </w:r>
    </w:p>
    <w:p w14:paraId="38C41875" w14:textId="77777777" w:rsidR="00EB514A" w:rsidRPr="00E044C8" w:rsidRDefault="00EB514A" w:rsidP="00EB514A">
      <w:pPr>
        <w:spacing w:after="0" w:line="240" w:lineRule="auto"/>
        <w:jc w:val="both"/>
        <w:rPr>
          <w:rFonts w:ascii="Times New Roman" w:hAnsi="Times New Roman" w:cs="Times New Roman"/>
          <w:sz w:val="28"/>
          <w:szCs w:val="28"/>
          <w:lang w:val="kk-KZ"/>
        </w:rPr>
      </w:pPr>
    </w:p>
    <w:p w14:paraId="55EB1E8A" w14:textId="77777777" w:rsidR="00EB514A" w:rsidRPr="00891E0F" w:rsidRDefault="00EB514A" w:rsidP="00EB514A">
      <w:pPr>
        <w:pStyle w:val="a7"/>
        <w:numPr>
          <w:ilvl w:val="0"/>
          <w:numId w:val="25"/>
        </w:numPr>
        <w:spacing w:after="0" w:line="240" w:lineRule="auto"/>
        <w:ind w:left="426" w:hanging="426"/>
        <w:jc w:val="both"/>
        <w:rPr>
          <w:rFonts w:ascii="Times New Roman" w:hAnsi="Times New Roman" w:cs="Times New Roman"/>
          <w:sz w:val="28"/>
          <w:szCs w:val="28"/>
          <w:lang w:val="kk-KZ"/>
        </w:rPr>
      </w:pPr>
      <w:r w:rsidRPr="00891E0F">
        <w:rPr>
          <w:rFonts w:ascii="Times New Roman" w:hAnsi="Times New Roman" w:cs="Times New Roman"/>
          <w:sz w:val="28"/>
          <w:szCs w:val="28"/>
          <w:lang w:val="kk-KZ"/>
        </w:rPr>
        <w:t>Презентациялық деңгей (Frontend) – пайдаланушымен өзара әрекеттесу, мәліметтерді визуализациялау, формаларды өңдеу.</w:t>
      </w:r>
    </w:p>
    <w:p w14:paraId="37FF6C66" w14:textId="77777777" w:rsidR="00EB514A" w:rsidRPr="00891E0F" w:rsidRDefault="00EB514A" w:rsidP="00EB514A">
      <w:pPr>
        <w:pStyle w:val="a7"/>
        <w:numPr>
          <w:ilvl w:val="0"/>
          <w:numId w:val="25"/>
        </w:numPr>
        <w:spacing w:after="0" w:line="240" w:lineRule="auto"/>
        <w:ind w:left="426" w:hanging="426"/>
        <w:jc w:val="both"/>
        <w:rPr>
          <w:rFonts w:ascii="Times New Roman" w:hAnsi="Times New Roman" w:cs="Times New Roman"/>
          <w:sz w:val="28"/>
          <w:szCs w:val="28"/>
          <w:lang w:val="kk-KZ"/>
        </w:rPr>
      </w:pPr>
      <w:r w:rsidRPr="00891E0F">
        <w:rPr>
          <w:rFonts w:ascii="Times New Roman" w:hAnsi="Times New Roman" w:cs="Times New Roman"/>
          <w:sz w:val="28"/>
          <w:szCs w:val="28"/>
          <w:lang w:val="kk-KZ"/>
        </w:rPr>
        <w:t>Қолданбалы логика деңгейі (Backend) – бизнес-логиканы іске асыру, сұраныстарды өңдеу, деректердің дұрыстығын тексеру.</w:t>
      </w:r>
    </w:p>
    <w:p w14:paraId="5CEE5DD8" w14:textId="77777777" w:rsidR="00EB514A" w:rsidRPr="00891E0F" w:rsidRDefault="00EB514A" w:rsidP="00EB514A">
      <w:pPr>
        <w:pStyle w:val="a7"/>
        <w:numPr>
          <w:ilvl w:val="0"/>
          <w:numId w:val="25"/>
        </w:numPr>
        <w:spacing w:after="0" w:line="240" w:lineRule="auto"/>
        <w:ind w:left="426" w:hanging="426"/>
        <w:jc w:val="both"/>
        <w:rPr>
          <w:rFonts w:ascii="Times New Roman" w:hAnsi="Times New Roman" w:cs="Times New Roman"/>
          <w:sz w:val="28"/>
          <w:szCs w:val="28"/>
          <w:lang w:val="kk-KZ"/>
        </w:rPr>
      </w:pPr>
      <w:r w:rsidRPr="00891E0F">
        <w:rPr>
          <w:rFonts w:ascii="Times New Roman" w:hAnsi="Times New Roman" w:cs="Times New Roman"/>
          <w:sz w:val="28"/>
          <w:szCs w:val="28"/>
          <w:lang w:val="kk-KZ"/>
        </w:rPr>
        <w:t>Деректер деңгейі – мәліметтер базасымен жұмыс істеу, деректерді сақтау және қалпына келтіру.</w:t>
      </w:r>
    </w:p>
    <w:p w14:paraId="3F930AAD" w14:textId="77777777" w:rsidR="00EB514A" w:rsidRDefault="00EB514A" w:rsidP="00EB514A">
      <w:pPr>
        <w:pStyle w:val="a7"/>
        <w:numPr>
          <w:ilvl w:val="0"/>
          <w:numId w:val="25"/>
        </w:numPr>
        <w:spacing w:after="0" w:line="240" w:lineRule="auto"/>
        <w:ind w:left="426" w:hanging="426"/>
        <w:jc w:val="both"/>
        <w:rPr>
          <w:rFonts w:ascii="Times New Roman" w:hAnsi="Times New Roman" w:cs="Times New Roman"/>
          <w:sz w:val="28"/>
          <w:szCs w:val="28"/>
          <w:lang w:val="kk-KZ"/>
        </w:rPr>
      </w:pPr>
      <w:r w:rsidRPr="00891E0F">
        <w:rPr>
          <w:rFonts w:ascii="Times New Roman" w:hAnsi="Times New Roman" w:cs="Times New Roman"/>
          <w:sz w:val="28"/>
          <w:szCs w:val="28"/>
          <w:lang w:val="kk-KZ"/>
        </w:rPr>
        <w:t>Интеллектуалды өңдеу деңгейі – мәтінді талдау, тест сұрақтарын генерациялау, жауаптарды семантикалық талдау.</w:t>
      </w:r>
    </w:p>
    <w:p w14:paraId="070D5536" w14:textId="77777777" w:rsidR="00EB514A" w:rsidRDefault="00EB514A" w:rsidP="00EB514A">
      <w:pPr>
        <w:spacing w:after="0" w:line="240" w:lineRule="auto"/>
        <w:jc w:val="both"/>
        <w:rPr>
          <w:rFonts w:ascii="Times New Roman" w:hAnsi="Times New Roman" w:cs="Times New Roman"/>
          <w:sz w:val="28"/>
          <w:szCs w:val="28"/>
          <w:lang w:val="kk-KZ"/>
        </w:rPr>
      </w:pPr>
    </w:p>
    <w:p w14:paraId="00ACF3BF" w14:textId="77777777" w:rsidR="00294E00" w:rsidRPr="00891E0F" w:rsidRDefault="00294E00" w:rsidP="00EB514A">
      <w:pPr>
        <w:spacing w:after="0" w:line="240" w:lineRule="auto"/>
        <w:jc w:val="both"/>
        <w:rPr>
          <w:rFonts w:ascii="Times New Roman" w:hAnsi="Times New Roman" w:cs="Times New Roman"/>
          <w:sz w:val="28"/>
          <w:szCs w:val="28"/>
          <w:lang w:val="kk-KZ"/>
        </w:rPr>
      </w:pPr>
    </w:p>
    <w:p w14:paraId="258A9B3C" w14:textId="77777777" w:rsidR="00EB514A" w:rsidRPr="00754EB1" w:rsidRDefault="00EB514A" w:rsidP="00EB514A">
      <w:pPr>
        <w:pStyle w:val="a7"/>
        <w:numPr>
          <w:ilvl w:val="1"/>
          <w:numId w:val="9"/>
        </w:numPr>
        <w:spacing w:after="0" w:line="240" w:lineRule="auto"/>
        <w:jc w:val="both"/>
        <w:rPr>
          <w:rFonts w:ascii="Times New Roman" w:hAnsi="Times New Roman" w:cs="Times New Roman"/>
          <w:b/>
          <w:bCs/>
          <w:sz w:val="28"/>
          <w:szCs w:val="28"/>
          <w:lang w:val="kk-KZ"/>
        </w:rPr>
      </w:pPr>
      <w:r w:rsidRPr="00754EB1">
        <w:rPr>
          <w:rFonts w:ascii="Times New Roman" w:hAnsi="Times New Roman" w:cs="Times New Roman"/>
          <w:b/>
          <w:bCs/>
          <w:sz w:val="28"/>
          <w:szCs w:val="28"/>
          <w:lang w:val="kk-KZ"/>
        </w:rPr>
        <w:t>Ақпараттық жүйенің функционалдық модульдері</w:t>
      </w:r>
    </w:p>
    <w:p w14:paraId="5172237D" w14:textId="77777777" w:rsidR="00EB514A" w:rsidRPr="0041625C" w:rsidRDefault="00EB514A" w:rsidP="00EB514A">
      <w:pPr>
        <w:spacing w:after="0" w:line="240" w:lineRule="auto"/>
        <w:jc w:val="both"/>
        <w:rPr>
          <w:rFonts w:ascii="Times New Roman" w:hAnsi="Times New Roman" w:cs="Times New Roman"/>
          <w:sz w:val="28"/>
          <w:szCs w:val="28"/>
          <w:lang w:val="kk-KZ"/>
        </w:rPr>
      </w:pPr>
    </w:p>
    <w:p w14:paraId="22C85252" w14:textId="4DC7798B" w:rsidR="00EB514A" w:rsidRPr="00294E00" w:rsidRDefault="00EB514A" w:rsidP="00294E00">
      <w:pPr>
        <w:spacing w:after="0" w:line="240" w:lineRule="auto"/>
        <w:jc w:val="both"/>
        <w:rPr>
          <w:rFonts w:ascii="Times New Roman" w:hAnsi="Times New Roman" w:cs="Times New Roman"/>
          <w:sz w:val="28"/>
          <w:szCs w:val="28"/>
          <w:lang w:val="kk-KZ"/>
        </w:rPr>
      </w:pPr>
      <w:r w:rsidRPr="00294E00">
        <w:rPr>
          <w:rFonts w:ascii="Times New Roman" w:hAnsi="Times New Roman" w:cs="Times New Roman"/>
          <w:sz w:val="28"/>
          <w:szCs w:val="28"/>
          <w:lang w:val="kk-KZ"/>
        </w:rPr>
        <w:t>Кесте 1</w:t>
      </w:r>
      <w:r w:rsidR="0049685F" w:rsidRPr="00294E00">
        <w:rPr>
          <w:rFonts w:ascii="Times New Roman" w:hAnsi="Times New Roman" w:cs="Times New Roman"/>
          <w:sz w:val="28"/>
          <w:szCs w:val="28"/>
          <w:lang w:val="kk-KZ"/>
        </w:rPr>
        <w:tab/>
      </w:r>
      <w:r w:rsidRPr="00294E00">
        <w:rPr>
          <w:rFonts w:ascii="Times New Roman" w:hAnsi="Times New Roman" w:cs="Times New Roman"/>
          <w:sz w:val="28"/>
          <w:szCs w:val="28"/>
          <w:lang w:val="kk-KZ"/>
        </w:rPr>
        <w:t>Ақпараттық жүйенің функционалдық модульдері</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EB514A" w14:paraId="5D723394" w14:textId="77777777">
        <w:tc>
          <w:tcPr>
            <w:tcW w:w="2880" w:type="dxa"/>
          </w:tcPr>
          <w:p w14:paraId="7A0ADA71" w14:textId="77777777" w:rsidR="00EB514A" w:rsidRDefault="00EB514A">
            <w:r>
              <w:lastRenderedPageBreak/>
              <w:t>№</w:t>
            </w:r>
          </w:p>
        </w:tc>
        <w:tc>
          <w:tcPr>
            <w:tcW w:w="2880" w:type="dxa"/>
          </w:tcPr>
          <w:p w14:paraId="0D6B2C45" w14:textId="77777777" w:rsidR="00EB514A" w:rsidRDefault="00EB514A">
            <w:r>
              <w:t>Модуль атауы</w:t>
            </w:r>
          </w:p>
        </w:tc>
        <w:tc>
          <w:tcPr>
            <w:tcW w:w="2880" w:type="dxa"/>
          </w:tcPr>
          <w:p w14:paraId="638E196C" w14:textId="77777777" w:rsidR="00EB514A" w:rsidRDefault="00EB514A">
            <w:r>
              <w:t>Функционалдық сипаттамасы</w:t>
            </w:r>
          </w:p>
        </w:tc>
      </w:tr>
      <w:tr w:rsidR="00EB514A" w14:paraId="56C9FF93" w14:textId="77777777">
        <w:tc>
          <w:tcPr>
            <w:tcW w:w="2880" w:type="dxa"/>
          </w:tcPr>
          <w:p w14:paraId="01318B76" w14:textId="77777777" w:rsidR="00EB514A" w:rsidRDefault="00EB514A">
            <w:r>
              <w:t>1</w:t>
            </w:r>
          </w:p>
        </w:tc>
        <w:tc>
          <w:tcPr>
            <w:tcW w:w="2880" w:type="dxa"/>
          </w:tcPr>
          <w:p w14:paraId="64BFE769" w14:textId="77777777" w:rsidR="00EB514A" w:rsidRDefault="00EB514A">
            <w:r>
              <w:t>Аутентификация</w:t>
            </w:r>
          </w:p>
        </w:tc>
        <w:tc>
          <w:tcPr>
            <w:tcW w:w="2880" w:type="dxa"/>
          </w:tcPr>
          <w:p w14:paraId="311D942B" w14:textId="77777777" w:rsidR="00EB514A" w:rsidRDefault="00EB514A">
            <w:r w:rsidRPr="00891E0F">
              <w:t>Тіркелу, кіру, рөлдерді басқару, JWT токендерін қолдану, құпия сөзді шифрлау</w:t>
            </w:r>
          </w:p>
        </w:tc>
      </w:tr>
      <w:tr w:rsidR="00EB514A" w14:paraId="04110DD0" w14:textId="77777777">
        <w:tc>
          <w:tcPr>
            <w:tcW w:w="2880" w:type="dxa"/>
          </w:tcPr>
          <w:p w14:paraId="1E5E8EF5" w14:textId="77777777" w:rsidR="00EB514A" w:rsidRDefault="00EB514A">
            <w:r>
              <w:t>2</w:t>
            </w:r>
          </w:p>
        </w:tc>
        <w:tc>
          <w:tcPr>
            <w:tcW w:w="2880" w:type="dxa"/>
          </w:tcPr>
          <w:p w14:paraId="2C9F1DB4" w14:textId="77777777" w:rsidR="00EB514A" w:rsidRDefault="00EB514A">
            <w:r>
              <w:t>Тест генерациялау</w:t>
            </w:r>
          </w:p>
        </w:tc>
        <w:tc>
          <w:tcPr>
            <w:tcW w:w="2880" w:type="dxa"/>
          </w:tcPr>
          <w:p w14:paraId="6F434DEA" w14:textId="77777777" w:rsidR="00EB514A" w:rsidRDefault="00EB514A">
            <w:r w:rsidRPr="00891E0F">
              <w:t>Берілген мәтіннен AI көмегімен сұрақтар мен жауап нұсқаларын құру, сұрақ типтерін ажырату</w:t>
            </w:r>
          </w:p>
        </w:tc>
      </w:tr>
      <w:tr w:rsidR="00EB514A" w14:paraId="008E10C7" w14:textId="77777777">
        <w:tc>
          <w:tcPr>
            <w:tcW w:w="2880" w:type="dxa"/>
          </w:tcPr>
          <w:p w14:paraId="1D4B8529" w14:textId="77777777" w:rsidR="00EB514A" w:rsidRDefault="00EB514A">
            <w:r>
              <w:t>3</w:t>
            </w:r>
          </w:p>
        </w:tc>
        <w:tc>
          <w:tcPr>
            <w:tcW w:w="2880" w:type="dxa"/>
          </w:tcPr>
          <w:p w14:paraId="754029E4" w14:textId="77777777" w:rsidR="00EB514A" w:rsidRDefault="00EB514A">
            <w:r>
              <w:t>Тестілеу</w:t>
            </w:r>
          </w:p>
        </w:tc>
        <w:tc>
          <w:tcPr>
            <w:tcW w:w="2880" w:type="dxa"/>
          </w:tcPr>
          <w:p w14:paraId="39941247" w14:textId="77777777" w:rsidR="00EB514A" w:rsidRDefault="00EB514A">
            <w:r w:rsidRPr="00891E0F">
              <w:t>Жауаптарды қабылдау, уақытты бақылау, тестті аяқтау, жауаптарды сақтау</w:t>
            </w:r>
          </w:p>
        </w:tc>
      </w:tr>
      <w:tr w:rsidR="00EB514A" w14:paraId="58F9272F" w14:textId="77777777">
        <w:tc>
          <w:tcPr>
            <w:tcW w:w="2880" w:type="dxa"/>
          </w:tcPr>
          <w:p w14:paraId="652653BE" w14:textId="77777777" w:rsidR="00EB514A" w:rsidRDefault="00EB514A">
            <w:r>
              <w:t>4</w:t>
            </w:r>
          </w:p>
        </w:tc>
        <w:tc>
          <w:tcPr>
            <w:tcW w:w="2880" w:type="dxa"/>
          </w:tcPr>
          <w:p w14:paraId="0A679BBC" w14:textId="77777777" w:rsidR="00EB514A" w:rsidRDefault="00EB514A">
            <w:r>
              <w:t>Нәтиже талдау</w:t>
            </w:r>
          </w:p>
        </w:tc>
        <w:tc>
          <w:tcPr>
            <w:tcW w:w="2880" w:type="dxa"/>
          </w:tcPr>
          <w:p w14:paraId="43CE35F7" w14:textId="77777777" w:rsidR="00EB514A" w:rsidRDefault="00EB514A">
            <w:r w:rsidRPr="00891E0F">
              <w:t>Бағалау, жиынтық статистика, диаграммалар мен есептерді генерациялау</w:t>
            </w:r>
          </w:p>
        </w:tc>
      </w:tr>
      <w:tr w:rsidR="00EB514A" w14:paraId="4483C154" w14:textId="77777777">
        <w:tc>
          <w:tcPr>
            <w:tcW w:w="2880" w:type="dxa"/>
          </w:tcPr>
          <w:p w14:paraId="696129D6" w14:textId="77777777" w:rsidR="00EB514A" w:rsidRDefault="00EB514A">
            <w:r>
              <w:t>5</w:t>
            </w:r>
          </w:p>
        </w:tc>
        <w:tc>
          <w:tcPr>
            <w:tcW w:w="2880" w:type="dxa"/>
          </w:tcPr>
          <w:p w14:paraId="4F8EE8EF" w14:textId="77777777" w:rsidR="00EB514A" w:rsidRDefault="00EB514A">
            <w:r>
              <w:t>Әкімшілік басқару</w:t>
            </w:r>
          </w:p>
        </w:tc>
        <w:tc>
          <w:tcPr>
            <w:tcW w:w="2880" w:type="dxa"/>
          </w:tcPr>
          <w:p w14:paraId="388AEBC5" w14:textId="77777777" w:rsidR="00EB514A" w:rsidRDefault="00EB514A">
            <w:r w:rsidRPr="00891E0F">
              <w:t>Пайдаланушыларды басқару, жүйе параметрлерін баптау, логтарды қарау</w:t>
            </w:r>
          </w:p>
        </w:tc>
      </w:tr>
    </w:tbl>
    <w:p w14:paraId="0D9C886A" w14:textId="77777777" w:rsidR="00EB514A" w:rsidRDefault="00EB514A" w:rsidP="00EB514A">
      <w:pPr>
        <w:spacing w:after="0" w:line="360" w:lineRule="auto"/>
        <w:jc w:val="both"/>
        <w:rPr>
          <w:rFonts w:ascii="Times New Roman" w:hAnsi="Times New Roman" w:cs="Times New Roman"/>
          <w:sz w:val="28"/>
          <w:szCs w:val="28"/>
          <w:lang w:val="kk-KZ"/>
        </w:rPr>
      </w:pPr>
    </w:p>
    <w:p w14:paraId="4929F644" w14:textId="478E7542" w:rsidR="00EB514A" w:rsidRDefault="00EB514A" w:rsidP="00EB514A">
      <w:pPr>
        <w:spacing w:after="0" w:line="240" w:lineRule="auto"/>
        <w:ind w:firstLine="360"/>
        <w:jc w:val="both"/>
        <w:rPr>
          <w:rFonts w:ascii="Times New Roman" w:hAnsi="Times New Roman" w:cs="Times New Roman"/>
          <w:sz w:val="28"/>
          <w:szCs w:val="28"/>
          <w:lang w:val="kk-KZ"/>
        </w:rPr>
      </w:pPr>
      <w:r w:rsidRPr="00891E0F">
        <w:rPr>
          <w:rFonts w:ascii="Times New Roman" w:hAnsi="Times New Roman" w:cs="Times New Roman"/>
          <w:sz w:val="28"/>
          <w:szCs w:val="28"/>
          <w:lang w:val="kk-KZ"/>
        </w:rPr>
        <w:t>Кесте 1-де жүйенің негізгі функционалдық модульдері және олардың сипаттамасы көрсетілген. Бұл модульдер бір-бірімен тығыз байланыста жұмыс істейді және ортақ деректер қорын пайдаланады.</w:t>
      </w:r>
    </w:p>
    <w:p w14:paraId="7108D407" w14:textId="69D96B89" w:rsidR="00F477FD" w:rsidRPr="00AD0867" w:rsidRDefault="00F477FD" w:rsidP="00EB514A">
      <w:pPr>
        <w:spacing w:after="0" w:line="240" w:lineRule="auto"/>
        <w:jc w:val="both"/>
        <w:rPr>
          <w:rFonts w:ascii="Times New Roman" w:hAnsi="Times New Roman" w:cs="Times New Roman"/>
          <w:sz w:val="28"/>
          <w:szCs w:val="28"/>
          <w:lang w:val="kk-KZ"/>
        </w:rPr>
      </w:pPr>
    </w:p>
    <w:p w14:paraId="73D3A4DE" w14:textId="4C23F58C" w:rsidR="00AD0867" w:rsidRPr="00AD0867" w:rsidRDefault="00AD0867" w:rsidP="00D77144">
      <w:pPr>
        <w:spacing w:after="0" w:line="240" w:lineRule="auto"/>
        <w:jc w:val="both"/>
        <w:rPr>
          <w:rFonts w:ascii="Times New Roman" w:hAnsi="Times New Roman" w:cs="Times New Roman"/>
          <w:sz w:val="28"/>
          <w:szCs w:val="28"/>
          <w:lang w:val="kk-KZ"/>
        </w:rPr>
      </w:pPr>
      <w:r w:rsidRPr="00AD0867">
        <w:rPr>
          <w:rFonts w:ascii="Times New Roman" w:hAnsi="Times New Roman" w:cs="Times New Roman"/>
          <w:sz w:val="28"/>
          <w:szCs w:val="28"/>
          <w:lang w:val="kk-KZ"/>
        </w:rPr>
        <w:t>Өзара әрекеттесу сұлбасы</w:t>
      </w:r>
    </w:p>
    <w:p w14:paraId="66C9CF90" w14:textId="1A8FD540" w:rsidR="00AD0867" w:rsidRPr="00420966" w:rsidRDefault="00AD0867" w:rsidP="00F477FD">
      <w:pPr>
        <w:pStyle w:val="a7"/>
        <w:numPr>
          <w:ilvl w:val="0"/>
          <w:numId w:val="11"/>
        </w:numPr>
        <w:spacing w:after="0" w:line="240" w:lineRule="auto"/>
        <w:ind w:left="426" w:hanging="426"/>
        <w:jc w:val="both"/>
        <w:rPr>
          <w:rFonts w:ascii="Times New Roman" w:hAnsi="Times New Roman" w:cs="Times New Roman"/>
          <w:sz w:val="28"/>
          <w:szCs w:val="28"/>
          <w:lang w:val="kk-KZ"/>
        </w:rPr>
      </w:pPr>
      <w:r w:rsidRPr="00420966">
        <w:rPr>
          <w:rFonts w:ascii="Times New Roman" w:hAnsi="Times New Roman" w:cs="Times New Roman"/>
          <w:sz w:val="28"/>
          <w:szCs w:val="28"/>
          <w:lang w:val="kk-KZ"/>
        </w:rPr>
        <w:t>Пайдаланушы жүйеге кіреді.</w:t>
      </w:r>
    </w:p>
    <w:p w14:paraId="398AA02C" w14:textId="1AF4C67A" w:rsidR="00AD0867" w:rsidRPr="00420966" w:rsidRDefault="00AD0867" w:rsidP="00F477FD">
      <w:pPr>
        <w:pStyle w:val="a7"/>
        <w:numPr>
          <w:ilvl w:val="0"/>
          <w:numId w:val="11"/>
        </w:numPr>
        <w:spacing w:after="0" w:line="240" w:lineRule="auto"/>
        <w:ind w:left="426" w:hanging="426"/>
        <w:jc w:val="both"/>
        <w:rPr>
          <w:rFonts w:ascii="Times New Roman" w:hAnsi="Times New Roman" w:cs="Times New Roman"/>
          <w:sz w:val="28"/>
          <w:szCs w:val="28"/>
          <w:lang w:val="kk-KZ"/>
        </w:rPr>
      </w:pPr>
      <w:r w:rsidRPr="00420966">
        <w:rPr>
          <w:rFonts w:ascii="Times New Roman" w:hAnsi="Times New Roman" w:cs="Times New Roman"/>
          <w:sz w:val="28"/>
          <w:szCs w:val="28"/>
          <w:lang w:val="kk-KZ"/>
        </w:rPr>
        <w:t>Оқытушы мәтінді жүктейді.</w:t>
      </w:r>
    </w:p>
    <w:p w14:paraId="393985FD" w14:textId="3B6F0213" w:rsidR="00AD0867" w:rsidRPr="00420966" w:rsidRDefault="00AD0867" w:rsidP="00F477FD">
      <w:pPr>
        <w:pStyle w:val="a7"/>
        <w:numPr>
          <w:ilvl w:val="0"/>
          <w:numId w:val="11"/>
        </w:numPr>
        <w:spacing w:after="0" w:line="240" w:lineRule="auto"/>
        <w:ind w:left="426" w:hanging="426"/>
        <w:jc w:val="both"/>
        <w:rPr>
          <w:rFonts w:ascii="Times New Roman" w:hAnsi="Times New Roman" w:cs="Times New Roman"/>
          <w:sz w:val="28"/>
          <w:szCs w:val="28"/>
          <w:lang w:val="kk-KZ"/>
        </w:rPr>
      </w:pPr>
      <w:r w:rsidRPr="00420966">
        <w:rPr>
          <w:rFonts w:ascii="Times New Roman" w:hAnsi="Times New Roman" w:cs="Times New Roman"/>
          <w:sz w:val="28"/>
          <w:szCs w:val="28"/>
          <w:lang w:val="kk-KZ"/>
        </w:rPr>
        <w:t>Генерация модулі сұрақтарды қалыптастырады.</w:t>
      </w:r>
    </w:p>
    <w:p w14:paraId="26F7EF23" w14:textId="2CAF5EE2" w:rsidR="00AD0867" w:rsidRPr="00420966" w:rsidRDefault="00AD0867" w:rsidP="00F477FD">
      <w:pPr>
        <w:pStyle w:val="a7"/>
        <w:numPr>
          <w:ilvl w:val="0"/>
          <w:numId w:val="11"/>
        </w:numPr>
        <w:spacing w:after="0" w:line="240" w:lineRule="auto"/>
        <w:ind w:left="426" w:hanging="426"/>
        <w:jc w:val="both"/>
        <w:rPr>
          <w:rFonts w:ascii="Times New Roman" w:hAnsi="Times New Roman" w:cs="Times New Roman"/>
          <w:sz w:val="28"/>
          <w:szCs w:val="28"/>
          <w:lang w:val="kk-KZ"/>
        </w:rPr>
      </w:pPr>
      <w:r w:rsidRPr="00420966">
        <w:rPr>
          <w:rFonts w:ascii="Times New Roman" w:hAnsi="Times New Roman" w:cs="Times New Roman"/>
          <w:sz w:val="28"/>
          <w:szCs w:val="28"/>
          <w:lang w:val="kk-KZ"/>
        </w:rPr>
        <w:t>Білім алушы тест тапсырады.</w:t>
      </w:r>
    </w:p>
    <w:p w14:paraId="1426467D" w14:textId="5ED7BE9E" w:rsidR="00AD0867" w:rsidRPr="00420966" w:rsidRDefault="00AD0867" w:rsidP="00F477FD">
      <w:pPr>
        <w:pStyle w:val="a7"/>
        <w:numPr>
          <w:ilvl w:val="0"/>
          <w:numId w:val="11"/>
        </w:numPr>
        <w:spacing w:after="0" w:line="240" w:lineRule="auto"/>
        <w:ind w:left="426" w:hanging="426"/>
        <w:jc w:val="both"/>
        <w:rPr>
          <w:rFonts w:ascii="Times New Roman" w:hAnsi="Times New Roman" w:cs="Times New Roman"/>
          <w:sz w:val="28"/>
          <w:szCs w:val="28"/>
          <w:lang w:val="kk-KZ"/>
        </w:rPr>
      </w:pPr>
      <w:r w:rsidRPr="00420966">
        <w:rPr>
          <w:rFonts w:ascii="Times New Roman" w:hAnsi="Times New Roman" w:cs="Times New Roman"/>
          <w:sz w:val="28"/>
          <w:szCs w:val="28"/>
          <w:lang w:val="kk-KZ"/>
        </w:rPr>
        <w:t>Бағалау модулі нәтижені есептейді.</w:t>
      </w:r>
    </w:p>
    <w:p w14:paraId="6C894F11" w14:textId="15B8AE49" w:rsidR="00AD0867" w:rsidRPr="00420966" w:rsidRDefault="00AD0867" w:rsidP="00F477FD">
      <w:pPr>
        <w:pStyle w:val="a7"/>
        <w:numPr>
          <w:ilvl w:val="0"/>
          <w:numId w:val="11"/>
        </w:numPr>
        <w:spacing w:after="0" w:line="240" w:lineRule="auto"/>
        <w:ind w:left="426" w:hanging="426"/>
        <w:jc w:val="both"/>
        <w:rPr>
          <w:rFonts w:ascii="Times New Roman" w:hAnsi="Times New Roman" w:cs="Times New Roman"/>
          <w:sz w:val="28"/>
          <w:szCs w:val="28"/>
          <w:lang w:val="kk-KZ"/>
        </w:rPr>
      </w:pPr>
      <w:r w:rsidRPr="00420966">
        <w:rPr>
          <w:rFonts w:ascii="Times New Roman" w:hAnsi="Times New Roman" w:cs="Times New Roman"/>
          <w:sz w:val="28"/>
          <w:szCs w:val="28"/>
          <w:lang w:val="kk-KZ"/>
        </w:rPr>
        <w:t>Нәтижелер деректер базасына сақталады.</w:t>
      </w:r>
    </w:p>
    <w:p w14:paraId="6AAB3509" w14:textId="77777777" w:rsidR="00AD0867" w:rsidRPr="00420966" w:rsidRDefault="00AD0867" w:rsidP="00F477FD">
      <w:pPr>
        <w:pStyle w:val="a7"/>
        <w:numPr>
          <w:ilvl w:val="0"/>
          <w:numId w:val="11"/>
        </w:numPr>
        <w:spacing w:after="0" w:line="240" w:lineRule="auto"/>
        <w:ind w:left="426" w:hanging="426"/>
        <w:jc w:val="both"/>
        <w:rPr>
          <w:rFonts w:ascii="Times New Roman" w:hAnsi="Times New Roman" w:cs="Times New Roman"/>
          <w:sz w:val="28"/>
          <w:szCs w:val="28"/>
          <w:lang w:val="kk-KZ"/>
        </w:rPr>
      </w:pPr>
      <w:r w:rsidRPr="00420966">
        <w:rPr>
          <w:rFonts w:ascii="Times New Roman" w:hAnsi="Times New Roman" w:cs="Times New Roman"/>
          <w:sz w:val="28"/>
          <w:szCs w:val="28"/>
          <w:lang w:val="kk-KZ"/>
        </w:rPr>
        <w:t>Аналитика модулі есеп шығарады.</w:t>
      </w:r>
    </w:p>
    <w:p w14:paraId="451E8FD5" w14:textId="77777777" w:rsidR="00AD0867" w:rsidRDefault="00AD0867" w:rsidP="00D77144">
      <w:pPr>
        <w:spacing w:after="0" w:line="240" w:lineRule="auto"/>
        <w:jc w:val="both"/>
        <w:rPr>
          <w:rFonts w:ascii="Times New Roman" w:hAnsi="Times New Roman" w:cs="Times New Roman"/>
          <w:sz w:val="28"/>
          <w:szCs w:val="28"/>
          <w:lang w:val="kk-KZ"/>
        </w:rPr>
      </w:pPr>
    </w:p>
    <w:p w14:paraId="1F328919" w14:textId="77777777" w:rsidR="00294E00" w:rsidRPr="00AD0867" w:rsidRDefault="00294E00" w:rsidP="00D77144">
      <w:pPr>
        <w:spacing w:after="0" w:line="240" w:lineRule="auto"/>
        <w:jc w:val="both"/>
        <w:rPr>
          <w:rFonts w:ascii="Times New Roman" w:hAnsi="Times New Roman" w:cs="Times New Roman"/>
          <w:sz w:val="28"/>
          <w:szCs w:val="28"/>
          <w:lang w:val="kk-KZ"/>
        </w:rPr>
      </w:pPr>
    </w:p>
    <w:p w14:paraId="251F6E68" w14:textId="5F51AF1C" w:rsidR="00AD0867" w:rsidRPr="00754EB1" w:rsidRDefault="00AD0867" w:rsidP="00294E00">
      <w:pPr>
        <w:pStyle w:val="a7"/>
        <w:numPr>
          <w:ilvl w:val="1"/>
          <w:numId w:val="9"/>
        </w:numPr>
        <w:spacing w:after="0" w:line="240" w:lineRule="auto"/>
        <w:jc w:val="both"/>
        <w:rPr>
          <w:rFonts w:ascii="Times New Roman" w:hAnsi="Times New Roman" w:cs="Times New Roman"/>
          <w:b/>
          <w:bCs/>
          <w:sz w:val="28"/>
          <w:szCs w:val="28"/>
          <w:lang w:val="kk-KZ"/>
        </w:rPr>
      </w:pPr>
      <w:r w:rsidRPr="00754EB1">
        <w:rPr>
          <w:rFonts w:ascii="Times New Roman" w:hAnsi="Times New Roman" w:cs="Times New Roman"/>
          <w:b/>
          <w:bCs/>
          <w:sz w:val="28"/>
          <w:szCs w:val="28"/>
          <w:lang w:val="kk-KZ"/>
        </w:rPr>
        <w:t>Ақпараттық қауіпсіздік және деректерді қорғау мәселелері</w:t>
      </w:r>
    </w:p>
    <w:p w14:paraId="165E25CD" w14:textId="77777777" w:rsidR="003F60D8" w:rsidRPr="00AD0867" w:rsidRDefault="003F60D8" w:rsidP="00D77144">
      <w:pPr>
        <w:spacing w:after="0" w:line="240" w:lineRule="auto"/>
        <w:jc w:val="both"/>
        <w:rPr>
          <w:rFonts w:ascii="Times New Roman" w:hAnsi="Times New Roman" w:cs="Times New Roman"/>
          <w:sz w:val="28"/>
          <w:szCs w:val="28"/>
          <w:lang w:val="kk-KZ"/>
        </w:rPr>
      </w:pPr>
    </w:p>
    <w:p w14:paraId="14DFA417" w14:textId="6D7C6150" w:rsidR="00AD0867" w:rsidRPr="00AD0867" w:rsidRDefault="00AD0867" w:rsidP="00D77144">
      <w:pPr>
        <w:spacing w:after="0" w:line="240" w:lineRule="auto"/>
        <w:ind w:firstLine="708"/>
        <w:jc w:val="both"/>
        <w:rPr>
          <w:rFonts w:ascii="Times New Roman" w:hAnsi="Times New Roman" w:cs="Times New Roman"/>
          <w:sz w:val="28"/>
          <w:szCs w:val="28"/>
          <w:lang w:val="kk-KZ"/>
        </w:rPr>
      </w:pPr>
      <w:r w:rsidRPr="00AD0867">
        <w:rPr>
          <w:rFonts w:ascii="Times New Roman" w:hAnsi="Times New Roman" w:cs="Times New Roman"/>
          <w:sz w:val="28"/>
          <w:szCs w:val="28"/>
          <w:lang w:val="kk-KZ"/>
        </w:rPr>
        <w:lastRenderedPageBreak/>
        <w:t>Білім беру жүйесінде пайдаланушылардың жеке деректері (аты-жөні, бағалары, оқу нәтижелері) сақталатындықтан, қауіпсіздік мәселелері ерекше назарда болуы тиіс.</w:t>
      </w:r>
    </w:p>
    <w:p w14:paraId="30ACD821" w14:textId="608CB1FF" w:rsidR="00AD0867" w:rsidRPr="00AD0867" w:rsidRDefault="00AD0867" w:rsidP="00D77144">
      <w:pPr>
        <w:spacing w:after="0" w:line="240" w:lineRule="auto"/>
        <w:jc w:val="both"/>
        <w:rPr>
          <w:rFonts w:ascii="Times New Roman" w:hAnsi="Times New Roman" w:cs="Times New Roman"/>
          <w:sz w:val="28"/>
          <w:szCs w:val="28"/>
          <w:lang w:val="kk-KZ"/>
        </w:rPr>
      </w:pPr>
      <w:r w:rsidRPr="00AD0867">
        <w:rPr>
          <w:rFonts w:ascii="Times New Roman" w:hAnsi="Times New Roman" w:cs="Times New Roman"/>
          <w:sz w:val="28"/>
          <w:szCs w:val="28"/>
          <w:lang w:val="kk-KZ"/>
        </w:rPr>
        <w:t>Негізгі қауіпсіздік шаралары:</w:t>
      </w:r>
    </w:p>
    <w:p w14:paraId="1D538020" w14:textId="5884F06C" w:rsidR="00420966" w:rsidRPr="00420966" w:rsidRDefault="00AD0867" w:rsidP="00F477FD">
      <w:pPr>
        <w:pStyle w:val="a7"/>
        <w:numPr>
          <w:ilvl w:val="0"/>
          <w:numId w:val="17"/>
        </w:numPr>
        <w:spacing w:after="0" w:line="240" w:lineRule="auto"/>
        <w:ind w:left="426" w:hanging="426"/>
        <w:jc w:val="both"/>
        <w:rPr>
          <w:rFonts w:ascii="Times New Roman" w:hAnsi="Times New Roman" w:cs="Times New Roman"/>
          <w:sz w:val="28"/>
          <w:szCs w:val="28"/>
          <w:lang w:val="kk-KZ"/>
        </w:rPr>
      </w:pPr>
      <w:r w:rsidRPr="00420966">
        <w:rPr>
          <w:rFonts w:ascii="Times New Roman" w:hAnsi="Times New Roman" w:cs="Times New Roman"/>
          <w:sz w:val="28"/>
          <w:szCs w:val="28"/>
          <w:lang w:val="kk-KZ"/>
        </w:rPr>
        <w:t xml:space="preserve">HTTPS протоколын пайдалану; </w:t>
      </w:r>
    </w:p>
    <w:p w14:paraId="38E770FE" w14:textId="4DF5621E" w:rsidR="00420966" w:rsidRPr="00420966" w:rsidRDefault="00AD0867" w:rsidP="00F477FD">
      <w:pPr>
        <w:pStyle w:val="a7"/>
        <w:numPr>
          <w:ilvl w:val="0"/>
          <w:numId w:val="17"/>
        </w:numPr>
        <w:spacing w:after="0" w:line="240" w:lineRule="auto"/>
        <w:ind w:left="426" w:hanging="426"/>
        <w:jc w:val="both"/>
        <w:rPr>
          <w:rFonts w:ascii="Times New Roman" w:hAnsi="Times New Roman" w:cs="Times New Roman"/>
          <w:sz w:val="28"/>
          <w:szCs w:val="28"/>
          <w:lang w:val="kk-KZ"/>
        </w:rPr>
      </w:pPr>
      <w:r w:rsidRPr="00420966">
        <w:rPr>
          <w:rFonts w:ascii="Times New Roman" w:hAnsi="Times New Roman" w:cs="Times New Roman"/>
          <w:sz w:val="28"/>
          <w:szCs w:val="28"/>
          <w:lang w:val="kk-KZ"/>
        </w:rPr>
        <w:t xml:space="preserve">Деректерді шифрлау; </w:t>
      </w:r>
    </w:p>
    <w:p w14:paraId="25B62797" w14:textId="6FEADBA3" w:rsidR="00420966" w:rsidRPr="00420966" w:rsidRDefault="00AD0867" w:rsidP="00F477FD">
      <w:pPr>
        <w:pStyle w:val="a7"/>
        <w:numPr>
          <w:ilvl w:val="0"/>
          <w:numId w:val="17"/>
        </w:numPr>
        <w:spacing w:after="0" w:line="240" w:lineRule="auto"/>
        <w:ind w:left="426" w:hanging="426"/>
        <w:jc w:val="both"/>
        <w:rPr>
          <w:rFonts w:ascii="Times New Roman" w:hAnsi="Times New Roman" w:cs="Times New Roman"/>
          <w:sz w:val="28"/>
          <w:szCs w:val="28"/>
          <w:lang w:val="kk-KZ"/>
        </w:rPr>
      </w:pPr>
      <w:r w:rsidRPr="00420966">
        <w:rPr>
          <w:rFonts w:ascii="Times New Roman" w:hAnsi="Times New Roman" w:cs="Times New Roman"/>
          <w:sz w:val="28"/>
          <w:szCs w:val="28"/>
          <w:lang w:val="kk-KZ"/>
        </w:rPr>
        <w:t xml:space="preserve">JWT негізіндегі аутентификация; </w:t>
      </w:r>
    </w:p>
    <w:p w14:paraId="67C05452" w14:textId="36DE4E46" w:rsidR="00420966" w:rsidRPr="00420966" w:rsidRDefault="00AD0867" w:rsidP="00F477FD">
      <w:pPr>
        <w:pStyle w:val="a7"/>
        <w:numPr>
          <w:ilvl w:val="0"/>
          <w:numId w:val="17"/>
        </w:numPr>
        <w:spacing w:after="0" w:line="240" w:lineRule="auto"/>
        <w:ind w:left="426" w:hanging="426"/>
        <w:jc w:val="both"/>
        <w:rPr>
          <w:rFonts w:ascii="Times New Roman" w:hAnsi="Times New Roman" w:cs="Times New Roman"/>
          <w:sz w:val="28"/>
          <w:szCs w:val="28"/>
          <w:lang w:val="kk-KZ"/>
        </w:rPr>
      </w:pPr>
      <w:r w:rsidRPr="00420966">
        <w:rPr>
          <w:rFonts w:ascii="Times New Roman" w:hAnsi="Times New Roman" w:cs="Times New Roman"/>
          <w:sz w:val="28"/>
          <w:szCs w:val="28"/>
          <w:lang w:val="kk-KZ"/>
        </w:rPr>
        <w:t xml:space="preserve">Рөлдік қолжетімділік басқаруы (RBAC); </w:t>
      </w:r>
    </w:p>
    <w:p w14:paraId="5294EE16" w14:textId="1AD4B58B" w:rsidR="00420966" w:rsidRPr="00420966" w:rsidRDefault="00AD0867" w:rsidP="00F477FD">
      <w:pPr>
        <w:pStyle w:val="a7"/>
        <w:numPr>
          <w:ilvl w:val="0"/>
          <w:numId w:val="17"/>
        </w:numPr>
        <w:spacing w:after="0" w:line="240" w:lineRule="auto"/>
        <w:ind w:left="426" w:hanging="426"/>
        <w:jc w:val="both"/>
        <w:rPr>
          <w:rFonts w:ascii="Times New Roman" w:hAnsi="Times New Roman" w:cs="Times New Roman"/>
          <w:sz w:val="28"/>
          <w:szCs w:val="28"/>
          <w:lang w:val="kk-KZ"/>
        </w:rPr>
      </w:pPr>
      <w:r w:rsidRPr="00420966">
        <w:rPr>
          <w:rFonts w:ascii="Times New Roman" w:hAnsi="Times New Roman" w:cs="Times New Roman"/>
          <w:sz w:val="28"/>
          <w:szCs w:val="28"/>
          <w:lang w:val="kk-KZ"/>
        </w:rPr>
        <w:t xml:space="preserve">Резервтік көшіру және қалпына келтіру механизмдері; </w:t>
      </w:r>
    </w:p>
    <w:p w14:paraId="10298B3C" w14:textId="7DF0787C" w:rsidR="00AD0867" w:rsidRPr="00420966" w:rsidRDefault="00AD0867" w:rsidP="00F477FD">
      <w:pPr>
        <w:pStyle w:val="a7"/>
        <w:numPr>
          <w:ilvl w:val="0"/>
          <w:numId w:val="17"/>
        </w:numPr>
        <w:spacing w:after="0" w:line="240" w:lineRule="auto"/>
        <w:ind w:left="426" w:hanging="426"/>
        <w:jc w:val="both"/>
        <w:rPr>
          <w:rFonts w:ascii="Times New Roman" w:hAnsi="Times New Roman" w:cs="Times New Roman"/>
          <w:sz w:val="28"/>
          <w:szCs w:val="28"/>
          <w:lang w:val="kk-KZ"/>
        </w:rPr>
      </w:pPr>
      <w:r w:rsidRPr="00420966">
        <w:rPr>
          <w:rFonts w:ascii="Times New Roman" w:hAnsi="Times New Roman" w:cs="Times New Roman"/>
          <w:sz w:val="28"/>
          <w:szCs w:val="28"/>
          <w:lang w:val="kk-KZ"/>
        </w:rPr>
        <w:t>SQL Injection және XSS шабуылдарынан қорғау.</w:t>
      </w:r>
    </w:p>
    <w:p w14:paraId="24CF2E54" w14:textId="77777777" w:rsidR="00AD0867" w:rsidRPr="00AD0867" w:rsidRDefault="00AD0867" w:rsidP="00D77144">
      <w:pPr>
        <w:spacing w:after="0" w:line="240" w:lineRule="auto"/>
        <w:ind w:firstLine="708"/>
        <w:jc w:val="both"/>
        <w:rPr>
          <w:rFonts w:ascii="Times New Roman" w:hAnsi="Times New Roman" w:cs="Times New Roman"/>
          <w:sz w:val="28"/>
          <w:szCs w:val="28"/>
          <w:lang w:val="kk-KZ"/>
        </w:rPr>
      </w:pPr>
      <w:r w:rsidRPr="00AD0867">
        <w:rPr>
          <w:rFonts w:ascii="Times New Roman" w:hAnsi="Times New Roman" w:cs="Times New Roman"/>
          <w:sz w:val="28"/>
          <w:szCs w:val="28"/>
          <w:lang w:val="kk-KZ"/>
        </w:rPr>
        <w:t>Бұлттық ортада деректердің сақтық көшірмесі автоматты түрде жасалып, апаттық жағдайларда қалпына келтіру мүмкіндігі қамтамасыз етіледі.</w:t>
      </w:r>
    </w:p>
    <w:p w14:paraId="3B310277" w14:textId="77777777" w:rsidR="00AD0867" w:rsidRDefault="00AD0867" w:rsidP="00D77144">
      <w:pPr>
        <w:spacing w:after="0" w:line="240" w:lineRule="auto"/>
        <w:jc w:val="both"/>
        <w:rPr>
          <w:rFonts w:ascii="Times New Roman" w:hAnsi="Times New Roman" w:cs="Times New Roman"/>
          <w:sz w:val="28"/>
          <w:szCs w:val="28"/>
          <w:lang w:val="kk-KZ"/>
        </w:rPr>
      </w:pPr>
    </w:p>
    <w:p w14:paraId="6A05EC91" w14:textId="77777777" w:rsidR="00294E00" w:rsidRPr="00AD0867" w:rsidRDefault="00294E00" w:rsidP="00D77144">
      <w:pPr>
        <w:spacing w:after="0" w:line="240" w:lineRule="auto"/>
        <w:jc w:val="both"/>
        <w:rPr>
          <w:rFonts w:ascii="Times New Roman" w:hAnsi="Times New Roman" w:cs="Times New Roman"/>
          <w:sz w:val="28"/>
          <w:szCs w:val="28"/>
          <w:lang w:val="kk-KZ"/>
        </w:rPr>
      </w:pPr>
    </w:p>
    <w:p w14:paraId="623860AD" w14:textId="11FCF4D6" w:rsidR="00AD0867" w:rsidRPr="00754EB1" w:rsidRDefault="00AD0867" w:rsidP="00294E00">
      <w:pPr>
        <w:pStyle w:val="a7"/>
        <w:numPr>
          <w:ilvl w:val="1"/>
          <w:numId w:val="9"/>
        </w:numPr>
        <w:spacing w:after="0" w:line="240" w:lineRule="auto"/>
        <w:jc w:val="both"/>
        <w:rPr>
          <w:rFonts w:ascii="Times New Roman" w:hAnsi="Times New Roman" w:cs="Times New Roman"/>
          <w:b/>
          <w:bCs/>
          <w:sz w:val="28"/>
          <w:szCs w:val="28"/>
          <w:lang w:val="kk-KZ"/>
        </w:rPr>
      </w:pPr>
      <w:r w:rsidRPr="00754EB1">
        <w:rPr>
          <w:rFonts w:ascii="Times New Roman" w:hAnsi="Times New Roman" w:cs="Times New Roman"/>
          <w:b/>
          <w:bCs/>
          <w:sz w:val="28"/>
          <w:szCs w:val="28"/>
          <w:lang w:val="kk-KZ"/>
        </w:rPr>
        <w:t>Пайдаланушы интерфейсін жобалау</w:t>
      </w:r>
    </w:p>
    <w:p w14:paraId="27E1B7B2" w14:textId="77777777" w:rsidR="00AD0867" w:rsidRPr="00AD0867" w:rsidRDefault="00AD0867" w:rsidP="00D77144">
      <w:pPr>
        <w:spacing w:after="0" w:line="240" w:lineRule="auto"/>
        <w:jc w:val="both"/>
        <w:rPr>
          <w:rFonts w:ascii="Times New Roman" w:hAnsi="Times New Roman" w:cs="Times New Roman"/>
          <w:sz w:val="28"/>
          <w:szCs w:val="28"/>
          <w:lang w:val="kk-KZ"/>
        </w:rPr>
      </w:pPr>
    </w:p>
    <w:p w14:paraId="53D0423E" w14:textId="367E977C" w:rsidR="00AD0867" w:rsidRPr="00AD0867" w:rsidRDefault="00AD0867" w:rsidP="00D77144">
      <w:pPr>
        <w:spacing w:after="0" w:line="240" w:lineRule="auto"/>
        <w:ind w:firstLine="708"/>
        <w:jc w:val="both"/>
        <w:rPr>
          <w:rFonts w:ascii="Times New Roman" w:hAnsi="Times New Roman" w:cs="Times New Roman"/>
          <w:sz w:val="28"/>
          <w:szCs w:val="28"/>
          <w:lang w:val="kk-KZ"/>
        </w:rPr>
      </w:pPr>
      <w:r w:rsidRPr="00AD0867">
        <w:rPr>
          <w:rFonts w:ascii="Times New Roman" w:hAnsi="Times New Roman" w:cs="Times New Roman"/>
          <w:sz w:val="28"/>
          <w:szCs w:val="28"/>
          <w:lang w:val="kk-KZ"/>
        </w:rPr>
        <w:t>Пайдаланушы интерфейсі (UI) қарапайым, түсінікті және интуитивті болуы тиіс. Жобалау барысында келесі қағидаттар ескеріледі:</w:t>
      </w:r>
    </w:p>
    <w:p w14:paraId="09402A75" w14:textId="4E385F23" w:rsidR="00420966" w:rsidRPr="00420966" w:rsidRDefault="00AD0867" w:rsidP="00F477FD">
      <w:pPr>
        <w:pStyle w:val="a7"/>
        <w:numPr>
          <w:ilvl w:val="0"/>
          <w:numId w:val="12"/>
        </w:numPr>
        <w:spacing w:after="0" w:line="240" w:lineRule="auto"/>
        <w:ind w:left="426" w:hanging="426"/>
        <w:jc w:val="both"/>
        <w:rPr>
          <w:rFonts w:ascii="Times New Roman" w:hAnsi="Times New Roman" w:cs="Times New Roman"/>
          <w:sz w:val="28"/>
          <w:szCs w:val="28"/>
          <w:lang w:val="kk-KZ"/>
        </w:rPr>
      </w:pPr>
      <w:r w:rsidRPr="00420966">
        <w:rPr>
          <w:rFonts w:ascii="Times New Roman" w:hAnsi="Times New Roman" w:cs="Times New Roman"/>
          <w:sz w:val="28"/>
          <w:szCs w:val="28"/>
          <w:lang w:val="kk-KZ"/>
        </w:rPr>
        <w:t xml:space="preserve">Минималистік дизайн; </w:t>
      </w:r>
    </w:p>
    <w:p w14:paraId="6B136F30" w14:textId="15EE94A1" w:rsidR="00420966" w:rsidRPr="00420966" w:rsidRDefault="00AD0867" w:rsidP="00F477FD">
      <w:pPr>
        <w:pStyle w:val="a7"/>
        <w:numPr>
          <w:ilvl w:val="0"/>
          <w:numId w:val="12"/>
        </w:numPr>
        <w:spacing w:after="0" w:line="240" w:lineRule="auto"/>
        <w:ind w:left="426" w:hanging="426"/>
        <w:jc w:val="both"/>
        <w:rPr>
          <w:rFonts w:ascii="Times New Roman" w:hAnsi="Times New Roman" w:cs="Times New Roman"/>
          <w:sz w:val="28"/>
          <w:szCs w:val="28"/>
          <w:lang w:val="kk-KZ"/>
        </w:rPr>
      </w:pPr>
      <w:r w:rsidRPr="00420966">
        <w:rPr>
          <w:rFonts w:ascii="Times New Roman" w:hAnsi="Times New Roman" w:cs="Times New Roman"/>
          <w:sz w:val="28"/>
          <w:szCs w:val="28"/>
          <w:lang w:val="kk-KZ"/>
        </w:rPr>
        <w:t xml:space="preserve">Қарапайым навигация; </w:t>
      </w:r>
    </w:p>
    <w:p w14:paraId="2BC5A709" w14:textId="7EAD0BF3" w:rsidR="00420966" w:rsidRPr="00420966" w:rsidRDefault="00AD0867" w:rsidP="00F477FD">
      <w:pPr>
        <w:pStyle w:val="a7"/>
        <w:numPr>
          <w:ilvl w:val="0"/>
          <w:numId w:val="12"/>
        </w:numPr>
        <w:spacing w:after="0" w:line="240" w:lineRule="auto"/>
        <w:ind w:left="426" w:hanging="426"/>
        <w:jc w:val="both"/>
        <w:rPr>
          <w:rFonts w:ascii="Times New Roman" w:hAnsi="Times New Roman" w:cs="Times New Roman"/>
          <w:sz w:val="28"/>
          <w:szCs w:val="28"/>
          <w:lang w:val="kk-KZ"/>
        </w:rPr>
      </w:pPr>
      <w:r w:rsidRPr="00420966">
        <w:rPr>
          <w:rFonts w:ascii="Times New Roman" w:hAnsi="Times New Roman" w:cs="Times New Roman"/>
          <w:sz w:val="28"/>
          <w:szCs w:val="28"/>
          <w:lang w:val="kk-KZ"/>
        </w:rPr>
        <w:t xml:space="preserve">Мобильді бейімделу (responsive design); </w:t>
      </w:r>
    </w:p>
    <w:p w14:paraId="083D2D27" w14:textId="546CD851" w:rsidR="00AD0867" w:rsidRPr="00420966" w:rsidRDefault="00AD0867" w:rsidP="00F477FD">
      <w:pPr>
        <w:pStyle w:val="a7"/>
        <w:numPr>
          <w:ilvl w:val="0"/>
          <w:numId w:val="12"/>
        </w:numPr>
        <w:spacing w:after="0" w:line="240" w:lineRule="auto"/>
        <w:ind w:left="426" w:hanging="426"/>
        <w:jc w:val="both"/>
        <w:rPr>
          <w:rFonts w:ascii="Times New Roman" w:hAnsi="Times New Roman" w:cs="Times New Roman"/>
          <w:sz w:val="28"/>
          <w:szCs w:val="28"/>
          <w:lang w:val="kk-KZ"/>
        </w:rPr>
      </w:pPr>
      <w:r w:rsidRPr="00420966">
        <w:rPr>
          <w:rFonts w:ascii="Times New Roman" w:hAnsi="Times New Roman" w:cs="Times New Roman"/>
          <w:sz w:val="28"/>
          <w:szCs w:val="28"/>
          <w:lang w:val="kk-KZ"/>
        </w:rPr>
        <w:t>Қолжетімділік стандарттарына сәйкестік.</w:t>
      </w:r>
    </w:p>
    <w:p w14:paraId="2DF9D9DB" w14:textId="77777777" w:rsidR="00AD0867" w:rsidRPr="00AD0867" w:rsidRDefault="00AD0867" w:rsidP="00EC3D0E">
      <w:pPr>
        <w:spacing w:after="0" w:line="240" w:lineRule="auto"/>
        <w:jc w:val="both"/>
        <w:rPr>
          <w:rFonts w:ascii="Times New Roman" w:hAnsi="Times New Roman" w:cs="Times New Roman"/>
          <w:sz w:val="28"/>
          <w:szCs w:val="28"/>
          <w:lang w:val="kk-KZ"/>
        </w:rPr>
      </w:pPr>
      <w:r w:rsidRPr="00AD0867">
        <w:rPr>
          <w:rFonts w:ascii="Times New Roman" w:hAnsi="Times New Roman" w:cs="Times New Roman"/>
          <w:sz w:val="28"/>
          <w:szCs w:val="28"/>
          <w:lang w:val="kk-KZ"/>
        </w:rPr>
        <w:t>Интерфейс үш негізгі рөлге бейімделеді:</w:t>
      </w:r>
    </w:p>
    <w:p w14:paraId="4BC17DA0" w14:textId="6EB3849F" w:rsidR="00AD0867" w:rsidRPr="00420966" w:rsidRDefault="00AD0867" w:rsidP="00F477FD">
      <w:pPr>
        <w:pStyle w:val="a7"/>
        <w:numPr>
          <w:ilvl w:val="0"/>
          <w:numId w:val="14"/>
        </w:numPr>
        <w:spacing w:after="0" w:line="240" w:lineRule="auto"/>
        <w:ind w:left="426" w:hanging="426"/>
        <w:jc w:val="both"/>
        <w:rPr>
          <w:rFonts w:ascii="Times New Roman" w:hAnsi="Times New Roman" w:cs="Times New Roman"/>
          <w:sz w:val="28"/>
          <w:szCs w:val="28"/>
          <w:lang w:val="kk-KZ"/>
        </w:rPr>
      </w:pPr>
      <w:r w:rsidRPr="00420966">
        <w:rPr>
          <w:rFonts w:ascii="Times New Roman" w:hAnsi="Times New Roman" w:cs="Times New Roman"/>
          <w:sz w:val="28"/>
          <w:szCs w:val="28"/>
          <w:lang w:val="kk-KZ"/>
        </w:rPr>
        <w:t>Әкімші интерфейсі – пайдаланушыларды басқару;</w:t>
      </w:r>
    </w:p>
    <w:p w14:paraId="053E2B3C" w14:textId="77F3C8DC" w:rsidR="00AD0867" w:rsidRPr="00420966" w:rsidRDefault="00AD0867" w:rsidP="00F477FD">
      <w:pPr>
        <w:pStyle w:val="a7"/>
        <w:numPr>
          <w:ilvl w:val="0"/>
          <w:numId w:val="14"/>
        </w:numPr>
        <w:spacing w:after="0" w:line="240" w:lineRule="auto"/>
        <w:ind w:left="426" w:hanging="426"/>
        <w:jc w:val="both"/>
        <w:rPr>
          <w:rFonts w:ascii="Times New Roman" w:hAnsi="Times New Roman" w:cs="Times New Roman"/>
          <w:sz w:val="28"/>
          <w:szCs w:val="28"/>
          <w:lang w:val="kk-KZ"/>
        </w:rPr>
      </w:pPr>
      <w:r w:rsidRPr="00420966">
        <w:rPr>
          <w:rFonts w:ascii="Times New Roman" w:hAnsi="Times New Roman" w:cs="Times New Roman"/>
          <w:sz w:val="28"/>
          <w:szCs w:val="28"/>
          <w:lang w:val="kk-KZ"/>
        </w:rPr>
        <w:t>Оқытушы интерфейсі – тест құрастыру және нәтижелерді талдау;</w:t>
      </w:r>
    </w:p>
    <w:p w14:paraId="43AD9504" w14:textId="0F54933B" w:rsidR="00AD0867" w:rsidRPr="00420966" w:rsidRDefault="00AD0867" w:rsidP="00F477FD">
      <w:pPr>
        <w:pStyle w:val="a7"/>
        <w:numPr>
          <w:ilvl w:val="0"/>
          <w:numId w:val="14"/>
        </w:numPr>
        <w:spacing w:after="0" w:line="240" w:lineRule="auto"/>
        <w:ind w:left="426" w:hanging="426"/>
        <w:jc w:val="both"/>
        <w:rPr>
          <w:rFonts w:ascii="Times New Roman" w:hAnsi="Times New Roman" w:cs="Times New Roman"/>
          <w:sz w:val="28"/>
          <w:szCs w:val="28"/>
          <w:lang w:val="kk-KZ"/>
        </w:rPr>
      </w:pPr>
      <w:r w:rsidRPr="00420966">
        <w:rPr>
          <w:rFonts w:ascii="Times New Roman" w:hAnsi="Times New Roman" w:cs="Times New Roman"/>
          <w:sz w:val="28"/>
          <w:szCs w:val="28"/>
          <w:lang w:val="kk-KZ"/>
        </w:rPr>
        <w:t>Білім алушы интерфейсі – тест тапсыру және нәтижені көру.</w:t>
      </w:r>
    </w:p>
    <w:p w14:paraId="6137F590" w14:textId="753A854E" w:rsidR="00E73D7D" w:rsidRDefault="00AD0867" w:rsidP="00EC3D0E">
      <w:pPr>
        <w:spacing w:after="0" w:line="240" w:lineRule="auto"/>
        <w:jc w:val="both"/>
        <w:rPr>
          <w:rFonts w:ascii="Times New Roman" w:hAnsi="Times New Roman" w:cs="Times New Roman"/>
          <w:sz w:val="28"/>
          <w:szCs w:val="28"/>
          <w:lang w:val="kk-KZ"/>
        </w:rPr>
      </w:pPr>
      <w:r w:rsidRPr="00AD0867">
        <w:rPr>
          <w:rFonts w:ascii="Times New Roman" w:hAnsi="Times New Roman" w:cs="Times New Roman"/>
          <w:sz w:val="28"/>
          <w:szCs w:val="28"/>
          <w:lang w:val="kk-KZ"/>
        </w:rPr>
        <w:t>UI/UX жобалау кезінде прототиптер (wireframe) құрастырылып, пайдаланушы сценарийлері талданады.</w:t>
      </w:r>
    </w:p>
    <w:p w14:paraId="3CCFFDCE" w14:textId="77777777" w:rsidR="00EB514A" w:rsidRDefault="00EB514A" w:rsidP="00EC3D0E">
      <w:pPr>
        <w:spacing w:after="0" w:line="240" w:lineRule="auto"/>
        <w:jc w:val="both"/>
        <w:rPr>
          <w:rFonts w:ascii="Times New Roman" w:hAnsi="Times New Roman" w:cs="Times New Roman"/>
          <w:sz w:val="28"/>
          <w:szCs w:val="28"/>
          <w:lang w:val="kk-KZ"/>
        </w:rPr>
      </w:pPr>
    </w:p>
    <w:p w14:paraId="509AE3CA" w14:textId="77777777" w:rsidR="00294E00" w:rsidRPr="00AD0867" w:rsidRDefault="00294E00" w:rsidP="00EC3D0E">
      <w:pPr>
        <w:spacing w:after="0" w:line="240" w:lineRule="auto"/>
        <w:jc w:val="both"/>
        <w:rPr>
          <w:rFonts w:ascii="Times New Roman" w:hAnsi="Times New Roman" w:cs="Times New Roman"/>
          <w:sz w:val="28"/>
          <w:szCs w:val="28"/>
          <w:lang w:val="kk-KZ"/>
        </w:rPr>
      </w:pPr>
    </w:p>
    <w:p w14:paraId="391F3190" w14:textId="37306EDC" w:rsidR="00EB514A" w:rsidRPr="00754EB1" w:rsidRDefault="00EB514A" w:rsidP="00294E00">
      <w:pPr>
        <w:pStyle w:val="a7"/>
        <w:numPr>
          <w:ilvl w:val="1"/>
          <w:numId w:val="9"/>
        </w:numPr>
        <w:spacing w:after="0" w:line="240" w:lineRule="auto"/>
        <w:jc w:val="both"/>
        <w:rPr>
          <w:rFonts w:ascii="Times New Roman" w:hAnsi="Times New Roman" w:cs="Times New Roman"/>
          <w:b/>
          <w:bCs/>
          <w:sz w:val="28"/>
          <w:szCs w:val="28"/>
          <w:lang w:val="kk-KZ"/>
        </w:rPr>
      </w:pPr>
      <w:r w:rsidRPr="00754EB1">
        <w:rPr>
          <w:rFonts w:ascii="Times New Roman" w:hAnsi="Times New Roman" w:cs="Times New Roman"/>
          <w:b/>
          <w:bCs/>
          <w:sz w:val="28"/>
          <w:szCs w:val="28"/>
          <w:lang w:val="kk-KZ"/>
        </w:rPr>
        <w:t>Қауіпсіздік және сенімділік</w:t>
      </w:r>
    </w:p>
    <w:p w14:paraId="7CBD208C" w14:textId="77777777" w:rsidR="00EB514A" w:rsidRPr="0041625C" w:rsidRDefault="00EB514A" w:rsidP="00EB514A">
      <w:pPr>
        <w:spacing w:after="0" w:line="240" w:lineRule="auto"/>
        <w:jc w:val="both"/>
        <w:rPr>
          <w:rFonts w:ascii="Times New Roman" w:hAnsi="Times New Roman" w:cs="Times New Roman"/>
          <w:sz w:val="28"/>
          <w:szCs w:val="28"/>
          <w:lang w:val="kk-KZ"/>
        </w:rPr>
      </w:pPr>
    </w:p>
    <w:p w14:paraId="7E96A6BF" w14:textId="77777777" w:rsidR="00EB514A" w:rsidRDefault="00EB514A" w:rsidP="00EB514A">
      <w:pPr>
        <w:spacing w:after="0" w:line="240" w:lineRule="auto"/>
        <w:ind w:firstLine="360"/>
        <w:jc w:val="both"/>
        <w:rPr>
          <w:rFonts w:ascii="Times New Roman" w:hAnsi="Times New Roman" w:cs="Times New Roman"/>
          <w:sz w:val="28"/>
          <w:szCs w:val="28"/>
          <w:lang w:val="kk-KZ"/>
        </w:rPr>
      </w:pPr>
      <w:r w:rsidRPr="00891E0F">
        <w:rPr>
          <w:rFonts w:ascii="Times New Roman" w:hAnsi="Times New Roman" w:cs="Times New Roman"/>
          <w:sz w:val="28"/>
          <w:szCs w:val="28"/>
          <w:lang w:val="kk-KZ"/>
        </w:rPr>
        <w:t>Жүйеде HTTPS протоколы қолданылады. JWT токендері арқылы аутентификация жүзеге асырылады. Рөлдік қолжетімділік моделі (RBAC) арқылы әр пайдаланушының тек өз құзыретіне қарай әрекет етуі шектеледі. Деректер базасындағы құпия сөздер bcrypt алгоритмімен хэштеледі. Бұлттық инфрақұрылым резервтік көшіру және масштабтау мүмкіндігін қамтамасыз етеді. Жүйеге DDoS шабуылдарынан қорғау орнатылған.</w:t>
      </w:r>
    </w:p>
    <w:p w14:paraId="7487F262" w14:textId="77777777" w:rsidR="00EB514A" w:rsidRDefault="00EB514A" w:rsidP="00EB514A">
      <w:pPr>
        <w:spacing w:after="0" w:line="240" w:lineRule="auto"/>
        <w:jc w:val="both"/>
        <w:rPr>
          <w:rFonts w:ascii="Times New Roman" w:hAnsi="Times New Roman" w:cs="Times New Roman"/>
          <w:sz w:val="28"/>
          <w:szCs w:val="28"/>
          <w:lang w:val="kk-KZ"/>
        </w:rPr>
      </w:pPr>
    </w:p>
    <w:p w14:paraId="60702A0F" w14:textId="77777777" w:rsidR="00294E00" w:rsidRDefault="00294E00" w:rsidP="00EB514A">
      <w:pPr>
        <w:spacing w:after="0" w:line="240" w:lineRule="auto"/>
        <w:jc w:val="both"/>
        <w:rPr>
          <w:rFonts w:ascii="Times New Roman" w:hAnsi="Times New Roman" w:cs="Times New Roman"/>
          <w:sz w:val="28"/>
          <w:szCs w:val="28"/>
          <w:lang w:val="kk-KZ"/>
        </w:rPr>
      </w:pPr>
    </w:p>
    <w:p w14:paraId="1E6A8354" w14:textId="5C5B2C8A" w:rsidR="00EB514A" w:rsidRPr="00754EB1" w:rsidRDefault="00EB514A" w:rsidP="00B639C5">
      <w:pPr>
        <w:pStyle w:val="a7"/>
        <w:numPr>
          <w:ilvl w:val="1"/>
          <w:numId w:val="9"/>
        </w:numPr>
        <w:spacing w:after="0" w:line="240" w:lineRule="auto"/>
        <w:jc w:val="both"/>
        <w:rPr>
          <w:rFonts w:ascii="Times New Roman" w:hAnsi="Times New Roman" w:cs="Times New Roman"/>
          <w:b/>
          <w:bCs/>
          <w:sz w:val="28"/>
          <w:szCs w:val="28"/>
          <w:lang w:val="kk-KZ"/>
        </w:rPr>
      </w:pPr>
      <w:r w:rsidRPr="00754EB1">
        <w:rPr>
          <w:rFonts w:ascii="Times New Roman" w:hAnsi="Times New Roman" w:cs="Times New Roman"/>
          <w:b/>
          <w:bCs/>
          <w:sz w:val="28"/>
          <w:szCs w:val="28"/>
          <w:lang w:val="kk-KZ"/>
        </w:rPr>
        <w:t>Жобалық бөлім бойынша қорытынды</w:t>
      </w:r>
    </w:p>
    <w:p w14:paraId="773CEC61" w14:textId="77777777" w:rsidR="00EB514A" w:rsidRPr="0041625C" w:rsidRDefault="00EB514A" w:rsidP="00EB514A">
      <w:pPr>
        <w:spacing w:after="0" w:line="240" w:lineRule="auto"/>
        <w:jc w:val="both"/>
        <w:rPr>
          <w:rFonts w:ascii="Times New Roman" w:hAnsi="Times New Roman" w:cs="Times New Roman"/>
          <w:sz w:val="28"/>
          <w:szCs w:val="28"/>
          <w:lang w:val="kk-KZ"/>
        </w:rPr>
      </w:pPr>
    </w:p>
    <w:p w14:paraId="77452E49" w14:textId="77777777" w:rsidR="00EB514A" w:rsidRPr="00711241" w:rsidRDefault="00EB514A" w:rsidP="002D2645">
      <w:pPr>
        <w:ind w:firstLine="360"/>
        <w:rPr>
          <w:lang w:val="kk-KZ"/>
        </w:rPr>
      </w:pPr>
      <w:r w:rsidRPr="00F477FD">
        <w:rPr>
          <w:rFonts w:ascii="Times New Roman" w:hAnsi="Times New Roman" w:cs="Times New Roman"/>
          <w:sz w:val="28"/>
          <w:szCs w:val="28"/>
          <w:lang w:val="kk-KZ"/>
        </w:rPr>
        <w:t xml:space="preserve">Жобалық бөлімде жасанды интеллект негізіндегі тест генерациялау сервисінің жалпы сипаттамасы, архитектурасы, функционалдық модульдері </w:t>
      </w:r>
      <w:r w:rsidRPr="00F477FD">
        <w:rPr>
          <w:rFonts w:ascii="Times New Roman" w:hAnsi="Times New Roman" w:cs="Times New Roman"/>
          <w:sz w:val="28"/>
          <w:szCs w:val="28"/>
          <w:lang w:val="kk-KZ"/>
        </w:rPr>
        <w:lastRenderedPageBreak/>
        <w:t>және қолданылатын технологиялары толық қарастырылды. Әр модульдің мақсаты мен жұмыс істеу принциптері нақтыланып, жүйенің қауіпсіздік және сенімділік талаптары сипатталды. Ұсынылған шешім білім беру саласында тиімді, икемді және заманауи цифрлық платформа ретінде қолданылуы мүмкін. Жобаның одан әрі дамуы барысында AI модельдерін жетілдіру, жаңа тест форматтарын енгізу және мобильді қосымша әзірлеу жоспарлануда.</w:t>
      </w:r>
    </w:p>
    <w:p w14:paraId="4F7083FA" w14:textId="26F7A38F" w:rsidR="00EB514A" w:rsidRDefault="00EB514A">
      <w:pPr>
        <w:rPr>
          <w:rFonts w:ascii="Times New Roman" w:hAnsi="Times New Roman" w:cs="Times New Roman"/>
          <w:sz w:val="28"/>
          <w:szCs w:val="28"/>
          <w:lang w:val="kk-KZ"/>
        </w:rPr>
      </w:pPr>
      <w:r>
        <w:rPr>
          <w:rFonts w:ascii="Times New Roman" w:hAnsi="Times New Roman" w:cs="Times New Roman"/>
          <w:sz w:val="28"/>
          <w:szCs w:val="28"/>
          <w:lang w:val="kk-KZ"/>
        </w:rPr>
        <w:br w:type="page"/>
      </w:r>
    </w:p>
    <w:p w14:paraId="790A2CCB" w14:textId="77777777" w:rsidR="00E73D7D" w:rsidRPr="00E73D7D" w:rsidRDefault="00E73D7D" w:rsidP="00E73D7D">
      <w:pPr>
        <w:spacing w:after="0" w:line="240" w:lineRule="auto"/>
        <w:jc w:val="center"/>
        <w:rPr>
          <w:rFonts w:ascii="Times New Roman" w:hAnsi="Times New Roman" w:cs="Times New Roman"/>
          <w:b/>
          <w:bCs/>
          <w:sz w:val="28"/>
          <w:szCs w:val="28"/>
          <w:lang w:val="kk-KZ"/>
        </w:rPr>
      </w:pPr>
      <w:r w:rsidRPr="00E73D7D">
        <w:rPr>
          <w:rFonts w:ascii="Times New Roman" w:hAnsi="Times New Roman" w:cs="Times New Roman"/>
          <w:b/>
          <w:bCs/>
          <w:sz w:val="28"/>
          <w:szCs w:val="28"/>
          <w:lang w:val="kk-KZ"/>
        </w:rPr>
        <w:lastRenderedPageBreak/>
        <w:t>Терминдер мен ұғымдар тізімі</w:t>
      </w:r>
    </w:p>
    <w:p w14:paraId="08B4C0AB" w14:textId="77777777" w:rsidR="00E73D7D" w:rsidRPr="0058018E" w:rsidRDefault="00E73D7D" w:rsidP="00D77144">
      <w:pPr>
        <w:pStyle w:val="a7"/>
        <w:numPr>
          <w:ilvl w:val="0"/>
          <w:numId w:val="22"/>
        </w:numPr>
        <w:spacing w:after="0" w:line="240" w:lineRule="auto"/>
        <w:ind w:left="0" w:firstLine="993"/>
        <w:jc w:val="both"/>
        <w:rPr>
          <w:rFonts w:ascii="Times New Roman" w:hAnsi="Times New Roman" w:cs="Times New Roman"/>
          <w:sz w:val="28"/>
          <w:szCs w:val="28"/>
          <w:lang w:val="kk-KZ"/>
        </w:rPr>
      </w:pPr>
      <w:r w:rsidRPr="0058018E">
        <w:rPr>
          <w:rFonts w:ascii="Times New Roman" w:hAnsi="Times New Roman" w:cs="Times New Roman"/>
          <w:sz w:val="28"/>
          <w:szCs w:val="28"/>
          <w:lang w:val="kk-KZ"/>
        </w:rPr>
        <w:t>Жасанды интеллект (ЖИ) – адам интеллектісіне тән функцияларды орындай алатын алгоритмдер мен модельдер жиынтығы.</w:t>
      </w:r>
    </w:p>
    <w:p w14:paraId="195006DD" w14:textId="77777777" w:rsidR="00E73D7D" w:rsidRPr="0058018E" w:rsidRDefault="00E73D7D" w:rsidP="00D77144">
      <w:pPr>
        <w:pStyle w:val="a7"/>
        <w:numPr>
          <w:ilvl w:val="0"/>
          <w:numId w:val="22"/>
        </w:numPr>
        <w:spacing w:after="0" w:line="240" w:lineRule="auto"/>
        <w:ind w:left="0" w:firstLine="993"/>
        <w:jc w:val="both"/>
        <w:rPr>
          <w:rFonts w:ascii="Times New Roman" w:hAnsi="Times New Roman" w:cs="Times New Roman"/>
          <w:sz w:val="28"/>
          <w:szCs w:val="28"/>
          <w:lang w:val="kk-KZ"/>
        </w:rPr>
      </w:pPr>
      <w:r w:rsidRPr="0058018E">
        <w:rPr>
          <w:rFonts w:ascii="Times New Roman" w:hAnsi="Times New Roman" w:cs="Times New Roman"/>
          <w:sz w:val="28"/>
          <w:szCs w:val="28"/>
          <w:lang w:val="kk-KZ"/>
        </w:rPr>
        <w:t>Табиғи тілді өңдеу (NLP) – адам тілін компьютер арқылы талдау және түсіну әдістерін зерттейтін сала.</w:t>
      </w:r>
    </w:p>
    <w:p w14:paraId="2E23FC3E" w14:textId="77777777" w:rsidR="00E73D7D" w:rsidRPr="0058018E" w:rsidRDefault="00E73D7D" w:rsidP="00D77144">
      <w:pPr>
        <w:pStyle w:val="a7"/>
        <w:numPr>
          <w:ilvl w:val="0"/>
          <w:numId w:val="22"/>
        </w:numPr>
        <w:spacing w:after="0" w:line="240" w:lineRule="auto"/>
        <w:ind w:left="0" w:firstLine="993"/>
        <w:jc w:val="both"/>
        <w:rPr>
          <w:rFonts w:ascii="Times New Roman" w:hAnsi="Times New Roman" w:cs="Times New Roman"/>
          <w:sz w:val="28"/>
          <w:szCs w:val="28"/>
          <w:lang w:val="kk-KZ"/>
        </w:rPr>
      </w:pPr>
      <w:r w:rsidRPr="0058018E">
        <w:rPr>
          <w:rFonts w:ascii="Times New Roman" w:hAnsi="Times New Roman" w:cs="Times New Roman"/>
          <w:sz w:val="28"/>
          <w:szCs w:val="28"/>
          <w:lang w:val="kk-KZ"/>
        </w:rPr>
        <w:t>Машиналық оқыту (Machine Learning) – деректер негізінде модельдерді үйретуге бағытталған ЖИ бағыты.</w:t>
      </w:r>
    </w:p>
    <w:p w14:paraId="35909397" w14:textId="77777777" w:rsidR="00E73D7D" w:rsidRPr="0058018E" w:rsidRDefault="00E73D7D" w:rsidP="00D77144">
      <w:pPr>
        <w:pStyle w:val="a7"/>
        <w:numPr>
          <w:ilvl w:val="0"/>
          <w:numId w:val="22"/>
        </w:numPr>
        <w:spacing w:after="0" w:line="240" w:lineRule="auto"/>
        <w:ind w:left="0" w:firstLine="993"/>
        <w:jc w:val="both"/>
        <w:rPr>
          <w:rFonts w:ascii="Times New Roman" w:hAnsi="Times New Roman" w:cs="Times New Roman"/>
          <w:sz w:val="28"/>
          <w:szCs w:val="28"/>
          <w:lang w:val="kk-KZ"/>
        </w:rPr>
      </w:pPr>
      <w:r w:rsidRPr="0058018E">
        <w:rPr>
          <w:rFonts w:ascii="Times New Roman" w:hAnsi="Times New Roman" w:cs="Times New Roman"/>
          <w:sz w:val="28"/>
          <w:szCs w:val="28"/>
          <w:lang w:val="kk-KZ"/>
        </w:rPr>
        <w:t>Үлкен тілдік модель (LLM) – үлкен көлемдегі мәтіндік деректерде үйретілген нейрондық желі моделі.</w:t>
      </w:r>
    </w:p>
    <w:p w14:paraId="067AE31F" w14:textId="77777777" w:rsidR="00E73D7D" w:rsidRPr="0058018E" w:rsidRDefault="00E73D7D" w:rsidP="00D77144">
      <w:pPr>
        <w:pStyle w:val="a7"/>
        <w:numPr>
          <w:ilvl w:val="0"/>
          <w:numId w:val="22"/>
        </w:numPr>
        <w:spacing w:after="0" w:line="240" w:lineRule="auto"/>
        <w:ind w:left="0" w:firstLine="993"/>
        <w:jc w:val="both"/>
        <w:rPr>
          <w:rFonts w:ascii="Times New Roman" w:hAnsi="Times New Roman" w:cs="Times New Roman"/>
          <w:sz w:val="28"/>
          <w:szCs w:val="28"/>
          <w:lang w:val="kk-KZ"/>
        </w:rPr>
      </w:pPr>
      <w:r w:rsidRPr="0058018E">
        <w:rPr>
          <w:rFonts w:ascii="Times New Roman" w:hAnsi="Times New Roman" w:cs="Times New Roman"/>
          <w:sz w:val="28"/>
          <w:szCs w:val="28"/>
          <w:lang w:val="kk-KZ"/>
        </w:rPr>
        <w:t>Бұлттық есептеу (Cloud Computing) – интернет арқылы есептеу ресурстарын ұсыну технологиясы.</w:t>
      </w:r>
    </w:p>
    <w:p w14:paraId="3367D8E1" w14:textId="77777777" w:rsidR="00E73D7D" w:rsidRPr="0058018E" w:rsidRDefault="00E73D7D" w:rsidP="00D77144">
      <w:pPr>
        <w:pStyle w:val="a7"/>
        <w:numPr>
          <w:ilvl w:val="0"/>
          <w:numId w:val="22"/>
        </w:numPr>
        <w:spacing w:after="0" w:line="240" w:lineRule="auto"/>
        <w:ind w:left="0" w:firstLine="993"/>
        <w:jc w:val="both"/>
        <w:rPr>
          <w:rFonts w:ascii="Times New Roman" w:hAnsi="Times New Roman" w:cs="Times New Roman"/>
          <w:sz w:val="28"/>
          <w:szCs w:val="28"/>
          <w:lang w:val="kk-KZ"/>
        </w:rPr>
      </w:pPr>
      <w:r w:rsidRPr="0058018E">
        <w:rPr>
          <w:rFonts w:ascii="Times New Roman" w:hAnsi="Times New Roman" w:cs="Times New Roman"/>
          <w:sz w:val="28"/>
          <w:szCs w:val="28"/>
          <w:lang w:val="kk-KZ"/>
        </w:rPr>
        <w:t>SaaS (Software as a Service) – бағдарламалық қамтамасыз етуді сервис ретінде ұсыну моделі.</w:t>
      </w:r>
    </w:p>
    <w:p w14:paraId="31F8078E" w14:textId="77777777" w:rsidR="00E73D7D" w:rsidRPr="0058018E" w:rsidRDefault="00E73D7D" w:rsidP="00D77144">
      <w:pPr>
        <w:pStyle w:val="a7"/>
        <w:numPr>
          <w:ilvl w:val="0"/>
          <w:numId w:val="22"/>
        </w:numPr>
        <w:spacing w:after="0" w:line="240" w:lineRule="auto"/>
        <w:ind w:left="0" w:firstLine="993"/>
        <w:jc w:val="both"/>
        <w:rPr>
          <w:rFonts w:ascii="Times New Roman" w:hAnsi="Times New Roman" w:cs="Times New Roman"/>
          <w:sz w:val="28"/>
          <w:szCs w:val="28"/>
          <w:lang w:val="kk-KZ"/>
        </w:rPr>
      </w:pPr>
      <w:r w:rsidRPr="0058018E">
        <w:rPr>
          <w:rFonts w:ascii="Times New Roman" w:hAnsi="Times New Roman" w:cs="Times New Roman"/>
          <w:sz w:val="28"/>
          <w:szCs w:val="28"/>
          <w:lang w:val="kk-KZ"/>
        </w:rPr>
        <w:t>Масштабталу (Scalability) – жүйенің жүктеме артқан жағдайда өнімділігін сақтай алу қабілеті.</w:t>
      </w:r>
    </w:p>
    <w:p w14:paraId="1346A7EF" w14:textId="77777777" w:rsidR="00E73D7D" w:rsidRPr="0058018E" w:rsidRDefault="00E73D7D" w:rsidP="00D77144">
      <w:pPr>
        <w:pStyle w:val="a7"/>
        <w:numPr>
          <w:ilvl w:val="0"/>
          <w:numId w:val="22"/>
        </w:numPr>
        <w:spacing w:after="0" w:line="240" w:lineRule="auto"/>
        <w:ind w:left="0" w:firstLine="993"/>
        <w:jc w:val="both"/>
        <w:rPr>
          <w:rFonts w:ascii="Times New Roman" w:hAnsi="Times New Roman" w:cs="Times New Roman"/>
          <w:sz w:val="28"/>
          <w:szCs w:val="28"/>
          <w:lang w:val="kk-KZ"/>
        </w:rPr>
      </w:pPr>
      <w:r w:rsidRPr="0058018E">
        <w:rPr>
          <w:rFonts w:ascii="Times New Roman" w:hAnsi="Times New Roman" w:cs="Times New Roman"/>
          <w:sz w:val="28"/>
          <w:szCs w:val="28"/>
          <w:lang w:val="kk-KZ"/>
        </w:rPr>
        <w:t>Learning Analytics – білім алушылардың оқу әрекеттерін деректер негізінде талдау үдерісі.</w:t>
      </w:r>
    </w:p>
    <w:p w14:paraId="18A52B08" w14:textId="77777777" w:rsidR="00E73D7D" w:rsidRPr="0058018E" w:rsidRDefault="00E73D7D" w:rsidP="00D77144">
      <w:pPr>
        <w:pStyle w:val="a7"/>
        <w:numPr>
          <w:ilvl w:val="0"/>
          <w:numId w:val="22"/>
        </w:numPr>
        <w:spacing w:after="0" w:line="240" w:lineRule="auto"/>
        <w:ind w:left="0" w:firstLine="993"/>
        <w:jc w:val="both"/>
        <w:rPr>
          <w:rFonts w:ascii="Times New Roman" w:hAnsi="Times New Roman" w:cs="Times New Roman"/>
          <w:sz w:val="28"/>
          <w:szCs w:val="28"/>
          <w:lang w:val="kk-KZ"/>
        </w:rPr>
      </w:pPr>
      <w:r w:rsidRPr="0058018E">
        <w:rPr>
          <w:rFonts w:ascii="Times New Roman" w:hAnsi="Times New Roman" w:cs="Times New Roman"/>
          <w:sz w:val="28"/>
          <w:szCs w:val="28"/>
          <w:lang w:val="kk-KZ"/>
        </w:rPr>
        <w:t>Адаптивті оқыту – білім алушының жеке ерекшеліктеріне бейімделген оқыту тәсілі.</w:t>
      </w:r>
    </w:p>
    <w:p w14:paraId="0E8E02B2" w14:textId="3489BC12" w:rsidR="007219DC" w:rsidRPr="0058018E" w:rsidRDefault="007219DC" w:rsidP="0058018E">
      <w:pPr>
        <w:pStyle w:val="a7"/>
        <w:numPr>
          <w:ilvl w:val="0"/>
          <w:numId w:val="22"/>
        </w:numPr>
        <w:rPr>
          <w:rFonts w:ascii="Times New Roman" w:hAnsi="Times New Roman" w:cs="Times New Roman"/>
          <w:sz w:val="28"/>
          <w:szCs w:val="28"/>
          <w:lang w:val="kk-KZ"/>
        </w:rPr>
      </w:pPr>
      <w:r w:rsidRPr="0058018E">
        <w:rPr>
          <w:rFonts w:ascii="Times New Roman" w:hAnsi="Times New Roman" w:cs="Times New Roman"/>
          <w:sz w:val="28"/>
          <w:szCs w:val="28"/>
          <w:lang w:val="kk-KZ"/>
        </w:rPr>
        <w:br w:type="page"/>
      </w:r>
    </w:p>
    <w:p w14:paraId="2CFA5008" w14:textId="77777777" w:rsidR="007219DC" w:rsidRDefault="007219DC" w:rsidP="007219DC">
      <w:pPr>
        <w:spacing w:after="0" w:line="240" w:lineRule="auto"/>
        <w:jc w:val="center"/>
        <w:rPr>
          <w:rFonts w:ascii="Times New Roman" w:hAnsi="Times New Roman" w:cs="Times New Roman"/>
          <w:b/>
          <w:bCs/>
          <w:sz w:val="28"/>
          <w:szCs w:val="28"/>
          <w:lang w:val="kk-KZ"/>
        </w:rPr>
      </w:pPr>
      <w:r w:rsidRPr="007219DC">
        <w:rPr>
          <w:rFonts w:ascii="Times New Roman" w:hAnsi="Times New Roman" w:cs="Times New Roman"/>
          <w:b/>
          <w:bCs/>
          <w:sz w:val="28"/>
          <w:szCs w:val="28"/>
        </w:rPr>
        <w:lastRenderedPageBreak/>
        <w:t>ПАЙДАЛАНЫЛҒАН ӘДЕБИЕТТЕР ТІЗІМІ</w:t>
      </w:r>
    </w:p>
    <w:p w14:paraId="0986A7FF" w14:textId="77777777" w:rsidR="007219DC" w:rsidRPr="007219DC" w:rsidRDefault="007219DC" w:rsidP="007219DC">
      <w:pPr>
        <w:spacing w:after="0" w:line="240" w:lineRule="auto"/>
        <w:jc w:val="center"/>
        <w:rPr>
          <w:rFonts w:ascii="Times New Roman" w:hAnsi="Times New Roman" w:cs="Times New Roman"/>
          <w:b/>
          <w:bCs/>
          <w:sz w:val="28"/>
          <w:szCs w:val="28"/>
          <w:lang w:val="kk-KZ"/>
        </w:rPr>
      </w:pPr>
    </w:p>
    <w:p w14:paraId="19DD0525" w14:textId="77777777" w:rsidR="007219DC" w:rsidRPr="007219DC" w:rsidRDefault="007219DC" w:rsidP="003F60D8">
      <w:pPr>
        <w:numPr>
          <w:ilvl w:val="0"/>
          <w:numId w:val="10"/>
        </w:numPr>
        <w:tabs>
          <w:tab w:val="clear" w:pos="720"/>
          <w:tab w:val="num" w:pos="360"/>
        </w:tabs>
        <w:spacing w:after="0" w:line="240" w:lineRule="auto"/>
        <w:ind w:left="0" w:firstLine="993"/>
        <w:jc w:val="both"/>
        <w:rPr>
          <w:rFonts w:ascii="Times New Roman" w:hAnsi="Times New Roman" w:cs="Times New Roman"/>
          <w:sz w:val="28"/>
          <w:szCs w:val="28"/>
          <w:lang w:val="en-US"/>
        </w:rPr>
      </w:pPr>
      <w:r w:rsidRPr="007219DC">
        <w:rPr>
          <w:rFonts w:ascii="Times New Roman" w:hAnsi="Times New Roman" w:cs="Times New Roman"/>
          <w:sz w:val="28"/>
          <w:szCs w:val="28"/>
          <w:lang w:val="en-US"/>
        </w:rPr>
        <w:t>Devlin, J., Chang, M.-W., Lee, K., Toutanova, K. BERT: Pre-training of Deep Bidirectional Transformers for Language Understanding // NAACL-HLT, 2019.</w:t>
      </w:r>
    </w:p>
    <w:p w14:paraId="4F1B25CC" w14:textId="77777777" w:rsidR="007219DC" w:rsidRPr="007219DC" w:rsidRDefault="007219DC" w:rsidP="003F60D8">
      <w:pPr>
        <w:numPr>
          <w:ilvl w:val="0"/>
          <w:numId w:val="10"/>
        </w:numPr>
        <w:tabs>
          <w:tab w:val="clear" w:pos="720"/>
          <w:tab w:val="num" w:pos="360"/>
        </w:tabs>
        <w:spacing w:after="0" w:line="240" w:lineRule="auto"/>
        <w:ind w:left="0" w:firstLine="993"/>
        <w:jc w:val="both"/>
        <w:rPr>
          <w:rFonts w:ascii="Times New Roman" w:hAnsi="Times New Roman" w:cs="Times New Roman"/>
          <w:sz w:val="28"/>
          <w:szCs w:val="28"/>
        </w:rPr>
      </w:pPr>
      <w:r w:rsidRPr="007219DC">
        <w:rPr>
          <w:rFonts w:ascii="Times New Roman" w:hAnsi="Times New Roman" w:cs="Times New Roman"/>
          <w:sz w:val="28"/>
          <w:szCs w:val="28"/>
          <w:lang w:val="en-US"/>
        </w:rPr>
        <w:t xml:space="preserve">Radford, A., Wu, J., Child, R., Luan, D., Amodei, D., Sutskever, I. Language Models are Unsupervised Multitask Learners. </w:t>
      </w:r>
      <w:r w:rsidRPr="007219DC">
        <w:rPr>
          <w:rFonts w:ascii="Times New Roman" w:hAnsi="Times New Roman" w:cs="Times New Roman"/>
          <w:sz w:val="28"/>
          <w:szCs w:val="28"/>
        </w:rPr>
        <w:t>OpenAI, 2019.</w:t>
      </w:r>
    </w:p>
    <w:p w14:paraId="5F85D647" w14:textId="77777777" w:rsidR="007219DC" w:rsidRPr="007219DC" w:rsidRDefault="007219DC" w:rsidP="003F60D8">
      <w:pPr>
        <w:numPr>
          <w:ilvl w:val="0"/>
          <w:numId w:val="10"/>
        </w:numPr>
        <w:tabs>
          <w:tab w:val="clear" w:pos="720"/>
          <w:tab w:val="num" w:pos="360"/>
        </w:tabs>
        <w:spacing w:after="0" w:line="240" w:lineRule="auto"/>
        <w:ind w:left="0" w:firstLine="993"/>
        <w:jc w:val="both"/>
        <w:rPr>
          <w:rFonts w:ascii="Times New Roman" w:hAnsi="Times New Roman" w:cs="Times New Roman"/>
          <w:sz w:val="28"/>
          <w:szCs w:val="28"/>
          <w:lang w:val="en-US"/>
        </w:rPr>
      </w:pPr>
      <w:r w:rsidRPr="007219DC">
        <w:rPr>
          <w:rFonts w:ascii="Times New Roman" w:hAnsi="Times New Roman" w:cs="Times New Roman"/>
          <w:sz w:val="28"/>
          <w:szCs w:val="28"/>
          <w:lang w:val="en-US"/>
        </w:rPr>
        <w:t>Raffel, C., Shazeer, N., Roberts, A. et al. Exploring the Limits of Transfer Learning with a Unified Text-to-Text Transformer // Journal of Machine Learning Research, 2020.</w:t>
      </w:r>
    </w:p>
    <w:p w14:paraId="2C7A5376" w14:textId="77777777" w:rsidR="007219DC" w:rsidRPr="007219DC" w:rsidRDefault="007219DC" w:rsidP="003F60D8">
      <w:pPr>
        <w:numPr>
          <w:ilvl w:val="0"/>
          <w:numId w:val="10"/>
        </w:numPr>
        <w:tabs>
          <w:tab w:val="clear" w:pos="720"/>
          <w:tab w:val="num" w:pos="360"/>
        </w:tabs>
        <w:spacing w:after="0" w:line="240" w:lineRule="auto"/>
        <w:ind w:left="0" w:firstLine="993"/>
        <w:jc w:val="both"/>
        <w:rPr>
          <w:rFonts w:ascii="Times New Roman" w:hAnsi="Times New Roman" w:cs="Times New Roman"/>
          <w:sz w:val="28"/>
          <w:szCs w:val="28"/>
          <w:lang w:val="en-US"/>
        </w:rPr>
      </w:pPr>
      <w:r w:rsidRPr="007219DC">
        <w:rPr>
          <w:rFonts w:ascii="Times New Roman" w:hAnsi="Times New Roman" w:cs="Times New Roman"/>
          <w:sz w:val="28"/>
          <w:szCs w:val="28"/>
          <w:lang w:val="en-US"/>
        </w:rPr>
        <w:t>Du, X., Shao, J., Cardie, C. Learning to Ask: Neural Question Generation for Reading Comprehension // ACL, 2017.</w:t>
      </w:r>
    </w:p>
    <w:p w14:paraId="6BE09E65" w14:textId="77777777" w:rsidR="007219DC" w:rsidRPr="007219DC" w:rsidRDefault="007219DC" w:rsidP="003F60D8">
      <w:pPr>
        <w:numPr>
          <w:ilvl w:val="0"/>
          <w:numId w:val="10"/>
        </w:numPr>
        <w:tabs>
          <w:tab w:val="clear" w:pos="720"/>
          <w:tab w:val="num" w:pos="360"/>
        </w:tabs>
        <w:spacing w:after="0" w:line="240" w:lineRule="auto"/>
        <w:ind w:left="0" w:firstLine="993"/>
        <w:jc w:val="both"/>
        <w:rPr>
          <w:rFonts w:ascii="Times New Roman" w:hAnsi="Times New Roman" w:cs="Times New Roman"/>
          <w:sz w:val="28"/>
          <w:szCs w:val="28"/>
          <w:lang w:val="en-US"/>
        </w:rPr>
      </w:pPr>
      <w:r w:rsidRPr="007219DC">
        <w:rPr>
          <w:rFonts w:ascii="Times New Roman" w:hAnsi="Times New Roman" w:cs="Times New Roman"/>
          <w:sz w:val="28"/>
          <w:szCs w:val="28"/>
          <w:lang w:val="en-US"/>
        </w:rPr>
        <w:t>Zhao, Y., Zhang, Z., Wang, X. Paragraph-level Neural Question Generation with Maxout Pointer and Gated Self-attention Networks // EMNLP, 2018.</w:t>
      </w:r>
    </w:p>
    <w:p w14:paraId="2329824D" w14:textId="77777777" w:rsidR="007219DC" w:rsidRPr="007219DC" w:rsidRDefault="007219DC" w:rsidP="003F60D8">
      <w:pPr>
        <w:numPr>
          <w:ilvl w:val="0"/>
          <w:numId w:val="10"/>
        </w:numPr>
        <w:tabs>
          <w:tab w:val="clear" w:pos="720"/>
          <w:tab w:val="num" w:pos="360"/>
        </w:tabs>
        <w:spacing w:after="0" w:line="240" w:lineRule="auto"/>
        <w:ind w:left="0" w:firstLine="993"/>
        <w:jc w:val="both"/>
        <w:rPr>
          <w:rFonts w:ascii="Times New Roman" w:hAnsi="Times New Roman" w:cs="Times New Roman"/>
          <w:sz w:val="28"/>
          <w:szCs w:val="28"/>
          <w:lang w:val="en-US"/>
        </w:rPr>
      </w:pPr>
      <w:r w:rsidRPr="007219DC">
        <w:rPr>
          <w:rFonts w:ascii="Times New Roman" w:hAnsi="Times New Roman" w:cs="Times New Roman"/>
          <w:sz w:val="28"/>
          <w:szCs w:val="28"/>
          <w:lang w:val="en-US"/>
        </w:rPr>
        <w:t>Rajpurkar, P., Zhang, J., Lopyrev, K., Liang, P. SQuAD: 100,000+ Questions for Machine Comprehension of Text // EMNLP, 2016.</w:t>
      </w:r>
    </w:p>
    <w:p w14:paraId="0A789653" w14:textId="77777777" w:rsidR="007219DC" w:rsidRPr="007219DC" w:rsidRDefault="007219DC" w:rsidP="00D77144">
      <w:pPr>
        <w:numPr>
          <w:ilvl w:val="0"/>
          <w:numId w:val="10"/>
        </w:numPr>
        <w:tabs>
          <w:tab w:val="clear" w:pos="720"/>
          <w:tab w:val="num" w:pos="360"/>
        </w:tabs>
        <w:spacing w:after="0" w:line="240" w:lineRule="auto"/>
        <w:ind w:left="0" w:firstLine="993"/>
        <w:jc w:val="both"/>
        <w:rPr>
          <w:rFonts w:ascii="Times New Roman" w:hAnsi="Times New Roman" w:cs="Times New Roman"/>
          <w:sz w:val="28"/>
          <w:szCs w:val="28"/>
          <w:lang w:val="en-US"/>
        </w:rPr>
      </w:pPr>
      <w:r w:rsidRPr="007219DC">
        <w:rPr>
          <w:rFonts w:ascii="Times New Roman" w:hAnsi="Times New Roman" w:cs="Times New Roman"/>
          <w:sz w:val="28"/>
          <w:szCs w:val="28"/>
          <w:lang w:val="en-US"/>
        </w:rPr>
        <w:t>Bloom, B. S. Taxonomy of Educational Objectives: The Classification of Educational Goals. New York: Longmans, Green, 1956.</w:t>
      </w:r>
    </w:p>
    <w:p w14:paraId="4F2B932B" w14:textId="77777777" w:rsidR="007219DC" w:rsidRPr="007219DC" w:rsidRDefault="007219DC" w:rsidP="00D77144">
      <w:pPr>
        <w:numPr>
          <w:ilvl w:val="0"/>
          <w:numId w:val="10"/>
        </w:numPr>
        <w:tabs>
          <w:tab w:val="clear" w:pos="720"/>
          <w:tab w:val="num" w:pos="360"/>
        </w:tabs>
        <w:spacing w:after="0" w:line="240" w:lineRule="auto"/>
        <w:ind w:left="0" w:firstLine="993"/>
        <w:jc w:val="both"/>
        <w:rPr>
          <w:rFonts w:ascii="Times New Roman" w:hAnsi="Times New Roman" w:cs="Times New Roman"/>
          <w:sz w:val="28"/>
          <w:szCs w:val="28"/>
        </w:rPr>
      </w:pPr>
      <w:r w:rsidRPr="007219DC">
        <w:rPr>
          <w:rFonts w:ascii="Times New Roman" w:hAnsi="Times New Roman" w:cs="Times New Roman"/>
          <w:sz w:val="28"/>
          <w:szCs w:val="28"/>
          <w:lang w:val="en-US"/>
        </w:rPr>
        <w:t xml:space="preserve">Anderson, L. W., Krathwohl, D. R. A Taxonomy for Learning, Teaching, and Assessing: A Revision of Bloom’s Taxonomy of Educational Objectives. </w:t>
      </w:r>
      <w:r w:rsidRPr="007219DC">
        <w:rPr>
          <w:rFonts w:ascii="Times New Roman" w:hAnsi="Times New Roman" w:cs="Times New Roman"/>
          <w:sz w:val="28"/>
          <w:szCs w:val="28"/>
        </w:rPr>
        <w:t>New York: Longman, 2001.</w:t>
      </w:r>
    </w:p>
    <w:p w14:paraId="55B9A81E" w14:textId="77777777" w:rsidR="007219DC" w:rsidRPr="007219DC" w:rsidRDefault="007219DC" w:rsidP="00D77144">
      <w:pPr>
        <w:numPr>
          <w:ilvl w:val="0"/>
          <w:numId w:val="10"/>
        </w:numPr>
        <w:tabs>
          <w:tab w:val="clear" w:pos="720"/>
          <w:tab w:val="num" w:pos="360"/>
        </w:tabs>
        <w:spacing w:after="0" w:line="240" w:lineRule="auto"/>
        <w:ind w:left="0" w:firstLine="993"/>
        <w:jc w:val="both"/>
        <w:rPr>
          <w:rFonts w:ascii="Times New Roman" w:hAnsi="Times New Roman" w:cs="Times New Roman"/>
          <w:sz w:val="28"/>
          <w:szCs w:val="28"/>
          <w:lang w:val="en-US"/>
        </w:rPr>
      </w:pPr>
      <w:r w:rsidRPr="007219DC">
        <w:rPr>
          <w:rFonts w:ascii="Times New Roman" w:hAnsi="Times New Roman" w:cs="Times New Roman"/>
          <w:sz w:val="28"/>
          <w:szCs w:val="28"/>
          <w:lang w:val="en-US"/>
        </w:rPr>
        <w:t>Siemens, G., Baker, R. Learning Analytics and Educational Data Mining: Towards Communication and Collaboration // LAK, 2012.</w:t>
      </w:r>
    </w:p>
    <w:p w14:paraId="4E737C63" w14:textId="77777777" w:rsidR="007219DC" w:rsidRPr="007219DC" w:rsidRDefault="007219DC" w:rsidP="00D77144">
      <w:pPr>
        <w:numPr>
          <w:ilvl w:val="0"/>
          <w:numId w:val="10"/>
        </w:numPr>
        <w:tabs>
          <w:tab w:val="clear" w:pos="720"/>
          <w:tab w:val="num" w:pos="360"/>
        </w:tabs>
        <w:spacing w:after="0" w:line="240" w:lineRule="auto"/>
        <w:ind w:left="0" w:firstLine="993"/>
        <w:jc w:val="both"/>
        <w:rPr>
          <w:rFonts w:ascii="Times New Roman" w:hAnsi="Times New Roman" w:cs="Times New Roman"/>
          <w:sz w:val="28"/>
          <w:szCs w:val="28"/>
        </w:rPr>
      </w:pPr>
      <w:r w:rsidRPr="007219DC">
        <w:rPr>
          <w:rFonts w:ascii="Times New Roman" w:hAnsi="Times New Roman" w:cs="Times New Roman"/>
          <w:sz w:val="28"/>
          <w:szCs w:val="28"/>
          <w:lang w:val="en-US"/>
        </w:rPr>
        <w:t xml:space="preserve">Woolf, B. P. Building Intelligent Interactive Tutors: Student-Centered Strategies for Revolutionizing E-learning. </w:t>
      </w:r>
      <w:r w:rsidRPr="007219DC">
        <w:rPr>
          <w:rFonts w:ascii="Times New Roman" w:hAnsi="Times New Roman" w:cs="Times New Roman"/>
          <w:sz w:val="28"/>
          <w:szCs w:val="28"/>
        </w:rPr>
        <w:t>Morgan Kaufmann, 2010.</w:t>
      </w:r>
    </w:p>
    <w:p w14:paraId="3F77B49C" w14:textId="77777777" w:rsidR="007219DC" w:rsidRPr="007219DC" w:rsidRDefault="007219DC" w:rsidP="00D77144">
      <w:pPr>
        <w:numPr>
          <w:ilvl w:val="0"/>
          <w:numId w:val="10"/>
        </w:numPr>
        <w:tabs>
          <w:tab w:val="clear" w:pos="720"/>
          <w:tab w:val="num" w:pos="360"/>
        </w:tabs>
        <w:spacing w:after="0" w:line="240" w:lineRule="auto"/>
        <w:ind w:left="0" w:firstLine="993"/>
        <w:jc w:val="both"/>
        <w:rPr>
          <w:rFonts w:ascii="Times New Roman" w:hAnsi="Times New Roman" w:cs="Times New Roman"/>
          <w:sz w:val="28"/>
          <w:szCs w:val="28"/>
          <w:lang w:val="en-US"/>
        </w:rPr>
      </w:pPr>
      <w:r w:rsidRPr="007219DC">
        <w:rPr>
          <w:rFonts w:ascii="Times New Roman" w:hAnsi="Times New Roman" w:cs="Times New Roman"/>
          <w:sz w:val="28"/>
          <w:szCs w:val="28"/>
          <w:lang w:val="en-US"/>
        </w:rPr>
        <w:t>Mell, P., Grance, T. The NIST Definition of Cloud Computing. National Institute of Standards and Technology, 2011.</w:t>
      </w:r>
    </w:p>
    <w:p w14:paraId="6E58ABEC" w14:textId="77777777" w:rsidR="007219DC" w:rsidRPr="007219DC" w:rsidRDefault="007219DC" w:rsidP="00D77144">
      <w:pPr>
        <w:numPr>
          <w:ilvl w:val="0"/>
          <w:numId w:val="10"/>
        </w:numPr>
        <w:tabs>
          <w:tab w:val="clear" w:pos="720"/>
          <w:tab w:val="num" w:pos="360"/>
        </w:tabs>
        <w:spacing w:after="0" w:line="240" w:lineRule="auto"/>
        <w:ind w:left="0" w:firstLine="993"/>
        <w:jc w:val="both"/>
        <w:rPr>
          <w:rFonts w:ascii="Times New Roman" w:hAnsi="Times New Roman" w:cs="Times New Roman"/>
          <w:sz w:val="28"/>
          <w:szCs w:val="28"/>
          <w:lang w:val="en-US"/>
        </w:rPr>
      </w:pPr>
      <w:r w:rsidRPr="007219DC">
        <w:rPr>
          <w:rFonts w:ascii="Times New Roman" w:hAnsi="Times New Roman" w:cs="Times New Roman"/>
          <w:sz w:val="28"/>
          <w:szCs w:val="28"/>
          <w:lang w:val="en-US"/>
        </w:rPr>
        <w:t>Armbrust, M. et al. A View of Cloud Computing // Communications of the ACM, 2010.</w:t>
      </w:r>
    </w:p>
    <w:p w14:paraId="5AC8621C" w14:textId="77777777" w:rsidR="007219DC" w:rsidRPr="007219DC" w:rsidRDefault="007219DC" w:rsidP="00D77144">
      <w:pPr>
        <w:numPr>
          <w:ilvl w:val="0"/>
          <w:numId w:val="10"/>
        </w:numPr>
        <w:tabs>
          <w:tab w:val="clear" w:pos="720"/>
          <w:tab w:val="num" w:pos="360"/>
        </w:tabs>
        <w:spacing w:after="0" w:line="240" w:lineRule="auto"/>
        <w:ind w:left="0" w:firstLine="993"/>
        <w:jc w:val="both"/>
        <w:rPr>
          <w:rFonts w:ascii="Times New Roman" w:hAnsi="Times New Roman" w:cs="Times New Roman"/>
          <w:sz w:val="28"/>
          <w:szCs w:val="28"/>
        </w:rPr>
      </w:pPr>
      <w:r w:rsidRPr="007219DC">
        <w:rPr>
          <w:rFonts w:ascii="Times New Roman" w:hAnsi="Times New Roman" w:cs="Times New Roman"/>
          <w:sz w:val="28"/>
          <w:szCs w:val="28"/>
          <w:lang w:val="en-US"/>
        </w:rPr>
        <w:t xml:space="preserve">Amazon Web Services. Cloud Computing Concepts and Architecture. </w:t>
      </w:r>
      <w:r w:rsidRPr="007219DC">
        <w:rPr>
          <w:rFonts w:ascii="Times New Roman" w:hAnsi="Times New Roman" w:cs="Times New Roman"/>
          <w:sz w:val="28"/>
          <w:szCs w:val="28"/>
        </w:rPr>
        <w:t>AWS Whitepapers, 2023.</w:t>
      </w:r>
    </w:p>
    <w:p w14:paraId="5468C33B" w14:textId="77777777" w:rsidR="007219DC" w:rsidRPr="007219DC" w:rsidRDefault="007219DC" w:rsidP="00D77144">
      <w:pPr>
        <w:numPr>
          <w:ilvl w:val="0"/>
          <w:numId w:val="10"/>
        </w:numPr>
        <w:tabs>
          <w:tab w:val="clear" w:pos="720"/>
          <w:tab w:val="num" w:pos="360"/>
        </w:tabs>
        <w:spacing w:after="0" w:line="240" w:lineRule="auto"/>
        <w:ind w:left="0" w:firstLine="993"/>
        <w:jc w:val="both"/>
        <w:rPr>
          <w:rFonts w:ascii="Times New Roman" w:hAnsi="Times New Roman" w:cs="Times New Roman"/>
          <w:sz w:val="28"/>
          <w:szCs w:val="28"/>
          <w:lang w:val="en-US"/>
        </w:rPr>
      </w:pPr>
      <w:r w:rsidRPr="007219DC">
        <w:rPr>
          <w:rFonts w:ascii="Times New Roman" w:hAnsi="Times New Roman" w:cs="Times New Roman"/>
          <w:sz w:val="28"/>
          <w:szCs w:val="28"/>
          <w:lang w:val="en-US"/>
        </w:rPr>
        <w:t>Microsoft Azure Documentation. Cloud Architecture Framework, 2023.</w:t>
      </w:r>
    </w:p>
    <w:p w14:paraId="5216A053" w14:textId="77777777" w:rsidR="007219DC" w:rsidRPr="007219DC" w:rsidRDefault="007219DC" w:rsidP="00D77144">
      <w:pPr>
        <w:numPr>
          <w:ilvl w:val="0"/>
          <w:numId w:val="10"/>
        </w:numPr>
        <w:tabs>
          <w:tab w:val="clear" w:pos="720"/>
          <w:tab w:val="num" w:pos="360"/>
        </w:tabs>
        <w:spacing w:after="0" w:line="240" w:lineRule="auto"/>
        <w:ind w:left="0" w:firstLine="993"/>
        <w:jc w:val="both"/>
        <w:rPr>
          <w:rFonts w:ascii="Times New Roman" w:hAnsi="Times New Roman" w:cs="Times New Roman"/>
          <w:sz w:val="28"/>
          <w:szCs w:val="28"/>
          <w:lang w:val="en-US"/>
        </w:rPr>
      </w:pPr>
      <w:r w:rsidRPr="007219DC">
        <w:rPr>
          <w:rFonts w:ascii="Times New Roman" w:hAnsi="Times New Roman" w:cs="Times New Roman"/>
          <w:sz w:val="28"/>
          <w:szCs w:val="28"/>
          <w:lang w:val="en-US"/>
        </w:rPr>
        <w:t>Google Cloud Architecture Center. Cloud Computing Fundamentals, 2023.</w:t>
      </w:r>
    </w:p>
    <w:p w14:paraId="49116D96" w14:textId="77777777" w:rsidR="007219DC" w:rsidRPr="007219DC" w:rsidRDefault="007219DC" w:rsidP="00D77144">
      <w:pPr>
        <w:numPr>
          <w:ilvl w:val="0"/>
          <w:numId w:val="10"/>
        </w:numPr>
        <w:tabs>
          <w:tab w:val="clear" w:pos="720"/>
          <w:tab w:val="num" w:pos="360"/>
        </w:tabs>
        <w:spacing w:after="0" w:line="240" w:lineRule="auto"/>
        <w:ind w:left="0" w:firstLine="993"/>
        <w:jc w:val="both"/>
        <w:rPr>
          <w:rFonts w:ascii="Times New Roman" w:hAnsi="Times New Roman" w:cs="Times New Roman"/>
          <w:sz w:val="28"/>
          <w:szCs w:val="28"/>
          <w:lang w:val="en-US"/>
        </w:rPr>
      </w:pPr>
      <w:r w:rsidRPr="007219DC">
        <w:rPr>
          <w:rFonts w:ascii="Times New Roman" w:hAnsi="Times New Roman" w:cs="Times New Roman"/>
          <w:sz w:val="28"/>
          <w:szCs w:val="28"/>
          <w:lang w:val="en-US"/>
        </w:rPr>
        <w:t>Moodle Documentation. Moodle Learning Management System Overview, 2023.</w:t>
      </w:r>
    </w:p>
    <w:p w14:paraId="3CA600BD" w14:textId="77777777" w:rsidR="007219DC" w:rsidRPr="007219DC" w:rsidRDefault="007219DC" w:rsidP="00D77144">
      <w:pPr>
        <w:numPr>
          <w:ilvl w:val="0"/>
          <w:numId w:val="10"/>
        </w:numPr>
        <w:tabs>
          <w:tab w:val="clear" w:pos="720"/>
          <w:tab w:val="num" w:pos="360"/>
        </w:tabs>
        <w:spacing w:after="0" w:line="240" w:lineRule="auto"/>
        <w:ind w:left="0" w:firstLine="993"/>
        <w:jc w:val="both"/>
        <w:rPr>
          <w:rFonts w:ascii="Times New Roman" w:hAnsi="Times New Roman" w:cs="Times New Roman"/>
          <w:sz w:val="28"/>
          <w:szCs w:val="28"/>
          <w:lang w:val="en-US"/>
        </w:rPr>
      </w:pPr>
      <w:r w:rsidRPr="007219DC">
        <w:rPr>
          <w:rFonts w:ascii="Times New Roman" w:hAnsi="Times New Roman" w:cs="Times New Roman"/>
          <w:sz w:val="28"/>
          <w:szCs w:val="28"/>
          <w:lang w:val="en-US"/>
        </w:rPr>
        <w:t>Balfour, S. Assessing Writing in MOOCs: Automated Essay Scoring and Calibrated Peer Review // Research &amp; Practice in Assessment, 2013.</w:t>
      </w:r>
    </w:p>
    <w:p w14:paraId="4777260E" w14:textId="77777777" w:rsidR="007219DC" w:rsidRPr="007219DC" w:rsidRDefault="007219DC" w:rsidP="00D77144">
      <w:pPr>
        <w:numPr>
          <w:ilvl w:val="0"/>
          <w:numId w:val="10"/>
        </w:numPr>
        <w:tabs>
          <w:tab w:val="clear" w:pos="720"/>
          <w:tab w:val="num" w:pos="360"/>
        </w:tabs>
        <w:spacing w:after="0" w:line="240" w:lineRule="auto"/>
        <w:ind w:left="0" w:firstLine="993"/>
        <w:jc w:val="both"/>
        <w:rPr>
          <w:rFonts w:ascii="Times New Roman" w:hAnsi="Times New Roman" w:cs="Times New Roman"/>
          <w:sz w:val="28"/>
          <w:szCs w:val="28"/>
          <w:lang w:val="en-US"/>
        </w:rPr>
      </w:pPr>
      <w:r w:rsidRPr="007219DC">
        <w:rPr>
          <w:rFonts w:ascii="Times New Roman" w:hAnsi="Times New Roman" w:cs="Times New Roman"/>
          <w:sz w:val="28"/>
          <w:szCs w:val="28"/>
          <w:lang w:val="en-US"/>
        </w:rPr>
        <w:t>Burrows, S., Gurevych, I., Stein, B. The Eras and Trends of Automatic Short Answer Grading // International Journal of Artificial Intelligence in Education, 2015.</w:t>
      </w:r>
    </w:p>
    <w:p w14:paraId="40FBC74B" w14:textId="77777777" w:rsidR="007219DC" w:rsidRPr="007219DC" w:rsidRDefault="007219DC" w:rsidP="00D77144">
      <w:pPr>
        <w:numPr>
          <w:ilvl w:val="0"/>
          <w:numId w:val="10"/>
        </w:numPr>
        <w:tabs>
          <w:tab w:val="clear" w:pos="720"/>
          <w:tab w:val="num" w:pos="360"/>
        </w:tabs>
        <w:spacing w:after="0" w:line="240" w:lineRule="auto"/>
        <w:ind w:left="0" w:firstLine="993"/>
        <w:jc w:val="both"/>
        <w:rPr>
          <w:rFonts w:ascii="Times New Roman" w:hAnsi="Times New Roman" w:cs="Times New Roman"/>
          <w:sz w:val="28"/>
          <w:szCs w:val="28"/>
          <w:lang w:val="en-US"/>
        </w:rPr>
      </w:pPr>
      <w:r w:rsidRPr="007219DC">
        <w:rPr>
          <w:rFonts w:ascii="Times New Roman" w:hAnsi="Times New Roman" w:cs="Times New Roman"/>
          <w:sz w:val="28"/>
          <w:szCs w:val="28"/>
          <w:lang w:val="en-US"/>
        </w:rPr>
        <w:lastRenderedPageBreak/>
        <w:t>Gamage, D., Perera, I., Fernando, S. MOOCs Lack Interactivity and Collaborativeness: Evaluating MOOC Platforms // International Journal of Engineering Education, 2020.</w:t>
      </w:r>
    </w:p>
    <w:p w14:paraId="2300CB45" w14:textId="112AF81A" w:rsidR="00E73D7D" w:rsidRPr="0058018E" w:rsidRDefault="007219DC" w:rsidP="00D77144">
      <w:pPr>
        <w:numPr>
          <w:ilvl w:val="0"/>
          <w:numId w:val="10"/>
        </w:numPr>
        <w:tabs>
          <w:tab w:val="clear" w:pos="720"/>
          <w:tab w:val="num" w:pos="360"/>
        </w:tabs>
        <w:spacing w:after="0" w:line="240" w:lineRule="auto"/>
        <w:ind w:left="0" w:firstLine="993"/>
        <w:jc w:val="both"/>
        <w:rPr>
          <w:rFonts w:ascii="Times New Roman" w:hAnsi="Times New Roman" w:cs="Times New Roman"/>
          <w:sz w:val="28"/>
          <w:szCs w:val="28"/>
          <w:lang w:val="en-US"/>
        </w:rPr>
      </w:pPr>
      <w:r w:rsidRPr="007219DC">
        <w:rPr>
          <w:rFonts w:ascii="Times New Roman" w:hAnsi="Times New Roman" w:cs="Times New Roman"/>
          <w:sz w:val="28"/>
          <w:szCs w:val="28"/>
          <w:lang w:val="en-US"/>
        </w:rPr>
        <w:t>Shute, V. J., Rahimi, S. Review of Computer-Based Assessment for Learning in Elementary and Secondary Education // Journal of Computer Assisted Learning, 2017.</w:t>
      </w:r>
    </w:p>
    <w:sectPr w:rsidR="00E73D7D" w:rsidRPr="0058018E">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AF8893" w14:textId="77777777" w:rsidR="00CA03DF" w:rsidRDefault="00CA03DF" w:rsidP="00D77144">
      <w:pPr>
        <w:spacing w:after="0" w:line="240" w:lineRule="auto"/>
      </w:pPr>
      <w:r>
        <w:separator/>
      </w:r>
    </w:p>
  </w:endnote>
  <w:endnote w:type="continuationSeparator" w:id="0">
    <w:p w14:paraId="11EB9AFE" w14:textId="77777777" w:rsidR="00CA03DF" w:rsidRDefault="00CA03DF" w:rsidP="00D771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DB74AB" w14:textId="77777777" w:rsidR="00CA03DF" w:rsidRDefault="00CA03DF" w:rsidP="00D77144">
      <w:pPr>
        <w:spacing w:after="0" w:line="240" w:lineRule="auto"/>
      </w:pPr>
      <w:r>
        <w:separator/>
      </w:r>
    </w:p>
  </w:footnote>
  <w:footnote w:type="continuationSeparator" w:id="0">
    <w:p w14:paraId="29459AE7" w14:textId="77777777" w:rsidR="00CA03DF" w:rsidRDefault="00CA03DF" w:rsidP="00D7714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F22B7"/>
    <w:multiLevelType w:val="hybridMultilevel"/>
    <w:tmpl w:val="41E2CE68"/>
    <w:lvl w:ilvl="0" w:tplc="041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3B27E4E"/>
    <w:multiLevelType w:val="hybridMultilevel"/>
    <w:tmpl w:val="9F14382E"/>
    <w:lvl w:ilvl="0" w:tplc="04190011">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46E2F32"/>
    <w:multiLevelType w:val="hybridMultilevel"/>
    <w:tmpl w:val="93A2318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07AD1CA7"/>
    <w:multiLevelType w:val="hybridMultilevel"/>
    <w:tmpl w:val="B7781388"/>
    <w:lvl w:ilvl="0" w:tplc="94562654">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08D463CC"/>
    <w:multiLevelType w:val="hybridMultilevel"/>
    <w:tmpl w:val="AA82EB4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0928660C"/>
    <w:multiLevelType w:val="multilevel"/>
    <w:tmpl w:val="E570AD86"/>
    <w:lvl w:ilvl="0">
      <w:start w:val="2"/>
      <w:numFmt w:val="decimal"/>
      <w:lvlText w:val="%1"/>
      <w:lvlJc w:val="left"/>
      <w:pPr>
        <w:ind w:left="360" w:hanging="360"/>
      </w:pPr>
      <w:rPr>
        <w:rFonts w:hint="default"/>
      </w:rPr>
    </w:lvl>
    <w:lvl w:ilvl="1">
      <w:start w:val="8"/>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6" w15:restartNumberingAfterBreak="0">
    <w:nsid w:val="142A434D"/>
    <w:multiLevelType w:val="hybridMultilevel"/>
    <w:tmpl w:val="E3FA9746"/>
    <w:lvl w:ilvl="0" w:tplc="61743C68">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53010E3"/>
    <w:multiLevelType w:val="hybridMultilevel"/>
    <w:tmpl w:val="10EA2252"/>
    <w:lvl w:ilvl="0" w:tplc="61743C68">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162B1A98"/>
    <w:multiLevelType w:val="multilevel"/>
    <w:tmpl w:val="E570AD86"/>
    <w:lvl w:ilvl="0">
      <w:start w:val="2"/>
      <w:numFmt w:val="decimal"/>
      <w:lvlText w:val="%1"/>
      <w:lvlJc w:val="left"/>
      <w:pPr>
        <w:ind w:left="360" w:hanging="360"/>
      </w:pPr>
      <w:rPr>
        <w:rFonts w:hint="default"/>
      </w:rPr>
    </w:lvl>
    <w:lvl w:ilvl="1">
      <w:start w:val="8"/>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9" w15:restartNumberingAfterBreak="0">
    <w:nsid w:val="1AD93F6A"/>
    <w:multiLevelType w:val="hybridMultilevel"/>
    <w:tmpl w:val="EED651E4"/>
    <w:lvl w:ilvl="0" w:tplc="FB3E26C0">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1ED519B0"/>
    <w:multiLevelType w:val="multilevel"/>
    <w:tmpl w:val="70A2900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 w15:restartNumberingAfterBreak="0">
    <w:nsid w:val="24587C0D"/>
    <w:multiLevelType w:val="hybridMultilevel"/>
    <w:tmpl w:val="7C649D9C"/>
    <w:lvl w:ilvl="0" w:tplc="0E60ED84">
      <w:start w:val="1"/>
      <w:numFmt w:val="decimal"/>
      <w:lvlText w:val="%1)"/>
      <w:lvlJc w:val="left"/>
      <w:pPr>
        <w:ind w:left="828" w:hanging="468"/>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267F1909"/>
    <w:multiLevelType w:val="multilevel"/>
    <w:tmpl w:val="3FAC2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7593724"/>
    <w:multiLevelType w:val="multilevel"/>
    <w:tmpl w:val="00143742"/>
    <w:lvl w:ilvl="0">
      <w:start w:val="1"/>
      <w:numFmt w:val="decimal"/>
      <w:lvlText w:val="%1."/>
      <w:lvlJc w:val="left"/>
      <w:pPr>
        <w:ind w:left="720" w:hanging="360"/>
      </w:pPr>
      <w:rPr>
        <w:rFonts w:hint="default"/>
      </w:rPr>
    </w:lvl>
    <w:lvl w:ilvl="1">
      <w:start w:val="1"/>
      <w:numFmt w:val="decimal"/>
      <w:lvlText w:val="%2."/>
      <w:lvlJc w:val="left"/>
      <w:pPr>
        <w:ind w:left="720" w:hanging="360"/>
      </w:p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4" w15:restartNumberingAfterBreak="0">
    <w:nsid w:val="29902152"/>
    <w:multiLevelType w:val="hybridMultilevel"/>
    <w:tmpl w:val="1CC40CAA"/>
    <w:lvl w:ilvl="0" w:tplc="61743C68">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308D3D6F"/>
    <w:multiLevelType w:val="hybridMultilevel"/>
    <w:tmpl w:val="8CD89B4C"/>
    <w:lvl w:ilvl="0" w:tplc="04190011">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3DD5EEF"/>
    <w:multiLevelType w:val="hybridMultilevel"/>
    <w:tmpl w:val="6B7E627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15:restartNumberingAfterBreak="0">
    <w:nsid w:val="36953880"/>
    <w:multiLevelType w:val="hybridMultilevel"/>
    <w:tmpl w:val="CE2E4B06"/>
    <w:lvl w:ilvl="0" w:tplc="041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3DDB4A43"/>
    <w:multiLevelType w:val="hybridMultilevel"/>
    <w:tmpl w:val="6DAAB53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3DFF1321"/>
    <w:multiLevelType w:val="multilevel"/>
    <w:tmpl w:val="3E8A8916"/>
    <w:lvl w:ilvl="0">
      <w:start w:val="1"/>
      <w:numFmt w:val="decimal"/>
      <w:lvlText w:val="%1."/>
      <w:lvlJc w:val="left"/>
      <w:pPr>
        <w:ind w:left="720" w:hanging="360"/>
      </w:pPr>
      <w:rPr>
        <w:rFonts w:hint="default"/>
      </w:rPr>
    </w:lvl>
    <w:lvl w:ilvl="1">
      <w:start w:val="1"/>
      <w:numFmt w:val="decimal"/>
      <w:isLgl/>
      <w:lvlText w:val="%1.%2"/>
      <w:lvlJc w:val="left"/>
      <w:pPr>
        <w:ind w:left="912" w:hanging="552"/>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0" w15:restartNumberingAfterBreak="0">
    <w:nsid w:val="41F21D63"/>
    <w:multiLevelType w:val="multilevel"/>
    <w:tmpl w:val="E570AD86"/>
    <w:lvl w:ilvl="0">
      <w:start w:val="2"/>
      <w:numFmt w:val="decimal"/>
      <w:lvlText w:val="%1"/>
      <w:lvlJc w:val="left"/>
      <w:pPr>
        <w:ind w:left="360" w:hanging="360"/>
      </w:pPr>
      <w:rPr>
        <w:rFonts w:hint="default"/>
      </w:rPr>
    </w:lvl>
    <w:lvl w:ilvl="1">
      <w:start w:val="8"/>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1" w15:restartNumberingAfterBreak="0">
    <w:nsid w:val="45CD19E9"/>
    <w:multiLevelType w:val="hybridMultilevel"/>
    <w:tmpl w:val="60E0FA72"/>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2" w15:restartNumberingAfterBreak="0">
    <w:nsid w:val="467C453A"/>
    <w:multiLevelType w:val="multilevel"/>
    <w:tmpl w:val="3E8A8916"/>
    <w:lvl w:ilvl="0">
      <w:start w:val="1"/>
      <w:numFmt w:val="decimal"/>
      <w:lvlText w:val="%1."/>
      <w:lvlJc w:val="left"/>
      <w:pPr>
        <w:ind w:left="720" w:hanging="360"/>
      </w:pPr>
      <w:rPr>
        <w:rFonts w:hint="default"/>
      </w:rPr>
    </w:lvl>
    <w:lvl w:ilvl="1">
      <w:start w:val="1"/>
      <w:numFmt w:val="decimal"/>
      <w:isLgl/>
      <w:lvlText w:val="%1.%2"/>
      <w:lvlJc w:val="left"/>
      <w:pPr>
        <w:ind w:left="912" w:hanging="552"/>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3" w15:restartNumberingAfterBreak="0">
    <w:nsid w:val="493A0C67"/>
    <w:multiLevelType w:val="multilevel"/>
    <w:tmpl w:val="3E8A8916"/>
    <w:lvl w:ilvl="0">
      <w:start w:val="1"/>
      <w:numFmt w:val="decimal"/>
      <w:lvlText w:val="%1."/>
      <w:lvlJc w:val="left"/>
      <w:pPr>
        <w:ind w:left="720" w:hanging="360"/>
      </w:pPr>
      <w:rPr>
        <w:rFonts w:hint="default"/>
      </w:rPr>
    </w:lvl>
    <w:lvl w:ilvl="1">
      <w:start w:val="1"/>
      <w:numFmt w:val="decimal"/>
      <w:isLgl/>
      <w:lvlText w:val="%1.%2"/>
      <w:lvlJc w:val="left"/>
      <w:pPr>
        <w:ind w:left="912" w:hanging="552"/>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4" w15:restartNumberingAfterBreak="0">
    <w:nsid w:val="4CB57017"/>
    <w:multiLevelType w:val="hybridMultilevel"/>
    <w:tmpl w:val="ED3CB05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4D627C86"/>
    <w:multiLevelType w:val="hybridMultilevel"/>
    <w:tmpl w:val="0E7C0D3C"/>
    <w:lvl w:ilvl="0" w:tplc="282448E2">
      <w:start w:val="1"/>
      <w:numFmt w:val="decimal"/>
      <w:lvlText w:val="%1."/>
      <w:lvlJc w:val="left"/>
      <w:pPr>
        <w:ind w:left="1428"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4E211B5A"/>
    <w:multiLevelType w:val="hybridMultilevel"/>
    <w:tmpl w:val="F94C72BE"/>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53465946"/>
    <w:multiLevelType w:val="multilevel"/>
    <w:tmpl w:val="53067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4B56B22"/>
    <w:multiLevelType w:val="hybridMultilevel"/>
    <w:tmpl w:val="68867242"/>
    <w:lvl w:ilvl="0" w:tplc="61743C68">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55863E2D"/>
    <w:multiLevelType w:val="multilevel"/>
    <w:tmpl w:val="E570AD86"/>
    <w:lvl w:ilvl="0">
      <w:start w:val="2"/>
      <w:numFmt w:val="decimal"/>
      <w:lvlText w:val="%1"/>
      <w:lvlJc w:val="left"/>
      <w:pPr>
        <w:ind w:left="360" w:hanging="360"/>
      </w:pPr>
      <w:rPr>
        <w:rFonts w:hint="default"/>
      </w:rPr>
    </w:lvl>
    <w:lvl w:ilvl="1">
      <w:start w:val="8"/>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30" w15:restartNumberingAfterBreak="0">
    <w:nsid w:val="57076201"/>
    <w:multiLevelType w:val="multilevel"/>
    <w:tmpl w:val="E570AD86"/>
    <w:lvl w:ilvl="0">
      <w:start w:val="2"/>
      <w:numFmt w:val="decimal"/>
      <w:lvlText w:val="%1"/>
      <w:lvlJc w:val="left"/>
      <w:pPr>
        <w:ind w:left="360" w:hanging="360"/>
      </w:pPr>
      <w:rPr>
        <w:rFonts w:hint="default"/>
      </w:rPr>
    </w:lvl>
    <w:lvl w:ilvl="1">
      <w:start w:val="8"/>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31" w15:restartNumberingAfterBreak="0">
    <w:nsid w:val="5C410099"/>
    <w:multiLevelType w:val="hybridMultilevel"/>
    <w:tmpl w:val="9822F442"/>
    <w:lvl w:ilvl="0" w:tplc="F56A711C">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2" w15:restartNumberingAfterBreak="0">
    <w:nsid w:val="5FCA14F6"/>
    <w:multiLevelType w:val="hybridMultilevel"/>
    <w:tmpl w:val="CBDEAAEE"/>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3" w15:restartNumberingAfterBreak="0">
    <w:nsid w:val="60086836"/>
    <w:multiLevelType w:val="hybridMultilevel"/>
    <w:tmpl w:val="64EABE5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4" w15:restartNumberingAfterBreak="0">
    <w:nsid w:val="61D03830"/>
    <w:multiLevelType w:val="hybridMultilevel"/>
    <w:tmpl w:val="7F0A06D2"/>
    <w:lvl w:ilvl="0" w:tplc="04190003">
      <w:start w:val="1"/>
      <w:numFmt w:val="bullet"/>
      <w:lvlText w:val="o"/>
      <w:lvlJc w:val="left"/>
      <w:pPr>
        <w:ind w:left="720" w:hanging="360"/>
      </w:pPr>
      <w:rPr>
        <w:rFonts w:ascii="Courier New" w:hAnsi="Courier New" w:cs="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15:restartNumberingAfterBreak="0">
    <w:nsid w:val="69E70539"/>
    <w:multiLevelType w:val="hybridMultilevel"/>
    <w:tmpl w:val="019617E8"/>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36" w15:restartNumberingAfterBreak="0">
    <w:nsid w:val="7285275B"/>
    <w:multiLevelType w:val="multilevel"/>
    <w:tmpl w:val="3E8A8916"/>
    <w:lvl w:ilvl="0">
      <w:start w:val="1"/>
      <w:numFmt w:val="decimal"/>
      <w:lvlText w:val="%1."/>
      <w:lvlJc w:val="left"/>
      <w:pPr>
        <w:ind w:left="720" w:hanging="360"/>
      </w:pPr>
      <w:rPr>
        <w:rFonts w:hint="default"/>
      </w:rPr>
    </w:lvl>
    <w:lvl w:ilvl="1">
      <w:start w:val="1"/>
      <w:numFmt w:val="decimal"/>
      <w:isLgl/>
      <w:lvlText w:val="%1.%2"/>
      <w:lvlJc w:val="left"/>
      <w:pPr>
        <w:ind w:left="912" w:hanging="552"/>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7" w15:restartNumberingAfterBreak="0">
    <w:nsid w:val="7577254C"/>
    <w:multiLevelType w:val="hybridMultilevel"/>
    <w:tmpl w:val="0C100B5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825560385">
    <w:abstractNumId w:val="10"/>
  </w:num>
  <w:num w:numId="2" w16cid:durableId="957835153">
    <w:abstractNumId w:val="12"/>
  </w:num>
  <w:num w:numId="3" w16cid:durableId="1372805083">
    <w:abstractNumId w:val="16"/>
  </w:num>
  <w:num w:numId="4" w16cid:durableId="1859080276">
    <w:abstractNumId w:val="33"/>
  </w:num>
  <w:num w:numId="5" w16cid:durableId="1465542111">
    <w:abstractNumId w:val="34"/>
  </w:num>
  <w:num w:numId="6" w16cid:durableId="1062213462">
    <w:abstractNumId w:val="17"/>
  </w:num>
  <w:num w:numId="7" w16cid:durableId="238373396">
    <w:abstractNumId w:val="0"/>
  </w:num>
  <w:num w:numId="8" w16cid:durableId="1193955515">
    <w:abstractNumId w:val="1"/>
  </w:num>
  <w:num w:numId="9" w16cid:durableId="1567454427">
    <w:abstractNumId w:val="23"/>
  </w:num>
  <w:num w:numId="10" w16cid:durableId="678701830">
    <w:abstractNumId w:val="27"/>
  </w:num>
  <w:num w:numId="11" w16cid:durableId="214851338">
    <w:abstractNumId w:val="22"/>
  </w:num>
  <w:num w:numId="12" w16cid:durableId="166212450">
    <w:abstractNumId w:val="2"/>
  </w:num>
  <w:num w:numId="13" w16cid:durableId="1791699238">
    <w:abstractNumId w:val="3"/>
  </w:num>
  <w:num w:numId="14" w16cid:durableId="1642806491">
    <w:abstractNumId w:val="26"/>
  </w:num>
  <w:num w:numId="15" w16cid:durableId="2076927269">
    <w:abstractNumId w:val="7"/>
  </w:num>
  <w:num w:numId="16" w16cid:durableId="2038382889">
    <w:abstractNumId w:val="9"/>
  </w:num>
  <w:num w:numId="17" w16cid:durableId="268661732">
    <w:abstractNumId w:val="15"/>
  </w:num>
  <w:num w:numId="18" w16cid:durableId="1768497179">
    <w:abstractNumId w:val="32"/>
  </w:num>
  <w:num w:numId="19" w16cid:durableId="575045596">
    <w:abstractNumId w:val="6"/>
  </w:num>
  <w:num w:numId="20" w16cid:durableId="895318569">
    <w:abstractNumId w:val="28"/>
  </w:num>
  <w:num w:numId="21" w16cid:durableId="1522016394">
    <w:abstractNumId w:val="31"/>
  </w:num>
  <w:num w:numId="22" w16cid:durableId="771321670">
    <w:abstractNumId w:val="14"/>
  </w:num>
  <w:num w:numId="23" w16cid:durableId="2074110822">
    <w:abstractNumId w:val="35"/>
  </w:num>
  <w:num w:numId="24" w16cid:durableId="470486603">
    <w:abstractNumId w:val="4"/>
  </w:num>
  <w:num w:numId="25" w16cid:durableId="1324045622">
    <w:abstractNumId w:val="24"/>
  </w:num>
  <w:num w:numId="26" w16cid:durableId="1464349250">
    <w:abstractNumId w:val="18"/>
  </w:num>
  <w:num w:numId="27" w16cid:durableId="365301051">
    <w:abstractNumId w:val="13"/>
  </w:num>
  <w:num w:numId="28" w16cid:durableId="1064913292">
    <w:abstractNumId w:val="25"/>
  </w:num>
  <w:num w:numId="29" w16cid:durableId="1111975079">
    <w:abstractNumId w:val="29"/>
  </w:num>
  <w:num w:numId="30" w16cid:durableId="1922136462">
    <w:abstractNumId w:val="8"/>
  </w:num>
  <w:num w:numId="31" w16cid:durableId="486360180">
    <w:abstractNumId w:val="30"/>
  </w:num>
  <w:num w:numId="32" w16cid:durableId="347147648">
    <w:abstractNumId w:val="20"/>
  </w:num>
  <w:num w:numId="33" w16cid:durableId="885678407">
    <w:abstractNumId w:val="19"/>
  </w:num>
  <w:num w:numId="34" w16cid:durableId="443841903">
    <w:abstractNumId w:val="36"/>
  </w:num>
  <w:num w:numId="35" w16cid:durableId="507990341">
    <w:abstractNumId w:val="11"/>
  </w:num>
  <w:num w:numId="36" w16cid:durableId="1855074552">
    <w:abstractNumId w:val="21"/>
  </w:num>
  <w:num w:numId="37" w16cid:durableId="1199470682">
    <w:abstractNumId w:val="37"/>
  </w:num>
  <w:num w:numId="38" w16cid:durableId="13887951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2DA2"/>
    <w:rsid w:val="00014AAA"/>
    <w:rsid w:val="000A39F0"/>
    <w:rsid w:val="000B4FF9"/>
    <w:rsid w:val="00117E35"/>
    <w:rsid w:val="00126E11"/>
    <w:rsid w:val="001531A9"/>
    <w:rsid w:val="001C22E5"/>
    <w:rsid w:val="001F07F0"/>
    <w:rsid w:val="002548D5"/>
    <w:rsid w:val="00294E00"/>
    <w:rsid w:val="002D2645"/>
    <w:rsid w:val="002F3EDB"/>
    <w:rsid w:val="00322DA2"/>
    <w:rsid w:val="00335D65"/>
    <w:rsid w:val="003766F8"/>
    <w:rsid w:val="003A36D5"/>
    <w:rsid w:val="003C07B5"/>
    <w:rsid w:val="003F60D8"/>
    <w:rsid w:val="0041469C"/>
    <w:rsid w:val="0041625C"/>
    <w:rsid w:val="00420966"/>
    <w:rsid w:val="00432F10"/>
    <w:rsid w:val="00446E21"/>
    <w:rsid w:val="00452609"/>
    <w:rsid w:val="0049685F"/>
    <w:rsid w:val="00572D82"/>
    <w:rsid w:val="0058018E"/>
    <w:rsid w:val="00626013"/>
    <w:rsid w:val="006A0398"/>
    <w:rsid w:val="006F047B"/>
    <w:rsid w:val="007219DC"/>
    <w:rsid w:val="00754EB1"/>
    <w:rsid w:val="00891E0F"/>
    <w:rsid w:val="008D47C4"/>
    <w:rsid w:val="00A13B78"/>
    <w:rsid w:val="00A367BC"/>
    <w:rsid w:val="00A64C8E"/>
    <w:rsid w:val="00A87655"/>
    <w:rsid w:val="00AC4ADD"/>
    <w:rsid w:val="00AD0867"/>
    <w:rsid w:val="00B504ED"/>
    <w:rsid w:val="00B639C5"/>
    <w:rsid w:val="00BB62DE"/>
    <w:rsid w:val="00BD689F"/>
    <w:rsid w:val="00C12BDD"/>
    <w:rsid w:val="00C95428"/>
    <w:rsid w:val="00CA03DF"/>
    <w:rsid w:val="00D04EAC"/>
    <w:rsid w:val="00D77144"/>
    <w:rsid w:val="00DB3711"/>
    <w:rsid w:val="00DE4AC8"/>
    <w:rsid w:val="00E044C8"/>
    <w:rsid w:val="00E0779D"/>
    <w:rsid w:val="00E2004C"/>
    <w:rsid w:val="00E56FF1"/>
    <w:rsid w:val="00E73D7D"/>
    <w:rsid w:val="00EB514A"/>
    <w:rsid w:val="00EC3D0E"/>
    <w:rsid w:val="00F477FD"/>
    <w:rsid w:val="00F77F92"/>
    <w:rsid w:val="00F86C80"/>
    <w:rsid w:val="00FB4FE2"/>
    <w:rsid w:val="00FC0F2A"/>
    <w:rsid w:val="00FC473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091B9B"/>
  <w15:chartTrackingRefBased/>
  <w15:docId w15:val="{106DA10D-5957-4228-894E-50A3FA3D13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322D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322D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322DA2"/>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322DA2"/>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322DA2"/>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322DA2"/>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322DA2"/>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22DA2"/>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322DA2"/>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22DA2"/>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322DA2"/>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322DA2"/>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322DA2"/>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322DA2"/>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322DA2"/>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322DA2"/>
    <w:rPr>
      <w:rFonts w:eastAsiaTheme="majorEastAsia" w:cstheme="majorBidi"/>
      <w:color w:val="595959" w:themeColor="text1" w:themeTint="A6"/>
    </w:rPr>
  </w:style>
  <w:style w:type="character" w:customStyle="1" w:styleId="80">
    <w:name w:val="Заголовок 8 Знак"/>
    <w:basedOn w:val="a0"/>
    <w:link w:val="8"/>
    <w:uiPriority w:val="9"/>
    <w:semiHidden/>
    <w:rsid w:val="00322DA2"/>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322DA2"/>
    <w:rPr>
      <w:rFonts w:eastAsiaTheme="majorEastAsia" w:cstheme="majorBidi"/>
      <w:color w:val="272727" w:themeColor="text1" w:themeTint="D8"/>
    </w:rPr>
  </w:style>
  <w:style w:type="paragraph" w:styleId="a3">
    <w:name w:val="Title"/>
    <w:basedOn w:val="a"/>
    <w:next w:val="a"/>
    <w:link w:val="a4"/>
    <w:uiPriority w:val="10"/>
    <w:qFormat/>
    <w:rsid w:val="00322D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322DA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22DA2"/>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322DA2"/>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322DA2"/>
    <w:pPr>
      <w:spacing w:before="160"/>
      <w:jc w:val="center"/>
    </w:pPr>
    <w:rPr>
      <w:i/>
      <w:iCs/>
      <w:color w:val="404040" w:themeColor="text1" w:themeTint="BF"/>
    </w:rPr>
  </w:style>
  <w:style w:type="character" w:customStyle="1" w:styleId="22">
    <w:name w:val="Цитата 2 Знак"/>
    <w:basedOn w:val="a0"/>
    <w:link w:val="21"/>
    <w:uiPriority w:val="29"/>
    <w:rsid w:val="00322DA2"/>
    <w:rPr>
      <w:i/>
      <w:iCs/>
      <w:color w:val="404040" w:themeColor="text1" w:themeTint="BF"/>
    </w:rPr>
  </w:style>
  <w:style w:type="paragraph" w:styleId="a7">
    <w:name w:val="List Paragraph"/>
    <w:basedOn w:val="a"/>
    <w:uiPriority w:val="34"/>
    <w:qFormat/>
    <w:rsid w:val="00322DA2"/>
    <w:pPr>
      <w:ind w:left="720"/>
      <w:contextualSpacing/>
    </w:pPr>
  </w:style>
  <w:style w:type="character" w:styleId="a8">
    <w:name w:val="Intense Emphasis"/>
    <w:basedOn w:val="a0"/>
    <w:uiPriority w:val="21"/>
    <w:qFormat/>
    <w:rsid w:val="00322DA2"/>
    <w:rPr>
      <w:i/>
      <w:iCs/>
      <w:color w:val="0F4761" w:themeColor="accent1" w:themeShade="BF"/>
    </w:rPr>
  </w:style>
  <w:style w:type="paragraph" w:styleId="a9">
    <w:name w:val="Intense Quote"/>
    <w:basedOn w:val="a"/>
    <w:next w:val="a"/>
    <w:link w:val="aa"/>
    <w:uiPriority w:val="30"/>
    <w:qFormat/>
    <w:rsid w:val="00322D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322DA2"/>
    <w:rPr>
      <w:i/>
      <w:iCs/>
      <w:color w:val="0F4761" w:themeColor="accent1" w:themeShade="BF"/>
    </w:rPr>
  </w:style>
  <w:style w:type="character" w:styleId="ab">
    <w:name w:val="Intense Reference"/>
    <w:basedOn w:val="a0"/>
    <w:uiPriority w:val="32"/>
    <w:qFormat/>
    <w:rsid w:val="00322DA2"/>
    <w:rPr>
      <w:b/>
      <w:bCs/>
      <w:smallCaps/>
      <w:color w:val="0F4761" w:themeColor="accent1" w:themeShade="BF"/>
      <w:spacing w:val="5"/>
    </w:rPr>
  </w:style>
  <w:style w:type="table" w:customStyle="1" w:styleId="TableNormal">
    <w:name w:val="Table Normal"/>
    <w:uiPriority w:val="2"/>
    <w:semiHidden/>
    <w:unhideWhenUsed/>
    <w:qFormat/>
    <w:rsid w:val="00FC4735"/>
    <w:pPr>
      <w:widowControl w:val="0"/>
      <w:autoSpaceDE w:val="0"/>
      <w:autoSpaceDN w:val="0"/>
      <w:spacing w:after="0" w:line="240" w:lineRule="auto"/>
    </w:pPr>
    <w:rPr>
      <w:kern w:val="0"/>
      <w:sz w:val="22"/>
      <w:szCs w:val="22"/>
      <w:lang w:val="en-US"/>
      <w14:ligatures w14:val="none"/>
    </w:rPr>
    <w:tblPr>
      <w:tblInd w:w="0" w:type="dxa"/>
      <w:tblCellMar>
        <w:top w:w="0" w:type="dxa"/>
        <w:left w:w="0" w:type="dxa"/>
        <w:bottom w:w="0" w:type="dxa"/>
        <w:right w:w="0" w:type="dxa"/>
      </w:tblCellMar>
    </w:tblPr>
  </w:style>
  <w:style w:type="paragraph" w:styleId="ac">
    <w:name w:val="Body Text"/>
    <w:basedOn w:val="a"/>
    <w:link w:val="ad"/>
    <w:uiPriority w:val="1"/>
    <w:qFormat/>
    <w:rsid w:val="00FC4735"/>
    <w:pPr>
      <w:widowControl w:val="0"/>
      <w:autoSpaceDE w:val="0"/>
      <w:autoSpaceDN w:val="0"/>
      <w:spacing w:after="0" w:line="240" w:lineRule="auto"/>
    </w:pPr>
    <w:rPr>
      <w:rFonts w:ascii="Times New Roman" w:eastAsia="Times New Roman" w:hAnsi="Times New Roman" w:cs="Times New Roman"/>
      <w:kern w:val="0"/>
      <w:sz w:val="28"/>
      <w:szCs w:val="28"/>
      <w14:ligatures w14:val="none"/>
    </w:rPr>
  </w:style>
  <w:style w:type="character" w:customStyle="1" w:styleId="ad">
    <w:name w:val="Основной текст Знак"/>
    <w:basedOn w:val="a0"/>
    <w:link w:val="ac"/>
    <w:uiPriority w:val="1"/>
    <w:rsid w:val="00FC4735"/>
    <w:rPr>
      <w:rFonts w:ascii="Times New Roman" w:eastAsia="Times New Roman" w:hAnsi="Times New Roman" w:cs="Times New Roman"/>
      <w:kern w:val="0"/>
      <w:sz w:val="28"/>
      <w:szCs w:val="28"/>
      <w14:ligatures w14:val="none"/>
    </w:rPr>
  </w:style>
  <w:style w:type="paragraph" w:customStyle="1" w:styleId="TableParagraph">
    <w:name w:val="Table Paragraph"/>
    <w:basedOn w:val="a"/>
    <w:uiPriority w:val="1"/>
    <w:qFormat/>
    <w:rsid w:val="00FC4735"/>
    <w:pPr>
      <w:widowControl w:val="0"/>
      <w:autoSpaceDE w:val="0"/>
      <w:autoSpaceDN w:val="0"/>
      <w:spacing w:after="0" w:line="240" w:lineRule="auto"/>
    </w:pPr>
    <w:rPr>
      <w:rFonts w:ascii="Times New Roman" w:eastAsia="Times New Roman" w:hAnsi="Times New Roman" w:cs="Times New Roman"/>
      <w:kern w:val="0"/>
      <w:sz w:val="22"/>
      <w:szCs w:val="22"/>
      <w14:ligatures w14:val="none"/>
    </w:rPr>
  </w:style>
  <w:style w:type="paragraph" w:styleId="ae">
    <w:name w:val="header"/>
    <w:basedOn w:val="a"/>
    <w:link w:val="af"/>
    <w:uiPriority w:val="99"/>
    <w:unhideWhenUsed/>
    <w:rsid w:val="00D77144"/>
    <w:pPr>
      <w:tabs>
        <w:tab w:val="center" w:pos="4677"/>
        <w:tab w:val="right" w:pos="9355"/>
      </w:tabs>
      <w:spacing w:after="0" w:line="240" w:lineRule="auto"/>
    </w:pPr>
  </w:style>
  <w:style w:type="character" w:customStyle="1" w:styleId="af">
    <w:name w:val="Верхний колонтитул Знак"/>
    <w:basedOn w:val="a0"/>
    <w:link w:val="ae"/>
    <w:uiPriority w:val="99"/>
    <w:rsid w:val="00D77144"/>
  </w:style>
  <w:style w:type="paragraph" w:styleId="af0">
    <w:name w:val="footer"/>
    <w:basedOn w:val="a"/>
    <w:link w:val="af1"/>
    <w:uiPriority w:val="99"/>
    <w:unhideWhenUsed/>
    <w:rsid w:val="00D77144"/>
    <w:pPr>
      <w:tabs>
        <w:tab w:val="center" w:pos="4677"/>
        <w:tab w:val="right" w:pos="9355"/>
      </w:tabs>
      <w:spacing w:after="0" w:line="240" w:lineRule="auto"/>
    </w:pPr>
  </w:style>
  <w:style w:type="character" w:customStyle="1" w:styleId="af1">
    <w:name w:val="Нижний колонтитул Знак"/>
    <w:basedOn w:val="a0"/>
    <w:link w:val="af0"/>
    <w:uiPriority w:val="99"/>
    <w:rsid w:val="00D771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C51DDD-F70B-491A-98C6-E1C035675C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3112</TotalTime>
  <Pages>29</Pages>
  <Words>5484</Words>
  <Characters>42432</Characters>
  <Application>Microsoft Office Word</Application>
  <DocSecurity>0</DocSecurity>
  <Lines>1046</Lines>
  <Paragraphs>390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47693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Gulzhamal Ginayatova</dc:creator>
  <cp:keywords/>
  <dc:description/>
  <cp:lastModifiedBy>Gulzhamal Ginayatova</cp:lastModifiedBy>
  <cp:revision>1</cp:revision>
  <dcterms:created xsi:type="dcterms:W3CDTF">2026-02-02T19:11:00Z</dcterms:created>
  <dcterms:modified xsi:type="dcterms:W3CDTF">2026-04-01T05:59:00Z</dcterms:modified>
</cp:coreProperties>
</file>