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远程调试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"https://paper.seebug.org/308/"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https://paper.seebug.org/308/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WAMP开启Xdebug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php 获取不到$_file常见原因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"https://blog.csdn.net/Hooligan1998/article/details/89396739"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https://blog.csdn.net/Hooligan1998/article/details/89396739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375" w:right="0" w:firstLine="0"/>
        <w:jc w:val="left"/>
        <w:rPr>
          <w:rFonts w:ascii="Microsoft YaHei" w:hAnsi="Microsoft YaHei" w:eastAsia="Microsoft YaHei" w:cs="Microsoft YaHei"/>
          <w:b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DFCF8"/>
        </w:rPr>
        <w:t>enctype 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16459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instrText xml:space="preserve"> HYPERLINK "https://www.cnblogs.com/Caersi/p/7442940.html"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FFFFF"/>
        </w:rPr>
        <w:t>php time()时间戳作为文件名产生文件同名的bug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E0BA1"/>
    <w:multiLevelType w:val="multilevel"/>
    <w:tmpl w:val="B25E0B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850" w:hanging="453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5"/>
      <w:lvlText w:val="%1.%2.%3."/>
      <w:lvlJc w:val="left"/>
      <w:pPr>
        <w:ind w:left="1508" w:hanging="708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3FDA1B21"/>
    <w:multiLevelType w:val="multilevel"/>
    <w:tmpl w:val="3FDA1B21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50" w:hanging="453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527A6"/>
    <w:rsid w:val="10C33D8C"/>
    <w:rsid w:val="11E00E6E"/>
    <w:rsid w:val="12A46DC6"/>
    <w:rsid w:val="18AF5819"/>
    <w:rsid w:val="1E753A52"/>
    <w:rsid w:val="2F9F1C2E"/>
    <w:rsid w:val="32FF44F3"/>
    <w:rsid w:val="37BE2D68"/>
    <w:rsid w:val="4DED4883"/>
    <w:rsid w:val="5D6E57F7"/>
    <w:rsid w:val="5E2E023F"/>
    <w:rsid w:val="69BB7915"/>
    <w:rsid w:val="73CC2E4E"/>
    <w:rsid w:val="7BF1299F"/>
    <w:rsid w:val="7D15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Autospacing="0" w:after="260" w:afterAutospacing="0" w:line="408" w:lineRule="auto"/>
      <w:ind w:left="444" w:hanging="335"/>
      <w:outlineLvl w:val="1"/>
    </w:pPr>
    <w:rPr>
      <w:rFonts w:ascii="Times New Roman" w:hAnsi="Times New Roman" w:eastAsia="SimHei"/>
      <w:b/>
      <w:color w:val="auto"/>
      <w:kern w:val="0"/>
      <w:sz w:val="28"/>
      <w:szCs w:val="22"/>
      <w:lang w:val="fr-FR" w:bidi="hi-IN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1"/>
        <w:numId w:val="2"/>
      </w:numPr>
      <w:tabs>
        <w:tab w:val="left" w:pos="399"/>
      </w:tabs>
      <w:spacing w:before="50" w:beforeLines="50" w:after="50" w:afterLines="50"/>
      <w:ind w:left="850" w:hanging="453"/>
      <w:contextualSpacing w:val="0"/>
      <w:outlineLvl w:val="2"/>
    </w:pPr>
    <w:rPr>
      <w:rFonts w:asciiTheme="minorAscii" w:hAnsiTheme="minorAscii"/>
      <w:b/>
      <w:sz w:val="22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2"/>
        <w:numId w:val="2"/>
      </w:numPr>
      <w:ind w:left="1508" w:hanging="708"/>
      <w:contextualSpacing w:val="0"/>
      <w:outlineLvl w:val="3"/>
    </w:pPr>
    <w:rPr>
      <w:rFonts w:asciiTheme="minorAscii" w:hAnsiTheme="minorAscii"/>
      <w:b/>
      <w:sz w:val="22"/>
      <w:szCs w:val="2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样式1"/>
    <w:basedOn w:val="1"/>
    <w:uiPriority w:val="0"/>
    <w:pPr>
      <w:numPr>
        <w:ilvl w:val="0"/>
        <w:numId w:val="1"/>
      </w:numPr>
    </w:pPr>
    <w:rPr>
      <w:rFonts w:ascii="Times New Roman" w:hAnsi="Times New Roman"/>
      <w:color w:val="auto"/>
      <w:kern w:val="0"/>
      <w:sz w:val="22"/>
      <w:szCs w:val="22"/>
      <w:lang w:val="fr-FR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MSI-PC</dc:creator>
  <cp:lastModifiedBy>Windshear</cp:lastModifiedBy>
  <dcterms:modified xsi:type="dcterms:W3CDTF">2020-11-22T08:08:14Z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