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A713" w14:textId="77777777" w:rsidR="00324F3E" w:rsidRDefault="00324F3E" w:rsidP="00324F3E">
      <w:pPr>
        <w:ind w:firstLineChars="200" w:firstLine="1680"/>
        <w:rPr>
          <w:rFonts w:eastAsia="KaiTi_GB2312"/>
          <w:sz w:val="84"/>
          <w:szCs w:val="84"/>
        </w:rPr>
      </w:pPr>
    </w:p>
    <w:p w14:paraId="7CD27651" w14:textId="77777777" w:rsidR="00324F3E" w:rsidRPr="00545B9A" w:rsidRDefault="00324F3E" w:rsidP="00324F3E">
      <w:pPr>
        <w:ind w:firstLineChars="200" w:firstLine="1680"/>
        <w:rPr>
          <w:rFonts w:eastAsia="KaiTi_GB2312"/>
          <w:sz w:val="84"/>
          <w:szCs w:val="84"/>
        </w:rPr>
      </w:pPr>
      <w:r w:rsidRPr="00545B9A">
        <w:rPr>
          <w:rFonts w:eastAsia="KaiTi_GB2312" w:hint="eastAsia"/>
          <w:sz w:val="84"/>
          <w:szCs w:val="84"/>
        </w:rPr>
        <w:t>上海电力</w:t>
      </w:r>
      <w:r>
        <w:rPr>
          <w:rFonts w:eastAsia="KaiTi_GB2312" w:hint="eastAsia"/>
          <w:sz w:val="84"/>
          <w:szCs w:val="84"/>
        </w:rPr>
        <w:t>大学</w:t>
      </w:r>
    </w:p>
    <w:p w14:paraId="3111E947" w14:textId="381B7642" w:rsidR="00324F3E" w:rsidRPr="00545B9A" w:rsidRDefault="00324F3E" w:rsidP="00324F3E">
      <w:pPr>
        <w:jc w:val="center"/>
        <w:rPr>
          <w:rFonts w:ascii="KaiTi_GB2312" w:eastAsia="KaiTi_GB2312"/>
          <w:b/>
          <w:bCs/>
          <w:sz w:val="84"/>
          <w:szCs w:val="84"/>
        </w:rPr>
      </w:pPr>
      <w:r w:rsidRPr="00545B9A">
        <w:rPr>
          <w:rFonts w:ascii="KaiTi_GB2312" w:eastAsia="KaiTi_GB2312" w:hint="eastAsia"/>
          <w:b/>
          <w:bCs/>
          <w:sz w:val="84"/>
          <w:szCs w:val="84"/>
        </w:rPr>
        <w:t>实验报告</w:t>
      </w:r>
    </w:p>
    <w:p w14:paraId="172F1958" w14:textId="77777777" w:rsidR="00324F3E" w:rsidRDefault="00324F3E" w:rsidP="00324F3E"/>
    <w:p w14:paraId="04EC0290" w14:textId="74978156" w:rsidR="00324F3E" w:rsidRDefault="00324F3E" w:rsidP="00324F3E">
      <w:pPr>
        <w:jc w:val="center"/>
      </w:pPr>
      <w:r w:rsidRPr="00E420B6">
        <w:rPr>
          <w:noProof/>
        </w:rPr>
        <w:drawing>
          <wp:inline distT="0" distB="0" distL="0" distR="0" wp14:anchorId="5EA3807A" wp14:editId="41849E43">
            <wp:extent cx="2095500" cy="2095500"/>
            <wp:effectExtent l="0" t="0" r="0" b="0"/>
            <wp:docPr id="43" name="图片 43" descr="上海电力大学LOGO 6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上海电力大学LOGO 600D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A4B8" w14:textId="6B411702" w:rsidR="005C69B3" w:rsidRDefault="005C69B3" w:rsidP="00324F3E">
      <w:pPr>
        <w:jc w:val="center"/>
      </w:pPr>
    </w:p>
    <w:p w14:paraId="3B1CA4C8" w14:textId="54EA6CA3" w:rsidR="005C69B3" w:rsidRDefault="005C69B3" w:rsidP="00324F3E">
      <w:pPr>
        <w:jc w:val="center"/>
      </w:pPr>
    </w:p>
    <w:p w14:paraId="40569D34" w14:textId="77777777" w:rsidR="005C69B3" w:rsidRDefault="005C69B3" w:rsidP="00324F3E">
      <w:pPr>
        <w:jc w:val="center"/>
      </w:pPr>
    </w:p>
    <w:p w14:paraId="6D2B0DA0" w14:textId="77777777" w:rsidR="00324F3E" w:rsidRDefault="00324F3E" w:rsidP="00324F3E"/>
    <w:p w14:paraId="27B69F9F" w14:textId="62CB8053" w:rsidR="00324F3E" w:rsidRDefault="00324F3E" w:rsidP="00324F3E">
      <w:pPr>
        <w:spacing w:line="360" w:lineRule="auto"/>
        <w:ind w:firstLineChars="100" w:firstLine="280"/>
        <w:rPr>
          <w:rFonts w:eastAsia="KaiTi_GB2312"/>
          <w:spacing w:val="16"/>
          <w:sz w:val="28"/>
          <w:u w:val="single"/>
        </w:rPr>
      </w:pPr>
      <w:r>
        <w:rPr>
          <w:rFonts w:eastAsia="KaiTi_GB2312" w:hint="eastAsia"/>
          <w:sz w:val="28"/>
        </w:rPr>
        <w:t>课程名称：</w:t>
      </w:r>
      <w:r>
        <w:rPr>
          <w:rFonts w:eastAsia="KaiTi_GB2312" w:hint="eastAsia"/>
          <w:sz w:val="28"/>
          <w:u w:val="single"/>
        </w:rPr>
        <w:t xml:space="preserve">     </w:t>
      </w:r>
      <w:r w:rsidR="005C69B3">
        <w:rPr>
          <w:rFonts w:eastAsia="KaiTi_GB2312"/>
          <w:sz w:val="28"/>
          <w:u w:val="single"/>
        </w:rPr>
        <w:t xml:space="preserve">    </w:t>
      </w:r>
      <w:r>
        <w:rPr>
          <w:rFonts w:eastAsia="KaiTi_GB2312" w:hint="eastAsia"/>
          <w:sz w:val="28"/>
          <w:u w:val="single"/>
        </w:rPr>
        <w:t xml:space="preserve">  </w:t>
      </w:r>
      <w:r w:rsidR="005C69B3">
        <w:rPr>
          <w:rFonts w:eastAsia="KaiTi_GB2312" w:hint="eastAsia"/>
          <w:sz w:val="28"/>
          <w:u w:val="single"/>
        </w:rPr>
        <w:t>单片机原理及应用</w:t>
      </w:r>
      <w:r w:rsidR="005C69B3">
        <w:rPr>
          <w:rFonts w:eastAsia="KaiTi_GB2312" w:hint="eastAsia"/>
          <w:sz w:val="28"/>
          <w:u w:val="single"/>
        </w:rPr>
        <w:t xml:space="preserve"> </w:t>
      </w:r>
      <w:r w:rsidR="005C69B3">
        <w:rPr>
          <w:rFonts w:eastAsia="KaiTi_GB2312"/>
          <w:sz w:val="28"/>
          <w:u w:val="single"/>
        </w:rPr>
        <w:t xml:space="preserve">    </w:t>
      </w:r>
      <w:r>
        <w:rPr>
          <w:rFonts w:ascii="SimSun" w:hAnsi="SimSun" w:hint="eastAsia"/>
          <w:sz w:val="28"/>
          <w:u w:val="single"/>
        </w:rPr>
        <w:t xml:space="preserve"> </w:t>
      </w:r>
      <w:r w:rsidR="005C69B3">
        <w:rPr>
          <w:rFonts w:ascii="SimSun" w:hAnsi="SimSun"/>
          <w:sz w:val="28"/>
          <w:u w:val="single"/>
        </w:rPr>
        <w:t xml:space="preserve">   </w:t>
      </w:r>
      <w:r>
        <w:rPr>
          <w:rFonts w:ascii="SimSun" w:hAnsi="SimSun"/>
          <w:sz w:val="28"/>
          <w:u w:val="single"/>
        </w:rPr>
        <w:t xml:space="preserve">   </w:t>
      </w:r>
      <w:r>
        <w:rPr>
          <w:rFonts w:eastAsia="KaiTi_GB2312" w:hint="eastAsia"/>
          <w:sz w:val="28"/>
          <w:u w:val="single"/>
        </w:rPr>
        <w:t xml:space="preserve">  </w:t>
      </w:r>
    </w:p>
    <w:p w14:paraId="24167134" w14:textId="6329A1AD" w:rsidR="00324F3E" w:rsidRDefault="00324F3E" w:rsidP="00324F3E">
      <w:pPr>
        <w:spacing w:line="360" w:lineRule="auto"/>
        <w:ind w:firstLineChars="100" w:firstLine="280"/>
        <w:rPr>
          <w:rFonts w:eastAsia="KaiTi_GB2312"/>
          <w:sz w:val="28"/>
        </w:rPr>
      </w:pPr>
      <w:r>
        <w:rPr>
          <w:rFonts w:eastAsia="KaiTi_GB2312" w:hint="eastAsia"/>
          <w:sz w:val="28"/>
        </w:rPr>
        <w:t>实验项目名称：</w:t>
      </w:r>
      <w:r>
        <w:rPr>
          <w:rFonts w:eastAsia="KaiTi_GB2312" w:hint="eastAsia"/>
          <w:sz w:val="28"/>
          <w:u w:val="single"/>
        </w:rPr>
        <w:t xml:space="preserve">     </w:t>
      </w:r>
      <w:r>
        <w:rPr>
          <w:rFonts w:eastAsia="KaiTi_GB2312"/>
          <w:sz w:val="28"/>
          <w:u w:val="single"/>
        </w:rPr>
        <w:t xml:space="preserve"> </w:t>
      </w:r>
      <w:r w:rsidR="00FE7897" w:rsidRPr="00FE7897">
        <w:rPr>
          <w:rFonts w:eastAsia="KaiTi_GB2312"/>
          <w:sz w:val="28"/>
          <w:u w:val="single"/>
        </w:rPr>
        <w:t>数据传输实验</w:t>
      </w:r>
      <w:r>
        <w:rPr>
          <w:rFonts w:eastAsia="KaiTi_GB2312" w:hint="eastAsia"/>
          <w:sz w:val="28"/>
          <w:u w:val="single"/>
        </w:rPr>
        <w:t xml:space="preserve"> </w:t>
      </w:r>
      <w:r w:rsidR="005C69B3">
        <w:rPr>
          <w:rFonts w:eastAsia="KaiTi_GB2312"/>
          <w:sz w:val="28"/>
          <w:u w:val="single"/>
        </w:rPr>
        <w:t xml:space="preserve">              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ascii="SimSun" w:hAnsi="SimSun" w:hint="eastAsia"/>
          <w:kern w:val="0"/>
          <w:sz w:val="28"/>
          <w:u w:val="single"/>
        </w:rPr>
        <w:t xml:space="preserve"> </w:t>
      </w:r>
      <w:r>
        <w:rPr>
          <w:rFonts w:ascii="SimSun" w:hAnsi="SimSun"/>
          <w:kern w:val="0"/>
          <w:sz w:val="28"/>
          <w:u w:val="single"/>
        </w:rPr>
        <w:t xml:space="preserve">  </w:t>
      </w:r>
      <w:r>
        <w:rPr>
          <w:rFonts w:eastAsia="KaiTi_GB2312" w:hint="eastAsia"/>
          <w:sz w:val="28"/>
          <w:u w:val="single"/>
        </w:rPr>
        <w:t xml:space="preserve">  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eastAsia="KaiTi_GB2312" w:hint="eastAsia"/>
          <w:sz w:val="28"/>
          <w:u w:val="single"/>
        </w:rPr>
        <w:t xml:space="preserve">   </w:t>
      </w:r>
    </w:p>
    <w:p w14:paraId="0C019496" w14:textId="4A202509" w:rsidR="00324F3E" w:rsidRDefault="00324F3E" w:rsidP="00324F3E">
      <w:pPr>
        <w:spacing w:line="360" w:lineRule="auto"/>
        <w:ind w:firstLineChars="100" w:firstLine="280"/>
        <w:rPr>
          <w:rFonts w:eastAsia="KaiTi_GB2312"/>
          <w:spacing w:val="70"/>
          <w:sz w:val="28"/>
          <w:u w:val="single"/>
        </w:rPr>
      </w:pPr>
      <w:r>
        <w:rPr>
          <w:rFonts w:eastAsia="KaiTi_GB2312" w:hint="eastAsia"/>
          <w:sz w:val="28"/>
        </w:rPr>
        <w:t>班级</w:t>
      </w:r>
      <w:r>
        <w:rPr>
          <w:rFonts w:eastAsia="KaiTi_GB2312" w:hint="eastAsia"/>
          <w:spacing w:val="16"/>
          <w:sz w:val="28"/>
        </w:rPr>
        <w:t>：</w:t>
      </w:r>
      <w:r>
        <w:rPr>
          <w:rFonts w:eastAsia="KaiTi_GB2312" w:hint="eastAsia"/>
          <w:spacing w:val="16"/>
          <w:sz w:val="28"/>
          <w:u w:val="single"/>
        </w:rPr>
        <w:t xml:space="preserve">       </w:t>
      </w:r>
      <w:r>
        <w:rPr>
          <w:rFonts w:eastAsia="KaiTi_GB2312"/>
          <w:spacing w:val="16"/>
          <w:sz w:val="28"/>
          <w:u w:val="single"/>
        </w:rPr>
        <w:t xml:space="preserve">        </w:t>
      </w:r>
      <w:r w:rsidR="005C69B3">
        <w:rPr>
          <w:rFonts w:eastAsia="KaiTi_GB2312"/>
          <w:spacing w:val="16"/>
          <w:sz w:val="28"/>
          <w:u w:val="single"/>
        </w:rPr>
        <w:t xml:space="preserve">       </w:t>
      </w:r>
      <w:r>
        <w:rPr>
          <w:rFonts w:ascii="SimSun" w:hAnsi="SimSun"/>
          <w:spacing w:val="16"/>
          <w:sz w:val="28"/>
          <w:u w:val="single"/>
        </w:rPr>
        <w:t xml:space="preserve">    </w:t>
      </w:r>
      <w:r>
        <w:rPr>
          <w:rFonts w:eastAsia="KaiTi_GB2312"/>
          <w:spacing w:val="16"/>
          <w:sz w:val="28"/>
          <w:u w:val="single"/>
        </w:rPr>
        <w:t xml:space="preserve"> </w:t>
      </w:r>
      <w:r>
        <w:rPr>
          <w:rFonts w:eastAsia="KaiTi_GB2312" w:hint="eastAsia"/>
          <w:spacing w:val="16"/>
          <w:sz w:val="28"/>
          <w:u w:val="single"/>
        </w:rPr>
        <w:t xml:space="preserve">  </w:t>
      </w:r>
    </w:p>
    <w:p w14:paraId="33ADF6EA" w14:textId="61EBACDA" w:rsidR="00324F3E" w:rsidRDefault="00324F3E" w:rsidP="00324F3E">
      <w:pPr>
        <w:spacing w:line="360" w:lineRule="auto"/>
        <w:ind w:firstLineChars="100" w:firstLine="280"/>
        <w:rPr>
          <w:rFonts w:eastAsia="KaiTi_GB2312"/>
          <w:sz w:val="28"/>
        </w:rPr>
      </w:pPr>
      <w:r>
        <w:rPr>
          <w:rFonts w:eastAsia="KaiTi_GB2312" w:hint="eastAsia"/>
          <w:sz w:val="28"/>
        </w:rPr>
        <w:t>姓名：</w:t>
      </w:r>
      <w:r>
        <w:rPr>
          <w:rFonts w:eastAsia="KaiTi_GB2312" w:hint="eastAsia"/>
          <w:sz w:val="28"/>
          <w:u w:val="single"/>
        </w:rPr>
        <w:t xml:space="preserve">    </w:t>
      </w:r>
      <w:r>
        <w:rPr>
          <w:rFonts w:eastAsia="KaiTi_GB2312"/>
          <w:sz w:val="28"/>
          <w:u w:val="single"/>
        </w:rPr>
        <w:t xml:space="preserve">   </w:t>
      </w:r>
      <w:r>
        <w:rPr>
          <w:rFonts w:eastAsia="KaiTi_GB2312" w:hint="eastAsia"/>
          <w:sz w:val="28"/>
          <w:u w:val="single"/>
        </w:rPr>
        <w:t xml:space="preserve">   </w:t>
      </w:r>
      <w:r w:rsidRPr="00515314">
        <w:rPr>
          <w:rFonts w:eastAsia="KaiTi_GB2312" w:hint="eastAsia"/>
          <w:sz w:val="28"/>
        </w:rPr>
        <w:t xml:space="preserve"> </w:t>
      </w:r>
      <w:r>
        <w:rPr>
          <w:rFonts w:eastAsia="KaiTi_GB2312"/>
          <w:sz w:val="28"/>
        </w:rPr>
        <w:t xml:space="preserve"> </w:t>
      </w:r>
      <w:r w:rsidRPr="00515314">
        <w:rPr>
          <w:rFonts w:eastAsia="KaiTi_GB2312" w:hint="eastAsia"/>
          <w:sz w:val="28"/>
        </w:rPr>
        <w:t>学号：</w:t>
      </w:r>
      <w:r>
        <w:rPr>
          <w:rFonts w:eastAsia="KaiTi_GB2312" w:hint="eastAsia"/>
          <w:sz w:val="28"/>
          <w:u w:val="single"/>
        </w:rPr>
        <w:t xml:space="preserve">   </w:t>
      </w:r>
      <w:r w:rsidR="005C69B3">
        <w:rPr>
          <w:rFonts w:ascii="SimSun" w:hAnsi="SimSun"/>
          <w:sz w:val="28"/>
          <w:u w:val="single"/>
        </w:rPr>
        <w:t xml:space="preserve">       </w:t>
      </w:r>
      <w:r>
        <w:rPr>
          <w:rFonts w:eastAsia="KaiTi_GB2312" w:hint="eastAsia"/>
          <w:sz w:val="28"/>
          <w:u w:val="single"/>
        </w:rPr>
        <w:t xml:space="preserve">   </w:t>
      </w:r>
    </w:p>
    <w:p w14:paraId="33E6403B" w14:textId="77777777" w:rsidR="00324F3E" w:rsidRPr="00C63397" w:rsidRDefault="00324F3E" w:rsidP="00324F3E">
      <w:pPr>
        <w:rPr>
          <w:sz w:val="24"/>
        </w:rPr>
      </w:pPr>
    </w:p>
    <w:p w14:paraId="233AED61" w14:textId="77777777" w:rsidR="00324F3E" w:rsidRDefault="00324F3E" w:rsidP="00324F3E">
      <w:pPr>
        <w:widowControl/>
        <w:jc w:val="center"/>
        <w:rPr>
          <w:rFonts w:ascii="SimSun" w:hAnsi="SimSun"/>
          <w:b/>
          <w:kern w:val="0"/>
          <w:sz w:val="32"/>
        </w:rPr>
      </w:pPr>
    </w:p>
    <w:p w14:paraId="52EB23AC" w14:textId="11B63975" w:rsidR="00753184" w:rsidRDefault="00753184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16C6E54B" w14:textId="67573307" w:rsidR="005C69B3" w:rsidRDefault="005C69B3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174D8A02" w14:textId="77777777" w:rsidR="005C69B3" w:rsidRDefault="005C69B3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21C4700D" w14:textId="77777777" w:rsidR="00753184" w:rsidRDefault="00753184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80B7226" w14:textId="77777777" w:rsidR="00753184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lastRenderedPageBreak/>
        <w:t>一、 实验目的</w:t>
      </w:r>
    </w:p>
    <w:p w14:paraId="01042B23" w14:textId="73CA9BF8" w:rsidR="00753184" w:rsidRDefault="00753184" w:rsidP="005C69B3">
      <w:pPr>
        <w:ind w:firstLineChars="350" w:firstLine="84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4F3D3CF7" w14:textId="77777777" w:rsidR="00E45219" w:rsidRPr="00E45219" w:rsidRDefault="00E45219" w:rsidP="00E45219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E45219">
        <w:rPr>
          <w:rFonts w:asciiTheme="minorEastAsia" w:eastAsiaTheme="minorEastAsia" w:hAnsiTheme="minorEastAsia" w:cstheme="minorEastAsia"/>
          <w:sz w:val="24"/>
          <w:szCs w:val="24"/>
        </w:rPr>
        <w:t>1．</w:t>
      </w:r>
      <w:r w:rsidRPr="00E45219">
        <w:rPr>
          <w:rFonts w:asciiTheme="minorEastAsia" w:eastAsiaTheme="minorEastAsia" w:hAnsiTheme="minorEastAsia" w:cstheme="minorEastAsia"/>
          <w:sz w:val="24"/>
          <w:szCs w:val="24"/>
        </w:rPr>
        <w:tab/>
        <w:t>掌握基本指令的应用</w:t>
      </w:r>
    </w:p>
    <w:p w14:paraId="7025F1B0" w14:textId="13235B14" w:rsidR="005C69B3" w:rsidRDefault="00E45219" w:rsidP="00E45219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E45219">
        <w:rPr>
          <w:rFonts w:asciiTheme="minorEastAsia" w:eastAsiaTheme="minorEastAsia" w:hAnsiTheme="minorEastAsia" w:cstheme="minorEastAsia"/>
          <w:sz w:val="24"/>
          <w:szCs w:val="24"/>
        </w:rPr>
        <w:t>2．</w:t>
      </w:r>
      <w:r w:rsidRPr="00E45219">
        <w:rPr>
          <w:rFonts w:asciiTheme="minorEastAsia" w:eastAsiaTheme="minorEastAsia" w:hAnsiTheme="minorEastAsia" w:cstheme="minorEastAsia"/>
          <w:sz w:val="24"/>
          <w:szCs w:val="24"/>
        </w:rPr>
        <w:tab/>
        <w:t>掌握数据传送方法</w:t>
      </w:r>
    </w:p>
    <w:p w14:paraId="17F79E3B" w14:textId="77777777" w:rsidR="00753184" w:rsidRDefault="00753184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17DFFF9" w14:textId="77777777" w:rsidR="00753184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二、 实验内容</w:t>
      </w:r>
    </w:p>
    <w:p w14:paraId="5979554A" w14:textId="77777777" w:rsidR="00662C93" w:rsidRDefault="00662C9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C2184C9" w14:textId="4BF05570" w:rsidR="00662C93" w:rsidRDefault="00662C9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使用汇编语言在8</w:t>
      </w:r>
      <w:r>
        <w:rPr>
          <w:rFonts w:asciiTheme="minorEastAsia" w:eastAsiaTheme="minorEastAsia" w:hAnsiTheme="minorEastAsia" w:cstheme="minorEastAsia"/>
          <w:b/>
          <w:sz w:val="24"/>
          <w:szCs w:val="24"/>
        </w:rPr>
        <w:t>051</w:t>
      </w: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上编程，要求完成：</w:t>
      </w:r>
    </w:p>
    <w:p w14:paraId="60A75DE9" w14:textId="77777777" w:rsidR="00DB3B9C" w:rsidRPr="00DB3B9C" w:rsidRDefault="00DB3B9C" w:rsidP="00DB3B9C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DB3B9C">
        <w:rPr>
          <w:rFonts w:asciiTheme="minorEastAsia" w:eastAsiaTheme="minorEastAsia" w:hAnsiTheme="minorEastAsia" w:cstheme="minorEastAsia"/>
          <w:bCs/>
          <w:sz w:val="24"/>
          <w:szCs w:val="24"/>
        </w:rPr>
        <w:t>1．</w:t>
      </w:r>
      <w:r w:rsidRPr="00DB3B9C">
        <w:rPr>
          <w:rFonts w:asciiTheme="minorEastAsia" w:eastAsiaTheme="minorEastAsia" w:hAnsiTheme="minorEastAsia" w:cstheme="minorEastAsia"/>
          <w:bCs/>
          <w:sz w:val="24"/>
          <w:szCs w:val="24"/>
        </w:rPr>
        <w:tab/>
        <w:t>将RAM中60H ~ 69H单元送入10个数据：30H，31H，32H，33H，34H，35H，36H，37H，38H，39H。</w:t>
      </w:r>
    </w:p>
    <w:p w14:paraId="1FB78B0C" w14:textId="0FCA8E3C" w:rsidR="005C69B3" w:rsidRDefault="00DB3B9C" w:rsidP="00DB3B9C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DB3B9C">
        <w:rPr>
          <w:rFonts w:asciiTheme="minorEastAsia" w:eastAsiaTheme="minorEastAsia" w:hAnsiTheme="minorEastAsia" w:cstheme="minorEastAsia"/>
          <w:bCs/>
          <w:sz w:val="24"/>
          <w:szCs w:val="24"/>
        </w:rPr>
        <w:t>2．</w:t>
      </w:r>
      <w:r w:rsidRPr="00DB3B9C">
        <w:rPr>
          <w:rFonts w:asciiTheme="minorEastAsia" w:eastAsiaTheme="minorEastAsia" w:hAnsiTheme="minorEastAsia" w:cstheme="minorEastAsia"/>
          <w:bCs/>
          <w:sz w:val="24"/>
          <w:szCs w:val="24"/>
        </w:rPr>
        <w:tab/>
        <w:t>将60H ~ 69H单元中的10个数据复制到70H ~ 79H单元中。</w:t>
      </w:r>
    </w:p>
    <w:p w14:paraId="55DA52E7" w14:textId="77777777" w:rsidR="00662C93" w:rsidRDefault="00662C93" w:rsidP="00DB3B9C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</w:p>
    <w:p w14:paraId="573A3B0B" w14:textId="7BC55A1A" w:rsidR="00662C93" w:rsidRDefault="00662C93" w:rsidP="00DB3B9C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  <w:szCs w:val="24"/>
        </w:rPr>
        <w:t>提示</w:t>
      </w:r>
      <w:r>
        <w:rPr>
          <w:rFonts w:asciiTheme="minorEastAsia" w:eastAsiaTheme="minorEastAsia" w:hAnsiTheme="minorEastAsia" w:cstheme="minorEastAsia"/>
          <w:bCs/>
          <w:sz w:val="24"/>
          <w:szCs w:val="24"/>
        </w:rPr>
        <w:t>:</w:t>
      </w:r>
    </w:p>
    <w:p w14:paraId="4C28FF99" w14:textId="763CF49F" w:rsidR="00662C93" w:rsidRDefault="00662C93" w:rsidP="00DB3B9C">
      <w:pPr>
        <w:rPr>
          <w:rFonts w:ascii="Helvetica" w:eastAsia="SimSun" w:hAnsi="Helvetica" w:cs="Helvetica"/>
          <w:kern w:val="0"/>
          <w:sz w:val="24"/>
          <w:szCs w:val="24"/>
        </w:rPr>
      </w:pPr>
      <w:r>
        <w:rPr>
          <w:rFonts w:ascii="Helvetica" w:eastAsia="SimSun" w:hAnsi="Helvetica" w:cs="Helvetica"/>
          <w:kern w:val="0"/>
          <w:sz w:val="24"/>
          <w:szCs w:val="24"/>
        </w:rPr>
        <w:t>初始化：指针</w:t>
      </w:r>
      <w:r>
        <w:rPr>
          <w:rFonts w:ascii="Helvetica" w:eastAsia="SimSun" w:hAnsi="Helvetica" w:cs="Helvetica"/>
          <w:kern w:val="0"/>
          <w:sz w:val="24"/>
          <w:szCs w:val="24"/>
        </w:rPr>
        <w:t xml:space="preserve"> R0 </w:t>
      </w:r>
      <w:r>
        <w:rPr>
          <w:rFonts w:ascii="Helvetica" w:eastAsia="SimSun" w:hAnsi="Helvetica" w:cs="Helvetica"/>
          <w:kern w:val="0"/>
          <w:sz w:val="24"/>
          <w:szCs w:val="24"/>
        </w:rPr>
        <w:t>指向</w:t>
      </w:r>
      <w:r>
        <w:rPr>
          <w:rFonts w:ascii="Helvetica" w:eastAsia="SimSun" w:hAnsi="Helvetica" w:cs="Helvetica"/>
          <w:kern w:val="0"/>
          <w:sz w:val="24"/>
          <w:szCs w:val="24"/>
        </w:rPr>
        <w:t xml:space="preserve"> 60H</w:t>
      </w:r>
      <w:r>
        <w:rPr>
          <w:rFonts w:ascii="Helvetica" w:eastAsia="SimSun" w:hAnsi="Helvetica" w:cs="Helvetica"/>
          <w:kern w:val="0"/>
          <w:sz w:val="24"/>
          <w:szCs w:val="24"/>
        </w:rPr>
        <w:t>，</w:t>
      </w:r>
      <w:r>
        <w:rPr>
          <w:rFonts w:ascii="Helvetica" w:eastAsia="SimSun" w:hAnsi="Helvetica" w:cs="Helvetica"/>
          <w:kern w:val="0"/>
          <w:sz w:val="24"/>
          <w:szCs w:val="24"/>
        </w:rPr>
        <w:t>R1</w:t>
      </w:r>
      <w:r>
        <w:rPr>
          <w:rFonts w:ascii="Helvetica" w:eastAsia="SimSun" w:hAnsi="Helvetica" w:cs="Helvetica"/>
          <w:kern w:val="0"/>
          <w:sz w:val="24"/>
          <w:szCs w:val="24"/>
        </w:rPr>
        <w:t>指向</w:t>
      </w:r>
      <w:r>
        <w:rPr>
          <w:rFonts w:ascii="Helvetica" w:eastAsia="SimSun" w:hAnsi="Helvetica" w:cs="Helvetica"/>
          <w:kern w:val="0"/>
          <w:sz w:val="24"/>
          <w:szCs w:val="24"/>
        </w:rPr>
        <w:t xml:space="preserve"> 70H</w:t>
      </w:r>
    </w:p>
    <w:p w14:paraId="1B778A8F" w14:textId="517F433D" w:rsidR="00662C93" w:rsidRPr="00DB3B9C" w:rsidRDefault="00662C93" w:rsidP="00DB3B9C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="Helvetica" w:eastAsia="SimSun" w:hAnsi="Helvetica" w:cs="Helvetica"/>
          <w:kern w:val="0"/>
          <w:sz w:val="24"/>
          <w:szCs w:val="24"/>
        </w:rPr>
        <w:t>查表将数据依次送入</w:t>
      </w:r>
      <w:r>
        <w:rPr>
          <w:rFonts w:ascii="Helvetica" w:eastAsia="SimSun" w:hAnsi="Helvetica" w:cs="Helvetica"/>
          <w:kern w:val="0"/>
          <w:sz w:val="24"/>
          <w:szCs w:val="24"/>
        </w:rPr>
        <w:t xml:space="preserve"> 60H ~ 69H</w:t>
      </w:r>
      <w:r>
        <w:rPr>
          <w:rFonts w:ascii="Helvetica" w:eastAsia="SimSun" w:hAnsi="Helvetica" w:cs="Helvetica"/>
          <w:kern w:val="0"/>
          <w:sz w:val="24"/>
          <w:szCs w:val="24"/>
        </w:rPr>
        <w:t>单元</w:t>
      </w:r>
    </w:p>
    <w:p w14:paraId="27471C81" w14:textId="6E1D4B57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4E03792" w14:textId="77777777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4076F20" w14:textId="1F33C273" w:rsidR="00753184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三、 实验说明</w:t>
      </w:r>
    </w:p>
    <w:p w14:paraId="44FD13DA" w14:textId="137AB17B" w:rsidR="00753184" w:rsidRDefault="00753184">
      <w:pPr>
        <w:ind w:leftChars="43" w:left="90"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64F77141" w14:textId="1B0D4418" w:rsidR="005C69B3" w:rsidRDefault="00E45219" w:rsidP="00E45219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E45219">
        <w:rPr>
          <w:rFonts w:asciiTheme="minorEastAsia" w:eastAsiaTheme="minorEastAsia" w:hAnsiTheme="minorEastAsia" w:cstheme="minorEastAsia"/>
          <w:sz w:val="24"/>
          <w:szCs w:val="24"/>
        </w:rPr>
        <w:t>你可能使用到的方法为：查表。可能使用到的主要指令为：DJNZ，INC，MOV等。运行结果可通过察看“内存窗口”进行验证。</w:t>
      </w:r>
    </w:p>
    <w:p w14:paraId="79DF477E" w14:textId="77777777" w:rsidR="005C69B3" w:rsidRDefault="005C69B3">
      <w:pPr>
        <w:ind w:leftChars="43" w:left="90"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1576AE02" w14:textId="77777777" w:rsidR="005C69B3" w:rsidRDefault="005C69B3">
      <w:pPr>
        <w:ind w:leftChars="43" w:left="90"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3BEF7B05" w14:textId="77777777" w:rsidR="00753184" w:rsidRDefault="00324F3E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实验接线图</w:t>
      </w:r>
    </w:p>
    <w:p w14:paraId="3FB78719" w14:textId="77777777" w:rsidR="00CC74CF" w:rsidRDefault="00CC74CF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659C7A9B" w14:textId="52E1E914" w:rsidR="005C69B3" w:rsidRPr="00EE3295" w:rsidRDefault="007C56C7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EE3295">
        <w:rPr>
          <w:rFonts w:asciiTheme="minorEastAsia" w:eastAsiaTheme="minorEastAsia" w:hAnsiTheme="minorEastAsia" w:cstheme="minorEastAsia" w:hint="eastAsia"/>
          <w:bCs/>
          <w:sz w:val="24"/>
          <w:szCs w:val="24"/>
        </w:rPr>
        <w:t>无</w:t>
      </w:r>
    </w:p>
    <w:p w14:paraId="7D30C426" w14:textId="77777777" w:rsidR="00CC74CF" w:rsidRDefault="00CC74CF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A85DE44" w14:textId="43F9ED23" w:rsidR="005C69B3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五、</w:t>
      </w:r>
      <w:r w:rsidR="005C69B3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实验程序框图</w:t>
      </w:r>
    </w:p>
    <w:p w14:paraId="660B1F1F" w14:textId="53B5C612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F7C8A42" w14:textId="508F1121" w:rsidR="005C69B3" w:rsidRDefault="00E45219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90F47C" wp14:editId="22FFF6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71800" cy="2476500"/>
                <wp:effectExtent l="0" t="0" r="0" b="0"/>
                <wp:wrapNone/>
                <wp:docPr id="203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2476500"/>
                          <a:chOff x="0" y="0"/>
                          <a:chExt cx="4680" cy="3900"/>
                        </a:xfrm>
                      </wpg:grpSpPr>
                      <wps:wsp>
                        <wps:cNvPr id="204" name="Text Box 348"/>
                        <wps:cNvSpPr txBox="1">
                          <a:spLocks/>
                        </wps:cNvSpPr>
                        <wps:spPr bwMode="auto">
                          <a:xfrm>
                            <a:off x="1642" y="0"/>
                            <a:ext cx="141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9B08D" w14:textId="77777777" w:rsidR="00E45219" w:rsidRDefault="00E45219" w:rsidP="00E452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   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349"/>
                        <wps:cNvSpPr txBox="1">
                          <a:spLocks/>
                        </wps:cNvSpPr>
                        <wps:spPr bwMode="auto">
                          <a:xfrm>
                            <a:off x="0" y="792"/>
                            <a:ext cx="46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6E85C" w14:textId="77777777" w:rsidR="00E45219" w:rsidRDefault="00E45219" w:rsidP="00E452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初始化：指针R0指向60H，R1指向70H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350"/>
                        <wps:cNvSpPr txBox="1">
                          <a:spLocks/>
                        </wps:cNvSpPr>
                        <wps:spPr bwMode="auto">
                          <a:xfrm>
                            <a:off x="360" y="1560"/>
                            <a:ext cx="39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D1B23" w14:textId="77777777" w:rsidR="00E45219" w:rsidRDefault="00E45219" w:rsidP="00E452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查表将数据依次送入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60H ~ 69H单元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351"/>
                        <wps:cNvCnPr>
                          <a:cxnSpLocks/>
                        </wps:cNvCnPr>
                        <wps:spPr bwMode="auto">
                          <a:xfrm>
                            <a:off x="2340" y="48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352"/>
                        <wps:cNvCnPr>
                          <a:cxnSpLocks/>
                        </wps:cNvCnPr>
                        <wps:spPr bwMode="auto">
                          <a:xfrm>
                            <a:off x="2340" y="126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353"/>
                        <wps:cNvCnPr>
                          <a:cxnSpLocks/>
                        </wps:cNvCnPr>
                        <wps:spPr bwMode="auto">
                          <a:xfrm>
                            <a:off x="2340" y="2049"/>
                            <a:ext cx="0" cy="4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Text Box 354"/>
                        <wps:cNvSpPr txBox="1">
                          <a:spLocks/>
                        </wps:cNvSpPr>
                        <wps:spPr bwMode="auto">
                          <a:xfrm>
                            <a:off x="0" y="2496"/>
                            <a:ext cx="46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670886" w14:textId="77777777" w:rsidR="00E45219" w:rsidRDefault="00E45219" w:rsidP="00E452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1"/>
                                </w:rPr>
                                <w:t>60H ~ 69H单元中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数据依次送入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1"/>
                                </w:rPr>
                                <w:t>70H ~ 79H单元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355"/>
                        <wps:cNvSpPr txBox="1">
                          <a:spLocks/>
                        </wps:cNvSpPr>
                        <wps:spPr bwMode="auto">
                          <a:xfrm>
                            <a:off x="1800" y="3432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BECB6E" w14:textId="77777777" w:rsidR="00E45219" w:rsidRDefault="00E45219" w:rsidP="00E452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Line 356"/>
                        <wps:cNvCnPr>
                          <a:cxnSpLocks/>
                        </wps:cNvCnPr>
                        <wps:spPr bwMode="auto">
                          <a:xfrm>
                            <a:off x="2340" y="2964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0F47C" id="Group 347" o:spid="_x0000_s1026" style="position:absolute;left:0;text-align:left;margin-left:0;margin-top:-.05pt;width:234pt;height:195pt;z-index:251659264" coordsize="4680,3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8" o:spid="_x0000_s1027" type="#_x0000_t202" style="position:absolute;left:1642;width:1412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">
                  <v:path arrowok="t"/>
                  <v:textbox>
                    <w:txbxContent>
                      <w:p w14:paraId="2299B08D" w14:textId="77777777" w:rsidR="00E45219" w:rsidRDefault="00E45219" w:rsidP="00E452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   始</w:t>
                        </w:r>
                      </w:p>
                    </w:txbxContent>
                  </v:textbox>
                </v:shape>
                <v:shape id="Text Box 349" o:spid="_x0000_s1028" type="#_x0000_t202" style="position:absolute;top:792;width:468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">
                  <v:path arrowok="t"/>
                  <v:textbox>
                    <w:txbxContent>
                      <w:p w14:paraId="7D16E85C" w14:textId="77777777" w:rsidR="00E45219" w:rsidRDefault="00E45219" w:rsidP="00E452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初始化：指针R0指向60H，R1指向70H</w:t>
                        </w:r>
                      </w:p>
                    </w:txbxContent>
                  </v:textbox>
                </v:shape>
                <v:shape id="Text Box 350" o:spid="_x0000_s1029" type="#_x0000_t202" style="position:absolute;left:360;top:1560;width:396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">
                  <v:path arrowok="t"/>
                  <v:textbox>
                    <w:txbxContent>
                      <w:p w14:paraId="72DD1B23" w14:textId="77777777" w:rsidR="00E45219" w:rsidRDefault="00E45219" w:rsidP="00E452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查表将数据依次送入</w:t>
                        </w:r>
                        <w:r>
                          <w:rPr>
                            <w:rFonts w:hint="eastAsia"/>
                            <w:szCs w:val="21"/>
                          </w:rPr>
                          <w:t>60H ~ 69H单元</w:t>
                        </w:r>
                      </w:p>
                    </w:txbxContent>
                  </v:textbox>
                </v:shape>
                <v:line id="Line 351" o:spid="_x0000_s1030" style="position:absolute;visibility:visible;mso-wrap-style:square" from="2340,480" to="2340,7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">
                  <v:stroke endarrow="block"/>
                  <o:lock v:ext="edit" shapetype="f"/>
                </v:line>
                <v:line id="Line 352" o:spid="_x0000_s1031" style="position:absolute;visibility:visible;mso-wrap-style:square" from="2340,1260" to="2340,1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">
                  <v:stroke endarrow="block"/>
                  <o:lock v:ext="edit" shapetype="f"/>
                </v:line>
                <v:line id="Line 353" o:spid="_x0000_s1032" style="position:absolute;visibility:visible;mso-wrap-style:square" from="2340,2049" to="2340,24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">
                  <v:stroke endarrow="block"/>
                  <o:lock v:ext="edit" shapetype="f"/>
                </v:line>
                <v:shape id="Text Box 354" o:spid="_x0000_s1033" type="#_x0000_t202" style="position:absolute;top:2496;width:468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">
                  <v:path arrowok="t"/>
                  <v:textbox>
                    <w:txbxContent>
                      <w:p w14:paraId="27670886" w14:textId="77777777" w:rsidR="00E45219" w:rsidRDefault="00E45219" w:rsidP="00E45219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18"/>
                          </w:rPr>
                          <w:t>将</w:t>
                        </w:r>
                        <w:r>
                          <w:rPr>
                            <w:rFonts w:hint="eastAsia"/>
                            <w:sz w:val="18"/>
                            <w:szCs w:val="21"/>
                          </w:rPr>
                          <w:t>60H ~ 69H单元中</w:t>
                        </w:r>
                        <w:r>
                          <w:rPr>
                            <w:rFonts w:hint="eastAsia"/>
                            <w:sz w:val="18"/>
                          </w:rPr>
                          <w:t>数据依次送入</w:t>
                        </w:r>
                        <w:r>
                          <w:rPr>
                            <w:rFonts w:hint="eastAsia"/>
                            <w:sz w:val="18"/>
                            <w:szCs w:val="21"/>
                          </w:rPr>
                          <w:t>70H ~ 79H单元</w:t>
                        </w:r>
                      </w:p>
                    </w:txbxContent>
                  </v:textbox>
                </v:shape>
                <v:shape id="Text Box 355" o:spid="_x0000_s1034" type="#_x0000_t202" style="position:absolute;left:1800;top:3432;width:108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">
                  <v:path arrowok="t"/>
                  <v:textbox>
                    <w:txbxContent>
                      <w:p w14:paraId="36BECB6E" w14:textId="77777777" w:rsidR="00E45219" w:rsidRDefault="00E45219" w:rsidP="00E452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line id="Line 356" o:spid="_x0000_s1035" style="position:absolute;visibility:visible;mso-wrap-style:square" from="2340,2964" to="2340,3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">
                  <v:stroke endarrow="block"/>
                  <o:lock v:ext="edit" shapetype="f"/>
                </v:line>
              </v:group>
            </w:pict>
          </mc:Fallback>
        </mc:AlternateContent>
      </w:r>
    </w:p>
    <w:p w14:paraId="3AE71E8A" w14:textId="77777777" w:rsidR="00E45219" w:rsidRDefault="00E45219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3251A347" w14:textId="77777777" w:rsidR="00E45219" w:rsidRDefault="00E45219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2442CB0" w14:textId="77777777" w:rsidR="00E45219" w:rsidRDefault="00E45219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D4734E3" w14:textId="77777777" w:rsidR="00E45219" w:rsidRDefault="00E45219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3409C4F3" w14:textId="77777777" w:rsidR="00E45219" w:rsidRDefault="00E45219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7010482" w14:textId="77777777" w:rsidR="00E45219" w:rsidRDefault="00E45219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1F36CD5" w14:textId="77777777" w:rsidR="00E45219" w:rsidRDefault="00E45219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68940C7A" w14:textId="77777777" w:rsidR="00E45219" w:rsidRDefault="00E45219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4817A4B" w14:textId="77777777" w:rsidR="00E45219" w:rsidRDefault="00E45219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1BFF2F4" w14:textId="77777777" w:rsidR="00E45219" w:rsidRDefault="00E45219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03FDD21" w14:textId="77777777" w:rsidR="00E45219" w:rsidRDefault="00E45219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45CE95C" w14:textId="77777777" w:rsidR="00E45219" w:rsidRDefault="00E45219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98C1822" w14:textId="77777777" w:rsidR="00E45219" w:rsidRDefault="00E45219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94B0868" w14:textId="4E8D9695" w:rsidR="00753184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六、</w:t>
      </w:r>
      <w:r w:rsidR="00324F3E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实验步骤</w:t>
      </w:r>
    </w:p>
    <w:p w14:paraId="228572E5" w14:textId="77777777" w:rsidR="00E45219" w:rsidRDefault="00E45219" w:rsidP="00E45219">
      <w:r>
        <w:lastRenderedPageBreak/>
        <w:t>1、</w:t>
      </w:r>
      <w:r>
        <w:tab/>
        <w:t>调试、运行程序。</w:t>
      </w:r>
    </w:p>
    <w:p w14:paraId="46AC857D" w14:textId="247E3F64" w:rsidR="00753184" w:rsidRDefault="00E45219">
      <w:r>
        <w:t>2、</w:t>
      </w:r>
      <w:r>
        <w:tab/>
        <w:t>暂停程序，观察内存窗口。</w:t>
      </w:r>
    </w:p>
    <w:p w14:paraId="5C3C82B6" w14:textId="77777777" w:rsidR="0061386A" w:rsidRDefault="0061386A" w:rsidP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CE01B65" w14:textId="7F939809" w:rsidR="005C69B3" w:rsidRDefault="005C69B3" w:rsidP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七</w:t>
      </w:r>
      <w:r w:rsidR="00324F3E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 xml:space="preserve">、 </w:t>
      </w: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实验结果</w:t>
      </w:r>
    </w:p>
    <w:p w14:paraId="4052358E" w14:textId="10CA0833" w:rsidR="0095521A" w:rsidRDefault="0095521A" w:rsidP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7425E6E" w14:textId="33A4982F" w:rsidR="0095521A" w:rsidRDefault="0095521A" w:rsidP="005C69B3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95521A">
        <w:rPr>
          <w:rFonts w:asciiTheme="minorEastAsia" w:eastAsiaTheme="minorEastAsia" w:hAnsiTheme="minorEastAsia" w:cstheme="minorEastAsia" w:hint="eastAsia"/>
          <w:bCs/>
          <w:sz w:val="24"/>
          <w:szCs w:val="24"/>
        </w:rPr>
        <w:t>代码</w:t>
      </w:r>
    </w:p>
    <w:p w14:paraId="5694E116" w14:textId="77777777" w:rsidR="002A383D" w:rsidRDefault="002A383D" w:rsidP="005C69B3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</w:p>
    <w:p w14:paraId="6C3C4FAD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>ORG 0000H</w:t>
      </w:r>
    </w:p>
    <w:p w14:paraId="60C9A36C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>AJMP MAIN</w:t>
      </w:r>
    </w:p>
    <w:p w14:paraId="328F3E93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>ORG 0030H</w:t>
      </w:r>
    </w:p>
    <w:p w14:paraId="3C606D29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>DB 30H,31H,32H,33H,34H,35H,36H,37H,38H,39H</w:t>
      </w:r>
    </w:p>
    <w:p w14:paraId="5A489CFA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</w:p>
    <w:p w14:paraId="2EBB0FEB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>MAIN:</w:t>
      </w:r>
    </w:p>
    <w:p w14:paraId="595E6FD4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R0,#60H</w:t>
      </w:r>
    </w:p>
    <w:p w14:paraId="16F50078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R1,#70H</w:t>
      </w:r>
    </w:p>
    <w:p w14:paraId="501FB703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DPTR,#0030H</w:t>
      </w:r>
    </w:p>
    <w:p w14:paraId="6BBCC980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</w:p>
    <w:p w14:paraId="448B246B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; step2: load data from lookup table into RAM locations 60H to 69H</w:t>
      </w:r>
    </w:p>
    <w:p w14:paraId="2900EC86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R2,#10</w:t>
      </w:r>
    </w:p>
    <w:p w14:paraId="237E8761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>LOAD:</w:t>
      </w:r>
    </w:p>
    <w:p w14:paraId="481C5EA4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ab/>
        <w:t>CLR A</w:t>
      </w:r>
    </w:p>
    <w:p w14:paraId="0367A195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MOVC A,@A+DPTR</w:t>
      </w:r>
    </w:p>
    <w:p w14:paraId="39AE891A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@R0,A</w:t>
      </w:r>
    </w:p>
    <w:p w14:paraId="77CE7838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INC DPTR</w:t>
      </w:r>
    </w:p>
    <w:p w14:paraId="46E6EB03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INC R0</w:t>
      </w:r>
    </w:p>
    <w:p w14:paraId="23D2B6DF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DJNZ R2,LOAD</w:t>
      </w:r>
    </w:p>
    <w:p w14:paraId="65BE4840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</w:p>
    <w:p w14:paraId="4FE6A4C7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; step3: copy data from RAM locations 60H to 69H to RAM locations 70H to 79H</w:t>
      </w:r>
    </w:p>
    <w:p w14:paraId="5E4C44DA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R0,#60H</w:t>
      </w:r>
    </w:p>
    <w:p w14:paraId="2EFA41E1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R2,#10</w:t>
      </w:r>
    </w:p>
    <w:p w14:paraId="51BE10AE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>COPY:</w:t>
      </w:r>
    </w:p>
    <w:p w14:paraId="0392C90B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A,@R0</w:t>
      </w:r>
    </w:p>
    <w:p w14:paraId="313758B4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@R1,A</w:t>
      </w:r>
    </w:p>
    <w:p w14:paraId="3352C397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INC R0 </w:t>
      </w:r>
    </w:p>
    <w:p w14:paraId="0926354D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INC R1</w:t>
      </w:r>
    </w:p>
    <w:p w14:paraId="19D77C5A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DJNZ R2,COPY</w:t>
      </w:r>
    </w:p>
    <w:p w14:paraId="7ACA5711" w14:textId="77777777" w:rsidR="002B7C8A" w:rsidRPr="002B7C8A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</w:p>
    <w:p w14:paraId="6389D4B7" w14:textId="3F7B273B" w:rsidR="00753184" w:rsidRDefault="002B7C8A" w:rsidP="002B7C8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2B7C8A">
        <w:rPr>
          <w:rFonts w:asciiTheme="minorEastAsia" w:eastAsiaTheme="minorEastAsia" w:hAnsiTheme="minorEastAsia" w:cstheme="minorEastAsia"/>
          <w:bCs/>
          <w:sz w:val="24"/>
          <w:szCs w:val="24"/>
        </w:rPr>
        <w:t>END</w:t>
      </w:r>
    </w:p>
    <w:p w14:paraId="036E2121" w14:textId="77777777" w:rsidR="002B7C8A" w:rsidRDefault="002B7C8A" w:rsidP="002B7C8A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C2E1352" w14:textId="0DDC7152" w:rsidR="002B7C8A" w:rsidRDefault="002B7C8A" w:rsidP="002B7C8A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t xml:space="preserve">Debug </w:t>
      </w: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结果</w:t>
      </w:r>
    </w:p>
    <w:p w14:paraId="46BF6B67" w14:textId="55576846" w:rsidR="00753184" w:rsidRDefault="00A210F0">
      <w:r>
        <w:t>60H ~ 69H</w:t>
      </w:r>
    </w:p>
    <w:p w14:paraId="547092D1" w14:textId="288C1247" w:rsidR="005C69B3" w:rsidRDefault="002B7C8A">
      <w:r>
        <w:rPr>
          <w:noProof/>
        </w:rPr>
        <w:lastRenderedPageBreak/>
        <w:drawing>
          <wp:inline distT="0" distB="0" distL="0" distR="0" wp14:anchorId="20A5EC23" wp14:editId="5780F759">
            <wp:extent cx="5274310" cy="1219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FBD6" w14:textId="6FC11BE8" w:rsidR="00A210F0" w:rsidRDefault="00A210F0">
      <w:r>
        <w:t>70H ~ 79H</w:t>
      </w:r>
    </w:p>
    <w:p w14:paraId="065E3663" w14:textId="4DC741C2" w:rsidR="00A210F0" w:rsidRDefault="002B7C8A">
      <w:r>
        <w:rPr>
          <w:noProof/>
        </w:rPr>
        <w:drawing>
          <wp:inline distT="0" distB="0" distL="0" distR="0" wp14:anchorId="70328AE3" wp14:editId="72EE1577">
            <wp:extent cx="5274310" cy="1187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C0A6" w14:textId="77777777" w:rsidR="00753184" w:rsidRDefault="00753184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3700DAAE" w14:textId="22D88FF5" w:rsidR="00753184" w:rsidRDefault="00753184"/>
    <w:p w14:paraId="36D21FA6" w14:textId="77777777" w:rsidR="00753184" w:rsidRDefault="00753184"/>
    <w:p w14:paraId="3615065C" w14:textId="21E1B5AD" w:rsidR="00753184" w:rsidRDefault="005C69B3" w:rsidP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  <w:highlight w:val="lightGray"/>
        </w:rPr>
        <w:t>八、</w:t>
      </w:r>
      <w:r w:rsidR="00324F3E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实验小结</w:t>
      </w:r>
    </w:p>
    <w:p w14:paraId="13B70599" w14:textId="171EF8C0" w:rsidR="00545991" w:rsidRDefault="00545991" w:rsidP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CLR</w:t>
      </w:r>
      <w:r>
        <w:rPr>
          <w:rFonts w:asciiTheme="minorEastAsia" w:eastAsiaTheme="minorEastAsia" w:hAnsiTheme="minorEastAsia" w:cstheme="minorEastAsia"/>
          <w:b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A</w:t>
      </w:r>
    </w:p>
    <w:sectPr w:rsidR="00545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79751" w14:textId="77777777" w:rsidR="005A1A19" w:rsidRDefault="005A1A19" w:rsidP="005C69B3">
      <w:r>
        <w:separator/>
      </w:r>
    </w:p>
  </w:endnote>
  <w:endnote w:type="continuationSeparator" w:id="0">
    <w:p w14:paraId="1DD6D252" w14:textId="77777777" w:rsidR="005A1A19" w:rsidRDefault="005A1A19" w:rsidP="005C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KaiTi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CB0D9" w14:textId="77777777" w:rsidR="005A1A19" w:rsidRDefault="005A1A19" w:rsidP="005C69B3">
      <w:r>
        <w:separator/>
      </w:r>
    </w:p>
  </w:footnote>
  <w:footnote w:type="continuationSeparator" w:id="0">
    <w:p w14:paraId="0460FFF0" w14:textId="77777777" w:rsidR="005A1A19" w:rsidRDefault="005A1A19" w:rsidP="005C6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8860"/>
    <w:multiLevelType w:val="singleLevel"/>
    <w:tmpl w:val="33B98860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C516F5A"/>
    <w:multiLevelType w:val="singleLevel"/>
    <w:tmpl w:val="3C516F5A"/>
    <w:lvl w:ilvl="0">
      <w:start w:val="4"/>
      <w:numFmt w:val="chineseCounting"/>
      <w:suff w:val="space"/>
      <w:lvlText w:val="%1、"/>
      <w:lvlJc w:val="left"/>
      <w:rPr>
        <w:rFonts w:hint="eastAsia"/>
      </w:rPr>
    </w:lvl>
  </w:abstractNum>
  <w:num w:numId="1" w16cid:durableId="1110779446">
    <w:abstractNumId w:val="1"/>
  </w:num>
  <w:num w:numId="2" w16cid:durableId="24538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A21F45"/>
    <w:rsid w:val="001B7C06"/>
    <w:rsid w:val="002A383D"/>
    <w:rsid w:val="002B7C8A"/>
    <w:rsid w:val="00324F3E"/>
    <w:rsid w:val="00361623"/>
    <w:rsid w:val="003F4509"/>
    <w:rsid w:val="00463F4E"/>
    <w:rsid w:val="004B7FBB"/>
    <w:rsid w:val="00545991"/>
    <w:rsid w:val="005A1A19"/>
    <w:rsid w:val="005C69B3"/>
    <w:rsid w:val="00601139"/>
    <w:rsid w:val="0061386A"/>
    <w:rsid w:val="00662C93"/>
    <w:rsid w:val="00752906"/>
    <w:rsid w:val="00753184"/>
    <w:rsid w:val="007C56C7"/>
    <w:rsid w:val="00844A68"/>
    <w:rsid w:val="0091110B"/>
    <w:rsid w:val="0095521A"/>
    <w:rsid w:val="009A58BD"/>
    <w:rsid w:val="00A210F0"/>
    <w:rsid w:val="00AD6219"/>
    <w:rsid w:val="00B51DDA"/>
    <w:rsid w:val="00CC74CF"/>
    <w:rsid w:val="00D720B1"/>
    <w:rsid w:val="00DB3B9C"/>
    <w:rsid w:val="00E45219"/>
    <w:rsid w:val="00EE3295"/>
    <w:rsid w:val="00FE7897"/>
    <w:rsid w:val="0BD31BA1"/>
    <w:rsid w:val="1810194F"/>
    <w:rsid w:val="19FF2C70"/>
    <w:rsid w:val="1CE90F79"/>
    <w:rsid w:val="24A21F45"/>
    <w:rsid w:val="4D4C01F2"/>
    <w:rsid w:val="4F076869"/>
    <w:rsid w:val="6EE07FE4"/>
    <w:rsid w:val="776B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3A5D9"/>
  <w15:docId w15:val="{C7917FF0-6BD9-4D26-ACB9-E28CAB0D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DengXian" w:eastAsia="DengXian" w:hAnsi="DengXian" w:cs="SimSun"/>
      <w:kern w:val="2"/>
      <w:sz w:val="21"/>
      <w:szCs w:val="22"/>
    </w:rPr>
  </w:style>
  <w:style w:type="paragraph" w:styleId="Heading2">
    <w:name w:val="heading 2"/>
    <w:basedOn w:val="Normal"/>
    <w:next w:val="Normal"/>
    <w:uiPriority w:val="99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C69B3"/>
    <w:rPr>
      <w:rFonts w:ascii="DengXian" w:eastAsia="DengXian" w:hAnsi="DengXian" w:cs="SimSun"/>
      <w:kern w:val="2"/>
      <w:sz w:val="18"/>
      <w:szCs w:val="18"/>
    </w:rPr>
  </w:style>
  <w:style w:type="paragraph" w:styleId="Footer">
    <w:name w:val="footer"/>
    <w:basedOn w:val="Normal"/>
    <w:link w:val="FooterChar"/>
    <w:rsid w:val="005C6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C69B3"/>
    <w:rPr>
      <w:rFonts w:ascii="DengXian" w:eastAsia="DengXian" w:hAnsi="DengXian" w:cs="SimSu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20176</dc:creator>
  <cp:lastModifiedBy>JT ZMB</cp:lastModifiedBy>
  <cp:revision>22</cp:revision>
  <dcterms:created xsi:type="dcterms:W3CDTF">2019-10-22T06:23:00Z</dcterms:created>
  <dcterms:modified xsi:type="dcterms:W3CDTF">2023-11-28T14:56:00Z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KSORubyTemplateID" linkTarget="0">
    <vt:lpwstr>6</vt:lpwstr>
  </property>
</Properties>
</file>