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EE83" w14:textId="77777777" w:rsidR="009C28BB" w:rsidRPr="00AD7D70" w:rsidRDefault="009C28BB">
      <w:pPr>
        <w:jc w:val="center"/>
        <w:rPr>
          <w:b/>
          <w:color w:val="000000" w:themeColor="text1"/>
          <w:sz w:val="44"/>
        </w:rPr>
      </w:pPr>
    </w:p>
    <w:p w14:paraId="5D11ED88" w14:textId="77777777" w:rsidR="009C28BB" w:rsidRPr="00AD7D70" w:rsidRDefault="00000000">
      <w:pPr>
        <w:jc w:val="center"/>
        <w:rPr>
          <w:b/>
          <w:color w:val="000000" w:themeColor="text1"/>
          <w:sz w:val="48"/>
        </w:rPr>
      </w:pPr>
      <w:r w:rsidRPr="00AD7D70">
        <w:rPr>
          <w:rFonts w:hint="eastAsia"/>
          <w:b/>
          <w:color w:val="000000" w:themeColor="text1"/>
          <w:sz w:val="48"/>
        </w:rPr>
        <w:t>上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海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电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力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大</w:t>
      </w:r>
      <w:r w:rsidRPr="00AD7D70">
        <w:rPr>
          <w:rFonts w:hint="eastAsia"/>
          <w:b/>
          <w:color w:val="000000" w:themeColor="text1"/>
          <w:sz w:val="48"/>
        </w:rPr>
        <w:t xml:space="preserve"> </w:t>
      </w:r>
      <w:r w:rsidRPr="00AD7D70">
        <w:rPr>
          <w:rFonts w:hint="eastAsia"/>
          <w:b/>
          <w:color w:val="000000" w:themeColor="text1"/>
          <w:sz w:val="48"/>
        </w:rPr>
        <w:t>学</w:t>
      </w:r>
    </w:p>
    <w:p w14:paraId="13D2615C" w14:textId="77777777" w:rsidR="009C28BB" w:rsidRPr="00AD7D70" w:rsidRDefault="009C28BB">
      <w:pPr>
        <w:jc w:val="center"/>
        <w:rPr>
          <w:b/>
          <w:color w:val="000000" w:themeColor="text1"/>
          <w:sz w:val="48"/>
        </w:rPr>
      </w:pPr>
    </w:p>
    <w:p w14:paraId="08EDCFEE" w14:textId="77777777" w:rsidR="009C28BB" w:rsidRPr="00AD7D70" w:rsidRDefault="00000000">
      <w:pPr>
        <w:jc w:val="center"/>
        <w:outlineLvl w:val="0"/>
        <w:rPr>
          <w:color w:val="000000" w:themeColor="text1"/>
          <w:sz w:val="36"/>
        </w:rPr>
      </w:pPr>
      <w:r w:rsidRPr="00AD7D70">
        <w:rPr>
          <w:rFonts w:hint="eastAsia"/>
          <w:color w:val="000000" w:themeColor="text1"/>
          <w:sz w:val="36"/>
        </w:rPr>
        <w:t>《</w:t>
      </w:r>
      <w:r w:rsidRPr="00AD7D70">
        <w:rPr>
          <w:rFonts w:hint="eastAsia"/>
          <w:color w:val="000000" w:themeColor="text1"/>
          <w:sz w:val="36"/>
        </w:rPr>
        <w:t>FPGA</w:t>
      </w:r>
      <w:r w:rsidRPr="00AD7D70">
        <w:rPr>
          <w:rFonts w:hint="eastAsia"/>
          <w:color w:val="000000" w:themeColor="text1"/>
          <w:sz w:val="36"/>
        </w:rPr>
        <w:t>应用开发》实验报告</w:t>
      </w:r>
    </w:p>
    <w:p w14:paraId="264E9835" w14:textId="77777777" w:rsidR="009C28BB" w:rsidRPr="00AD7D70" w:rsidRDefault="009C28BB">
      <w:pPr>
        <w:rPr>
          <w:color w:val="000000" w:themeColor="text1"/>
        </w:rPr>
      </w:pPr>
    </w:p>
    <w:p w14:paraId="3031EC51" w14:textId="77777777" w:rsidR="009C28BB" w:rsidRPr="00AD7D70" w:rsidRDefault="00553A3C">
      <w:pPr>
        <w:jc w:val="center"/>
        <w:rPr>
          <w:color w:val="000000" w:themeColor="text1"/>
        </w:rPr>
      </w:pPr>
      <w:r w:rsidRPr="00AD7D70">
        <w:rPr>
          <w:noProof/>
          <w:color w:val="000000" w:themeColor="text1"/>
        </w:rPr>
        <w:drawing>
          <wp:inline distT="0" distB="0" distL="0" distR="0" wp14:anchorId="3C69F5DA" wp14:editId="48098FC6">
            <wp:extent cx="2096135" cy="209613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A8B6" w14:textId="77777777" w:rsidR="009C28BB" w:rsidRPr="00AD7D70" w:rsidRDefault="009C28BB">
      <w:pPr>
        <w:rPr>
          <w:color w:val="000000" w:themeColor="text1"/>
        </w:rPr>
      </w:pPr>
    </w:p>
    <w:p w14:paraId="6CABF3F4" w14:textId="77777777" w:rsidR="009C28BB" w:rsidRPr="00AD7D70" w:rsidRDefault="009C28BB">
      <w:pPr>
        <w:rPr>
          <w:color w:val="000000" w:themeColor="text1"/>
        </w:rPr>
      </w:pPr>
    </w:p>
    <w:p w14:paraId="1BBACD6E" w14:textId="77777777" w:rsidR="009C28BB" w:rsidRPr="00AD7D70" w:rsidRDefault="009C28BB">
      <w:pPr>
        <w:rPr>
          <w:color w:val="000000" w:themeColor="text1"/>
        </w:rPr>
      </w:pPr>
    </w:p>
    <w:p w14:paraId="6867BD1D" w14:textId="77777777" w:rsidR="009C28BB" w:rsidRPr="00AD7D70" w:rsidRDefault="009C28BB">
      <w:pPr>
        <w:rPr>
          <w:color w:val="000000" w:themeColor="text1"/>
        </w:rPr>
      </w:pPr>
    </w:p>
    <w:p w14:paraId="6ECEFEAA" w14:textId="77777777" w:rsidR="009C28BB" w:rsidRPr="00AD7D70" w:rsidRDefault="009C28BB">
      <w:pPr>
        <w:rPr>
          <w:color w:val="000000" w:themeColor="text1"/>
        </w:rPr>
      </w:pPr>
    </w:p>
    <w:p w14:paraId="160CA6A3" w14:textId="6EA8FF25" w:rsidR="009C28BB" w:rsidRPr="00AD7D70" w:rsidRDefault="00000000">
      <w:pPr>
        <w:spacing w:line="360" w:lineRule="auto"/>
        <w:ind w:firstLineChars="239" w:firstLine="780"/>
        <w:rPr>
          <w:b/>
          <w:color w:val="000000" w:themeColor="text1"/>
          <w:sz w:val="32"/>
          <w:u w:val="single"/>
        </w:rPr>
      </w:pPr>
      <w:r w:rsidRPr="00AD7D70">
        <w:rPr>
          <w:rFonts w:eastAsia="KaiTi_GB2312" w:hint="eastAsia"/>
          <w:b/>
          <w:color w:val="000000" w:themeColor="text1"/>
          <w:sz w:val="32"/>
        </w:rPr>
        <w:t>实验题目：</w:t>
      </w:r>
      <w:r w:rsidRPr="00AD7D70">
        <w:rPr>
          <w:rFonts w:eastAsia="KaiTi_GB2312" w:hint="eastAsia"/>
          <w:b/>
          <w:color w:val="000000" w:themeColor="text1"/>
          <w:sz w:val="32"/>
        </w:rPr>
        <w:t xml:space="preserve">  </w:t>
      </w:r>
      <w:r w:rsidRPr="00AD7D70">
        <w:rPr>
          <w:rFonts w:hint="eastAsia"/>
          <w:color w:val="000000" w:themeColor="text1"/>
          <w:sz w:val="32"/>
          <w:u w:val="single"/>
        </w:rPr>
        <w:t xml:space="preserve">  </w:t>
      </w:r>
      <w:r w:rsidR="009B41A7" w:rsidRPr="009B41A7">
        <w:rPr>
          <w:rFonts w:hint="eastAsia"/>
          <w:color w:val="000000" w:themeColor="text1"/>
          <w:sz w:val="32"/>
          <w:u w:val="single"/>
        </w:rPr>
        <w:t>交通灯控制器设计</w:t>
      </w:r>
      <w:r w:rsidRPr="00AD7D70">
        <w:rPr>
          <w:rFonts w:hint="eastAsia"/>
          <w:color w:val="000000" w:themeColor="text1"/>
          <w:sz w:val="32"/>
          <w:u w:val="single"/>
        </w:rPr>
        <w:t xml:space="preserve">    </w:t>
      </w:r>
      <w:r w:rsidRPr="00AD7D70">
        <w:rPr>
          <w:rFonts w:eastAsia="KaiTi_GB2312" w:hint="eastAsia"/>
          <w:color w:val="000000" w:themeColor="text1"/>
          <w:sz w:val="30"/>
          <w:u w:val="single"/>
        </w:rPr>
        <w:t xml:space="preserve">       </w:t>
      </w:r>
      <w:r w:rsidRPr="00AD7D70">
        <w:rPr>
          <w:rFonts w:hint="eastAsia"/>
          <w:color w:val="000000" w:themeColor="text1"/>
          <w:sz w:val="32"/>
          <w:u w:val="single"/>
        </w:rPr>
        <w:t xml:space="preserve">                 </w:t>
      </w:r>
    </w:p>
    <w:p w14:paraId="354DDCDF" w14:textId="1763675E" w:rsidR="00EB6872" w:rsidRDefault="00EB6872" w:rsidP="00EB6872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专</w:t>
      </w:r>
      <w:r>
        <w:rPr>
          <w:rFonts w:eastAsia="KaiTi_GB2312" w:hint="eastAsia"/>
          <w:b/>
          <w:sz w:val="32"/>
        </w:rPr>
        <w:t xml:space="preserve">    </w:t>
      </w:r>
      <w:r>
        <w:rPr>
          <w:rFonts w:eastAsia="KaiTi_GB2312" w:hint="eastAsia"/>
          <w:b/>
          <w:sz w:val="32"/>
        </w:rPr>
        <w:t>业：</w:t>
      </w:r>
      <w:r>
        <w:rPr>
          <w:rFonts w:eastAsia="KaiTi_GB2312" w:hint="eastAsia"/>
          <w:b/>
          <w:sz w:val="32"/>
        </w:rPr>
        <w:t xml:space="preserve">  </w:t>
      </w:r>
      <w:r>
        <w:rPr>
          <w:rFonts w:eastAsia="KaiTi_GB2312" w:hint="eastAsia"/>
          <w:b/>
          <w:sz w:val="32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                           </w:t>
      </w:r>
    </w:p>
    <w:p w14:paraId="071F2817" w14:textId="240BBA03" w:rsidR="00EB6872" w:rsidRDefault="00EB6872" w:rsidP="00EB6872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班</w:t>
      </w:r>
      <w:r>
        <w:rPr>
          <w:rFonts w:eastAsia="KaiTi_GB2312" w:hint="eastAsia"/>
          <w:b/>
          <w:sz w:val="32"/>
        </w:rPr>
        <w:t xml:space="preserve">     </w:t>
      </w:r>
      <w:r>
        <w:rPr>
          <w:rFonts w:eastAsia="KaiTi_GB2312" w:hint="eastAsia"/>
          <w:b/>
          <w:sz w:val="32"/>
        </w:rPr>
        <w:t>级</w:t>
      </w:r>
      <w:r>
        <w:rPr>
          <w:rFonts w:eastAsia="KaiTi_GB2312" w:hint="eastAsia"/>
          <w:b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     </w:t>
      </w:r>
      <w:r>
        <w:rPr>
          <w:rFonts w:eastAsia="KaiTi_GB2312" w:hint="eastAsia"/>
          <w:b/>
          <w:sz w:val="32"/>
        </w:rPr>
        <w:t>学号</w:t>
      </w:r>
      <w:r>
        <w:rPr>
          <w:rFonts w:eastAsia="KaiTi_GB2312" w:hint="eastAsia"/>
          <w:b/>
          <w:sz w:val="32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             </w:t>
      </w:r>
    </w:p>
    <w:p w14:paraId="51519BFF" w14:textId="26B5B5C9" w:rsidR="00EB6872" w:rsidRDefault="00EB6872" w:rsidP="00EB6872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sz w:val="32"/>
        </w:rPr>
        <w:t>姓</w:t>
      </w:r>
      <w:r>
        <w:rPr>
          <w:rFonts w:eastAsia="KaiTi_GB2312" w:hint="eastAsia"/>
          <w:b/>
          <w:sz w:val="32"/>
        </w:rPr>
        <w:t xml:space="preserve">    </w:t>
      </w:r>
      <w:r>
        <w:rPr>
          <w:rFonts w:eastAsia="KaiTi_GB2312" w:hint="eastAsia"/>
          <w:b/>
          <w:sz w:val="32"/>
        </w:rPr>
        <w:t>名</w:t>
      </w:r>
      <w:r>
        <w:rPr>
          <w:rFonts w:eastAsia="KaiTi_GB2312" w:hint="eastAsia"/>
          <w:b/>
          <w:sz w:val="32"/>
        </w:rPr>
        <w:t xml:space="preserve">  </w:t>
      </w:r>
      <w:r>
        <w:rPr>
          <w:rFonts w:eastAsia="KaiTi_GB2312" w:hint="eastAsia"/>
          <w:sz w:val="30"/>
          <w:u w:val="single"/>
        </w:rPr>
        <w:t xml:space="preserve">   </w:t>
      </w:r>
      <w:r>
        <w:rPr>
          <w:rFonts w:eastAsia="KaiTi_GB2312"/>
          <w:sz w:val="30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                         </w:t>
      </w:r>
    </w:p>
    <w:p w14:paraId="0EA8F618" w14:textId="30E4BE29" w:rsidR="009C28BB" w:rsidRPr="00AD7D70" w:rsidRDefault="00000000">
      <w:pPr>
        <w:spacing w:line="360" w:lineRule="auto"/>
        <w:ind w:firstLineChars="239" w:firstLine="780"/>
        <w:rPr>
          <w:color w:val="000000" w:themeColor="text1"/>
        </w:rPr>
      </w:pPr>
      <w:r w:rsidRPr="00AD7D70">
        <w:rPr>
          <w:rFonts w:eastAsia="KaiTi_GB2312" w:hint="eastAsia"/>
          <w:b/>
          <w:color w:val="000000" w:themeColor="text1"/>
          <w:sz w:val="32"/>
        </w:rPr>
        <w:t>时</w:t>
      </w:r>
      <w:r w:rsidRPr="00AD7D70">
        <w:rPr>
          <w:rFonts w:eastAsia="KaiTi_GB2312" w:hint="eastAsia"/>
          <w:b/>
          <w:color w:val="000000" w:themeColor="text1"/>
          <w:sz w:val="32"/>
        </w:rPr>
        <w:t xml:space="preserve">     </w:t>
      </w:r>
      <w:r w:rsidRPr="00AD7D70">
        <w:rPr>
          <w:rFonts w:eastAsia="KaiTi_GB2312" w:hint="eastAsia"/>
          <w:b/>
          <w:color w:val="000000" w:themeColor="text1"/>
          <w:sz w:val="32"/>
        </w:rPr>
        <w:t>间</w:t>
      </w:r>
      <w:r w:rsidRPr="00AD7D70">
        <w:rPr>
          <w:rFonts w:eastAsia="KaiTi_GB2312" w:hint="eastAsia"/>
          <w:b/>
          <w:color w:val="000000" w:themeColor="text1"/>
          <w:sz w:val="30"/>
        </w:rPr>
        <w:t xml:space="preserve">   </w:t>
      </w:r>
      <w:r w:rsidRPr="00AD7D70">
        <w:rPr>
          <w:rFonts w:eastAsia="KaiTi_GB2312" w:hint="eastAsia"/>
          <w:color w:val="000000" w:themeColor="text1"/>
          <w:sz w:val="30"/>
          <w:u w:val="single"/>
        </w:rPr>
        <w:t xml:space="preserve">   </w:t>
      </w:r>
      <w:r w:rsidR="008B57FB">
        <w:rPr>
          <w:rFonts w:eastAsia="KaiTi_GB2312"/>
          <w:color w:val="000000" w:themeColor="text1"/>
          <w:sz w:val="30"/>
          <w:u w:val="single"/>
        </w:rPr>
        <w:t>2023-04-01</w:t>
      </w:r>
      <w:r w:rsidRPr="00AD7D70">
        <w:rPr>
          <w:rFonts w:eastAsia="KaiTi_GB2312" w:hint="eastAsia"/>
          <w:color w:val="000000" w:themeColor="text1"/>
          <w:sz w:val="30"/>
          <w:u w:val="single"/>
        </w:rPr>
        <w:t xml:space="preserve">                            </w:t>
      </w:r>
    </w:p>
    <w:p w14:paraId="02F5B49D" w14:textId="77777777" w:rsidR="009C28BB" w:rsidRPr="00AD7D70" w:rsidRDefault="009C28BB">
      <w:pPr>
        <w:rPr>
          <w:color w:val="000000" w:themeColor="text1"/>
        </w:rPr>
      </w:pPr>
    </w:p>
    <w:p w14:paraId="271E9FDD" w14:textId="77777777" w:rsidR="009C28BB" w:rsidRPr="00AD7D70" w:rsidRDefault="009C28BB">
      <w:pPr>
        <w:rPr>
          <w:color w:val="000000" w:themeColor="text1"/>
        </w:rPr>
      </w:pPr>
    </w:p>
    <w:p w14:paraId="5CE796EF" w14:textId="77777777" w:rsidR="009C28BB" w:rsidRPr="00AD7D70" w:rsidRDefault="009C28BB">
      <w:pPr>
        <w:rPr>
          <w:color w:val="000000" w:themeColor="text1"/>
        </w:rPr>
      </w:pPr>
    </w:p>
    <w:p w14:paraId="3B9641C4" w14:textId="77777777" w:rsidR="009C28BB" w:rsidRPr="00AD7D70" w:rsidRDefault="009C28BB">
      <w:pPr>
        <w:rPr>
          <w:color w:val="000000" w:themeColor="text1"/>
        </w:rPr>
      </w:pPr>
    </w:p>
    <w:p w14:paraId="0E65C81C" w14:textId="77777777" w:rsidR="009C28BB" w:rsidRPr="00AD7D70" w:rsidRDefault="009C28BB">
      <w:pPr>
        <w:rPr>
          <w:color w:val="000000" w:themeColor="text1"/>
        </w:rPr>
      </w:pPr>
    </w:p>
    <w:p w14:paraId="71BA8DB8" w14:textId="77777777" w:rsidR="009C28BB" w:rsidRPr="00AD7D70" w:rsidRDefault="009C28BB">
      <w:pPr>
        <w:rPr>
          <w:color w:val="000000" w:themeColor="text1"/>
        </w:rPr>
      </w:pPr>
    </w:p>
    <w:p w14:paraId="1CDBCADA" w14:textId="77777777" w:rsidR="009C28BB" w:rsidRPr="00AD7D70" w:rsidRDefault="009C28BB">
      <w:pPr>
        <w:rPr>
          <w:color w:val="000000" w:themeColor="text1"/>
        </w:rPr>
      </w:pPr>
    </w:p>
    <w:p w14:paraId="3701BC2D" w14:textId="77777777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lastRenderedPageBreak/>
        <w:t>实验目的</w:t>
      </w:r>
    </w:p>
    <w:p w14:paraId="589CDFEA" w14:textId="0857041F" w:rsidR="009C28BB" w:rsidRPr="006B4DC3" w:rsidRDefault="009C28BB" w:rsidP="00AD7D70">
      <w:pPr>
        <w:spacing w:line="360" w:lineRule="auto"/>
        <w:rPr>
          <w:rFonts w:ascii="SimSun" w:eastAsia="SimSun" w:hAnsi="SimSun"/>
          <w:color w:val="000000" w:themeColor="text1"/>
        </w:rPr>
      </w:pPr>
    </w:p>
    <w:p w14:paraId="1546FE7C" w14:textId="0C295847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实验任务及要求</w:t>
      </w:r>
    </w:p>
    <w:p w14:paraId="4E0C0D6E" w14:textId="44206A7C" w:rsidR="002945A9" w:rsidRPr="002945A9" w:rsidRDefault="002945A9" w:rsidP="002945A9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 w:rsidRPr="002945A9">
        <w:rPr>
          <w:rFonts w:ascii="SimSun" w:eastAsia="SimSun" w:hAnsi="SimSun" w:hint="eastAsia"/>
          <w:color w:val="000000" w:themeColor="text1"/>
          <w:szCs w:val="24"/>
        </w:rPr>
        <w:t>设计要求：设计一个简单的十字路口交通灯控制器。交通灯分东西和南北两个方向，均通过数码管和指示灯指示当前的状态。设两个方向的流量相当，红灯时间 45s，绿灯时间 40s， 黄灯时间 5s。完成代码编写、软件仿真和硬件验证。</w:t>
      </w:r>
    </w:p>
    <w:p w14:paraId="3F6C0DE7" w14:textId="77777777" w:rsidR="002945A9" w:rsidRPr="002945A9" w:rsidRDefault="002945A9" w:rsidP="002945A9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</w:p>
    <w:p w14:paraId="292C48AD" w14:textId="1FE29A50" w:rsidR="00CB2A94" w:rsidRDefault="002945A9" w:rsidP="00015737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 w:rsidRPr="002945A9">
        <w:rPr>
          <w:rFonts w:ascii="SimSun" w:eastAsia="SimSun" w:hAnsi="SimSun" w:hint="eastAsia"/>
          <w:color w:val="000000" w:themeColor="text1"/>
          <w:szCs w:val="24"/>
        </w:rPr>
        <w:t>设计提示：从交通灯的工作机理来看，无论是东西方向还是南北方向，都是一个减法计数器。只不过计数时还要判断红绿灯情况，再设置计数器的模值。</w:t>
      </w:r>
    </w:p>
    <w:p w14:paraId="5346BF29" w14:textId="77777777" w:rsidR="009B5EE8" w:rsidRDefault="009B5EE8" w:rsidP="00015737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</w:p>
    <w:p w14:paraId="1A311489" w14:textId="239BE7BE" w:rsidR="00EA4904" w:rsidRDefault="00EA4904" w:rsidP="000157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Helvetica"/>
          <w:kern w:val="0"/>
          <w:szCs w:val="24"/>
        </w:rPr>
      </w:pPr>
      <w:r w:rsidRPr="00EA4904">
        <w:rPr>
          <w:rFonts w:ascii="SimSun" w:eastAsia="SimSun" w:hAnsi="SimSun" w:cs="Helvetica"/>
          <w:kern w:val="0"/>
          <w:szCs w:val="24"/>
        </w:rPr>
        <w:t>表4-12 所示为一个初始状态和 4 个跳变状态。交通灯控制器工作时状态将在 4个状态间循环跳变，整个交通灯则完全按照减计数器原理进行设计。</w:t>
      </w:r>
    </w:p>
    <w:p w14:paraId="3A92298F" w14:textId="5995C19B" w:rsidR="00EA2B64" w:rsidRPr="00EA4904" w:rsidRDefault="00EA2B64" w:rsidP="000157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Helvetica"/>
          <w:kern w:val="0"/>
          <w:szCs w:val="24"/>
        </w:rPr>
      </w:pPr>
      <w:r w:rsidRPr="00EA2B64">
        <w:rPr>
          <w:rFonts w:ascii="SimSun" w:eastAsia="SimSun" w:hAnsi="SimSun" w:cs="Helvetica" w:hint="eastAsia"/>
          <w:kern w:val="0"/>
          <w:szCs w:val="24"/>
        </w:rPr>
        <w:t>表4-12交通灯控制器状态变换表</w:t>
      </w:r>
    </w:p>
    <w:p w14:paraId="263CEB2C" w14:textId="523475D2" w:rsidR="002945A9" w:rsidRDefault="00015737" w:rsidP="00015737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>
        <w:rPr>
          <w:rFonts w:ascii="SimSun" w:eastAsia="SimSun" w:hAnsi="SimSun"/>
          <w:noProof/>
          <w:color w:val="000000" w:themeColor="text1"/>
          <w:szCs w:val="24"/>
        </w:rPr>
        <w:drawing>
          <wp:inline distT="0" distB="0" distL="0" distR="0" wp14:anchorId="4198D081" wp14:editId="1EF1BA64">
            <wp:extent cx="5220666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0800" r="-1"/>
                    <a:stretch/>
                  </pic:blipFill>
                  <pic:spPr bwMode="auto">
                    <a:xfrm>
                      <a:off x="0" y="0"/>
                      <a:ext cx="5222532" cy="171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35305" w14:textId="5C5BF07A" w:rsidR="00EA4904" w:rsidRDefault="00EA4904" w:rsidP="00015737">
      <w:pPr>
        <w:spacing w:line="360" w:lineRule="auto"/>
        <w:rPr>
          <w:rFonts w:ascii="SimSun" w:eastAsia="SimSun" w:hAnsi="SimSun" w:cs="Helvetica"/>
          <w:kern w:val="0"/>
          <w:szCs w:val="24"/>
        </w:rPr>
      </w:pPr>
      <w:r w:rsidRPr="00EA4904">
        <w:rPr>
          <w:rFonts w:ascii="SimSun" w:eastAsia="SimSun" w:hAnsi="SimSun" w:cs="Helvetica"/>
          <w:kern w:val="0"/>
          <w:szCs w:val="24"/>
        </w:rPr>
        <w:t>输入/输出引脚列表如表4-13 所示</w:t>
      </w:r>
    </w:p>
    <w:p w14:paraId="4285CA94" w14:textId="0922FCD5" w:rsidR="00EA2B64" w:rsidRPr="00EA4904" w:rsidRDefault="00EA2B64" w:rsidP="00015737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 w:rsidRPr="00EA2B64">
        <w:rPr>
          <w:rFonts w:ascii="SimSun" w:eastAsia="SimSun" w:hAnsi="SimSun" w:hint="eastAsia"/>
          <w:color w:val="000000" w:themeColor="text1"/>
          <w:szCs w:val="24"/>
        </w:rPr>
        <w:t>表4-13交通灯控制器输入/输出引脚列表</w:t>
      </w:r>
    </w:p>
    <w:p w14:paraId="30414B37" w14:textId="3210F941" w:rsidR="002945A9" w:rsidRPr="002945A9" w:rsidRDefault="00015737" w:rsidP="002945A9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>
        <w:rPr>
          <w:rFonts w:ascii="SimSun" w:eastAsia="SimSun" w:hAnsi="SimSun" w:hint="eastAsia"/>
          <w:noProof/>
          <w:color w:val="000000" w:themeColor="text1"/>
          <w:szCs w:val="24"/>
        </w:rPr>
        <w:drawing>
          <wp:inline distT="0" distB="0" distL="0" distR="0" wp14:anchorId="50370F26" wp14:editId="5804E670">
            <wp:extent cx="5274310" cy="17242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7"/>
                    <a:stretch/>
                  </pic:blipFill>
                  <pic:spPr bwMode="auto">
                    <a:xfrm>
                      <a:off x="0" y="0"/>
                      <a:ext cx="5274310" cy="172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92CB" w14:textId="756B54AB" w:rsidR="009C28BB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实验内容及步骤</w:t>
      </w:r>
    </w:p>
    <w:p w14:paraId="0733DAF3" w14:textId="6446F30E" w:rsid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>
        <w:rPr>
          <w:rFonts w:ascii="SimSun" w:eastAsia="SimSun" w:hAnsi="SimSun" w:hint="eastAsia"/>
          <w:noProof/>
          <w:color w:val="000000" w:themeColor="text1"/>
          <w:sz w:val="30"/>
        </w:rPr>
        <w:lastRenderedPageBreak/>
        <w:drawing>
          <wp:inline distT="0" distB="0" distL="0" distR="0" wp14:anchorId="10E73EA6" wp14:editId="0BE576D2">
            <wp:extent cx="5274310" cy="2666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7909" w14:textId="71ECE151" w:rsidR="00967D44" w:rsidRP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 w:rsidRPr="00967D44">
        <w:rPr>
          <w:rFonts w:ascii="SimSun" w:eastAsia="SimSun" w:hAnsi="SimSun" w:hint="eastAsia"/>
          <w:color w:val="000000" w:themeColor="text1"/>
          <w:szCs w:val="24"/>
        </w:rPr>
        <w:t>程序编译通过</w:t>
      </w:r>
    </w:p>
    <w:p w14:paraId="4531B5BA" w14:textId="01C15EC5" w:rsid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>
        <w:rPr>
          <w:rFonts w:ascii="SimSun" w:eastAsia="SimSun" w:hAnsi="SimSun"/>
          <w:noProof/>
          <w:color w:val="000000" w:themeColor="text1"/>
          <w:sz w:val="30"/>
        </w:rPr>
        <w:drawing>
          <wp:inline distT="0" distB="0" distL="0" distR="0" wp14:anchorId="725D657C" wp14:editId="656C13BC">
            <wp:extent cx="5274310" cy="1432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CB20" w14:textId="75195A83" w:rsid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>
        <w:rPr>
          <w:rFonts w:ascii="SimSun" w:eastAsia="SimSun" w:hAnsi="SimSun"/>
          <w:noProof/>
          <w:color w:val="000000" w:themeColor="text1"/>
          <w:sz w:val="30"/>
        </w:rPr>
        <w:drawing>
          <wp:inline distT="0" distB="0" distL="0" distR="0" wp14:anchorId="68B244CE" wp14:editId="70EBBE55">
            <wp:extent cx="5274310" cy="1787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BA7" w14:textId="2550FD43" w:rsidR="00967D44" w:rsidRP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Cs w:val="24"/>
        </w:rPr>
      </w:pPr>
      <w:r w:rsidRPr="00967D44">
        <w:rPr>
          <w:rFonts w:ascii="SimSun" w:eastAsia="SimSun" w:hAnsi="SimSun" w:hint="eastAsia"/>
          <w:color w:val="000000" w:themeColor="text1"/>
          <w:szCs w:val="24"/>
        </w:rPr>
        <w:t>程序功能仿真</w:t>
      </w:r>
    </w:p>
    <w:p w14:paraId="31B359DC" w14:textId="02ECCB59" w:rsidR="00967D44" w:rsidRDefault="00967D44" w:rsidP="00967D44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>
        <w:rPr>
          <w:rFonts w:ascii="SimSun" w:eastAsia="SimSun" w:hAnsi="SimSun" w:hint="eastAsia"/>
          <w:color w:val="000000" w:themeColor="text1"/>
          <w:sz w:val="30"/>
        </w:rPr>
        <w:t>以下为完整程序代码</w:t>
      </w:r>
      <w:r>
        <w:rPr>
          <w:rFonts w:ascii="SimSun" w:eastAsia="SimSun" w:hAnsi="SimSun"/>
          <w:color w:val="000000" w:themeColor="text1"/>
          <w:sz w:val="30"/>
        </w:rPr>
        <w:t>:</w:t>
      </w:r>
    </w:p>
    <w:p w14:paraId="013EDC68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module traffic_light_controller(</w:t>
      </w:r>
    </w:p>
    <w:p w14:paraId="639A29B7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input clk,</w:t>
      </w:r>
    </w:p>
    <w:p w14:paraId="2C3F4A91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input urgency,</w:t>
      </w:r>
    </w:p>
    <w:p w14:paraId="131C7000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lastRenderedPageBreak/>
        <w:t xml:space="preserve">    output reg [1:0] east_west,</w:t>
      </w:r>
    </w:p>
    <w:p w14:paraId="450162E0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output reg [1:0] south_north,</w:t>
      </w:r>
    </w:p>
    <w:p w14:paraId="613B1206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output reg [7:0] countdown</w:t>
      </w:r>
    </w:p>
    <w:p w14:paraId="322F6A8A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);</w:t>
      </w:r>
    </w:p>
    <w:p w14:paraId="6016FB5C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6CB5E058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 w:hint="eastAsia"/>
          <w:color w:val="000000" w:themeColor="text1"/>
          <w:sz w:val="30"/>
        </w:rPr>
        <w:t>// 计数器</w:t>
      </w:r>
    </w:p>
    <w:p w14:paraId="186C8DB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reg [7:0] counter;</w:t>
      </w:r>
    </w:p>
    <w:p w14:paraId="1784DE1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 w:hint="eastAsia"/>
          <w:color w:val="000000" w:themeColor="text1"/>
          <w:sz w:val="30"/>
        </w:rPr>
        <w:t>// 状态</w:t>
      </w:r>
    </w:p>
    <w:p w14:paraId="5F4854C5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reg [1:0] state;</w:t>
      </w:r>
    </w:p>
    <w:p w14:paraId="74E8E98C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265493DA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 w:hint="eastAsia"/>
          <w:color w:val="000000" w:themeColor="text1"/>
          <w:sz w:val="30"/>
        </w:rPr>
        <w:t>// 状态转换</w:t>
      </w:r>
    </w:p>
    <w:p w14:paraId="15B8CC91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always @ (posedge clk) begin</w:t>
      </w:r>
    </w:p>
    <w:p w14:paraId="6D8C9D41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if (counter == 0) begin</w:t>
      </w:r>
    </w:p>
    <w:p w14:paraId="4679CADD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case (state)</w:t>
      </w:r>
    </w:p>
    <w:p w14:paraId="49684AB0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2'b00: begin</w:t>
      </w:r>
    </w:p>
    <w:p w14:paraId="410629F0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state &lt;= 2'b01;</w:t>
      </w:r>
    </w:p>
    <w:p w14:paraId="2483BA86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counter &lt;= 45;</w:t>
      </w:r>
    </w:p>
    <w:p w14:paraId="6C97747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east_west &lt;= 2'b10;</w:t>
      </w:r>
    </w:p>
    <w:p w14:paraId="095B74D0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south_north &lt;= 2'b00;</w:t>
      </w:r>
    </w:p>
    <w:p w14:paraId="149D0DFB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end</w:t>
      </w:r>
    </w:p>
    <w:p w14:paraId="682E156C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2'b01: begin</w:t>
      </w:r>
    </w:p>
    <w:p w14:paraId="4AF8B5C3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lastRenderedPageBreak/>
        <w:t xml:space="preserve">                state &lt;= 2'b10;</w:t>
      </w:r>
    </w:p>
    <w:p w14:paraId="4261D866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counter &lt;= 5;</w:t>
      </w:r>
    </w:p>
    <w:p w14:paraId="3EB7A3BC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east_west &lt;= 2'b10;</w:t>
      </w:r>
    </w:p>
    <w:p w14:paraId="2611459B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south_north &lt;= 2'b01;</w:t>
      </w:r>
    </w:p>
    <w:p w14:paraId="7FA80AC5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end</w:t>
      </w:r>
    </w:p>
    <w:p w14:paraId="6CB221FF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2'b10: begin</w:t>
      </w:r>
    </w:p>
    <w:p w14:paraId="08CF2C5A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state &lt;= 2'b11;</w:t>
      </w:r>
    </w:p>
    <w:p w14:paraId="0EE51DCA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counter &lt;= 40;</w:t>
      </w:r>
    </w:p>
    <w:p w14:paraId="06B47E7E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east_west &lt;= 2'b00;</w:t>
      </w:r>
    </w:p>
    <w:p w14:paraId="55654C6A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south_north &lt;= 2'b10;</w:t>
      </w:r>
    </w:p>
    <w:p w14:paraId="2A315188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end</w:t>
      </w:r>
    </w:p>
    <w:p w14:paraId="41118BC6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2'b11: begin</w:t>
      </w:r>
    </w:p>
    <w:p w14:paraId="592BFBB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state &lt;= 2'b00;</w:t>
      </w:r>
    </w:p>
    <w:p w14:paraId="0763FAE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counter &lt;= 5;</w:t>
      </w:r>
    </w:p>
    <w:p w14:paraId="219CAFC8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east_west &lt;= 2'b01;</w:t>
      </w:r>
    </w:p>
    <w:p w14:paraId="131052EB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    south_north &lt;= 2'b10;</w:t>
      </w:r>
    </w:p>
    <w:p w14:paraId="7449AAE1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    end</w:t>
      </w:r>
    </w:p>
    <w:p w14:paraId="492D6BB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endcase</w:t>
      </w:r>
    </w:p>
    <w:p w14:paraId="6E89BCDE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end else begin</w:t>
      </w:r>
    </w:p>
    <w:p w14:paraId="351F80BE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    counter &lt;= counter - 1;</w:t>
      </w:r>
    </w:p>
    <w:p w14:paraId="149AC8AD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end</w:t>
      </w:r>
    </w:p>
    <w:p w14:paraId="11114B8C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5F8C0443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 w:hint="eastAsia"/>
          <w:color w:val="000000" w:themeColor="text1"/>
          <w:sz w:val="30"/>
        </w:rPr>
        <w:t xml:space="preserve">    // 更新倒计时输出</w:t>
      </w:r>
    </w:p>
    <w:p w14:paraId="198C6658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 xml:space="preserve">    countdown &lt;= counter;</w:t>
      </w:r>
    </w:p>
    <w:p w14:paraId="3A3EF5F1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end</w:t>
      </w:r>
    </w:p>
    <w:p w14:paraId="1C6DEC54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</w:p>
    <w:p w14:paraId="40101AD2" w14:textId="77777777" w:rsidR="00224D2A" w:rsidRPr="00224D2A" w:rsidRDefault="00224D2A" w:rsidP="00224D2A">
      <w:pPr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224D2A">
        <w:rPr>
          <w:rFonts w:ascii="SimSun" w:eastAsia="SimSun" w:hAnsi="SimSun"/>
          <w:color w:val="000000" w:themeColor="text1"/>
          <w:sz w:val="30"/>
        </w:rPr>
        <w:t>endmodule</w:t>
      </w:r>
    </w:p>
    <w:p w14:paraId="3B1554FB" w14:textId="77777777" w:rsidR="004615A1" w:rsidRPr="006B4DC3" w:rsidRDefault="00000000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="SimSun" w:eastAsia="SimSun" w:hAnsi="SimSun"/>
          <w:color w:val="000000" w:themeColor="text1"/>
          <w:sz w:val="30"/>
        </w:rPr>
      </w:pPr>
      <w:r w:rsidRPr="006B4DC3">
        <w:rPr>
          <w:rFonts w:ascii="SimSun" w:eastAsia="SimSun" w:hAnsi="SimSun" w:hint="eastAsia"/>
          <w:color w:val="000000" w:themeColor="text1"/>
          <w:sz w:val="30"/>
        </w:rPr>
        <w:t>实验总结</w:t>
      </w:r>
    </w:p>
    <w:sectPr w:rsidR="004615A1" w:rsidRPr="006B4D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757C" w14:textId="77777777" w:rsidR="00727EF3" w:rsidRDefault="00727EF3" w:rsidP="00553A3C">
      <w:r>
        <w:separator/>
      </w:r>
    </w:p>
  </w:endnote>
  <w:endnote w:type="continuationSeparator" w:id="0">
    <w:p w14:paraId="2420ED6C" w14:textId="77777777" w:rsidR="00727EF3" w:rsidRDefault="00727EF3" w:rsidP="005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FangSong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1518" w14:textId="77777777" w:rsidR="00553A3C" w:rsidRDefault="0055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A96B" w14:textId="77777777" w:rsidR="00553A3C" w:rsidRDefault="00553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16E5" w14:textId="77777777" w:rsidR="00553A3C" w:rsidRDefault="0055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4C95" w14:textId="77777777" w:rsidR="00727EF3" w:rsidRDefault="00727EF3" w:rsidP="00553A3C">
      <w:r>
        <w:separator/>
      </w:r>
    </w:p>
  </w:footnote>
  <w:footnote w:type="continuationSeparator" w:id="0">
    <w:p w14:paraId="631FA475" w14:textId="77777777" w:rsidR="00727EF3" w:rsidRDefault="00727EF3" w:rsidP="00553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F4E1" w14:textId="77777777" w:rsidR="00553A3C" w:rsidRDefault="00553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18E5" w14:textId="77777777" w:rsidR="00553A3C" w:rsidRDefault="00553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4733" w14:textId="77777777" w:rsidR="00553A3C" w:rsidRDefault="00553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SimHei" w:eastAsia="SimHei" w:hAnsi="SimHei" w:hint="eastAsia"/>
        <w:b w:val="0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504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737"/>
    <w:rsid w:val="001252C4"/>
    <w:rsid w:val="00172A27"/>
    <w:rsid w:val="00224D2A"/>
    <w:rsid w:val="002457C9"/>
    <w:rsid w:val="002945A9"/>
    <w:rsid w:val="00370118"/>
    <w:rsid w:val="004615A1"/>
    <w:rsid w:val="00553A3C"/>
    <w:rsid w:val="00621EFC"/>
    <w:rsid w:val="006B4DC3"/>
    <w:rsid w:val="00727EF3"/>
    <w:rsid w:val="007E1B1A"/>
    <w:rsid w:val="0081050E"/>
    <w:rsid w:val="008460F7"/>
    <w:rsid w:val="008B57FB"/>
    <w:rsid w:val="008F3F67"/>
    <w:rsid w:val="00967D44"/>
    <w:rsid w:val="009B41A7"/>
    <w:rsid w:val="009B5EE8"/>
    <w:rsid w:val="009C28BB"/>
    <w:rsid w:val="009D478F"/>
    <w:rsid w:val="00A93739"/>
    <w:rsid w:val="00AD7D70"/>
    <w:rsid w:val="00B0057E"/>
    <w:rsid w:val="00BA4AC9"/>
    <w:rsid w:val="00BE2CAF"/>
    <w:rsid w:val="00C14F7A"/>
    <w:rsid w:val="00CB2A94"/>
    <w:rsid w:val="00D93C2A"/>
    <w:rsid w:val="00EA2B64"/>
    <w:rsid w:val="00EA4904"/>
    <w:rsid w:val="00EB6872"/>
    <w:rsid w:val="00ED5CA1"/>
    <w:rsid w:val="00ED7E8D"/>
    <w:rsid w:val="061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48026"/>
  <w15:chartTrackingRefBased/>
  <w15:docId w15:val="{BC1C56BC-6595-4A49-AE1D-2099A72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FangSong_GB2312"/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Pr>
      <w:rFonts w:eastAsia="FangSong_GB2312"/>
      <w:kern w:val="2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/>
      <w:kern w:val="0"/>
    </w:rPr>
  </w:style>
  <w:style w:type="paragraph" w:styleId="ListParagraph">
    <w:name w:val="List Paragraph"/>
    <w:basedOn w:val="Normal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265</Words>
  <Characters>1515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课程设计（大型作业）任务书</vt:lpstr>
    </vt:vector>
  </TitlesOfParts>
  <Manager/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subject/>
  <dc:creator>雨林木风</dc:creator>
  <cp:keywords/>
  <dc:description/>
  <cp:lastModifiedBy>JT ZMB</cp:lastModifiedBy>
  <cp:revision>23</cp:revision>
  <cp:lastPrinted>2004-12-28T05:49:00Z</cp:lastPrinted>
  <dcterms:created xsi:type="dcterms:W3CDTF">2023-03-04T02:08:00Z</dcterms:created>
  <dcterms:modified xsi:type="dcterms:W3CDTF">2023-11-29T14:45:00Z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FEF6BA9E0DF742CC8E8F4EE0C8CC988B</vt:lpwstr>
  </property>
</Properties>
</file>