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3458CD" w:rsidRDefault="003458CD">
      <w:pPr>
        <w:jc w:val="center"/>
        <w:rPr>
          <w:b/>
          <w:bCs/>
          <w:sz w:val="44"/>
        </w:rPr>
      </w:pPr>
    </w:p>
    <w:p w:rsidR="003458CD" w:rsidRDefault="003458CD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上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海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电</w:t>
      </w: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</w:rPr>
        <w:t>力</w:t>
      </w:r>
      <w:r>
        <w:rPr>
          <w:rFonts w:hint="eastAsia"/>
          <w:b/>
          <w:bCs/>
          <w:sz w:val="48"/>
          <w:szCs w:val="48"/>
        </w:rPr>
        <w:t xml:space="preserve"> </w:t>
      </w:r>
      <w:r w:rsidR="00F03475">
        <w:rPr>
          <w:rFonts w:hint="eastAsia"/>
          <w:b/>
          <w:bCs/>
          <w:sz w:val="48"/>
          <w:szCs w:val="48"/>
        </w:rPr>
        <w:t>大</w:t>
      </w:r>
      <w:r w:rsidR="00F03475">
        <w:rPr>
          <w:rFonts w:hint="eastAsia"/>
          <w:b/>
          <w:bCs/>
          <w:sz w:val="48"/>
          <w:szCs w:val="48"/>
        </w:rPr>
        <w:t xml:space="preserve"> </w:t>
      </w:r>
      <w:r w:rsidR="00F03475">
        <w:rPr>
          <w:rFonts w:hint="eastAsia"/>
          <w:b/>
          <w:bCs/>
          <w:sz w:val="48"/>
          <w:szCs w:val="48"/>
        </w:rPr>
        <w:t>学</w:t>
      </w:r>
    </w:p>
    <w:p w:rsidR="003458CD" w:rsidRDefault="003458CD">
      <w:pPr>
        <w:jc w:val="center"/>
        <w:rPr>
          <w:b/>
          <w:bCs/>
          <w:sz w:val="48"/>
          <w:szCs w:val="48"/>
        </w:rPr>
      </w:pPr>
    </w:p>
    <w:p w:rsidR="003458CD" w:rsidRDefault="00C17AB6" w:rsidP="00B742A1">
      <w:pPr>
        <w:jc w:val="center"/>
        <w:outlineLvl w:val="0"/>
        <w:rPr>
          <w:sz w:val="36"/>
          <w:szCs w:val="36"/>
        </w:rPr>
      </w:pPr>
      <w:r>
        <w:rPr>
          <w:rFonts w:hint="eastAsia"/>
          <w:sz w:val="36"/>
          <w:szCs w:val="36"/>
        </w:rPr>
        <w:t>《</w:t>
      </w:r>
      <w:r w:rsidR="004D0D3D">
        <w:rPr>
          <w:rFonts w:hint="eastAsia"/>
          <w:sz w:val="36"/>
          <w:szCs w:val="36"/>
        </w:rPr>
        <w:t>数字集成电路设计与分析</w:t>
      </w:r>
      <w:r>
        <w:rPr>
          <w:rFonts w:hint="eastAsia"/>
          <w:sz w:val="36"/>
          <w:szCs w:val="36"/>
        </w:rPr>
        <w:t>》</w:t>
      </w:r>
      <w:r w:rsidR="00B742A1">
        <w:rPr>
          <w:rFonts w:hint="eastAsia"/>
          <w:sz w:val="36"/>
          <w:szCs w:val="36"/>
        </w:rPr>
        <w:t>实验报告</w:t>
      </w:r>
    </w:p>
    <w:p w:rsidR="003458CD" w:rsidRDefault="003458CD"/>
    <w:p w:rsidR="003458CD" w:rsidRDefault="00ED77F2">
      <w:pPr>
        <w:jc w:val="center"/>
      </w:pPr>
      <w:r w:rsidRPr="00E420B6">
        <w:rPr>
          <w:noProof/>
        </w:rPr>
        <w:drawing>
          <wp:inline distT="0" distB="0" distL="0" distR="0">
            <wp:extent cx="2098040" cy="209804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8CD" w:rsidRDefault="003458CD"/>
    <w:p w:rsidR="003458CD" w:rsidRDefault="003458CD"/>
    <w:p w:rsidR="003458CD" w:rsidRDefault="003458CD"/>
    <w:p w:rsidR="003458CD" w:rsidRDefault="003458CD"/>
    <w:p w:rsidR="003458CD" w:rsidRDefault="003458CD"/>
    <w:p w:rsidR="004B5E29" w:rsidRDefault="004B5E29" w:rsidP="004B5E29">
      <w:pPr>
        <w:spacing w:line="360" w:lineRule="auto"/>
        <w:ind w:firstLineChars="239" w:firstLine="780"/>
        <w:rPr>
          <w:b/>
          <w:bCs/>
          <w:sz w:val="32"/>
          <w:u w:val="single"/>
        </w:rPr>
      </w:pPr>
      <w:r>
        <w:rPr>
          <w:rFonts w:eastAsia="KaiTi_GB2312" w:hint="eastAsia"/>
          <w:b/>
          <w:bCs/>
          <w:sz w:val="32"/>
        </w:rPr>
        <w:t>实验题目：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hint="eastAsia"/>
          <w:bCs/>
          <w:sz w:val="32"/>
          <w:u w:val="single"/>
        </w:rPr>
        <w:t xml:space="preserve">  </w:t>
      </w:r>
      <w:r w:rsidRPr="004B5E29">
        <w:rPr>
          <w:rFonts w:eastAsia="KaiTi_GB2312" w:hint="eastAsia"/>
          <w:sz w:val="30"/>
          <w:u w:val="single"/>
        </w:rPr>
        <w:t>模</w:t>
      </w:r>
      <w:r w:rsidRPr="004B5E29">
        <w:rPr>
          <w:rFonts w:eastAsia="KaiTi_GB2312" w:hint="eastAsia"/>
          <w:sz w:val="30"/>
          <w:u w:val="single"/>
        </w:rPr>
        <w:t>50</w:t>
      </w:r>
      <w:r w:rsidRPr="004B5E29">
        <w:rPr>
          <w:rFonts w:eastAsia="KaiTi_GB2312" w:hint="eastAsia"/>
          <w:sz w:val="30"/>
          <w:u w:val="single"/>
        </w:rPr>
        <w:t>加减法计数器设计与仿真</w:t>
      </w:r>
    </w:p>
    <w:p w:rsidR="004B5E29" w:rsidRDefault="004B5E29" w:rsidP="004B5E29">
      <w:pPr>
        <w:spacing w:line="360" w:lineRule="auto"/>
        <w:ind w:firstLineChars="239" w:firstLine="574"/>
        <w:rPr>
          <w:rFonts w:eastAsia="KaiTi_GB2312"/>
          <w:sz w:val="30"/>
          <w:u w:val="single"/>
        </w:rPr>
      </w:pPr>
      <w:r>
        <w:rPr>
          <w:rFonts w:ascii="SimSun" w:hint="eastAsia"/>
        </w:rPr>
        <w:t xml:space="preserve">  </w:t>
      </w:r>
      <w:r>
        <w:rPr>
          <w:rFonts w:eastAsia="KaiTi_GB2312" w:hint="eastAsia"/>
          <w:b/>
          <w:bCs/>
          <w:sz w:val="32"/>
        </w:rPr>
        <w:t>专</w:t>
      </w:r>
      <w:r>
        <w:rPr>
          <w:rFonts w:eastAsia="KaiTi_GB2312" w:hint="eastAsia"/>
          <w:b/>
          <w:bCs/>
          <w:sz w:val="32"/>
        </w:rPr>
        <w:t xml:space="preserve">    </w:t>
      </w:r>
      <w:r>
        <w:rPr>
          <w:rFonts w:eastAsia="KaiTi_GB2312" w:hint="eastAsia"/>
          <w:b/>
          <w:bCs/>
          <w:sz w:val="32"/>
        </w:rPr>
        <w:t>业：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eastAsia="KaiTi_GB2312" w:hint="eastAsia"/>
          <w:b/>
          <w:bCs/>
          <w:sz w:val="32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</w:t>
      </w:r>
    </w:p>
    <w:p w:rsidR="004B5E29" w:rsidRDefault="004B5E29" w:rsidP="004B5E29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bCs/>
          <w:sz w:val="32"/>
        </w:rPr>
        <w:t>班</w:t>
      </w:r>
      <w:r>
        <w:rPr>
          <w:rFonts w:eastAsia="KaiTi_GB2312" w:hint="eastAsia"/>
          <w:b/>
          <w:bCs/>
          <w:sz w:val="32"/>
        </w:rPr>
        <w:t xml:space="preserve">     </w:t>
      </w:r>
      <w:r>
        <w:rPr>
          <w:rFonts w:eastAsia="KaiTi_GB2312" w:hint="eastAsia"/>
          <w:b/>
          <w:bCs/>
          <w:sz w:val="32"/>
        </w:rPr>
        <w:t>级</w:t>
      </w:r>
      <w:r>
        <w:rPr>
          <w:rFonts w:eastAsia="KaiTi_GB2312" w:hint="eastAsia"/>
          <w:b/>
          <w:bCs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 </w:t>
      </w:r>
      <w:r>
        <w:rPr>
          <w:rFonts w:eastAsia="KaiTi_GB2312" w:hint="eastAsia"/>
          <w:b/>
          <w:bCs/>
          <w:sz w:val="32"/>
        </w:rPr>
        <w:t>学号</w:t>
      </w:r>
      <w:r>
        <w:rPr>
          <w:rFonts w:eastAsia="KaiTi_GB2312" w:hint="eastAsia"/>
          <w:b/>
          <w:bCs/>
          <w:sz w:val="32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</w:t>
      </w:r>
      <w:r>
        <w:rPr>
          <w:rFonts w:eastAsia="KaiTi_GB2312"/>
          <w:sz w:val="30"/>
          <w:u w:val="single"/>
        </w:rPr>
        <w:t>2</w:t>
      </w:r>
      <w:r>
        <w:rPr>
          <w:rFonts w:eastAsia="KaiTi_GB2312" w:hint="eastAsia"/>
          <w:sz w:val="30"/>
          <w:u w:val="single"/>
        </w:rPr>
        <w:t xml:space="preserve">      </w:t>
      </w:r>
    </w:p>
    <w:p w:rsidR="004B5E29" w:rsidRDefault="004B5E29" w:rsidP="004B5E29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bCs/>
          <w:sz w:val="32"/>
        </w:rPr>
        <w:t>姓</w:t>
      </w:r>
      <w:r>
        <w:rPr>
          <w:rFonts w:eastAsia="KaiTi_GB2312" w:hint="eastAsia"/>
          <w:b/>
          <w:bCs/>
          <w:sz w:val="32"/>
        </w:rPr>
        <w:t xml:space="preserve">    </w:t>
      </w:r>
      <w:r>
        <w:rPr>
          <w:rFonts w:eastAsia="KaiTi_GB2312" w:hint="eastAsia"/>
          <w:b/>
          <w:bCs/>
          <w:sz w:val="32"/>
        </w:rPr>
        <w:t>名</w:t>
      </w:r>
      <w:r>
        <w:rPr>
          <w:rFonts w:eastAsia="KaiTi_GB2312" w:hint="eastAsia"/>
          <w:b/>
          <w:bCs/>
          <w:sz w:val="32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</w:t>
      </w:r>
      <w:r>
        <w:rPr>
          <w:rFonts w:eastAsia="KaiTi_GB2312"/>
          <w:sz w:val="30"/>
          <w:u w:val="single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                       </w:t>
      </w:r>
    </w:p>
    <w:p w:rsidR="004B5E29" w:rsidRDefault="004B5E29" w:rsidP="004B5E29">
      <w:pPr>
        <w:spacing w:line="360" w:lineRule="auto"/>
        <w:ind w:firstLineChars="239" w:firstLine="780"/>
      </w:pPr>
      <w:r>
        <w:rPr>
          <w:rFonts w:eastAsia="KaiTi_GB2312" w:hint="eastAsia"/>
          <w:b/>
          <w:bCs/>
          <w:sz w:val="32"/>
        </w:rPr>
        <w:t>时</w:t>
      </w:r>
      <w:r>
        <w:rPr>
          <w:rFonts w:eastAsia="KaiTi_GB2312" w:hint="eastAsia"/>
          <w:b/>
          <w:bCs/>
          <w:sz w:val="32"/>
        </w:rPr>
        <w:t xml:space="preserve">     </w:t>
      </w:r>
      <w:r>
        <w:rPr>
          <w:rFonts w:eastAsia="KaiTi_GB2312" w:hint="eastAsia"/>
          <w:b/>
          <w:bCs/>
          <w:sz w:val="32"/>
        </w:rPr>
        <w:t>间</w:t>
      </w:r>
      <w:r>
        <w:rPr>
          <w:rFonts w:eastAsia="KaiTi_GB2312" w:hint="eastAsia"/>
          <w:b/>
          <w:bCs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                     </w:t>
      </w:r>
    </w:p>
    <w:p w:rsidR="003458CD" w:rsidRDefault="003458CD"/>
    <w:p w:rsidR="00B742A1" w:rsidRDefault="00B742A1"/>
    <w:p w:rsidR="00B742A1" w:rsidRDefault="00B742A1"/>
    <w:p w:rsidR="00B742A1" w:rsidRDefault="00B742A1"/>
    <w:p w:rsidR="00B742A1" w:rsidRPr="00B742A1" w:rsidRDefault="00B742A1"/>
    <w:p w:rsidR="003458CD" w:rsidRPr="0097799B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lastRenderedPageBreak/>
        <w:t>实验</w:t>
      </w:r>
      <w:r w:rsidR="003458CD" w:rsidRPr="0097799B">
        <w:rPr>
          <w:rFonts w:ascii="SimHei" w:eastAsia="SimHei" w:hAnsi="SimHei" w:hint="eastAsia"/>
          <w:bCs/>
          <w:sz w:val="30"/>
          <w:szCs w:val="30"/>
        </w:rPr>
        <w:t>目的</w:t>
      </w:r>
    </w:p>
    <w:p w:rsidR="00D31CFA" w:rsidRPr="00D31CFA" w:rsidRDefault="00D31CFA" w:rsidP="00D31CFA">
      <w:pPr>
        <w:spacing w:line="360" w:lineRule="auto"/>
        <w:rPr>
          <w:rFonts w:ascii="SimSun" w:eastAsia="SimSun" w:hAnsi="SimSun"/>
        </w:rPr>
      </w:pPr>
      <w:r w:rsidRPr="00D31CFA">
        <w:rPr>
          <w:rFonts w:ascii="SimSun" w:eastAsia="SimSun" w:hAnsi="SimSun" w:hint="eastAsia"/>
        </w:rPr>
        <w:t>1、掌握时序逻辑电路的源代码测试代码编写原则</w:t>
      </w:r>
    </w:p>
    <w:p w:rsidR="003458CD" w:rsidRPr="0097799B" w:rsidRDefault="00D31CFA" w:rsidP="00D31CFA">
      <w:pPr>
        <w:spacing w:line="360" w:lineRule="auto"/>
        <w:rPr>
          <w:rFonts w:ascii="SimSun" w:eastAsia="SimSun" w:hAnsi="SimSun"/>
        </w:rPr>
      </w:pPr>
      <w:r w:rsidRPr="00D31CFA">
        <w:rPr>
          <w:rFonts w:ascii="SimSun" w:eastAsia="SimSun" w:hAnsi="SimSun" w:hint="eastAsia"/>
        </w:rPr>
        <w:t>2、熟练掌握VI编辑器，并用VCS调试验证设计程序的正确性</w:t>
      </w:r>
    </w:p>
    <w:p w:rsidR="003458CD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</w:t>
      </w:r>
      <w:r w:rsidR="00453E6A" w:rsidRPr="0097799B">
        <w:rPr>
          <w:rFonts w:ascii="SimHei" w:eastAsia="SimHei" w:hAnsi="SimHei" w:hint="eastAsia"/>
          <w:bCs/>
          <w:sz w:val="30"/>
          <w:szCs w:val="30"/>
        </w:rPr>
        <w:t>任</w:t>
      </w:r>
      <w:r w:rsidR="003458CD" w:rsidRPr="0097799B">
        <w:rPr>
          <w:rFonts w:ascii="SimHei" w:eastAsia="SimHei" w:hAnsi="SimHei" w:hint="eastAsia"/>
          <w:bCs/>
          <w:sz w:val="30"/>
          <w:szCs w:val="30"/>
        </w:rPr>
        <w:t>务及要求</w:t>
      </w:r>
    </w:p>
    <w:p w:rsidR="00D31CFA" w:rsidRPr="00D31CFA" w:rsidRDefault="00D31CFA" w:rsidP="00D31CFA">
      <w:pPr>
        <w:spacing w:line="360" w:lineRule="auto"/>
        <w:rPr>
          <w:rFonts w:ascii="SimSun" w:eastAsia="SimSun" w:hAnsi="SimSun"/>
        </w:rPr>
      </w:pPr>
      <w:r w:rsidRPr="00D31CFA">
        <w:rPr>
          <w:rFonts w:ascii="SimSun" w:eastAsia="SimSun" w:hAnsi="SimSun" w:hint="eastAsia"/>
        </w:rPr>
        <w:t>用VI编辑器完成模50加减法计数器的源程序、测试程序的编写，并用VCS仿真验证设计的正确性</w:t>
      </w:r>
    </w:p>
    <w:p w:rsidR="003458CD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实验内容及步骤</w:t>
      </w:r>
    </w:p>
    <w:p w:rsidR="00D31CFA" w:rsidRDefault="00D31CFA" w:rsidP="00D31CFA">
      <w:pPr>
        <w:spacing w:line="360" w:lineRule="auto"/>
        <w:rPr>
          <w:rFonts w:ascii="SimSun" w:eastAsia="SimSun" w:hAnsi="SimSun"/>
        </w:rPr>
      </w:pPr>
      <w:r w:rsidRPr="00D31CFA">
        <w:rPr>
          <w:rFonts w:ascii="SimSun" w:eastAsia="SimSun" w:hAnsi="SimSun" w:hint="eastAsia"/>
        </w:rPr>
        <w:t>1、实验的源代码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module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mod50_counter(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input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clk,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时钟信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号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input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rst,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复位信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号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input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up_down,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加减控制信号，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1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为加，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0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为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减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output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reg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[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5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>: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] count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计数器输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出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>);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always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@(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posedge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clk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or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posedge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rst)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begin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if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(rst)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begin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复位时，计数器清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零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    count &lt;= 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6'b0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>;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end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else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begin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非复位时，根据加减控制信号进行计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数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   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if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(up_down)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begin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加法模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式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       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if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(count == 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6'b110010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)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begin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如果计数器达到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50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，重置为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0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            count &lt;= 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6'b0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>;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       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end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else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begin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否则，计数器加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1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            count &lt;= count + 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1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>;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       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end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lastRenderedPageBreak/>
        <w:t xml:space="preserve">       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end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else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begin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减法模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式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       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if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(count == 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6'b0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)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begin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如果计数器为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0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，重置为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50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            count &lt;= 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6'b110010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>;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       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end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else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begin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否则，计数器减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1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            count &lt;= count - 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1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>;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       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end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   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end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end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end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initial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begin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$vcdpluson;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// vcdplus.vpd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格式的波形文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件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end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endmodule</w:t>
      </w:r>
    </w:p>
    <w:p w:rsidR="00D31CFA" w:rsidRDefault="00D31CFA" w:rsidP="00D31CFA">
      <w:pPr>
        <w:spacing w:line="360" w:lineRule="auto"/>
        <w:rPr>
          <w:rFonts w:ascii="SimSun" w:eastAsia="SimSun" w:hAnsi="SimSun"/>
          <w:lang w:val="en-CN"/>
        </w:rPr>
      </w:pPr>
    </w:p>
    <w:p w:rsidR="00D31CFA" w:rsidRDefault="00D31CFA" w:rsidP="00D31CFA">
      <w:pPr>
        <w:spacing w:line="360" w:lineRule="auto"/>
        <w:rPr>
          <w:rFonts w:ascii="SimSun" w:eastAsia="SimSun" w:hAnsi="SimSun"/>
          <w:lang w:val="en-CN"/>
        </w:rPr>
      </w:pPr>
      <w:r w:rsidRPr="00D31CFA">
        <w:rPr>
          <w:rFonts w:ascii="SimSun" w:eastAsia="SimSun" w:hAnsi="SimSun" w:hint="eastAsia"/>
          <w:lang w:val="en-CN"/>
        </w:rPr>
        <w:t>2、实验的测试代码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module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mod50_counter_tb;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定义信号变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量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reg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clk;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时钟信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号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reg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rst;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复位信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号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reg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up_down;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加减控制信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号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wire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[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5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>: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] count;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计数器输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出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实例化模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50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加减法计数器模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块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mod50_counter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uut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(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lastRenderedPageBreak/>
        <w:t xml:space="preserve">    .clk(clk),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.rst(rst),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.up_down(up_down),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.count(count)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>);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初始化信号变量的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值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initial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begin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clk = 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;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初始时钟信号为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0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rst = 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1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;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初始复位信号为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1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，使计数器清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零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up_down = 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1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; 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初始加减控制信号为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1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，使计数器进行加法操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作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end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每隔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10ns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改变一次时钟信号的值，产生周期为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20ns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的时钟波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形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always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#10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clk = ~clk;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在仿真开始后的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100ns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取消复位信号，使计数器开始工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作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initial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#100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rst = 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>;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在仿真开始后的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500ns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改变加减控制信号的值，使计数器进行减法操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作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initial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#500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up_down = 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0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>;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在仿真开始后的</w:t>
      </w:r>
      <w:r w:rsidRPr="00D31CFA">
        <w:rPr>
          <w:rFonts w:ascii="Menlo" w:eastAsia="Times New Roman" w:hAnsi="Menlo" w:cs="Menlo"/>
          <w:color w:val="6A9955"/>
          <w:kern w:val="0"/>
          <w:lang w:val="en-CN"/>
        </w:rPr>
        <w:t>1000ns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结束仿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真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initial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</w:t>
      </w:r>
      <w:r w:rsidRPr="00D31CFA">
        <w:rPr>
          <w:rFonts w:ascii="Menlo" w:eastAsia="Times New Roman" w:hAnsi="Menlo" w:cs="Menlo"/>
          <w:color w:val="B5CEA8"/>
          <w:kern w:val="0"/>
          <w:lang w:val="en-CN"/>
        </w:rPr>
        <w:t>#1000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$finish;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6A9955"/>
          <w:kern w:val="0"/>
          <w:lang w:val="en-CN"/>
        </w:rPr>
        <w:t xml:space="preserve">// </w:t>
      </w:r>
      <w:r w:rsidRPr="00D31CFA">
        <w:rPr>
          <w:rFonts w:ascii="Microsoft YaHei" w:eastAsia="Microsoft YaHei" w:hAnsi="Microsoft YaHei" w:cs="Microsoft YaHei" w:hint="eastAsia"/>
          <w:color w:val="6A9955"/>
          <w:kern w:val="0"/>
          <w:lang w:val="en-CN"/>
        </w:rPr>
        <w:t>显示计数器的输出值和当前时</w:t>
      </w:r>
      <w:r w:rsidRPr="00D31CFA">
        <w:rPr>
          <w:rFonts w:ascii="Microsoft YaHei" w:eastAsia="Microsoft YaHei" w:hAnsi="Microsoft YaHei" w:cs="Microsoft YaHei"/>
          <w:color w:val="6A9955"/>
          <w:kern w:val="0"/>
          <w:lang w:val="en-CN"/>
        </w:rPr>
        <w:t>间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always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@(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posedge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clk) </w:t>
      </w:r>
      <w:r w:rsidRPr="00D31CFA">
        <w:rPr>
          <w:rFonts w:ascii="Menlo" w:eastAsia="Times New Roman" w:hAnsi="Menlo" w:cs="Menlo"/>
          <w:color w:val="569CD6"/>
          <w:kern w:val="0"/>
          <w:lang w:val="en-CN"/>
        </w:rPr>
        <w:t>begin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D4D4D4"/>
          <w:kern w:val="0"/>
          <w:lang w:val="en-CN"/>
        </w:rPr>
        <w:t xml:space="preserve">    $display(</w:t>
      </w:r>
      <w:r w:rsidRPr="00D31CFA">
        <w:rPr>
          <w:rFonts w:ascii="Menlo" w:eastAsia="Times New Roman" w:hAnsi="Menlo" w:cs="Menlo"/>
          <w:color w:val="CE9178"/>
          <w:kern w:val="0"/>
          <w:lang w:val="en-CN"/>
        </w:rPr>
        <w:t>"Count = %d at time = %t"</w:t>
      </w:r>
      <w:r w:rsidRPr="00D31CFA">
        <w:rPr>
          <w:rFonts w:ascii="Menlo" w:eastAsia="Times New Roman" w:hAnsi="Menlo" w:cs="Menlo"/>
          <w:color w:val="D4D4D4"/>
          <w:kern w:val="0"/>
          <w:lang w:val="en-CN"/>
        </w:rPr>
        <w:t>, count, $time);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end</w:t>
      </w: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</w:p>
    <w:p w:rsidR="00D31CFA" w:rsidRPr="00D31CFA" w:rsidRDefault="00D31CFA" w:rsidP="00D31CFA">
      <w:pPr>
        <w:widowControl/>
        <w:shd w:val="clear" w:color="auto" w:fill="1E1E1E"/>
        <w:spacing w:line="360" w:lineRule="atLeast"/>
        <w:jc w:val="left"/>
        <w:rPr>
          <w:rFonts w:ascii="Menlo" w:eastAsia="Times New Roman" w:hAnsi="Menlo" w:cs="Menlo"/>
          <w:color w:val="D4D4D4"/>
          <w:kern w:val="0"/>
          <w:lang w:val="en-CN"/>
        </w:rPr>
      </w:pPr>
      <w:r w:rsidRPr="00D31CFA">
        <w:rPr>
          <w:rFonts w:ascii="Menlo" w:eastAsia="Times New Roman" w:hAnsi="Menlo" w:cs="Menlo"/>
          <w:color w:val="569CD6"/>
          <w:kern w:val="0"/>
          <w:lang w:val="en-CN"/>
        </w:rPr>
        <w:t>endmodule</w:t>
      </w:r>
    </w:p>
    <w:p w:rsidR="00D31CFA" w:rsidRDefault="00D31CFA" w:rsidP="00D31CFA">
      <w:pPr>
        <w:spacing w:line="360" w:lineRule="auto"/>
        <w:rPr>
          <w:rFonts w:ascii="SimSun" w:eastAsia="SimSun" w:hAnsi="SimSun"/>
          <w:lang w:val="en-CN"/>
        </w:rPr>
      </w:pPr>
      <w:r w:rsidRPr="00D31CFA">
        <w:rPr>
          <w:rFonts w:ascii="SimSun" w:eastAsia="SimSun" w:hAnsi="SimSun" w:hint="eastAsia"/>
          <w:lang w:val="en-CN"/>
        </w:rPr>
        <w:lastRenderedPageBreak/>
        <w:t>3、VCS仿真结果</w:t>
      </w:r>
    </w:p>
    <w:p w:rsidR="00D31CFA" w:rsidRDefault="00C11BFD" w:rsidP="00D31CFA">
      <w:pPr>
        <w:spacing w:line="360" w:lineRule="auto"/>
        <w:rPr>
          <w:rFonts w:ascii="SimSun" w:eastAsia="SimSun" w:hAnsi="SimSun"/>
          <w:lang w:val="en-CN"/>
        </w:rPr>
      </w:pPr>
      <w:r>
        <w:rPr>
          <w:rFonts w:ascii="SimSun" w:eastAsia="SimSun" w:hAnsi="SimSun" w:hint="eastAsia"/>
          <w:noProof/>
          <w:lang w:val="en-CN"/>
        </w:rPr>
        <w:drawing>
          <wp:inline distT="0" distB="0" distL="0" distR="0">
            <wp:extent cx="5274310" cy="6365875"/>
            <wp:effectExtent l="0" t="0" r="0" b="0"/>
            <wp:docPr id="2081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194" name="Picture 208131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E5" w:rsidRDefault="009D4AE5" w:rsidP="00D31CFA">
      <w:pPr>
        <w:spacing w:line="360" w:lineRule="auto"/>
        <w:rPr>
          <w:rFonts w:ascii="SimSun" w:eastAsia="SimSun" w:hAnsi="SimSun"/>
          <w:lang w:val="en-CN"/>
        </w:rPr>
      </w:pPr>
      <w:r>
        <w:rPr>
          <w:rFonts w:ascii="SimSun" w:eastAsia="SimSun" w:hAnsi="SimSun"/>
          <w:noProof/>
          <w:lang w:val="en-CN"/>
        </w:rPr>
        <w:lastRenderedPageBreak/>
        <w:drawing>
          <wp:inline distT="0" distB="0" distL="0" distR="0">
            <wp:extent cx="5184140" cy="8590915"/>
            <wp:effectExtent l="0" t="0" r="0" b="0"/>
            <wp:docPr id="16057626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2698" name="Picture 16057626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859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FD" w:rsidRDefault="00C11BFD" w:rsidP="00D31CFA">
      <w:pPr>
        <w:spacing w:line="360" w:lineRule="auto"/>
        <w:rPr>
          <w:rFonts w:ascii="SimSun" w:eastAsia="SimSun" w:hAnsi="SimSun"/>
          <w:lang w:val="en-CN"/>
        </w:rPr>
      </w:pPr>
      <w:r>
        <w:rPr>
          <w:rFonts w:ascii="SimSun" w:eastAsia="SimSun" w:hAnsi="SimSun"/>
          <w:noProof/>
          <w:lang w:val="en-CN"/>
        </w:rPr>
        <w:lastRenderedPageBreak/>
        <w:drawing>
          <wp:inline distT="0" distB="0" distL="0" distR="0">
            <wp:extent cx="5274310" cy="1981835"/>
            <wp:effectExtent l="0" t="0" r="0" b="0"/>
            <wp:docPr id="1024774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74432" name="Picture 10247744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FD" w:rsidRPr="00D31CFA" w:rsidRDefault="00C11BFD" w:rsidP="00D31CFA">
      <w:pPr>
        <w:spacing w:line="360" w:lineRule="auto"/>
        <w:rPr>
          <w:rFonts w:ascii="SimSun" w:eastAsia="SimSun" w:hAnsi="SimSun"/>
          <w:lang w:val="en-CN"/>
        </w:rPr>
      </w:pPr>
      <w:r>
        <w:rPr>
          <w:rFonts w:ascii="SimSun" w:eastAsia="SimSun" w:hAnsi="SimSun"/>
          <w:noProof/>
          <w:lang w:val="en-CN"/>
        </w:rPr>
        <w:drawing>
          <wp:inline distT="0" distB="0" distL="0" distR="0">
            <wp:extent cx="5274310" cy="1945005"/>
            <wp:effectExtent l="0" t="0" r="0" b="0"/>
            <wp:docPr id="100847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7100" name="Picture 1008471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9C" w:rsidRPr="0097799B" w:rsidRDefault="00B742A1" w:rsidP="0097799B">
      <w:pPr>
        <w:numPr>
          <w:ilvl w:val="0"/>
          <w:numId w:val="1"/>
        </w:numPr>
        <w:spacing w:line="360" w:lineRule="auto"/>
        <w:rPr>
          <w:rFonts w:ascii="SimHei" w:eastAsia="SimHei" w:hAnsi="SimHei"/>
          <w:bCs/>
          <w:sz w:val="30"/>
          <w:szCs w:val="30"/>
        </w:rPr>
      </w:pPr>
      <w:r>
        <w:rPr>
          <w:rFonts w:ascii="SimHei" w:eastAsia="SimHei" w:hAnsi="SimHei" w:hint="eastAsia"/>
          <w:bCs/>
          <w:sz w:val="30"/>
          <w:szCs w:val="30"/>
        </w:rPr>
        <w:t>实验</w:t>
      </w:r>
      <w:r w:rsidR="00FD6A9C">
        <w:rPr>
          <w:rFonts w:ascii="SimHei" w:eastAsia="SimHei" w:hAnsi="SimHei" w:hint="eastAsia"/>
          <w:bCs/>
          <w:sz w:val="30"/>
          <w:szCs w:val="30"/>
        </w:rPr>
        <w:t>总结</w:t>
      </w:r>
    </w:p>
    <w:sectPr w:rsidR="00FD6A9C" w:rsidRPr="0097799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869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F5359" w:rsidRDefault="003F5359" w:rsidP="00C17AB6">
      <w:r>
        <w:separator/>
      </w:r>
    </w:p>
  </w:endnote>
  <w:endnote w:type="continuationSeparator" w:id="0">
    <w:p w:rsidR="003F5359" w:rsidRDefault="003F5359" w:rsidP="00C17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angSong_GB2312">
    <w:altName w:val="Arial Unicode MS"/>
    <w:panose1 w:val="020B0604020202020204"/>
    <w:charset w:val="86"/>
    <w:family w:val="modern"/>
    <w:pitch w:val="fixed"/>
    <w:sig w:usb0="00000000" w:usb1="080E0000" w:usb2="00000010" w:usb3="00000000" w:csb0="00040000" w:csb1="00000000"/>
  </w:font>
  <w:font w:name="KaiTi_GB2312">
    <w:altName w:val="KaiTi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F5359" w:rsidRDefault="003F5359" w:rsidP="00C17AB6">
      <w:r>
        <w:separator/>
      </w:r>
    </w:p>
  </w:footnote>
  <w:footnote w:type="continuationSeparator" w:id="0">
    <w:p w:rsidR="003F5359" w:rsidRDefault="003F5359" w:rsidP="00C17A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7F2" w:rsidRDefault="00ED77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00000004"/>
    <w:multiLevelType w:val="multilevel"/>
    <w:tmpl w:val="96361CA8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ascii="SimHei" w:eastAsia="SimHei" w:hAnsi="SimHei" w:hint="eastAsia"/>
        <w:b w:val="0"/>
        <w:sz w:val="30"/>
        <w:szCs w:val="3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31504561">
    <w:abstractNumId w:val="1"/>
  </w:num>
  <w:num w:numId="2" w16cid:durableId="71257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471B0"/>
    <w:rsid w:val="00066CAE"/>
    <w:rsid w:val="001341B7"/>
    <w:rsid w:val="00172A27"/>
    <w:rsid w:val="001E7FB8"/>
    <w:rsid w:val="00235EC2"/>
    <w:rsid w:val="00254E4A"/>
    <w:rsid w:val="003252BC"/>
    <w:rsid w:val="003458CD"/>
    <w:rsid w:val="00381C7F"/>
    <w:rsid w:val="00397348"/>
    <w:rsid w:val="003F5359"/>
    <w:rsid w:val="004474DF"/>
    <w:rsid w:val="00453E6A"/>
    <w:rsid w:val="004B5E29"/>
    <w:rsid w:val="004B67C5"/>
    <w:rsid w:val="004D0D3D"/>
    <w:rsid w:val="005B1E95"/>
    <w:rsid w:val="005D3F72"/>
    <w:rsid w:val="00635F3F"/>
    <w:rsid w:val="0069378F"/>
    <w:rsid w:val="00795BAC"/>
    <w:rsid w:val="007D220C"/>
    <w:rsid w:val="007F667E"/>
    <w:rsid w:val="00850314"/>
    <w:rsid w:val="008561D2"/>
    <w:rsid w:val="00891D63"/>
    <w:rsid w:val="00930BF6"/>
    <w:rsid w:val="0097799B"/>
    <w:rsid w:val="009C12F3"/>
    <w:rsid w:val="009D4AE5"/>
    <w:rsid w:val="009F7A83"/>
    <w:rsid w:val="00A27178"/>
    <w:rsid w:val="00A9215A"/>
    <w:rsid w:val="00B37BB4"/>
    <w:rsid w:val="00B742A1"/>
    <w:rsid w:val="00BA78A5"/>
    <w:rsid w:val="00BC7F7A"/>
    <w:rsid w:val="00C11BFD"/>
    <w:rsid w:val="00C17AB6"/>
    <w:rsid w:val="00C8614F"/>
    <w:rsid w:val="00C87187"/>
    <w:rsid w:val="00CC1709"/>
    <w:rsid w:val="00D31CFA"/>
    <w:rsid w:val="00D70A52"/>
    <w:rsid w:val="00DF2454"/>
    <w:rsid w:val="00E2193F"/>
    <w:rsid w:val="00E728D4"/>
    <w:rsid w:val="00ED77F2"/>
    <w:rsid w:val="00F03475"/>
    <w:rsid w:val="00FD6A9C"/>
    <w:rsid w:val="00FF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21EAF9"/>
  <w15:chartTrackingRefBased/>
  <w15:docId w15:val="{4ABAFB50-F097-0748-92B5-2DE45BFC6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FangSong_GB2312"/>
      <w:kern w:val="2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</w:rPr>
  </w:style>
  <w:style w:type="paragraph" w:styleId="Footer">
    <w:name w:val="footer"/>
    <w:basedOn w:val="Normal"/>
    <w:link w:val="FooterChar"/>
    <w:uiPriority w:val="99"/>
    <w:unhideWhenUsed/>
    <w:rsid w:val="00C17A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17AB6"/>
    <w:rPr>
      <w:rFonts w:eastAsia="FangSong_GB2312"/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453E6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2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5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3</TotalTime>
  <Pages>7</Pages>
  <Words>277</Words>
  <Characters>1584</Characters>
  <Application>Microsoft Office Word</Application>
  <DocSecurity>0</DocSecurity>
  <PresentationFormat/>
  <Lines>13</Lines>
  <Paragraphs>3</Paragraphs>
  <Slides>0</Slides>
  <Notes>0</Notes>
  <HiddenSlides>0</HiddenSlides>
  <MMClips>0</MMClips>
  <ScaleCrop>false</ScaleCrop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课程设计（大型作业）任务书</dc:title>
  <dc:subject/>
  <dc:creator>雨林木风</dc:creator>
  <cp:keywords/>
  <cp:lastModifiedBy>JT ZMB</cp:lastModifiedBy>
  <cp:revision>8</cp:revision>
  <cp:lastPrinted>2004-12-28T05:49:00Z</cp:lastPrinted>
  <dcterms:created xsi:type="dcterms:W3CDTF">2023-09-27T07:40:00Z</dcterms:created>
  <dcterms:modified xsi:type="dcterms:W3CDTF">2023-11-26T12:32:00Z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2052-6.6.0.2699</vt:lpwstr>
  </property>
</Properties>
</file>