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Several remortgage or renewal-related cases were also reviewed:</w:t>
      </w:r>
    </w:p>
    <w:p>
      <w:r>
        <w:t xml:space="preserve">### Nicola Crompton</w:t>
      </w:r>
    </w:p>
    <w:p>
      <w:r>
        <w:t xml:space="preserve">- Identified as the staff member referral.</w:t>
      </w:r>
    </w:p>
    <w:p>
      <w:r>
        <w:t xml:space="preserve">- Outcome: redirected.</w:t>
      </w:r>
    </w:p>
    <w:p>
      <w:r>
        <w:t xml:space="preserve">### Sunny Kumar</w:t>
      </w:r>
    </w:p>
    <w:p>
      <w:r>
        <w:t xml:space="preserve">- Originally appeared on the list.</w:t>
      </w:r>
    </w:p>
    <w:p>
      <w:r>
        <w:t xml:space="preserve">- CRM notes show the renewal is actually in **December**.</w:t>
      </w:r>
    </w:p>
    <w:p>
      <w:r>
        <w:t xml:space="preserve">- Call-back date has been moved.</w:t>
      </w:r>
    </w:p>
    <w:p>
      <w:r>
        <w:t xml:space="preserve">### Joanna Shanks</w:t>
      </w:r>
    </w:p>
    <w:p>
      <w:r>
        <w:t xml:space="preserve">- Booked with Roland from the CRM notes.</w:t>
      </w:r>
    </w:p>
    <w:p>
      <w:r>
        <w:t xml:space="preserve">- Appointment shown as booked for the **1st at 1:00 pm**.</w:t>
      </w:r>
    </w:p>
    <w:p>
      <w:r>
        <w:t xml:space="preserve">- Roland confirmed he had not yet done anything further with it.</w:t>
      </w:r>
    </w:p>
    <w:p>
      <w:r>
        <w:t xml:space="preserve">- Her end date is recorded as **31 October**.</w:t>
      </w:r>
    </w:p>
    <w:p>
      <w:r>
        <w:t xml:space="preserve">- Existing lender will not offer anything until three months before the October end date.</w:t>
      </w:r>
    </w:p>
    <w:p>
      <w:r>
        <w:t xml:space="preserve">- Correct follow-up timing should therefore be **July**.</w:t>
      </w:r>
    </w:p>
    <w:p>
      <w:r>
        <w:t xml:space="preserve">- There was confusion around which workflow should apply.</w:t>
      </w:r>
    </w:p>
    <w:p>
      <w:r>
        <w:t xml:space="preserve">- Holly was not aware the case was a remortgage client and treated it more like a general check-in or nurture case.</w:t>
      </w:r>
    </w:p>
    <w:p>
      <w:r>
        <w:t xml:space="preserve">### Vs Last Week / Last Month</w:t>
      </w:r>
    </w:p>
    <w:p>
      <w:r>
        <w:t xml:space="preserve">- No prior renewal income comparison was discussed.</w:t>
      </w:r>
    </w:p>
    <w:p>
      <w:r>
        <w:t xml:space="preserve">- This was mainly a workflow and ownership review.</w:t>
      </w:r>
    </w:p>
    <w:p>
      <w:r>
        <w:t xml:space="preserve">### What’s Working Well</w:t>
      </w:r>
    </w:p>
    <w:p>
      <w:r>
        <w:t xml:space="preserve">- There is a visible renewal / remortgage pipeline showing **9 cases for June**.</w:t>
      </w:r>
    </w:p>
    <w:p>
      <w:r>
        <w:t xml:space="preserve">- Megan had already spoken with Anna, and Anna confirmed she intended to start once the workflow was available.</w:t>
      </w:r>
    </w:p>
    <w:p>
      <w:r>
        <w:t xml:space="preserve">- The team identified that **Joanna Shanks’** end date is **31 October**, allowing a more appropriate follow-up point to be set.</w:t>
      </w:r>
    </w:p>
    <w:p>
      <w:r>
        <w:t xml:space="preserve">- **Sunny Kumar’s** renewal date being **December** has been recognised and the call-back moved accordingly.</w:t>
      </w:r>
    </w:p>
    <w:p>
      <w:r>
        <w:t xml:space="preserve">### What’s Not Working Well</w:t>
      </w:r>
    </w:p>
    <w:p>
      <w:r>
        <w:t xml:space="preserve">- Roland has not yet received any activity or leads from the **9 June renewal / remortgage cases**.</w:t>
      </w:r>
    </w:p>
    <w:p>
      <w:r>
        <w:t xml:space="preserve">- The spreadsheet may need updating to provide clearer visibility.</w:t>
      </w:r>
    </w:p>
    <w:p>
      <w:r>
        <w:t xml:space="preserve">- Ownership of the renewal activity needs tightening between Anna, Megan and Bob.</w:t>
      </w:r>
    </w:p>
    <w:p>
      <w:r>
        <w:t xml:space="preserve">- There was confusion around which workflow should apply to **Joanna Shanks**.</w:t>
      </w:r>
    </w:p>
    <w:p>
      <w:r>
        <w:t xml:space="preserve">- Holly was not aware the case was a remortgage client.</w:t>
      </w:r>
    </w:p>
    <w:p>
      <w:r>
        <w:t xml:space="preserve">- Roland had not progressed **Joanna Shanks** despite the case being booked with him.</w:t>
      </w:r>
    </w:p>
    <w:p>
      <w:r>
        <w:t xml:space="preserve">### Risks / Blockers</w:t>
      </w:r>
    </w:p>
    <w:p>
      <w:r>
        <w:t xml:space="preserve">- June renewal / remortgage income may be delayed if Anna does not start the activity promptly.</w:t>
      </w:r>
    </w:p>
    <w:p>
      <w:r>
        <w:t xml:space="preserve">- Roland may miss client contact opportunities if the workflow is not completed and passed across.</w:t>
      </w:r>
    </w:p>
    <w:p>
      <w:r>
        <w:t xml:space="preserve">- Reporting visibility is limited if the spreadsheet is not updated.</w:t>
      </w:r>
    </w:p>
    <w:p>
      <w:r>
        <w:t xml:space="preserve">- Incorrect workflow selection could result in remortgage clients being contacted at the wrong time or not followed up properly.</w:t>
      </w:r>
    </w:p>
    <w:p>
      <w:r>
        <w:t xml:space="preserve">- **Joanna Shanks** could drift without a clear July follow-up.</w:t>
      </w:r>
    </w:p>
    <w:p>
      <w:r>
        <w:t xml:space="preserve">- CRM workflow ambiguity creates reporting and ownership risk.</w:t>
      </w:r>
    </w:p>
    <w:p>
      <w:r>
        <w:t xml:space="preserve">### Actions Required</w:t>
      </w:r>
    </w:p>
    <w:p>
      <w:r>
        <w:t xml:space="preserve">| Action | Client / Area | Owner | Deadline | Risk if not done |</w:t>
      </w:r>
    </w:p>
    <w:p>
      <w:r>
        <w:t xml:space="preserve">|---|---|---:|---:|---|</w:t>
      </w:r>
    </w:p>
    <w:p>
      <w:r>
        <w:t xml:space="preserve">| Chase Anna to confirm she is working through the June renewal / remortgage cases | June renewal / remortgage pipeline – **9 cases** | Megan | Not specified | Renewal opportunities may not be contacted or progressed |</w:t>
      </w:r>
    </w:p>
    <w:p>
      <w:r>
        <w:t xml:space="preserve">| Update / review the remortgage spreadsheet to confirm current pipeline visibility | Remortgage spreadsheet | Bob | Not specified | Reporting may remain unclear and renewal income could be missed |</w:t>
      </w:r>
    </w:p>
    <w:p>
      <w:r>
        <w:t xml:space="preserve">| Check correct workflow with Holly and ensure Joanna Shanks is diarised correctly for July follow-up | Joanna Shanks | Megan / Holly | Ongoing | Remortgage follow-up may happen at the wrong time or be missed |</w:t>
      </w:r>
    </w:p>
    <w:p>
      <w:r>
        <w:t xml:space="preserve">| Place Joanna Shanks on the correct inquiry/rebooking workflow | Joanna Shanks | Megan / Holly | Ongoing | Case may sit in the wrong workflow and drift |</w:t>
      </w:r>
    </w:p>
    <w:p>
      <w:r>
        <w:t xml:space="preserve">| Holly to use case notes more consistently where workflow status is unclear | Remortgage / Platform workflows | Holly | Ongoing | Incorrect workflow selection and poor client journey |</w:t>
      </w:r>
    </w:p>
    <w:p>
      <w:r>
        <w:t xml:space="preserve">### Action Owner</w:t>
      </w:r>
    </w:p>
    <w:p>
      <w:r>
        <w:t xml:space="preserve">- Admin</w:t>
      </w:r>
    </w:p>
    <w:p>
      <w:r>
        <w:t xml:space="preserve">- Case Manager</w:t>
      </w:r>
    </w:p>
    <w:p>
      <w:r>
        <w:t xml:space="preserve">- Other</w:t>
      </w:r>
    </w:p>
    <w:p>
      <w:r>
        <w:t xml:space="preserve">### Trend Insight</w:t>
      </w:r>
    </w:p>
    <w:p>
      <w:r>
        <w:t xml:space="preserve">**Stagnant** — there are **9 June cases** showing, but no activity has yet reached Roland. Remortgage opportunities are present, but workflow uncertainty and lack of clarity on ownership are slowing clean progression.</w:t>
      </w:r>
    </w:p>
    <w:p>
      <w:r>
        <w:t xml:space="preserve">---</w:t>
      </w:r>
    </w:p>
    <w:p>
      <w:r>
        <w:t xml:space="preserve">## Remortgage Opportunities</w:t>
      </w:r>
    </w:p>
    <w:p>
      <w:r>
        <w:t xml:space="preserve">### Current Position</w:t>
      </w:r>
    </w:p>
    <w:p>
      <w:r>
        <w:t xml:space="preserve">Remortgage opportunity management was discussed through the June renewal pipeline and individual cases:</w:t>
      </w:r>
    </w:p>
    <w:p>
      <w:r>
        <w:t xml:space="preserve">- **9 June renewal / remortgage cases** are visible on the system but have not yet reached Roland.</w:t>
      </w:r>
    </w:p>
    <w:p>
      <w:r>
        <w:t xml:space="preserve">- **Joanna Shanks** requires a July follow-up because her end date is **31 October** and the lender will not offer until three months before expiry.</w:t>
      </w:r>
    </w:p>
    <w:p>
      <w:r>
        <w:t xml:space="preserve">- **Sunny Kumar** has been moved because the true renewal date is **December**.</w:t>
      </w:r>
    </w:p>
    <w:p>
      <w:r>
        <w:t xml:space="preserve">- **Nicola Crompton** was redirected.</w:t>
      </w:r>
    </w:p>
    <w:p>
      <w:r>
        <w:t xml:space="preserve">### What’s Working Well</w:t>
      </w:r>
    </w:p>
    <w:p>
      <w:r>
        <w:t xml:space="preserve">- Incorrect timing on **Sunny Kumar** was identified and corrected.</w:t>
      </w:r>
    </w:p>
    <w:p>
      <w:r>
        <w:t xml:space="preserve">- **Joanna Shanks’** true end date was identified, allowing the correct July follow-up timing.</w:t>
      </w:r>
    </w:p>
    <w:p>
      <w:r>
        <w:t xml:space="preserve">- The team has started to identify whether workflow status reflects the real case type.</w:t>
      </w:r>
    </w:p>
    <w:p>
      <w:r>
        <w:t xml:space="preserve">### What’s Not Working Well</w:t>
      </w:r>
    </w:p>
    <w:p>
      <w:r>
        <w:t xml:space="preserve">- Roland had not progressed **Joanna Shanks** after it was booked with him.</w:t>
      </w:r>
    </w:p>
    <w:p>
      <w:r>
        <w:t xml:space="preserve">- Holly did not recognise the case as a remortgage client from the workflow.</w:t>
      </w:r>
    </w:p>
    <w:p>
      <w:r>
        <w:t xml:space="preserve">- The June renewal pipeline has not yet been worked through and passed to Roland.</w:t>
      </w:r>
    </w:p>
    <w:p>
      <w:r>
        <w:t xml:space="preserve">- Spreadsheet visibility remains unclear.</w:t>
      </w:r>
    </w:p>
    <w:p>
      <w:r>
        <w:t xml:space="preserve">### Risks / Blockers</w:t>
      </w:r>
    </w:p>
    <w:p>
      <w:r>
        <w:t xml:space="preserve">- Remortgage income may be missed or delayed if clients are not contacted at the correct time.</w:t>
      </w:r>
    </w:p>
    <w:p>
      <w:r>
        <w:t xml:space="preserve">- Workflow confusion may cause clients to be treated as nurture/general check-in rather than remortgage opportunities.</w:t>
      </w:r>
    </w:p>
    <w:p>
      <w:r>
        <w:t xml:space="preserve">- Adviser and admin ownership is not yet clear enough.</w:t>
      </w:r>
    </w:p>
    <w:p>
      <w:r>
        <w:t xml:space="preserve">### Actions Required</w:t>
      </w:r>
    </w:p>
    <w:p>
      <w:r>
        <w:t xml:space="preserve">| Action | Client / Area | Owner | Deadline | Risk if not done |</w:t>
      </w:r>
    </w:p>
    <w:p>
      <w:r>
        <w:t xml:space="preserve">|---|---|---:|---:|---|</w:t>
      </w:r>
    </w:p>
    <w:p>
      <w:r>
        <w:t xml:space="preserve">| Diarise Joanna Shanks for July follow-up | Joanna Shanks | Megan / Holly / Roland | July 2026 | Remortgage opportunity may be missed or contacted at the wrong time |</w:t>
      </w:r>
    </w:p>
    <w:p>
      <w:r>
        <w:t xml:space="preserve">| Confirm the June remortgage workflow has been started by Anna | June remortgage pipeline | Megan | Not specified | Roland may not receive renewal opportunities |</w:t>
      </w:r>
    </w:p>
    <w:p>
      <w:r>
        <w:t xml:space="preserve">| Review remortgage spreadsheet visibility | Remortgage spreadsheet | Bob | Not specified | Pipeline reporting remains unclear |</w:t>
      </w:r>
    </w:p>
    <w:p>
      <w:r>
        <w:t xml:space="preserve">### Action Owner</w:t>
      </w:r>
    </w:p>
    <w:p>
      <w:r>
        <w:t xml:space="preserve">- Adviser</w:t>
      </w:r>
    </w:p>
    <w:p>
      <w:r>
        <w:t xml:space="preserve">- Admin</w:t>
      </w:r>
    </w:p>
    <w:p>
      <w:r>
        <w:t xml:space="preserve">- Other</w:t>
      </w:r>
    </w:p>
    <w:p>
      <w:r>
        <w:t xml:space="preserve">### Trend Insight</w:t>
      </w:r>
    </w:p>
    <w:p>
      <w:r>
        <w:t xml:space="preserve">**Stagnant** — opportunities exist, but there is weak follow-up and workflow confusion. Progress depends on Anna starting the June workflow, Megan/Holly correcting workflow handling, and Bob improving visibility.</w:t>
      </w:r>
    </w:p>
    <w:p>
      <w:r>
        <w:t xml:space="preserve">---</w:t>
      </w:r>
    </w:p>
    <w:p>
      <w:r>
        <w:t xml:space="preserve">## Projected Income</w:t>
      </w:r>
    </w:p>
    <w:p>
      <w:r>
        <w:t xml:space="preserve">### Current Position</w:t>
      </w:r>
    </w:p>
    <w:p>
      <w:r>
        <w:t xml:space="preserve">- Projected income for **June and July** is approximately **£13,000**.</w:t>
      </w:r>
    </w:p>
    <w:p>
      <w:r>
        <w:t xml:space="preserve">- August contains a further block of mortgage and protection income.</w:t>
      </w:r>
    </w:p>
    <w:p>
      <w:r>
        <w:t xml:space="preserve">- Some August protection cases may move earlier if start dates are confirmed.</w:t>
      </w:r>
    </w:p>
    <w:p>
      <w:r>
        <w:t xml:space="preserve">- Written business has been discussed at:</w:t>
      </w:r>
    </w:p>
    <w:p>
      <w:r>
        <w:t xml:space="preserve">  - **£21,000 gross written**</w:t>
      </w:r>
    </w:p>
    <w:p>
      <w:r>
        <w:t xml:space="preserve">  - Approximately **£17,700** after NTUs</w:t>
      </w:r>
    </w:p>
    <w:p>
      <w:r>
        <w:t xml:space="preserve">  - Roland’s own figure of approximately **£17,300**</w:t>
      </w:r>
    </w:p>
    <w:p>
      <w:r>
        <w:t xml:space="preserve">  - Earlier month-to-date written position around **£15,499 / £15,500**, with the system showing around **£16,000**</w:t>
      </w:r>
    </w:p>
    <w:p>
      <w:r>
        <w:t xml:space="preserve">- One accepted-offer case could add around **£1,500** if documents are received and the case is submitted.</w:t>
      </w:r>
    </w:p>
    <w:p>
      <w:r>
        <w:t xml:space="preserve">### What’s Working Well</w:t>
      </w:r>
    </w:p>
    <w:p>
      <w:r>
        <w:t xml:space="preserve">- There is projected income visible for June, July and August.</w:t>
      </w:r>
    </w:p>
    <w:p>
      <w:r>
        <w:t xml:space="preserve">- There is a further accepted-offer case available to help close the gap.</w:t>
      </w:r>
    </w:p>
    <w:p>
      <w:r>
        <w:t xml:space="preserve">- Banked income was described as around **40%** and “good and strong”.</w:t>
      </w:r>
    </w:p>
    <w:p>
      <w:r>
        <w:t xml:space="preserve">- Protection pipeline exists with several cases in underwriting.</w:t>
      </w:r>
    </w:p>
    <w:p>
      <w:r>
        <w:t xml:space="preserve">### What’s Not Working Well</w:t>
      </w:r>
    </w:p>
    <w:p>
      <w:r>
        <w:t xml:space="preserve">- Start dates are not confirmed on some protection cases.</w:t>
      </w:r>
    </w:p>
    <w:p>
      <w:r>
        <w:t xml:space="preserve">- NTUs reduced written business from **£21,000** to approximately **£17,700**.</w:t>
      </w:r>
    </w:p>
    <w:p>
      <w:r>
        <w:t xml:space="preserve">- Lead flow below **10 per week** threatens future pipeline.</w:t>
      </w:r>
    </w:p>
    <w:p>
      <w:r>
        <w:t xml:space="preserve">- Some remortgage income may be delayed if June workflow activity is not completed.</w:t>
      </w:r>
    </w:p>
    <w:p>
      <w:r>
        <w:t xml:space="preserve">### Risks / Blockers</w:t>
      </w:r>
    </w:p>
    <w:p>
      <w:r>
        <w:t xml:space="preserve">- Income may slip if protection start dates are not secured.</w:t>
      </w:r>
    </w:p>
    <w:p>
      <w:r>
        <w:t xml:space="preserve">- Written business could soften if lead flow and quality do not improve.</w:t>
      </w:r>
    </w:p>
    <w:p>
      <w:r>
        <w:t xml:space="preserve">- The accepted-offer case worth approximately **£1,500** remains at risk until documents are received.</w:t>
      </w:r>
    </w:p>
    <w:p>
      <w:r>
        <w:t xml:space="preserve">- August protection income may not bank when expected if policies do not activate.</w:t>
      </w:r>
    </w:p>
    <w:p>
      <w:r>
        <w:t xml:space="preserve">- Remortgage opportunities may not convert if workflow and contact timing remain unclear.</w:t>
      </w:r>
    </w:p>
    <w:p>
      <w:r>
        <w:t xml:space="preserve">### Actions Required</w:t>
      </w:r>
    </w:p>
    <w:p>
      <w:r>
        <w:t xml:space="preserve">| Action | Client / Area | Owner | Deadline | Risk if not done |</w:t>
      </w:r>
    </w:p>
    <w:p>
      <w:r>
        <w:t xml:space="preserve">|---|---|---:|---:|---|</w:t>
      </w:r>
    </w:p>
    <w:p>
      <w:r>
        <w:t xml:space="preserve">| Secure and monitor protection start dates | Projected protection income | Megan | Ongoing | Revenue may slip from forecast months |</w:t>
      </w:r>
    </w:p>
    <w:p>
      <w:r>
        <w:t xml:space="preserve">| Progress accepted-offer case to submission | Accepted-offer case | Roland | **2026-06-26** | £1,500 expected income may not write |</w:t>
      </w:r>
    </w:p>
    <w:p>
      <w:r>
        <w:t xml:space="preserve">| Improve lead volume and quality | Future written pipeline | Bob / Roland / Team | From **2026-06-23** | Future banked results may weaken |</w:t>
      </w:r>
    </w:p>
    <w:p>
      <w:r>
        <w:t xml:space="preserve">| Ensure June remortgage cases are worked through | Renewal pipeline | Megan / Anna | Not specified | Renewal/remortgage income may be delayed or missed |</w:t>
      </w:r>
    </w:p>
    <w:p>
      <w:r>
        <w:t xml:space="preserve">### Action Owner</w:t>
      </w:r>
    </w:p>
    <w:p>
      <w:r>
        <w:t xml:space="preserve">- Adviser</w:t>
      </w:r>
    </w:p>
    <w:p>
      <w:r>
        <w:t xml:space="preserve">- Admin</w:t>
      </w:r>
    </w:p>
    <w:p>
      <w:r>
        <w:t xml:space="preserve">- Other</w:t>
      </w:r>
    </w:p>
    <w:p>
      <w:r>
        <w:t xml:space="preserve">### Trend Insight</w:t>
      </w:r>
    </w:p>
    <w:p>
      <w:r>
        <w:t xml:space="preserve">**Stagnant / exposed** — projected income exists, but delivery depends on protection start dates, improved lead flow, submitted written cases and remortgage workflow activity.</w:t>
      </w:r>
    </w:p>
    <w:p>
      <w:r>
        <w:t xml:space="preserve">---</w:t>
      </w:r>
    </w:p>
    <w:p>
      <w:r>
        <w:t xml:space="preserve">## Pipeline Health and Client Profile</w:t>
      </w:r>
    </w:p>
    <w:p>
      <w:r>
        <w:t xml:space="preserve">### Current Position</w:t>
      </w:r>
    </w:p>
    <w:p>
      <w:r>
        <w:t xml:space="preserve">Bob reviewed Roland’s average household income data and challenged him on what type of client he typically works with.</w:t>
      </w:r>
    </w:p>
    <w:p>
      <w:r>
        <w:t xml:space="preserve">Roland estimated average joint household income at around **£70,000**, but reporting showed a higher profile:</w:t>
      </w:r>
    </w:p>
    <w:p>
      <w:r>
        <w:t xml:space="preserve">- Household income range reviewed included approximately **£86,000 to £111,000**.</w:t>
      </w:r>
    </w:p>
    <w:p>
      <w:r>
        <w:t xml:space="preserve">- April showed around **£102,000**.</w:t>
      </w:r>
    </w:p>
    <w:p>
      <w:r>
        <w:t xml:space="preserve">- Purchase average income referenced at around **£60,000** in January.</w:t>
      </w:r>
    </w:p>
    <w:p>
      <w:r>
        <w:t xml:space="preserve">- March remortgage average referenced at around **£183,000**.</w:t>
      </w:r>
    </w:p>
    <w:p>
      <w:r>
        <w:t xml:space="preserve">- Wider business averages were discussed as being consistently around or above **£100,000** household income.</w:t>
      </w:r>
    </w:p>
    <w:p>
      <w:r>
        <w:t xml:space="preserve">- Bob noted one buy-to-let figure of **£588,000** income appeared likely to be a data entry error.</w:t>
      </w:r>
    </w:p>
    <w:p>
      <w:r>
        <w:t xml:space="preserve">### What’s Working Well</w:t>
      </w:r>
    </w:p>
    <w:p>
      <w:r>
        <w:t xml:space="preserve">- Roland is operating in a middle-to-upper income client segment.</w:t>
      </w:r>
    </w:p>
    <w:p>
      <w:r>
        <w:t xml:space="preserve">- These clients are more likely to:</w:t>
      </w:r>
    </w:p>
    <w:p>
      <w:r>
        <w:t xml:space="preserve">  - Want advice.</w:t>
      </w:r>
    </w:p>
    <w:p>
      <w:r>
        <w:t xml:space="preserve">  - Be busy and value support.</w:t>
      </w:r>
    </w:p>
    <w:p>
      <w:r>
        <w:t xml:space="preserve">  - Pay fees.</w:t>
      </w:r>
    </w:p>
    <w:p>
      <w:r>
        <w:t xml:space="preserve">  - Have stronger protection needs.</w:t>
      </w:r>
    </w:p>
    <w:p>
      <w:r>
        <w:t xml:space="preserve">  - Generate higher income opportunities.</w:t>
      </w:r>
    </w:p>
    <w:p>
      <w:r>
        <w:t xml:space="preserve">- The review gave clearer insight into the type of client Roland converts well.</w:t>
      </w:r>
    </w:p>
    <w:p>
      <w:r>
        <w:t xml:space="preserve">### What’s Not Working Well</w:t>
      </w:r>
    </w:p>
    <w:p>
      <w:r>
        <w:t xml:space="preserve">- There may not yet be enough focus from the team on the ideal client profile for Roland.</w:t>
      </w:r>
    </w:p>
    <w:p>
      <w:r>
        <w:t xml:space="preserve">- Lead quality needs to better reflect the type of client Roland converts well.</w:t>
      </w:r>
    </w:p>
    <w:p>
      <w:r>
        <w:t xml:space="preserve">- Data accuracy must be monitored, as one income entry appeared likely to be incorrect.</w:t>
      </w:r>
    </w:p>
    <w:p>
      <w:r>
        <w:t xml:space="preserve">### Risks / Blockers</w:t>
      </w:r>
    </w:p>
    <w:p>
      <w:r>
        <w:t xml:space="preserve">- If inappropriate lower-quality leads are sent to Roland, conversion and income opportunity may reduce.</w:t>
      </w:r>
    </w:p>
    <w:p>
      <w:r>
        <w:t xml:space="preserve">- Incorrect income data could distort reporting and client profile analysis.</w:t>
      </w:r>
    </w:p>
    <w:p>
      <w:r>
        <w:t xml:space="preserve">- Failure to target the right segment could weaken both mortgage and protection income.</w:t>
      </w:r>
    </w:p>
    <w:p>
      <w:r>
        <w:t xml:space="preserve">### Actions Required</w:t>
      </w:r>
    </w:p>
    <w:p>
      <w:r>
        <w:t xml:space="preserve">| Action | Client / Area | Owner | Deadline | Risk if not done |</w:t>
      </w:r>
    </w:p>
    <w:p>
      <w:r>
        <w:t xml:space="preserve">|---|---|---:|---:|---|</w:t>
      </w:r>
    </w:p>
    <w:p>
      <w:r>
        <w:t xml:space="preserve">| Use client income data to guide the type of leads Roland should receive | Lead quality / Pipeline | Bob / Team | From **2026-06-23** | Lead quality may not match Roland’s strongest conversion segment |</w:t>
      </w:r>
    </w:p>
    <w:p>
      <w:r>
        <w:t xml:space="preserve">| Check unusual income entries where figures appear unrealistic, such as the **£588,000** buy-to-let income figure | CRM data accuracy | Admin / Adviser | Ongoing | Reporting may be distorted by incorrect data |</w:t>
      </w:r>
    </w:p>
    <w:p>
      <w:r>
        <w:t xml:space="preserve">### Action Owner</w:t>
      </w:r>
    </w:p>
    <w:p>
      <w:r>
        <w:t xml:space="preserve">- Adviser</w:t>
      </w:r>
    </w:p>
    <w:p>
      <w:r>
        <w:t xml:space="preserve">- Admin</w:t>
      </w:r>
    </w:p>
    <w:p>
      <w:r>
        <w:t xml:space="preserve">- Other</w:t>
      </w:r>
    </w:p>
    <w:p>
      <w:r>
        <w:t xml:space="preserve">### Trend Insight</w:t>
      </w:r>
    </w:p>
    <w:p>
      <w:r>
        <w:t xml:space="preserve">**Improving** — the review gave clearer insight into Roland’s client profile and where lead generation should focus. The opportunity is to align team behaviour with the data.</w:t>
      </w:r>
    </w:p>
    <w:p>
      <w:r>
        <w:t xml:space="preserve">---</w:t>
      </w:r>
    </w:p>
    <w:p>
      <w:r>
        <w:t xml:space="preserve">## CRM / Platform Usage</w:t>
      </w:r>
    </w:p>
    <w:p>
      <w:r>
        <w:t xml:space="preserve">### Current Position</w:t>
      </w:r>
    </w:p>
    <w:p>
      <w:r>
        <w:t xml:space="preserve">Bob gave a live walkthrough of how to update Platform workflows properly.</w:t>
      </w:r>
    </w:p>
    <w:p>
      <w:r>
        <w:t xml:space="preserve">Examples used:</w:t>
      </w:r>
    </w:p>
    <w:p>
      <w:r>
        <w:t xml:space="preserve">- **Pauline Corrado** — moving a submitted application forward.</w:t>
      </w:r>
    </w:p>
    <w:p>
      <w:r>
        <w:t xml:space="preserve">- **Ross Taylor** — setting as **No / Not Ready** where the client is undecided.</w:t>
      </w:r>
    </w:p>
    <w:p>
      <w:r>
        <w:t xml:space="preserve">- **Joshua** — same undecided protection workflow issue.</w:t>
      </w:r>
    </w:p>
    <w:p>
      <w:r>
        <w:t xml:space="preserve">- **Chowdhary** — using Adviser Summary to identify missing mandatory fact-find fields.</w:t>
      </w:r>
    </w:p>
    <w:p>
      <w:r>
        <w:t xml:space="preserve">Bob reminded Roland and Holly that Platform must become the main place for case progression and workflow management.</w:t>
      </w:r>
    </w:p>
    <w:p>
      <w:r>
        <w:t xml:space="preserve">Additional points:</w:t>
      </w:r>
    </w:p>
    <w:p>
      <w:r>
        <w:t xml:space="preserve">- Midas is still being used alongside Platform.</w:t>
      </w:r>
    </w:p>
    <w:p>
      <w:r>
        <w:t xml:space="preserve">- The business is moving towards Platform-only handling.</w:t>
      </w:r>
    </w:p>
    <w:p>
      <w:r>
        <w:t xml:space="preserve">- The full remortgage journey is now moving into Platform rather than starting in Midas.</w:t>
      </w:r>
    </w:p>
    <w:p>
      <w:r>
        <w:t xml:space="preserve">- Workflow changes had already been made to allow cancelled appointments to be recorded properly.</w:t>
      </w:r>
    </w:p>
    <w:p>
      <w:r>
        <w:t xml:space="preserve">### What’s Working Well</w:t>
      </w:r>
    </w:p>
    <w:p>
      <w:r>
        <w:t xml:space="preserve">- Roland is engaging with Platform and asking/answering workflow questions.</w:t>
      </w:r>
    </w:p>
    <w:p>
      <w:r>
        <w:t xml:space="preserve">- Holly and Roland have regular catch-ups planned.</w:t>
      </w:r>
    </w:p>
    <w:p>
      <w:r>
        <w:t xml:space="preserve">- Bob confirmed that new workflow gaps can be fixed quickly when fed back.</w:t>
      </w:r>
    </w:p>
    <w:p>
      <w:r>
        <w:t xml:space="preserve">- Roland now understands how Adviser Summary identifies missing mandatory items.</w:t>
      </w:r>
    </w:p>
    <w:p>
      <w:r>
        <w:t xml:space="preserve">- Some workflow corrections were made during the review.</w:t>
      </w:r>
    </w:p>
    <w:p>
      <w:r>
        <w:t xml:space="preserve">### What’s Not Working Well</w:t>
      </w:r>
    </w:p>
    <w:p>
      <w:r>
        <w:t xml:space="preserve">- Roland has not consistently updated workflow stages immediately after client appointments or application submission.</w:t>
      </w:r>
    </w:p>
    <w:p>
      <w:r>
        <w:t xml:space="preserve">- Holly was unclear on some workflow application where case notes had not been fully interpreted.</w:t>
      </w:r>
    </w:p>
    <w:p>
      <w:r>
        <w:t xml:space="preserve">- Some workflows did not previously have the right answer options, creating confusion.</w:t>
      </w:r>
    </w:p>
    <w:p>
      <w:r>
        <w:t xml:space="preserve">- Some cases sat in the wrong workflow status.</w:t>
      </w:r>
    </w:p>
    <w:p>
      <w:r>
        <w:t xml:space="preserve">- Daily task usage is not yet fully embedded.</w:t>
      </w:r>
    </w:p>
    <w:p>
      <w:r>
        <w:t xml:space="preserve">### Risks / Blockers</w:t>
      </w:r>
    </w:p>
    <w:p>
      <w:r>
        <w:t xml:space="preserve">- If Platform is not updated consistently, admin handoffs will fail.</w:t>
      </w:r>
    </w:p>
    <w:p>
      <w:r>
        <w:t xml:space="preserve">- Compliance and document tasks may not trigger at the right time.</w:t>
      </w:r>
    </w:p>
    <w:p>
      <w:r>
        <w:t xml:space="preserve">- Reporting will not reflect true case position.</w:t>
      </w:r>
    </w:p>
    <w:p>
      <w:r>
        <w:t xml:space="preserve">- Continued dual use of Midas and Platform may create confusion during the transition period.</w:t>
      </w:r>
    </w:p>
    <w:p>
      <w:r>
        <w:t xml:space="preserve">- Cases may drift where tasks are not cleared or statuses are wrong.</w:t>
      </w:r>
    </w:p>
    <w:p>
      <w:r>
        <w:t xml:space="preserve">### Actions Required</w:t>
      </w:r>
    </w:p>
    <w:p>
      <w:r>
        <w:t xml:space="preserve">| Action | Client / Area | Owner | Deadline | Risk if not done |</w:t>
      </w:r>
    </w:p>
    <w:p>
      <w:r>
        <w:t xml:space="preserve">|---|---|---:|---:|---|</w:t>
      </w:r>
    </w:p>
    <w:p>
      <w:r>
        <w:t xml:space="preserve">| Use Platform tasks every day | CRM / Platform | Roland | Daily | Cases may drift and reporting becomes unreliable |</w:t>
      </w:r>
    </w:p>
    <w:p>
      <w:r>
        <w:t xml:space="preserve">| Review Platform tasks during every catch-up | CRM / Platform | Roland / Holly | Each catch-up | Ownership gaps and missed follow-ups may continue |</w:t>
      </w:r>
    </w:p>
    <w:p>
      <w:r>
        <w:t xml:space="preserve">| Flag workflow gaps immediately rather than working around them | Platform workflows | Roland / Holly | Ongoing | Incorrect case statuses may continue |</w:t>
      </w:r>
    </w:p>
    <w:p>
      <w:r>
        <w:t xml:space="preserve">| Read case notes before selecting or continuing workflows | Platform workflows | Holly | Ongoing | Incorrect workflow selection and poor client journey |</w:t>
      </w:r>
    </w:p>
    <w:p>
      <w:r>
        <w:t xml:space="preserve">| Review remortgage workflow issue on Joanna Shanks | Joanna Shanks | Megan / Holly | Ongoing | Remortgage follow-up may be missed or wrongly timed |</w:t>
      </w:r>
    </w:p>
    <w:p>
      <w:r>
        <w:t xml:space="preserve">### Action Owner</w:t>
      </w:r>
    </w:p>
    <w:p>
      <w:r>
        <w:t xml:space="preserve">- Adviser</w:t>
      </w:r>
    </w:p>
    <w:p>
      <w:r>
        <w:t xml:space="preserve">- Admin</w:t>
      </w:r>
    </w:p>
    <w:p>
      <w:r>
        <w:t xml:space="preserve">- Case Manager</w:t>
      </w:r>
    </w:p>
    <w:p>
      <w:r>
        <w:t xml:space="preserve">### Trend Insight</w:t>
      </w:r>
    </w:p>
    <w:p>
      <w:r>
        <w:t xml:space="preserve">**Improving** — Roland is using Platform and learning the workflow logic, but discipline needs to become daily and consistent.</w:t>
      </w:r>
    </w:p>
    <w:p>
      <w:r>
        <w:t xml:space="preserve">---</w:t>
      </w:r>
    </w:p>
    <w:p>
      <w:r>
        <w:t xml:space="preserve">## AI Usage</w:t>
      </w:r>
    </w:p>
    <w:p>
      <w:r>
        <w:t xml:space="preserve">### Current Position</w:t>
      </w:r>
    </w:p>
    <w:p>
      <w:r>
        <w:t xml:space="preserve">- Roland has used AI for bank statement review on the limited company buy-to-let case.</w:t>
      </w:r>
    </w:p>
    <w:p>
      <w:r>
        <w:t xml:space="preserve">- He described the output as effective and “freaky”.</w:t>
      </w:r>
    </w:p>
    <w:p>
      <w:r>
        <w:t xml:space="preserve">- Roland confirmed he is using AI.</w:t>
      </w:r>
    </w:p>
    <w:p>
      <w:r>
        <w:t xml:space="preserve">- Bob encouraged further use, particularly for bank statements and payslips.</w:t>
      </w:r>
    </w:p>
    <w:p>
      <w:r>
        <w:t xml:space="preserve">- Bob estimated that using AI properly could save at least **one hour** on document review where there are payslips and bank statements.</w:t>
      </w:r>
    </w:p>
    <w:p>
      <w:r>
        <w:t xml:space="preserve">### Platform DIP Usage</w:t>
      </w:r>
    </w:p>
    <w:p>
      <w:r>
        <w:t xml:space="preserve">- Roland has used the Platform DIP function once.</w:t>
      </w:r>
    </w:p>
    <w:p>
      <w:r>
        <w:t xml:space="preserve">- He has not used it since.</w:t>
      </w:r>
    </w:p>
    <w:p>
      <w:r>
        <w:t xml:space="preserve">- Reason given: the full fact find may not have been completed.</w:t>
      </w:r>
    </w:p>
    <w:p>
      <w:r>
        <w:t xml:space="preserve">- Roland tends to gather enough information for a DIP but not always the full fact find required by Platform.</w:t>
      </w:r>
    </w:p>
    <w:p>
      <w:r>
        <w:t xml:space="preserve">- Bob explained the missing data is likely to be basic mortgage information, such as:</w:t>
      </w:r>
    </w:p>
    <w:p>
      <w:r>
        <w:t xml:space="preserve">  - Mortgage amount.</w:t>
      </w:r>
    </w:p>
    <w:p>
      <w:r>
        <w:t xml:space="preserve">  - Deposit.</w:t>
      </w:r>
    </w:p>
    <w:p>
      <w:r>
        <w:t xml:space="preserve">  - Borrowing requirement.</w:t>
      </w:r>
    </w:p>
    <w:p>
      <w:r>
        <w:t xml:space="preserve">  - Mortgage term.</w:t>
      </w:r>
    </w:p>
    <w:p>
      <w:r>
        <w:t xml:space="preserve">  - Fixed or tracker preference.</w:t>
      </w:r>
    </w:p>
    <w:p>
      <w:r>
        <w:t xml:space="preserve">  - Buyer type.</w:t>
      </w:r>
    </w:p>
    <w:p>
      <w:r>
        <w:t xml:space="preserve">  - Budget planner completion.</w:t>
      </w:r>
    </w:p>
    <w:p>
      <w:r>
        <w:t xml:space="preserve">### What’s Working Well</w:t>
      </w:r>
    </w:p>
    <w:p>
      <w:r>
        <w:t xml:space="preserve">- Roland has successfully used AI for bank statements.</w:t>
      </w:r>
    </w:p>
    <w:p>
      <w:r>
        <w:t xml:space="preserve">- Roland has previously obtained a pass and certificate from the Platform DIP process.</w:t>
      </w:r>
    </w:p>
    <w:p>
      <w:r>
        <w:t xml:space="preserve">- There is willingness to use the tools.</w:t>
      </w:r>
    </w:p>
    <w:p>
      <w:r>
        <w:t xml:space="preserve">### What’s Not Working Well</w:t>
      </w:r>
    </w:p>
    <w:p>
      <w:r>
        <w:t xml:space="preserve">- Platform DIP usage is not yet embedded.</w:t>
      </w:r>
    </w:p>
    <w:p>
      <w:r>
        <w:t xml:space="preserve">- Full fact-find completion is a blocker to using the DIP function effectively.</w:t>
      </w:r>
    </w:p>
    <w:p>
      <w:r>
        <w:t xml:space="preserve">- AI use is not yet consistent across payslips and bank statements.</w:t>
      </w:r>
    </w:p>
    <w:p>
      <w:r>
        <w:t xml:space="preserve">### Risks / Blockers</w:t>
      </w:r>
    </w:p>
    <w:p>
      <w:r>
        <w:t xml:space="preserve">- Roland may lose time manually reviewing documents where AI could assist.</w:t>
      </w:r>
    </w:p>
    <w:p>
      <w:r>
        <w:t xml:space="preserve">- DIP workflow efficiency will remain limited if fact finds are incomplete.</w:t>
      </w:r>
    </w:p>
    <w:p>
      <w:r>
        <w:t xml:space="preserve">- Case speed may be slower than necessary.</w:t>
      </w:r>
    </w:p>
    <w:p>
      <w:r>
        <w:t xml:space="preserve">### Actions Required</w:t>
      </w:r>
    </w:p>
    <w:p>
      <w:r>
        <w:t xml:space="preserve">| Action | Client / Area | Owner | Deadline | Risk if not done |</w:t>
      </w:r>
    </w:p>
    <w:p>
      <w:r>
        <w:t xml:space="preserve">|---|---|---:|---:|---|</w:t>
      </w:r>
    </w:p>
    <w:p>
      <w:r>
        <w:t xml:space="preserve">| Use AI more consistently for payslips and bank statements | AI / Case processing | Roland | Ongoing | Manual review may slow case progression |</w:t>
      </w:r>
    </w:p>
    <w:p>
      <w:r>
        <w:t xml:space="preserve">| Complete the full fact find before using the Platform DIP tool | Platform DIP | Roland | Ongoing | DIP tool cannot be used properly and case efficiency is reduced |</w:t>
      </w:r>
    </w:p>
    <w:p>
      <w:r>
        <w:t xml:space="preserve">| Support Roland in identifying what fields are missing on recent cases | Platform DIP | Bob / Roland | Ongoing | Roland may continue avoiding Platform DIP due to incomplete data |</w:t>
      </w:r>
    </w:p>
    <w:p>
      <w:r>
        <w:t xml:space="preserve">### Action Owner</w:t>
      </w:r>
    </w:p>
    <w:p>
      <w:r>
        <w:t xml:space="preserve">- Adviser</w:t>
      </w:r>
    </w:p>
    <w:p>
      <w:r>
        <w:t xml:space="preserve">- Other</w:t>
      </w:r>
    </w:p>
    <w:p>
      <w:r>
        <w:t xml:space="preserve">### Trend Insight</w:t>
      </w:r>
    </w:p>
    <w:p>
      <w:r>
        <w:t xml:space="preserve">**Improving** — Roland has started using AI and sees the benefit, but usage is not yet consistent across DIPs and full case handling.</w:t>
      </w:r>
    </w:p>
    <w:p>
      <w:r>
        <w:t xml:space="preserve">---</w:t>
      </w:r>
    </w:p>
    <w:p>
      <w:r>
        <w:t xml:space="preserve"># Cases Requiring Attention</w:t>
      </w:r>
    </w:p>
    <w:p>
      <w:r>
        <w:t xml:space="preserve">| Client / Case | Issue | Owner |</w:t>
      </w:r>
    </w:p>
    <w:p>
      <w:r>
        <w:t xml:space="preserve">|---|---|---:|</w:t>
      </w:r>
    </w:p>
    <w:p>
      <w:r>
        <w:t xml:space="preserve">| Accepted-offer case | Documents still required before the case can be progressed; expected income around **£1,500** | Roland |</w:t>
      </w:r>
    </w:p>
    <w:p>
      <w:r>
        <w:t xml:space="preserve">| Insurance pipeline | Insurance is being chased; needs continued follow-up | Roland |</w:t>
      </w:r>
    </w:p>
    <w:p>
      <w:r>
        <w:t xml:space="preserve">| June renewal / remortgage pipeline | **9 cases** showing, but Roland has not yet received anything | Megan / Anna |</w:t>
      </w:r>
    </w:p>
    <w:p>
      <w:r>
        <w:t xml:space="preserve">| Remortgage spreadsheet | Needs review or update to confirm pipeline position | Bob |</w:t>
      </w:r>
    </w:p>
    <w:p>
      <w:r>
        <w:t xml:space="preserve">| Emily | Purchase fell through, causing cancellation of large life and critical illness protection case | Roland |</w:t>
      </w:r>
    </w:p>
    <w:p>
      <w:r>
        <w:t xml:space="preserve">| Joanna Shanks | Remortgage end date **31 October**; workflow confusion; July follow-up needed | Megan / Holly / Roland |</w:t>
      </w:r>
    </w:p>
    <w:p>
      <w:r>
        <w:t xml:space="preserve">| Pauline Corrado | Limited company buy-to-let/HMO submitted to **TMW**; documents with lender; workflow needed updating to match application stage | Roland / Holly |</w:t>
      </w:r>
    </w:p>
    <w:p>
      <w:r>
        <w:t xml:space="preserve">| Alexander John Betts | Medically underwritten protection case; client undecided and difficult to contact | Roland |</w:t>
      </w:r>
    </w:p>
    <w:p>
      <w:r>
        <w:t xml:space="preserve">| Ross Carmichael | Protection case in underwriting | Roland |</w:t>
      </w:r>
    </w:p>
    <w:p>
      <w:r>
        <w:t xml:space="preserve">| Leslie | GP report requested; client asked to chase GP | Roland |</w:t>
      </w:r>
    </w:p>
    <w:p>
      <w:r>
        <w:t xml:space="preserve">| Anne Marie McGowan | Protection case submitted this week and now in underwriting | Roland |</w:t>
      </w:r>
    </w:p>
    <w:p>
      <w:r>
        <w:t xml:space="preserve">| Ross Taylor | Quotes provided; client not answering; no application submitted; set to **No / Not Ready** and chase in two days | Roland |</w:t>
      </w:r>
    </w:p>
    <w:p>
      <w:r>
        <w:t xml:space="preserve">| Joshua | Similar undecided protection workflow issue; set to **No / Not Ready** | Roland |</w:t>
      </w:r>
    </w:p>
    <w:p>
      <w:r>
        <w:t xml:space="preserve">| Chloe and Ryan | Early-looking callback not updated | Roland |</w:t>
      </w:r>
    </w:p>
    <w:p>
      <w:r>
        <w:t xml:space="preserve">| Sophie | Appointment task from the **10th** needs outcome reviewed | Roland |</w:t>
      </w:r>
    </w:p>
    <w:p>
      <w:r>
        <w:t xml:space="preserve">| Nicola Crompton | Staff member remortgage/renewal case redirected | Admin |</w:t>
      </w:r>
    </w:p>
    <w:p>
      <w:r>
        <w:t xml:space="preserve">| Sunny Kumar | Renewal actually in **December**; call-back moved | Admin |</w:t>
      </w:r>
    </w:p>
    <w:p>
      <w:r>
        <w:t xml:space="preserve">| Chowdhary | Fact-find / Adviser Summary had missing mandatory fields including credit history, purchase price, term, property type, title type and mortgage type | Roland |</w:t>
      </w:r>
    </w:p>
    <w:p>
      <w:r>
        <w:t xml:space="preserve">| Chowdhary | Halifax returned a policy decline after the demonstrated process. Roland had requested a report to understand what sits behind the Halifax result | Roland |</w:t>
      </w:r>
    </w:p>
    <w:p>
      <w:r>
        <w:t xml:space="preserve">| Lead feedback case | Poor-quality / unsuitable lead sitting as **Early Looking**; needs moving to **NPW** with reason **Client not interested** | Roland |</w:t>
      </w:r>
    </w:p>
    <w:p>
      <w:r>
        <w:t xml:space="preserve">---</w:t>
      </w:r>
    </w:p>
    <w:p>
      <w:r>
        <w:t xml:space="preserve"># Revenue and Pipeline Risks</w:t>
      </w:r>
    </w:p>
    <w:p>
      <w:r>
        <w:t xml:space="preserve">- Written business reduced from **£21,000** to approximately **£17,700** after NTUs.</w:t>
      </w:r>
    </w:p>
    <w:p>
      <w:r>
        <w:t xml:space="preserve">- Roland’s written business month-to-date was also discussed as approximately **£15,499 / £15,500**, with the system showing around **£16,000**.</w:t>
      </w:r>
    </w:p>
    <w:p>
      <w:r>
        <w:t xml:space="preserve">- Roland has written **£3,100 this week** against an increased target of **£19,800**.</w:t>
      </w:r>
    </w:p>
    <w:p>
      <w:r>
        <w:t xml:space="preserve">- The accepted-offer case worth approximately **£1,500** remains at risk until documents are received and the case is submitted.</w:t>
      </w:r>
    </w:p>
    <w:p>
      <w:r>
        <w:t xml:space="preserve">- Current projected income for **June and July** is approximately **£13,000**.</w:t>
      </w:r>
    </w:p>
    <w:p>
      <w:r>
        <w:t xml:space="preserve">- August protection income may move earlier, but only if start dates are confirmed.</w:t>
      </w:r>
    </w:p>
    <w:p>
      <w:r>
        <w:t xml:space="preserve">- Income may slip if protection start dates are not secured quickly.</w:t>
      </w:r>
    </w:p>
    <w:p>
      <w:r>
        <w:t xml:space="preserve">- Protection income is exposed where clients are medically underwritten but undecided, particularly **Alexander John Betts**.</w:t>
      </w:r>
    </w:p>
    <w:p>
      <w:r>
        <w:t xml:space="preserve">- Client contact issues on **Ross Taylor** and **Alexander John Betts** create conversion risk.</w:t>
      </w:r>
    </w:p>
    <w:p>
      <w:r>
        <w:t xml:space="preserve">- GP report delay on **Leslie** may slow completion.</w:t>
      </w:r>
    </w:p>
    <w:p>
      <w:r>
        <w:t xml:space="preserve">- The cancelled **Emily** case materially affected both mortgage and protection income.</w:t>
      </w:r>
    </w:p>
    <w:p>
      <w:r>
        <w:t xml:space="preserve">- The **9 June renewal / remortgage cases** could create missed income if workflow activity is delayed.</w:t>
      </w:r>
    </w:p>
    <w:p>
      <w:r>
        <w:t xml:space="preserve">- Renewal reporting visibility is not fully clear until the spreadsheet is reviewed and updated.</w:t>
      </w:r>
    </w:p>
    <w:p>
      <w:r>
        <w:t xml:space="preserve">- Remortgage income could be missed if cases like **Joanna Shanks** are not diarised correctly for July follow-up.</w:t>
      </w:r>
    </w:p>
    <w:p>
      <w:r>
        <w:t xml:space="preserve">- Lead volume is currently below the required level of approximately **10 leads per week**.</w:t>
      </w:r>
    </w:p>
    <w:p>
      <w:r>
        <w:t xml:space="preserve">- Written business confidence is not yet secure for the quarter.</w:t>
      </w:r>
    </w:p>
    <w:p>
      <w:r>
        <w:t xml:space="preserve">- Roland wants to reassess confidence in two weeks once around **60% of the quarter** has passed.</w:t>
      </w:r>
    </w:p>
    <w:p>
      <w:r>
        <w:t xml:space="preserve">- Pipeline appears to have slowed slightly.</w:t>
      </w:r>
    </w:p>
    <w:p>
      <w:r>
        <w:t xml:space="preserve">- If lead volume and quality are not corrected, written income may soften and future banked business may be affected.</w:t>
      </w:r>
    </w:p>
    <w:p>
      <w:r>
        <w:t xml:space="preserve">- Client profile data shows Roland is best aligned to middle-to-upper income clients, so poor lead targeting could reduce conversion, fee income and protection income.</w:t>
      </w:r>
    </w:p>
    <w:p>
      <w:r>
        <w:t xml:space="preserve">- Incorrect workflow usage may delay admin action and case progression.</w:t>
      </w:r>
    </w:p>
    <w:p>
      <w:r>
        <w:t xml:space="preserve">- Lead reporting may be unreliable if Platform leads are not pulling through correctly.</w:t>
      </w:r>
    </w:p>
    <w:p>
      <w:r>
        <w:t xml:space="preserve">---</w:t>
      </w:r>
    </w:p>
    <w:p>
      <w:r>
        <w:t xml:space="preserve"># Overall Performance Diagnosis</w:t>
      </w:r>
    </w:p>
    <w:p>
      <w:r>
        <w:t xml:space="preserve">## Adviser Strengths This Week</w:t>
      </w:r>
    </w:p>
    <w:p>
      <w:r>
        <w:t xml:space="preserve">- Roland has a good handle on his written income position.</w:t>
      </w:r>
    </w:p>
    <w:p>
      <w:r>
        <w:t xml:space="preserve">- Roland’s written figure was broadly aligned with Bob’s, showing awareness of actual performance.</w:t>
      </w:r>
    </w:p>
    <w:p>
      <w:r>
        <w:t xml:space="preserve">- Active protection pipeline exists, with several cases in underwriting.</w:t>
      </w:r>
    </w:p>
    <w:p>
      <w:r>
        <w:t xml:space="preserve">- **Pauline Corrado’s** limited company buy-to-let/HMO application has been submitted.</w:t>
      </w:r>
    </w:p>
    <w:p>
      <w:r>
        <w:t xml:space="preserve">- Roland is taking personal ownership of key high-value protection cases, especially **Alexander John Betts**.</w:t>
      </w:r>
    </w:p>
    <w:p>
      <w:r>
        <w:t xml:space="preserve">- Roland is engaging with Platform and has been clearing tasks.</w:t>
      </w:r>
    </w:p>
    <w:p>
      <w:r>
        <w:t xml:space="preserve">- Roland engaged well with the Platform demonstration and accepted the need to use the process more.</w:t>
      </w:r>
    </w:p>
    <w:p>
      <w:r>
        <w:t xml:space="preserve">- Roland now understands how to use Adviser Summary to identify mandatory missing fields.</w:t>
      </w:r>
    </w:p>
    <w:p>
      <w:r>
        <w:t xml:space="preserve">- Roland is starting to use AI, particularly for bank statement assessment.</w:t>
      </w:r>
    </w:p>
    <w:p>
      <w:r>
        <w:t xml:space="preserve">- Roland understands the value of working with higher-income clients.</w:t>
      </w:r>
    </w:p>
    <w:p>
      <w:r>
        <w:t xml:space="preserve">- Roland recognises the protection opportunity within his client base.</w:t>
      </w:r>
    </w:p>
    <w:p>
      <w:r>
        <w:t xml:space="preserve">- Banked business confidence appears reasonable.</w:t>
      </w:r>
    </w:p>
    <w:p>
      <w:r>
        <w:t xml:space="preserve">- Performance trajectory has improved after a quieter April.</w:t>
      </w:r>
    </w:p>
    <w:p>
      <w:r>
        <w:t xml:space="preserve">## Main Risks</w:t>
      </w:r>
    </w:p>
    <w:p>
      <w:r>
        <w:t xml:space="preserve">- CRM and Platform updates are not yet consistently completed at the point of activity.</w:t>
      </w:r>
    </w:p>
    <w:p>
      <w:r>
        <w:t xml:space="preserve">- Some cases sit in the wrong workflow status, creating reporting and handoff risk.</w:t>
      </w:r>
    </w:p>
    <w:p>
      <w:r>
        <w:t xml:space="preserve">- Protection cases are exposed where clients are undecided or difficult to contact.</w:t>
      </w:r>
    </w:p>
    <w:p>
      <w:r>
        <w:t xml:space="preserve">- Revenue timing is uncertain where protection start dates are not confirmed.</w:t>
      </w:r>
    </w:p>
    <w:p>
      <w:r>
        <w:t xml:space="preserve">- Remortgage workflow confusion could cause follow-up timing errors.</w:t>
      </w:r>
    </w:p>
    <w:p>
      <w:r>
        <w:t xml:space="preserve">- Lead volume is below target.</w:t>
      </w:r>
    </w:p>
    <w:p>
      <w:r>
        <w:t xml:space="preserve">- Written business confidence is uncertain.</w:t>
      </w:r>
    </w:p>
    <w:p>
      <w:r>
        <w:t xml:space="preserve">- Fact-find completeness needs tightening.</w:t>
      </w:r>
    </w:p>
    <w:p>
      <w:r>
        <w:t xml:space="preserve">- Lead reporting may be unreliable if Platform leads are not pulling through correctly.</w:t>
      </w:r>
    </w:p>
    <w:p>
      <w:r>
        <w:t xml:space="preserve">- There is a risk of wasted adviser time if unsuitable leads are passed through.</w:t>
      </w:r>
    </w:p>
    <w:p>
      <w:r>
        <w:t xml:space="preserve">- NTUs continue to distort headline written numbers.</w:t>
      </w:r>
    </w:p>
    <w:p>
      <w:r>
        <w:t xml:space="preserve">## Behaviour Patterns</w:t>
      </w:r>
    </w:p>
    <w:p>
      <w:r>
        <w:t xml:space="preserve">- Roland is progressing cases but not always updating the workflow immediately afterwards.</w:t>
      </w:r>
    </w:p>
    <w:p>
      <w:r>
        <w:t xml:space="preserve">- There is a tendency to continue chasing manually rather than ensuring the Platform status drives the next action.</w:t>
      </w:r>
    </w:p>
    <w:p>
      <w:r>
        <w:t xml:space="preserve">- Where workflows do not fit, the issue has not always been fed back quickly enough.</w:t>
      </w:r>
    </w:p>
    <w:p>
      <w:r>
        <w:t xml:space="preserve">- Task discipline is manageable but needs to become a daily habit.</w:t>
      </w:r>
    </w:p>
    <w:p>
      <w:r>
        <w:t xml:space="preserve">- Roland is responsive in-session and open to coaching.</w:t>
      </w:r>
    </w:p>
    <w:p>
      <w:r>
        <w:t xml:space="preserve">- There was some delay in progressing the previous lead-generation action.</w:t>
      </w:r>
    </w:p>
    <w:p>
      <w:r>
        <w:t xml:space="preserve">- Quieter periods create confidence/panic issues, which may require closer tracking and earlier intervention.</w:t>
      </w:r>
    </w:p>
    <w:p>
      <w:r>
        <w:t xml:space="preserve">- CRM usage appears to be improving but requires consistent use of Adviser Summary checks.</w:t>
      </w:r>
    </w:p>
    <w:p>
      <w:r>
        <w:t xml:space="preserve">## Accountability Concerns</w:t>
      </w:r>
    </w:p>
    <w:p>
      <w:r>
        <w:t xml:space="preserve">- Adviser ownership is required on daily task updates, workflow accuracy and undecided protection follow-up.</w:t>
      </w:r>
    </w:p>
    <w:p>
      <w:r>
        <w:t xml:space="preserve">- Admin ownership is required on workflow selection, remortgage follow-up and protection start-date monitoring.</w:t>
      </w:r>
    </w:p>
    <w:p>
      <w:r>
        <w:t xml:space="preserve">- Shared ownership between Roland and Holly is needed to make sure tasks are reviewed in every catch-up.</w:t>
      </w:r>
    </w:p>
    <w:p>
      <w:r>
        <w:t xml:space="preserve">- Bob / management support is required on lead quality, lead reporting and Platform workflow understanding.</w:t>
      </w:r>
    </w:p>
    <w:p>
      <w:r>
        <w:t xml:space="preserve">- Megan needs to support workflow review on remortgage cases and protection start-date tracking.</w:t>
      </w:r>
    </w:p>
    <w:p>
      <w:r>
        <w:t xml:space="preserve">- Team input is required to ensure Roland receives the right volume and type of leads.</w:t>
      </w:r>
    </w:p>
    <w:p>
      <w:r>
        <w:t xml:space="preserve">## Where Management Support Is Required</w:t>
      </w:r>
    </w:p>
    <w:p>
      <w:r>
        <w:t xml:space="preserve">- Bob to continue supporting Platform workflow understanding.</w:t>
      </w:r>
    </w:p>
    <w:p>
      <w:r>
        <w:t xml:space="preserve">- Bob to help identify gaps in fact-find completion that prevent Platform DIP usage.</w:t>
      </w:r>
    </w:p>
    <w:p>
      <w:r>
        <w:t xml:space="preserve">- Bob to attend the team session on **2026-06-23** to help improve lead generation for Roland.</w:t>
      </w:r>
    </w:p>
    <w:p>
      <w:r>
        <w:t xml:space="preserve">- Bob to work with the team on lead quality, client profile and feedback loops.</w:t>
      </w:r>
    </w:p>
    <w:p>
      <w:r>
        <w:t xml:space="preserve">- Megan to support workflow review on remortgage cases and protection start-date tracking.</w:t>
      </w:r>
    </w:p>
    <w:p>
      <w:r>
        <w:t xml:space="preserve">- Possible support required to confirm whether lead reporting is accurate or whether tasks should be used as the operational lead view.</w:t>
      </w:r>
    </w:p>
    <w:p>
      <w:r>
        <w:t xml:space="preserve">---</w:t>
      </w:r>
    </w:p>
    <w:p>
      <w:r>
        <w:t xml:space="preserve"># Focus for Next Week</w:t>
      </w:r>
    </w:p>
    <w:p>
      <w:r>
        <w:t xml:space="preserve">- Improve lead volume towards the target of **10 leads per week**.</w:t>
      </w:r>
    </w:p>
    <w:p>
      <w:r>
        <w:t xml:space="preserve">- Hold the lead-generation/team discussion on **2026-06-23, 14:00–16:00**.</w:t>
      </w:r>
    </w:p>
    <w:p>
      <w:r>
        <w:t xml:space="preserve">- Provide active feedback to the team on lead quality and suitability.</w:t>
      </w:r>
    </w:p>
    <w:p>
      <w:r>
        <w:t xml:space="preserve">- Focus lead generation on Roland’s stronger client profile: middle-to-upper income clients who value advice, pay fees and have protection needs.</w:t>
      </w:r>
    </w:p>
    <w:p>
      <w:r>
        <w:t xml:space="preserve">- Clear outstanding Platform tasks and prevent overdue build-up.</w:t>
      </w:r>
    </w:p>
    <w:p>
      <w:r>
        <w:t xml:space="preserve">- Update Platform every day after appointments, callbacks and case movements.</w:t>
      </w:r>
    </w:p>
    <w:p>
      <w:r>
        <w:t xml:space="preserve">- Ensure no appointment outcomes are left unresolved.</w:t>
      </w:r>
    </w:p>
    <w:p>
      <w:r>
        <w:t xml:space="preserve">- Move non-proceeding leads into the correct status, including **NPW** where appropriate.</w:t>
      </w:r>
    </w:p>
    <w:p>
      <w:r>
        <w:t xml:space="preserve">- Use Adviser Summary to eliminate missing mandatory fact-find fields.</w:t>
      </w:r>
    </w:p>
    <w:p>
      <w:r>
        <w:t xml:space="preserve">- Increase use of the Platform DIP and mortgage passport process.</w:t>
      </w:r>
    </w:p>
    <w:p>
      <w:r>
        <w:t xml:space="preserve">- Progress the accepted-offer case by obtaining outstanding documents and submitting by **2026-06-26**.</w:t>
      </w:r>
    </w:p>
    <w:p>
      <w:r>
        <w:t xml:space="preserve">- Keep chasing insurance and protection opportunities.</w:t>
      </w:r>
    </w:p>
    <w:p>
      <w:r>
        <w:t xml:space="preserve">- Progress undecided protection cases through structured two-day follow-up cycles.</w:t>
      </w:r>
    </w:p>
    <w:p>
      <w:r>
        <w:t xml:space="preserve">- Secure protection start dates and activate policies as soon as possible.</w:t>
      </w:r>
    </w:p>
    <w:p>
      <w:r>
        <w:t xml:space="preserve">- Ensure the **9 June renewal / remortgage cases** are worked through and passed across where appropriate.</w:t>
      </w:r>
    </w:p>
    <w:p>
      <w:r>
        <w:t xml:space="preserve">- Improve visibility of the renewal / remortgage pipeline through the spreadsheet update.</w:t>
      </w:r>
    </w:p>
    <w:p>
      <w:r>
        <w:t xml:space="preserve">- Diarise **Joanna Shanks** correctly for July 2026 follow-up.</w:t>
      </w:r>
    </w:p>
    <w:p>
      <w:r>
        <w:t xml:space="preserve">- Use AI more consistently for bank statements and payslips.</w:t>
      </w:r>
    </w:p>
    <w:p>
      <w:r>
        <w:t xml:space="preserve">- Review outstanding tasks jointly between Roland and Holly at each catch-up.</w:t>
      </w:r>
    </w:p>
    <w:p>
      <w:r>
        <w:t xml:space="preserve">- Flag workflow gaps immediately so they can be corrected rather than worked around.</w:t>
      </w:r>
    </w:p>
    <w:p>
      <w:r>
        <w:t xml:space="preserve">- Monitor written pipeline closely ahead of the two-week confidence reassessment.</w:t>
      </w:r>
    </w:p>
    <w:p>
      <w:r>
        <w:t xml:space="preserve">---</w:t>
      </w:r>
    </w:p>
    <w:p>
      <w:r>
        <w:t xml:space="preserve"># Master Action List</w:t>
      </w:r>
    </w:p>
    <w:p>
      <w:r>
        <w:t xml:space="preserve">| Action | Client / Area | Owner | Deadline | Risk if not done |</w:t>
      </w:r>
    </w:p>
    <w:p>
      <w:r>
        <w:t xml:space="preserve">|---|---|---:|---:|---|</w:t>
      </w:r>
    </w:p>
    <w:p>
      <w:r>
        <w:t xml:space="preserve">| Obtain outstanding documents for the accepted-offer case and progress to submission | Accepted-offer case, approx. **£1,500** | Roland | **2026-06-26** | Case may not write and the income gap may remain |</w:t>
      </w:r>
    </w:p>
    <w:p>
      <w:r>
        <w:t xml:space="preserve">| Continue chasing insurance | Protection / insurance pipeline | Roland | Ongoing | Protection opportunity may be missed or delayed |</w:t>
      </w:r>
    </w:p>
    <w:p>
      <w:r>
        <w:t xml:space="preserve">| Chase Anna to confirm she is working through the June renewal / remortgage cases | June renewal / remortgage pipeline – **9 cases** | Megan | Not specified | Renewal opportunities may not be contacted or progressed |</w:t>
      </w:r>
    </w:p>
    <w:p>
      <w:r>
        <w:t xml:space="preserve">| Update / review the remortgage spreadsheet to confirm current pipeline visibility | Remortgage spreadsheet | Bob | Not specified | Reporting may remain unclear and renewal income could be missed |</w:t>
      </w:r>
    </w:p>
    <w:p>
      <w:r>
        <w:t xml:space="preserve">| Monitor protection start dates and ensure policies are started and active as soon as possible | Protection pipeline / August cases | Megan | Ongoing | Income may slip from projected months and delay banking |</w:t>
      </w:r>
    </w:p>
    <w:p>
      <w:r>
        <w:t xml:space="preserve">| Check correct workflow with Holly and ensure Joanna Shanks is diarised correctly for July follow-up | Joanna Shanks | Megan / Holly | Ongoing | Remortgage follow-up may happen at the wrong time or be missed |</w:t>
      </w:r>
    </w:p>
    <w:p>
      <w:r>
        <w:t xml:space="preserve">| Read notes carefully where workflow status is unclear | Remortgage / Platform workflows | Holly | Ongoing | Incorrect workflow selection and poor client journey |</w:t>
      </w:r>
    </w:p>
    <w:p>
      <w:r>
        <w:t xml:space="preserve">| Continue personally chasing for decision | Alexander John Betts | Roland | Ongoing | Large medically underwritten protection case may be lost |</w:t>
      </w:r>
    </w:p>
    <w:p>
      <w:r>
        <w:t xml:space="preserve">| Monitor GP report and keep client pressure on GP | Leslie | Roland | Ongoing | Underwriting delay may cause protection case to stall |</w:t>
      </w:r>
    </w:p>
    <w:p>
      <w:r>
        <w:t xml:space="preserve">| Chase undecided protection client on two-day cycle | Ross Taylor | Roland | Ongoing | Client may disengage and protection application may not proceed |</w:t>
      </w:r>
    </w:p>
    <w:p>
      <w:r>
        <w:t xml:space="preserve">| Chase undecided protection client on two-day cycle | Joshua | Roland | Ongoing | Client may disengage and protection application may not proceed |</w:t>
      </w:r>
    </w:p>
    <w:p>
      <w:r>
        <w:t xml:space="preserve">| Clear outstanding Platform tasks | CRM / Platform | Roland | Ongoing | Tasks may build into an unmanageable backlog and cases may drift |</w:t>
      </w:r>
    </w:p>
    <w:p>
      <w:r>
        <w:t xml:space="preserve">| Update Platform tasks daily | CRM / Platform | Roland | Daily | Reporting becomes unreliable and admin handoffs may fail |</w:t>
      </w:r>
    </w:p>
    <w:p>
      <w:r>
        <w:t xml:space="preserve">| Review outstanding tasks together during catch-ups | CRM / Platform | Roland / Holly | Each catch-up | Ownership gaps and missed follow-ups may continue |</w:t>
      </w:r>
    </w:p>
    <w:p>
      <w:r>
        <w:t xml:space="preserve">| Update callback status | Chloe and Ryan | Roland | Ongoing | Lead may drift without clear next step |</w:t>
      </w:r>
    </w:p>
    <w:p>
      <w:r>
        <w:t xml:space="preserve">| Review and update appointment outcome | Sophie | Roland | Ongoing | Appointment outcome remains unclear and case may sit stale |</w:t>
      </w:r>
    </w:p>
    <w:p>
      <w:r>
        <w:t xml:space="preserve">| Move non-proceeding lead from Early Looking to NPW with reason Client not interested | Lead feedback case | Roland | Ongoing | Lead reporting remains inaccurate |</w:t>
      </w:r>
    </w:p>
    <w:p>
      <w:r>
        <w:t xml:space="preserve">| Feed back workflow gaps when options do not make sense | Platform workflows | Roland / Holly | Ongoing | Workarounds may create incorrect case statuses |</w:t>
      </w:r>
    </w:p>
    <w:p>
      <w:r>
        <w:t xml:space="preserve">| Use AI more consistently for payslips and bank statements | AI / Case processing | Roland | Ongoing | Manual review may slow case progression |</w:t>
      </w:r>
    </w:p>
    <w:p>
      <w:r>
        <w:t xml:space="preserve">| Complete full fact find before using Platform DIP | Platform DIP | Roland | Ongoing | DIP tool cannot be used properly and case efficiency is reduced |</w:t>
      </w:r>
    </w:p>
    <w:p>
      <w:r>
        <w:t xml:space="preserve">| Support review of missing fact-find fields preventing DIP use | Platform DIP | Bob / Roland | Ongoing | Roland may continue avoiding Platform DIP due to incomplete data |</w:t>
      </w:r>
    </w:p>
    <w:p>
      <w:r>
        <w:t xml:space="preserve">| Use Adviser Summary to identify and complete mandatory fact-find fields before submitting cases | CRM / Fact-find discipline | Roland | Immediate | Cases may remain incomplete, delaying DIP and application progression |</w:t>
      </w:r>
    </w:p>
    <w:p>
      <w:r>
        <w:t xml:space="preserve">| Start using the Platform DIP / mortgage passport process more frequently | Platform usage | Roland | Immediate | Slower processing and missed efficiency gains, particularly as Halifax integration develops |</w:t>
      </w:r>
    </w:p>
    <w:p>
      <w:r>
        <w:t xml:space="preserve">| Hold lead-generation session with the team to identify how to get Roland to **10 leads per week** | Leads | Bob / Roland | **2026-06-23, 14:00–16:00** | Lead volume remains too low to support written and banked targets |</w:t>
      </w:r>
    </w:p>
    <w:p>
      <w:r>
        <w:t xml:space="preserve">| Review whether lead reports are pulling Platform leads correctly and whether tasks should be used as the lead-tracking view | Lead reporting / CRM | Bob / Admin | Immediate | Inaccurate reporting could hide true performance or create false concern |</w:t>
      </w:r>
    </w:p>
    <w:p>
      <w:r>
        <w:t xml:space="preserve">| Provide regular feedback to the team on lead quality and suitability | Lead quality | Roland | Ongoing | Team may continue passing weak leads that waste adviser time |</w:t>
      </w:r>
    </w:p>
    <w:p>
      <w:r>
        <w:t xml:space="preserve">| Work with Suzanne, Erika, Daniel and Sophie on the correct type and quality of leads for Roland | Lead generation | Bob / Roland | From **2026-06-23** | Missed opportunity to align lead source, adviser profile and conversion potential |</w:t>
      </w:r>
    </w:p>
    <w:p>
      <w:r>
        <w:t xml:space="preserve">| Redirect lower-quality nurture-style leads where appropriate rather than passing them to Roland | Lead triage | Team / Adviser | Ongoing | Adviser time is spent on leads that do not match Roland’s conversion profile |</w:t>
      </w:r>
    </w:p>
    <w:p>
      <w:r>
        <w:t xml:space="preserve">| Reassess quarterly confidence once lead flow and numbers are clearer | Written business / Quarterly performance | Bob / Roland | In two weeks | Late identification of a shortfall may reduce time available to correct course |</w:t>
      </w:r>
    </w:p>
    <w:p>
      <w:r>
        <w:t xml:space="preserve">| Check unusual income entries where figures appear unrealistic, including the **£588,000** buy-to-let income figure | CRM data accuracy | Admin / Adviser | Ongoing | Reporting may be distorted by incorrect data |</w:t>
      </w:r>
    </w:p>
    <w:p>
      <w:r>
        <w:t xml:space="preserve">| Ensure protection needs are actively identified and discussed with higher-income clients | Protection | Roland | Ongoing | Missed cross-sell and client protection gaps |</w:t>
      </w:r>
    </w:p>
    <w:p>
      <w:r>
        <w:t xml:space="preserve">| Continue tracking written business net of NTUs | Written business | Roland | Ongoing | Headline figures may overstate actual performance |</w:t>
      </w:r>
    </w:p>
    <w:p>
      <w:r>
        <w:t xml:space="preserve">| Continue monitoring banked position alongside written pipeline | Banked business | Bob / Roland | Ongoing | Future banked results may weaken if written pipeline is not replenished |</w:t>
      </w:r>
    </w:p>
    <w:p>
      <w:r>
        <w:t xml:space="preserve">| Ensure submitted applications are progressed through Platform workflows immediately after submission | Applications / Platform | Roland | Ongoing | Admin tasks, compliance checks and document actions may not trigger |</w:t>
      </w:r>
    </w:p>
    <w:p>
      <w:r>
        <w:t xml:space="preserve">| Check the comment/compliance task generated from the workflow | Pauline Corrado | Holly | Ongoing | Compliance or document checks may be missed |</w:t>
      </w:r>
    </w:p>
    <w:p>
      <w:r>
        <w:t xml:space="preserve">| Place Joanna Shanks on the correct inquiry/rebooking workflow | Joanna Shanks | Megan / Holly | Ongoing | Case may sit in the wrong workflow and drift |</w:t>
      </w:r>
    </w:p>
    <w:p>
      <w:r>
        <w:t xml:space="preserve">| Diarise Joanna Shanks for July follow-up | Joanna Shanks | Megan / Holly / Roland | July 2026 | Remortgage opportunity may be missed or contacted at the wrong time |</w:t>
      </w:r>
    </w:p>
    <w:p>
      <w:r>
        <w:t xml:space="preserve">If circumstances change during the week, CRM must be updated immediately and blockers flagged early.</w:t>
      </w:r>
    </w:p>
    <w:p>
      <w:r>
        <w:t xml:space="preserve">Bob</w:t>
      </w:r>
    </w:p>
    <w:p>
      <w:r>
        <w:t xml:space="preserve">Full transcript</w:t>
      </w:r>
    </w:p>
    <w:p>
      <w:r>
        <w:t xml:space="preserve">Bob Duncan: Hello, how are you doing?</w:t>
      </w:r>
    </w:p>
    <w:p>
      <w:r>
        <w:t xml:space="preserve">Holly newton: Good. How are you today?</w:t>
      </w:r>
    </w:p>
    <w:p>
      <w:r>
        <w:t xml:space="preserve">Bob Duncan: Not bad at all. Not bad at all.</w:t>
      </w:r>
    </w:p>
    <w:p>
      <w:r>
        <w:t xml:space="preserve">Holly newton: And how is Megan? And how is Roland? Phenomenal. Always a positive. Why is that what business are you putting on Roland&amp;#x27;s.</w:t>
      </w:r>
    </w:p>
    <w:p>
      <w:r>
        <w:t xml:space="preserve">Roland Brownlee: I am not that phenomenal. So no, I got some yesterday. So but yeah</w:t>
      </w:r>
    </w:p>
    <w:p>
      <w:r>
        <w:t xml:space="preserve">Bob Duncan: You led me down a garden path there, and then you gave me a swift kick. I mean sorry. Not gonna lie. I just need to get back into platform even though I was on platform. And now it&amp;#x27;s saying I am not on platform so why don&amp;#x27;t you start off with a bit of a run through all your written numbers just while I am getting back into platform. Your second month today, what you projected to hopefully come on and what are your plans to try to kind of basically minimize that kind of gap?</w:t>
      </w:r>
    </w:p>
    <w:p>
      <w:r>
        <w:t xml:space="preserve">Roland Brownlee: We&amp;#x27;ve got. So as of today, I am sixty, if you carry forward the deficit, I am sixteen percent up to target. I&amp;#x27;ve written this week. Three one against an increased target of nineteen thousand eight hundred. I&amp;#x27;ve had an offer accepted. Just need to get the documents. It&amp;#x27;s a small case though, so that maybe be another fifteen hundred. Try and get that on by the end of the week, chasing insurance.</w:t>
      </w:r>
    </w:p>
    <w:p>
      <w:r>
        <w:t xml:space="preserve">Roland Brownlee: I&amp;#x27;m just going at it, just trying to claw back that deficit. Income is all right. That&amp;#x27;s about forty percent, which is not too bad considering we&amp;#x27;re on the tenth.</w:t>
      </w:r>
    </w:p>
    <w:p>
      <w:r>
        <w:t xml:space="preserve">Bob Duncan: Mhm. So.</w:t>
      </w:r>
    </w:p>
    <w:p>
      <w:r>
        <w:t xml:space="preserve">Roland Brownlee: That side&amp;#x27;s looking right.</w:t>
      </w:r>
    </w:p>
    <w:p>
      <w:r>
        <w:t xml:space="preserve">Bob Duncan: That side&amp;#x27;s looking good and strong. And what about renewal business? What have you got setting in the pipeline potentially coming through?</w:t>
      </w:r>
    </w:p>
    <w:p>
      <w:r>
        <w:t xml:space="preserve">Roland Brownlee: It says there&amp;#x27;s nine but I&amp;#x27;ve not had anything.</w:t>
      </w:r>
    </w:p>
    <w:p>
      <w:r>
        <w:t xml:space="preserve">Bob Duncan: Megan, are you able to pull up the remortgage spreadsheet so we can see roughly when our roll on is due? I am looking at that as well. There is actually nine for June supposedly. They might not have been called as of yet.</w:t>
      </w:r>
    </w:p>
    <w:p>
      <w:r>
        <w:t xml:space="preserve">Megan Gordon: I don&amp;#x27;t think Anna&amp;#x27;s done any of the gym membership, and I spoke to her yesterday.</w:t>
      </w:r>
    </w:p>
    <w:p>
      <w:r>
        <w:t xml:space="preserve">Bob Duncan: That&amp;#x27;s fine. We need to make that a wee bit of a key priority. Then, so if we could take that away as an action point Megan, just so we can chase Anna up to make sure that she is working on that.</w:t>
      </w:r>
    </w:p>
    <w:p>
      <w:r>
        <w:t xml:space="preserve">Megan Gordon: She said she was going to start them today. She was waiting on the workflow.</w:t>
      </w:r>
    </w:p>
    <w:p>
      <w:r>
        <w:t xml:space="preserve">Bob Duncan: That&amp;#x27;s fine. So that will get done. Are you wanting me to?</w:t>
      </w:r>
    </w:p>
    <w:p>
      <w:r>
        <w:t xml:space="preserve">Megan Gordon: Share the spreadsheet.</w:t>
      </w:r>
    </w:p>
    <w:p>
      <w:r>
        <w:t xml:space="preserve">Bob Duncan: If you can, just so we can have a little look and see roughly what business pipeline is sitting there. I&amp;#x27;ll give us a bit of an idea.</w:t>
      </w:r>
    </w:p>
    <w:p>
      <w:r>
        <w:t xml:space="preserve">Speaker 5: How are you doing? The callbacks are filtered, Stephen. Here you go.</w:t>
      </w:r>
    </w:p>
    <w:p>
      <w:r>
        <w:t xml:space="preserve">Bob Duncan: So We are which one? One next one here&amp;#x27;s our.</w:t>
      </w:r>
    </w:p>
    <w:p>
      <w:r>
        <w:t xml:space="preserve">Megan Gordon: I&amp;#x27;m assuming it&amp;#x27;ll be here.</w:t>
      </w:r>
    </w:p>
    <w:p>
      <w:r>
        <w:t xml:space="preserve">Bob Duncan: That&amp;#x27;s fine, and then it&amp;#x27;ll also be the ones for the following month as well.</w:t>
      </w:r>
    </w:p>
    <w:p>
      <w:r>
        <w:t xml:space="preserve">Megan Gordon: I think so. This sort of last batch here.</w:t>
      </w:r>
    </w:p>
    <w:p>
      <w:r>
        <w:t xml:space="preserve">Bob Duncan: Do we need to update the spreadsheet then? I know that does it.</w:t>
      </w:r>
    </w:p>
    <w:p>
      <w:r>
        <w:t xml:space="preserve">Megan Gordon: So I don&amp;#x27;t know as in you need to drop an action of, probably right? That&amp;#x27;s fine. I&amp;#x27;ll take that as an action point.</w:t>
      </w:r>
    </w:p>
    <w:p>
      <w:r>
        <w:t xml:space="preserve">Bob Duncan: I bring up all the leads. That&amp;#x27;s what I&amp;#x27;m trying to do. End of that one.</w:t>
      </w:r>
    </w:p>
    <w:p>
      <w:r>
        <w:t xml:space="preserve">Speaker 5: But at this, whoever brought that on at this stage, Margaret back again, said the same thing as a step</w:t>
      </w:r>
    </w:p>
    <w:p>
      <w:r>
        <w:t xml:space="preserve">Bob Duncan: We need to do it.</w:t>
      </w:r>
    </w:p>
    <w:p>
      <w:r>
        <w:t xml:space="preserve">Speaker 5: She feels the property requires a bit of work and doesn&amp;#x27;t see the value added to her home. It&amp;#x27;s not going to work. She&amp;#x27;s had this problem.</w:t>
      </w:r>
    </w:p>
    <w:p>
      <w:r>
        <w:t xml:space="preserve">Holly newton: I&amp;#x27;ll see if I can fix my mic. Is that better?</w:t>
      </w:r>
    </w:p>
    <w:p>
      <w:r>
        <w:t xml:space="preserve">Bob Duncan: That&amp;#x27;s a hundred times better.</w:t>
      </w:r>
    </w:p>
    <w:p>
      <w:r>
        <w:t xml:space="preserve">Holly newton: That&amp;#x27;s noise suppression off, so I&amp;#x27;ll just do that from now on.</w:t>
      </w:r>
    </w:p>
    <w:p>
      <w:r>
        <w:t xml:space="preserve">Bob Duncan: Reports here we go, this is what I was looking for</w:t>
      </w:r>
    </w:p>
    <w:p>
      <w:r>
        <w:t xml:space="preserve">Bob Duncan: And we want it to be by oh my gosh, this is wrecking my head. Roland&amp;#x27;s.</w:t>
      </w:r>
    </w:p>
    <w:p>
      <w:r>
        <w:t xml:space="preserve">Speaker 6: There we go. It might be easier just to export that and then.</w:t>
      </w:r>
    </w:p>
    <w:p>
      <w:r>
        <w:t xml:space="preserve">Speaker 6: I&amp;#x27;m going to initiate a. We need to have a little look at.</w:t>
      </w:r>
    </w:p>
    <w:p>
      <w:r>
        <w:t xml:space="preserve">Bob Duncan: I&amp;#x27;ll probably bring up also for your setting at the moment. What number did you have written? Have you just put better today?</w:t>
      </w:r>
    </w:p>
    <w:p>
      <w:r>
        <w:t xml:space="preserve">Roland Brownlee: I&amp;#x27;d three one two one that was coming from Myers.</w:t>
      </w:r>
    </w:p>
    <w:p>
      <w:r>
        <w:t xml:space="preserve">Bob Duncan: Let me make sure this is the question. Fifteen three with it. And we just put something on today.</w:t>
      </w:r>
    </w:p>
    <w:p>
      <w:r>
        <w:t xml:space="preserve">Speaker 5: No. If you&amp;#x27;re happy to do that, my colleague Christine has booked in to do the viewing.</w:t>
      </w:r>
    </w:p>
    <w:p>
      <w:r>
        <w:t xml:space="preserve">Bob Duncan: And she&amp;#x27;s met Margaret at four o&amp;#x27;clock tomorrow. So loud, unbelievably loud.</w:t>
      </w:r>
    </w:p>
    <w:p>
      <w:r>
        <w:t xml:space="preserve">Roland Brownlee: Is that onum Banks Bob or is that on?</w:t>
      </w:r>
    </w:p>
    <w:p>
      <w:r>
        <w:t xml:space="preserve">Bob Duncan: That&amp;#x27;s Banks. Yes, I&amp;#x27;ve got.</w:t>
      </w:r>
    </w:p>
    <w:p>
      <w:r>
        <w:t xml:space="preserve">Roland Brownlee: Fifteen, four nine, so that&amp;#x27;d be right.</w:t>
      </w:r>
    </w:p>
    <w:p>
      <w:r>
        <w:t xml:space="preserve">Bob Duncan: I&amp;#x27;ve got sixteen and that&amp;#x27;ll update, so that&amp;#x27;s fine. Then Rettie andum, I&amp;#x27;ve also got the same on Rettie and fifteen five. Or not so much of a difference on Rettie and I&amp;#x27;m just going to have a little look at this reports.</w:t>
      </w:r>
    </w:p>
    <w:p>
      <w:r>
        <w:t xml:space="preserve">Roland Brownlee: Is that net?</w:t>
      </w:r>
    </w:p>
    <w:p>
      <w:r>
        <w:t xml:space="preserve">Bob Duncan: That&amp;#x27;s what we net.</w:t>
      </w:r>
    </w:p>
    <w:p>
      <w:r>
        <w:t xml:space="preserve">Roland Brownlee: Causeum. That one cancelled didn&amp;#x27;t it with all the life, the big life and critical illness cover. Megan I can&amp;#x27;t remember her name. The whole purchase fell through. I think it was Bob referred me. He is Bob the really nervous solicitor Emily. Emily I run.</w:t>
      </w:r>
    </w:p>
    <w:p>
      <w:r>
        <w:t xml:space="preserve">Bob Duncan: So total written twenty one, but what we&amp;#x27;ll do is I&amp;#x27;m going to take off all.</w:t>
      </w:r>
    </w:p>
    <w:p>
      <w:r>
        <w:t xml:space="preserve">Bob Duncan: So seventeen seven. Is that roughly what you&amp;#x27;ve got?</w:t>
      </w:r>
    </w:p>
    <w:p>
      <w:r>
        <w:t xml:space="preserve">Roland Brownlee: Yes. right I&amp;#x27;ve got seventeen three but yes.</w:t>
      </w:r>
    </w:p>
    <w:p>
      <w:r>
        <w:t xml:space="preserve">Bob Duncan: That&amp;#x27;s fine. So 17-7. That&amp;#x27;s fine. And then obviously we just touched on bank there. Projectedum for June and July sitting at about 13 at the moment. You&amp;#x27;ve got quite a bit of mortgages sitting there for August.</w:t>
      </w:r>
    </w:p>
    <w:p>
      <w:r>
        <w:t xml:space="preserve">Roland Brownlee: We haven&amp;#x27;t got start dates yet.</w:t>
      </w:r>
    </w:p>
    <w:p>
      <w:r>
        <w:t xml:space="preserve">Bob Duncan: That&amp;#x27;s why Right.</w:t>
      </w:r>
    </w:p>
    <w:p>
      <w:r>
        <w:t xml:space="preserve">Roland Brownlee: So some of that. I just put it in three. That could come beforehand.</w:t>
      </w:r>
    </w:p>
    <w:p>
      <w:r>
        <w:t xml:space="preserve">Bob Duncan: So there is a potential that might drop in early. That&amp;#x27;s fine. Megan, can you keep a close eye on those syndicating start dates? Let&amp;#x27;s make sure we get those started and they&amp;#x27;re active ASAP. And then remortgage which we just touched on. Two might have had two for me any come through in May at all?</w:t>
      </w:r>
    </w:p>
    <w:p>
      <w:r>
        <w:t xml:space="preserve">Roland Brownlee: Did I can&amp;#x27;t remember the outcome. One of them I redirected. It was a staff member for three months.</w:t>
      </w:r>
    </w:p>
    <w:p>
      <w:r>
        <w:t xml:space="preserve">Megan Gordon: Couple here. Nicola Crompton will be the staff member that you&amp;#x27;re talking about.</w:t>
      </w:r>
    </w:p>
    <w:p>
      <w:r>
        <w:t xml:space="preserve">Roland Brownlee: And it&amp;#x27;s redirected.</w:t>
      </w:r>
    </w:p>
    <w:p>
      <w:r>
        <w:t xml:space="preserve">Megan Gordon: Sunny Kumar was on the list, but it says here in the notes that the renewal is actually December, so she&amp;#x27;s moved the call back date. There was another one, Joanna Shanks, which got booked in with Roland from what I can see here.</w:t>
      </w:r>
    </w:p>
    <w:p>
      <w:r>
        <w:t xml:space="preserve">Roland Brownlee: I&amp;#x27;ve not done anything with that check.</w:t>
      </w:r>
    </w:p>
    <w:p>
      <w:r>
        <w:t xml:space="preserve">Bob Duncan: It just says booked with Roland on the first at one p.m. I think that&amp;#x27;s the first of June because the email was sent in May.</w:t>
      </w:r>
    </w:p>
    <w:p>
      <w:r>
        <w:t xml:space="preserve">Bob Duncan: And it&amp;#x27;s keeping in touch for real colleagues added a workflow.</w:t>
      </w:r>
    </w:p>
    <w:p>
      <w:r>
        <w:t xml:space="preserve">Roland Brownlee: A wee bit too early.</w:t>
      </w:r>
    </w:p>
    <w:p>
      <w:r>
        <w:t xml:space="preserve">Bob Duncan: Was that too early on the basis of the date was wrong again?</w:t>
      </w:r>
    </w:p>
    <w:p>
      <w:r>
        <w:t xml:space="preserve">Roland Brownlee: We&amp;#x27;re going six months in, which is what we&amp;#x27;ve posted to try and warn them up.</w:t>
      </w:r>
    </w:p>
    <w:p>
      <w:r>
        <w:t xml:space="preserve">Megan Gordon: Says here that her end date&amp;#x27;s the thirty-first of October. Is that right?</w:t>
      </w:r>
    </w:p>
    <w:p>
      <w:r>
        <w:t xml:space="preserve">Roland Brownlee: Yes. But their existing lender won&amp;#x27;t give them anything until three months prior to that October.</w:t>
      </w:r>
    </w:p>
    <w:p>
      <w:r>
        <w:t xml:space="preserve">Speaker 7: To make sure, is that fine then?</w:t>
      </w:r>
    </w:p>
    <w:p>
      <w:r>
        <w:t xml:space="preserve">Holly newton: This one was. I was just doing a first call to customer one. I didn&amp;#x27;t know it was remortgaging.</w:t>
      </w:r>
    </w:p>
    <w:p>
      <w:r>
        <w:t xml:space="preserve">Bob Duncan: I probably what one would we put on for this again? I&amp;#x27;m just thinking if our deal&amp;#x27;s up in October, do we not want to be calling her before October?</w:t>
      </w:r>
    </w:p>
    <w:p>
      <w:r>
        <w:t xml:space="preserve">Holly newton: Definitely. I just wasn&amp;#x27;t aware that it was like a remortgage. A client, if that makes sense. It might be my bad. I thought it was just like a check in after appointment because the note was like appointment.</w:t>
      </w:r>
    </w:p>
    <w:p>
      <w:r>
        <w:t xml:space="preserve">Bob Duncan: So what I would do, then maybe that one, we need to just check that workflow Megan. Maybe you could check that with Holly to see which workflow we do add on.</w:t>
      </w:r>
    </w:p>
    <w:p>
      <w:r>
        <w:t xml:space="preserve">Megan Gordon: Roland&amp;#x27;s already had the appointment, so to me it would just be an inquiry workflow to rebook them.</w:t>
      </w:r>
    </w:p>
    <w:p>
      <w:r>
        <w:t xml:space="preserve">Bob Duncan: So just an inquiry. He&amp;#x27;s keeping in mind that it&amp;#x27;s due at the end of October, so we want to follow up with them in July.</w:t>
      </w:r>
    </w:p>
    <w:p>
      <w:r>
        <w:t xml:space="preserve">Megan Gordon: Redirected that test.</w:t>
      </w:r>
    </w:p>
    <w:p>
      <w:r>
        <w:t xml:space="preserve">Holly newton: Because this one basically went past the third quarter client, I just made a new one kind of like a nurture thing. Everyone realized there was only one.</w:t>
      </w:r>
    </w:p>
    <w:p>
      <w:r>
        <w:t xml:space="preserve">Megan Gordon: If you&amp;#x27;re confused on what&amp;#x27;s happening with the cases, Holly, you&amp;#x27;re better just reading the notes because the notes will tell you. I usually do read the notes.</w:t>
      </w:r>
    </w:p>
    <w:p>
      <w:r>
        <w:t xml:space="preserve">Holly newton: I&amp;#x27;m just going to double check this one.</w:t>
      </w:r>
    </w:p>
    <w:sectPr/>
  </w:body>
</w:document>
</file>

<file path=word/_rels/document.xml.rels><?xml version="1.0" encoding="UTF-8" standalone="yes"?>
<Relationships xmlns="http://schemas.openxmlformats.org/package/2006/relationships">
</Relationships>
</file>