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C78D" w14:textId="7F207DE2" w:rsidR="001D6CDD" w:rsidRDefault="00C04D8B">
      <w:r w:rsidRPr="00C04D8B">
        <w:t xml:space="preserve">2 equity-free grants &amp; credits for startup founders: </w:t>
      </w:r>
      <w:r w:rsidRPr="00C04D8B">
        <w:br/>
      </w:r>
      <w:r w:rsidRPr="00C04D8B">
        <w:br/>
      </w:r>
      <w:r w:rsidRPr="00C04D8B">
        <w:rPr>
          <w:rFonts w:ascii="Cambria Math" w:hAnsi="Cambria Math" w:cs="Cambria Math"/>
        </w:rPr>
        <w:t>𝐂𝐥𝐨𝐮𝐝</w:t>
      </w:r>
      <w:r w:rsidRPr="00C04D8B">
        <w:t xml:space="preserve"> </w:t>
      </w:r>
      <w:r w:rsidRPr="00C04D8B">
        <w:rPr>
          <w:rFonts w:ascii="Cambria Math" w:hAnsi="Cambria Math" w:cs="Cambria Math"/>
        </w:rPr>
        <w:t>𝐈𝐧𝐟𝐫𝐚𝐬𝐭𝐫𝐮𝐜𝐭𝐮𝐫𝐞</w:t>
      </w:r>
      <w:r w:rsidRPr="00C04D8B">
        <w:t xml:space="preserve"> &amp; </w:t>
      </w:r>
      <w:r w:rsidRPr="00C04D8B">
        <w:rPr>
          <w:rFonts w:ascii="Cambria Math" w:hAnsi="Cambria Math" w:cs="Cambria Math"/>
        </w:rPr>
        <w:t>𝐃𝐞𝐯𝐞𝐥𝐨𝐩𝐞𝐫</w:t>
      </w:r>
      <w:r w:rsidRPr="00C04D8B">
        <w:t xml:space="preserve"> </w:t>
      </w:r>
      <w:r w:rsidRPr="00C04D8B">
        <w:rPr>
          <w:rFonts w:ascii="Cambria Math" w:hAnsi="Cambria Math" w:cs="Cambria Math"/>
        </w:rPr>
        <w:t>𝐂𝐫𝐞𝐝𝐢𝐭𝐬</w:t>
      </w:r>
      <w:r w:rsidRPr="00C04D8B">
        <w:br/>
      </w:r>
      <w:r w:rsidRPr="00C04D8B">
        <w:br/>
        <w:t xml:space="preserve">1. </w:t>
      </w:r>
      <w:hyperlink r:id="rId4" w:tgtFrame="_self" w:history="1">
        <w:r w:rsidRPr="00C04D8B">
          <w:rPr>
            <w:rStyle w:val="Hyperlink"/>
            <w:b/>
            <w:bCs/>
          </w:rPr>
          <w:t>Google for Startups</w:t>
        </w:r>
      </w:hyperlink>
      <w:r w:rsidRPr="00C04D8B">
        <w:t xml:space="preserve"> Cloud Program</w:t>
      </w:r>
      <w:r w:rsidRPr="00C04D8B">
        <w:br/>
      </w:r>
      <w:r w:rsidRPr="00C04D8B">
        <w:br/>
        <w:t>• Up to $100,000 in Google Cloud &amp; Firebase credits (year 1)</w:t>
      </w:r>
      <w:r w:rsidRPr="00C04D8B">
        <w:br/>
        <w:t>• Up to $100,000 additional credits (year 2)</w:t>
      </w:r>
      <w:r w:rsidRPr="00C04D8B">
        <w:br/>
        <w:t>• Includes support, training, and Workspace perks</w:t>
      </w:r>
      <w:r w:rsidRPr="00C04D8B">
        <w:br/>
      </w:r>
      <w:r w:rsidRPr="00C04D8B">
        <w:br/>
        <w:t xml:space="preserve">→ More info: </w:t>
      </w:r>
      <w:hyperlink r:id="rId5" w:tgtFrame="_self" w:history="1">
        <w:r w:rsidRPr="00C04D8B">
          <w:rPr>
            <w:rStyle w:val="Hyperlink"/>
            <w:b/>
            <w:bCs/>
          </w:rPr>
          <w:t>https://lnkd.in/g9Rd7xTg</w:t>
        </w:r>
      </w:hyperlink>
      <w:r w:rsidRPr="00C04D8B">
        <w:br/>
      </w:r>
      <w:r w:rsidRPr="00C04D8B">
        <w:br/>
        <w:t xml:space="preserve">2. </w:t>
      </w:r>
      <w:hyperlink r:id="rId6" w:tgtFrame="_self" w:history="1">
        <w:r w:rsidRPr="00C04D8B">
          <w:rPr>
            <w:rStyle w:val="Hyperlink"/>
            <w:b/>
            <w:bCs/>
          </w:rPr>
          <w:t>Vercel</w:t>
        </w:r>
      </w:hyperlink>
      <w:r w:rsidRPr="00C04D8B">
        <w:t xml:space="preserve"> Open Source Program</w:t>
      </w:r>
      <w:r w:rsidRPr="00C04D8B">
        <w:br/>
      </w:r>
      <w:r w:rsidRPr="00C04D8B">
        <w:br/>
        <w:t xml:space="preserve">• $3,600 in </w:t>
      </w:r>
      <w:proofErr w:type="spellStart"/>
      <w:r w:rsidRPr="00C04D8B">
        <w:t>Vercel</w:t>
      </w:r>
      <w:proofErr w:type="spellEnd"/>
      <w:r w:rsidRPr="00C04D8B">
        <w:t xml:space="preserve"> credits for open source projects</w:t>
      </w:r>
      <w:r w:rsidRPr="00C04D8B">
        <w:br/>
        <w:t>• Zero equity required</w:t>
      </w:r>
      <w:r w:rsidRPr="00C04D8B">
        <w:br/>
        <w:t>• Also runs startup ecosystems and AI accelerator programs with multi-vendor credits</w:t>
      </w:r>
      <w:r w:rsidRPr="00C04D8B">
        <w:br/>
      </w:r>
      <w:r w:rsidRPr="00C04D8B">
        <w:br/>
        <w:t xml:space="preserve">→ More info: </w:t>
      </w:r>
      <w:hyperlink r:id="rId7" w:tgtFrame="_self" w:history="1">
        <w:r w:rsidRPr="00C04D8B">
          <w:rPr>
            <w:rStyle w:val="Hyperlink"/>
            <w:b/>
            <w:bCs/>
          </w:rPr>
          <w:t>https://lnkd.in/gGzyDDuX</w:t>
        </w:r>
      </w:hyperlink>
      <w:r w:rsidRPr="00C04D8B">
        <w:br/>
      </w:r>
      <w:r w:rsidRPr="00C04D8B">
        <w:br/>
      </w:r>
      <w:r w:rsidRPr="00C04D8B">
        <w:rPr>
          <w:rFonts w:ascii="Cambria Math" w:hAnsi="Cambria Math" w:cs="Cambria Math"/>
        </w:rPr>
        <w:t>𝐄𝐚𝐫𝐥𝐲</w:t>
      </w:r>
      <w:r w:rsidRPr="00C04D8B">
        <w:t>-</w:t>
      </w:r>
      <w:r w:rsidRPr="00C04D8B">
        <w:rPr>
          <w:rFonts w:ascii="Cambria Math" w:hAnsi="Cambria Math" w:cs="Cambria Math"/>
        </w:rPr>
        <w:t>𝐒𝐭𝐚𝐠𝐞</w:t>
      </w:r>
      <w:r w:rsidRPr="00C04D8B">
        <w:t xml:space="preserve"> </w:t>
      </w:r>
      <w:r w:rsidRPr="00C04D8B">
        <w:rPr>
          <w:rFonts w:ascii="Cambria Math" w:hAnsi="Cambria Math" w:cs="Cambria Math"/>
        </w:rPr>
        <w:t>𝐆𝐫𝐚𝐧𝐭𝐬</w:t>
      </w:r>
      <w:r w:rsidRPr="00C04D8B">
        <w:t xml:space="preserve"> ($1</w:t>
      </w:r>
      <w:r w:rsidRPr="00C04D8B">
        <w:rPr>
          <w:rFonts w:ascii="Cambria Math" w:hAnsi="Cambria Math" w:cs="Cambria Math"/>
        </w:rPr>
        <w:t>𝐊</w:t>
      </w:r>
      <w:r w:rsidRPr="00C04D8B">
        <w:t xml:space="preserve"> - $15</w:t>
      </w:r>
      <w:r w:rsidRPr="00C04D8B">
        <w:rPr>
          <w:rFonts w:ascii="Cambria Math" w:hAnsi="Cambria Math" w:cs="Cambria Math"/>
        </w:rPr>
        <w:t>𝐊</w:t>
      </w:r>
      <w:r w:rsidRPr="00C04D8B">
        <w:t>)</w:t>
      </w:r>
      <w:r w:rsidRPr="00C04D8B">
        <w:br/>
      </w:r>
      <w:r w:rsidRPr="00C04D8B">
        <w:br/>
        <w:t xml:space="preserve">3. </w:t>
      </w:r>
      <w:hyperlink r:id="rId8" w:tgtFrame="_self" w:history="1">
        <w:r w:rsidRPr="00C04D8B">
          <w:rPr>
            <w:rStyle w:val="Hyperlink"/>
            <w:b/>
            <w:bCs/>
          </w:rPr>
          <w:t>Afore Capital</w:t>
        </w:r>
      </w:hyperlink>
      <w:r w:rsidRPr="00C04D8B">
        <w:t xml:space="preserve"> Grants </w:t>
      </w:r>
      <w:r w:rsidRPr="00C04D8B">
        <w:br/>
      </w:r>
      <w:r w:rsidRPr="00C04D8B">
        <w:br/>
        <w:t>• $1,000 non-dilutive grant</w:t>
      </w:r>
      <w:r w:rsidRPr="00C04D8B">
        <w:br/>
        <w:t>• Mentorship included to help turn ideas into conviction</w:t>
      </w:r>
      <w:r w:rsidRPr="00C04D8B">
        <w:br/>
      </w:r>
      <w:r w:rsidRPr="00C04D8B">
        <w:br/>
        <w:t xml:space="preserve">→ More info: </w:t>
      </w:r>
      <w:hyperlink r:id="rId9" w:tgtFrame="_self" w:history="1">
        <w:r w:rsidRPr="00C04D8B">
          <w:rPr>
            <w:rStyle w:val="Hyperlink"/>
            <w:b/>
            <w:bCs/>
          </w:rPr>
          <w:t>https://grants.afore.vc/</w:t>
        </w:r>
      </w:hyperlink>
      <w:r w:rsidRPr="00C04D8B">
        <w:br/>
      </w:r>
      <w:r w:rsidRPr="00C04D8B">
        <w:br/>
        <w:t xml:space="preserve">4. </w:t>
      </w:r>
      <w:hyperlink r:id="rId10" w:tgtFrame="_self" w:history="1">
        <w:r w:rsidRPr="00C04D8B">
          <w:rPr>
            <w:rStyle w:val="Hyperlink"/>
            <w:b/>
            <w:bCs/>
          </w:rPr>
          <w:t>1517 Fund</w:t>
        </w:r>
      </w:hyperlink>
      <w:r w:rsidRPr="00C04D8B">
        <w:t xml:space="preserve"> Medici Grant</w:t>
      </w:r>
      <w:r w:rsidRPr="00C04D8B">
        <w:br/>
      </w:r>
      <w:r w:rsidRPr="00C04D8B">
        <w:br/>
        <w:t>• $1,000 cash grant</w:t>
      </w:r>
      <w:r w:rsidRPr="00C04D8B">
        <w:br/>
        <w:t>• 0% equity</w:t>
      </w:r>
      <w:r w:rsidRPr="00C04D8B">
        <w:br/>
        <w:t>• For early-stage founders and makers</w:t>
      </w:r>
      <w:r w:rsidRPr="00C04D8B">
        <w:br/>
      </w:r>
      <w:r w:rsidRPr="00C04D8B">
        <w:br/>
        <w:t xml:space="preserve">→ More info: </w:t>
      </w:r>
      <w:hyperlink r:id="rId11" w:tgtFrame="_self" w:history="1">
        <w:r w:rsidRPr="00C04D8B">
          <w:rPr>
            <w:rStyle w:val="Hyperlink"/>
            <w:b/>
            <w:bCs/>
          </w:rPr>
          <w:t>https://lnkd.in/gmj45yR7</w:t>
        </w:r>
      </w:hyperlink>
      <w:r w:rsidRPr="00C04D8B">
        <w:br/>
      </w:r>
      <w:r w:rsidRPr="00C04D8B">
        <w:br/>
        <w:t xml:space="preserve">5. </w:t>
      </w:r>
      <w:hyperlink r:id="rId12" w:tgtFrame="_self" w:history="1">
        <w:r w:rsidRPr="00C04D8B">
          <w:rPr>
            <w:rStyle w:val="Hyperlink"/>
            <w:b/>
            <w:bCs/>
          </w:rPr>
          <w:t>Edge City</w:t>
        </w:r>
      </w:hyperlink>
      <w:r w:rsidRPr="00C04D8B">
        <w:t xml:space="preserve"> Grants </w:t>
      </w:r>
      <w:r w:rsidRPr="00C04D8B">
        <w:br/>
      </w:r>
      <w:r w:rsidRPr="00C04D8B">
        <w:lastRenderedPageBreak/>
        <w:br/>
        <w:t>• Micro grants: $5,000 - $15,000</w:t>
      </w:r>
      <w:r w:rsidRPr="00C04D8B">
        <w:br/>
        <w:t>• Development grants: $20,000 - $40,000</w:t>
      </w:r>
      <w:r w:rsidRPr="00C04D8B">
        <w:br/>
        <w:t>• Focus on early-stage projects and radical innovation</w:t>
      </w:r>
      <w:r w:rsidRPr="00C04D8B">
        <w:br/>
      </w:r>
      <w:r w:rsidRPr="00C04D8B">
        <w:br/>
        <w:t xml:space="preserve">→ More info: </w:t>
      </w:r>
      <w:hyperlink r:id="rId13" w:tgtFrame="_self" w:history="1">
        <w:r w:rsidRPr="00C04D8B">
          <w:rPr>
            <w:rStyle w:val="Hyperlink"/>
            <w:b/>
            <w:bCs/>
          </w:rPr>
          <w:t>https://lnkd.in/gFMuTupe</w:t>
        </w:r>
      </w:hyperlink>
      <w:r w:rsidRPr="00C04D8B">
        <w:br/>
      </w:r>
      <w:r w:rsidRPr="00C04D8B">
        <w:br/>
      </w:r>
      <w:r w:rsidRPr="00C04D8B">
        <w:rPr>
          <w:rFonts w:ascii="Cambria Math" w:hAnsi="Cambria Math" w:cs="Cambria Math"/>
        </w:rPr>
        <w:t>𝐌𝐚𝐣𝐨𝐫</w:t>
      </w:r>
      <w:r w:rsidRPr="00C04D8B">
        <w:t xml:space="preserve"> </w:t>
      </w:r>
      <w:r w:rsidRPr="00C04D8B">
        <w:rPr>
          <w:rFonts w:ascii="Cambria Math" w:hAnsi="Cambria Math" w:cs="Cambria Math"/>
        </w:rPr>
        <w:t>𝐅𝐞𝐥𝐥𝐨𝐰𝐬𝐡𝐢𝐩𝐬</w:t>
      </w:r>
      <w:r w:rsidRPr="00C04D8B">
        <w:t xml:space="preserve"> &amp; </w:t>
      </w:r>
      <w:r w:rsidRPr="00C04D8B">
        <w:rPr>
          <w:rFonts w:ascii="Cambria Math" w:hAnsi="Cambria Math" w:cs="Cambria Math"/>
        </w:rPr>
        <w:t>𝐑𝐞𝐬𝐞𝐚𝐫𝐜𝐡</w:t>
      </w:r>
      <w:r w:rsidRPr="00C04D8B">
        <w:t xml:space="preserve"> </w:t>
      </w:r>
      <w:r w:rsidRPr="00C04D8B">
        <w:rPr>
          <w:rFonts w:ascii="Cambria Math" w:hAnsi="Cambria Math" w:cs="Cambria Math"/>
        </w:rPr>
        <w:t>𝐆𝐫𝐚𝐧𝐭𝐬</w:t>
      </w:r>
      <w:r w:rsidRPr="00C04D8B">
        <w:t xml:space="preserve"> ($100</w:t>
      </w:r>
      <w:r w:rsidRPr="00C04D8B">
        <w:rPr>
          <w:rFonts w:ascii="Cambria Math" w:hAnsi="Cambria Math" w:cs="Cambria Math"/>
        </w:rPr>
        <w:t>𝐊</w:t>
      </w:r>
      <w:r w:rsidRPr="00C04D8B">
        <w:t>+)</w:t>
      </w:r>
      <w:r w:rsidRPr="00C04D8B">
        <w:br/>
      </w:r>
      <w:r w:rsidRPr="00C04D8B">
        <w:br/>
        <w:t>6. Thiel Fellowship</w:t>
      </w:r>
      <w:r w:rsidRPr="00C04D8B">
        <w:br/>
      </w:r>
      <w:r w:rsidRPr="00C04D8B">
        <w:br/>
        <w:t>• $200,000 grant over two years</w:t>
      </w:r>
      <w:r w:rsidRPr="00C04D8B">
        <w:br/>
        <w:t>• For founders 22 or younger</w:t>
      </w:r>
      <w:r w:rsidRPr="00C04D8B">
        <w:br/>
        <w:t>• Pursue projects instead of traditional college</w:t>
      </w:r>
      <w:r w:rsidRPr="00C04D8B">
        <w:br/>
        <w:t>• Fully equity-free</w:t>
      </w:r>
      <w:r w:rsidRPr="00C04D8B">
        <w:br/>
      </w:r>
      <w:r w:rsidRPr="00C04D8B">
        <w:br/>
        <w:t xml:space="preserve">→ More info: </w:t>
      </w:r>
      <w:hyperlink r:id="rId14" w:tgtFrame="_self" w:history="1">
        <w:r w:rsidRPr="00C04D8B">
          <w:rPr>
            <w:rStyle w:val="Hyperlink"/>
            <w:b/>
            <w:bCs/>
          </w:rPr>
          <w:t>https://lnkd.in/gQQMsC-Z</w:t>
        </w:r>
      </w:hyperlink>
      <w:r w:rsidRPr="00C04D8B">
        <w:br/>
      </w:r>
      <w:r w:rsidRPr="00C04D8B">
        <w:br/>
        <w:t xml:space="preserve">7. </w:t>
      </w:r>
      <w:hyperlink r:id="rId15" w:tgtFrame="_self" w:history="1">
        <w:r w:rsidRPr="00C04D8B">
          <w:rPr>
            <w:rStyle w:val="Hyperlink"/>
            <w:b/>
            <w:bCs/>
          </w:rPr>
          <w:t>Activate</w:t>
        </w:r>
      </w:hyperlink>
      <w:r w:rsidRPr="00C04D8B">
        <w:t xml:space="preserve"> Fellowship</w:t>
      </w:r>
      <w:r w:rsidRPr="00C04D8B">
        <w:br/>
      </w:r>
      <w:r w:rsidRPr="00C04D8B">
        <w:br/>
        <w:t>• $100,000 stipend + $100,000 R&amp;D grant</w:t>
      </w:r>
      <w:r w:rsidRPr="00C04D8B">
        <w:br/>
        <w:t>• 0% equity</w:t>
      </w:r>
      <w:r w:rsidRPr="00C04D8B">
        <w:br/>
        <w:t>• Supports scientist-founders building real products</w:t>
      </w:r>
      <w:r w:rsidRPr="00C04D8B">
        <w:br/>
      </w:r>
      <w:r w:rsidRPr="00C04D8B">
        <w:br/>
        <w:t xml:space="preserve">→ More info: </w:t>
      </w:r>
      <w:hyperlink r:id="rId16" w:tgtFrame="_self" w:history="1">
        <w:r w:rsidRPr="00C04D8B">
          <w:rPr>
            <w:rStyle w:val="Hyperlink"/>
            <w:b/>
            <w:bCs/>
          </w:rPr>
          <w:t>https://lnkd.in/gEGhBfsA</w:t>
        </w:r>
      </w:hyperlink>
      <w:r w:rsidRPr="00C04D8B">
        <w:br/>
      </w:r>
      <w:r w:rsidRPr="00C04D8B">
        <w:br/>
        <w:t xml:space="preserve">8. </w:t>
      </w:r>
      <w:hyperlink r:id="rId17" w:tgtFrame="_self" w:history="1">
        <w:r w:rsidRPr="00C04D8B">
          <w:rPr>
            <w:rStyle w:val="Hyperlink"/>
            <w:b/>
            <w:bCs/>
          </w:rPr>
          <w:t>O'Shaughnessy Ventures</w:t>
        </w:r>
      </w:hyperlink>
      <w:r w:rsidRPr="00C04D8B">
        <w:t xml:space="preserve"> Fellowship</w:t>
      </w:r>
      <w:r w:rsidRPr="00C04D8B">
        <w:br/>
      </w:r>
      <w:r w:rsidRPr="00C04D8B">
        <w:br/>
        <w:t>• $100,000 grant</w:t>
      </w:r>
      <w:r w:rsidRPr="00C04D8B">
        <w:br/>
        <w:t>• 0% equity</w:t>
      </w:r>
      <w:r w:rsidRPr="00C04D8B">
        <w:br/>
        <w:t>• For mission-driven tech builders</w:t>
      </w:r>
      <w:r w:rsidRPr="00C04D8B">
        <w:br/>
      </w:r>
      <w:r w:rsidRPr="00C04D8B">
        <w:br/>
        <w:t xml:space="preserve">→ More info: </w:t>
      </w:r>
      <w:hyperlink r:id="rId18" w:tgtFrame="_self" w:history="1">
        <w:r w:rsidRPr="00C04D8B">
          <w:rPr>
            <w:rStyle w:val="Hyperlink"/>
            <w:b/>
            <w:bCs/>
          </w:rPr>
          <w:t>https://lnkd.in/g94ZXy-t</w:t>
        </w:r>
      </w:hyperlink>
      <w:r w:rsidRPr="00C04D8B">
        <w:br/>
      </w:r>
      <w:r w:rsidRPr="00C04D8B">
        <w:br/>
        <w:t xml:space="preserve">9. </w:t>
      </w:r>
      <w:hyperlink r:id="rId19" w:tgtFrame="_self" w:history="1">
        <w:r w:rsidRPr="00C04D8B">
          <w:rPr>
            <w:rStyle w:val="Hyperlink"/>
            <w:b/>
            <w:bCs/>
          </w:rPr>
          <w:t>Astera</w:t>
        </w:r>
      </w:hyperlink>
      <w:r w:rsidRPr="00C04D8B">
        <w:t xml:space="preserve"> Residency</w:t>
      </w:r>
      <w:r w:rsidRPr="00C04D8B">
        <w:br/>
      </w:r>
      <w:r w:rsidRPr="00C04D8B">
        <w:br/>
        <w:t>• $125,000 - $250,000 salary + R&amp;D budget</w:t>
      </w:r>
      <w:r w:rsidRPr="00C04D8B">
        <w:br/>
        <w:t>• 0% equity</w:t>
      </w:r>
      <w:r w:rsidRPr="00C04D8B">
        <w:br/>
      </w:r>
      <w:r w:rsidRPr="00C04D8B">
        <w:lastRenderedPageBreak/>
        <w:t>• Full-time residency program for founders</w:t>
      </w:r>
      <w:r w:rsidRPr="00C04D8B">
        <w:br/>
      </w:r>
      <w:r w:rsidRPr="00C04D8B">
        <w:br/>
        <w:t xml:space="preserve">→ More info: </w:t>
      </w:r>
      <w:hyperlink r:id="rId20" w:tgtFrame="_self" w:history="1">
        <w:r w:rsidRPr="00C04D8B">
          <w:rPr>
            <w:rStyle w:val="Hyperlink"/>
            <w:b/>
            <w:bCs/>
          </w:rPr>
          <w:t>https://lnkd.in/gTAzp7VV</w:t>
        </w:r>
      </w:hyperlink>
      <w:r w:rsidRPr="00C04D8B">
        <w:br/>
      </w:r>
      <w:r w:rsidRPr="00C04D8B">
        <w:br/>
        <w:t>10. Da Vinci Fellowship</w:t>
      </w:r>
      <w:r w:rsidRPr="00C04D8B">
        <w:br/>
      </w:r>
      <w:r w:rsidRPr="00C04D8B">
        <w:br/>
        <w:t>• €150,000 grant</w:t>
      </w:r>
      <w:r w:rsidRPr="00C04D8B">
        <w:br/>
        <w:t>• 0% equity</w:t>
      </w:r>
      <w:r w:rsidRPr="00C04D8B">
        <w:br/>
        <w:t>• For engineers working on European tech projects</w:t>
      </w:r>
      <w:r w:rsidRPr="00C04D8B">
        <w:br/>
      </w:r>
      <w:r w:rsidRPr="00C04D8B">
        <w:br/>
        <w:t xml:space="preserve">→ More info: </w:t>
      </w:r>
      <w:hyperlink r:id="rId21" w:tgtFrame="_self" w:history="1">
        <w:r w:rsidRPr="00C04D8B">
          <w:rPr>
            <w:rStyle w:val="Hyperlink"/>
            <w:b/>
            <w:bCs/>
          </w:rPr>
          <w:t>https://lnkd.in/gwbHd8xJ</w:t>
        </w:r>
      </w:hyperlink>
      <w:r w:rsidRPr="00C04D8B">
        <w:br/>
      </w:r>
      <w:r w:rsidRPr="00C04D8B">
        <w:br/>
        <w:t xml:space="preserve">11. </w:t>
      </w:r>
      <w:hyperlink r:id="rId22" w:tgtFrame="_self" w:history="1">
        <w:r w:rsidRPr="00C04D8B">
          <w:rPr>
            <w:rStyle w:val="Hyperlink"/>
            <w:b/>
            <w:bCs/>
          </w:rPr>
          <w:t>776 Foundation</w:t>
        </w:r>
      </w:hyperlink>
      <w:r w:rsidRPr="00C04D8B">
        <w:t xml:space="preserve"> Fellowship (Climate-focused)</w:t>
      </w:r>
      <w:r w:rsidRPr="00C04D8B">
        <w:br/>
      </w:r>
      <w:r w:rsidRPr="00C04D8B">
        <w:br/>
        <w:t>• $100,000 non-dilutive funding over 2 years</w:t>
      </w:r>
      <w:r w:rsidRPr="00C04D8B">
        <w:br/>
        <w:t>• For climate solution builders aged 18-24</w:t>
      </w:r>
      <w:r w:rsidRPr="00C04D8B">
        <w:br/>
      </w:r>
      <w:r w:rsidRPr="00C04D8B">
        <w:br/>
        <w:t xml:space="preserve">→ More info: </w:t>
      </w:r>
      <w:hyperlink r:id="rId23" w:tgtFrame="_self" w:history="1">
        <w:r w:rsidRPr="00C04D8B">
          <w:rPr>
            <w:rStyle w:val="Hyperlink"/>
            <w:b/>
            <w:bCs/>
          </w:rPr>
          <w:t>https://www.776.org/</w:t>
        </w:r>
      </w:hyperlink>
      <w:r w:rsidRPr="00C04D8B">
        <w:br/>
      </w:r>
      <w:r w:rsidRPr="00C04D8B">
        <w:br/>
      </w:r>
      <w:r w:rsidRPr="00C04D8B">
        <w:rPr>
          <w:rFonts w:ascii="Cambria Math" w:hAnsi="Cambria Math" w:cs="Cambria Math"/>
        </w:rPr>
        <w:t>𝐖𝐨𝐫𝐭𝐡</w:t>
      </w:r>
      <w:r w:rsidRPr="00C04D8B">
        <w:t xml:space="preserve"> </w:t>
      </w:r>
      <w:r w:rsidRPr="00C04D8B">
        <w:rPr>
          <w:rFonts w:ascii="Cambria Math" w:hAnsi="Cambria Math" w:cs="Cambria Math"/>
        </w:rPr>
        <w:t>𝐂𝐡𝐞𝐜𝐤𝐢𝐧𝐠</w:t>
      </w:r>
      <w:r w:rsidRPr="00C04D8B">
        <w:br/>
      </w:r>
      <w:r w:rsidRPr="00C04D8B">
        <w:br/>
        <w:t xml:space="preserve">12. </w:t>
      </w:r>
      <w:hyperlink r:id="rId24" w:tgtFrame="_self" w:history="1">
        <w:r w:rsidRPr="00C04D8B">
          <w:rPr>
            <w:rStyle w:val="Hyperlink"/>
            <w:b/>
            <w:bCs/>
          </w:rPr>
          <w:t>Emergent Ventures VC</w:t>
        </w:r>
      </w:hyperlink>
      <w:r w:rsidRPr="00C04D8B">
        <w:br/>
      </w:r>
      <w:r w:rsidRPr="00C04D8B">
        <w:br/>
        <w:t>• Occasionally offers non-dilutive credits or budget for strategic tech areas</w:t>
      </w:r>
      <w:r w:rsidRPr="00C04D8B">
        <w:br/>
        <w:t>• Not always publicly announced, check their program details directly</w:t>
      </w:r>
      <w:r w:rsidRPr="00C04D8B">
        <w:br/>
      </w:r>
      <w:r w:rsidRPr="00C04D8B">
        <w:br/>
        <w:t xml:space="preserve">→ More info: </w:t>
      </w:r>
      <w:hyperlink r:id="rId25" w:tgtFrame="_self" w:history="1">
        <w:r w:rsidRPr="00C04D8B">
          <w:rPr>
            <w:rStyle w:val="Hyperlink"/>
            <w:b/>
            <w:bCs/>
          </w:rPr>
          <w:t>https://lnkd.in/gavHiZAY</w:t>
        </w:r>
      </w:hyperlink>
    </w:p>
    <w:sectPr w:rsidR="001D6C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8B"/>
    <w:rsid w:val="001D6CDD"/>
    <w:rsid w:val="00C04D8B"/>
    <w:rsid w:val="00C31D59"/>
    <w:rsid w:val="00CF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68110"/>
  <w15:chartTrackingRefBased/>
  <w15:docId w15:val="{5FFEA5A8-2387-4678-A63F-A1DEEA24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D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aforecapital/" TargetMode="External"/><Relationship Id="rId13" Type="http://schemas.openxmlformats.org/officeDocument/2006/relationships/hyperlink" Target="https://lnkd.in/gFMuTupe" TargetMode="External"/><Relationship Id="rId18" Type="http://schemas.openxmlformats.org/officeDocument/2006/relationships/hyperlink" Target="https://lnkd.in/g94ZXy-t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lnkd.in/gwbHd8xJ" TargetMode="External"/><Relationship Id="rId7" Type="http://schemas.openxmlformats.org/officeDocument/2006/relationships/hyperlink" Target="https://lnkd.in/gGzyDDuX" TargetMode="External"/><Relationship Id="rId12" Type="http://schemas.openxmlformats.org/officeDocument/2006/relationships/hyperlink" Target="https://www.linkedin.com/company/edge-city-live/" TargetMode="External"/><Relationship Id="rId17" Type="http://schemas.openxmlformats.org/officeDocument/2006/relationships/hyperlink" Target="https://www.linkedin.com/company/osventuresllc/" TargetMode="External"/><Relationship Id="rId25" Type="http://schemas.openxmlformats.org/officeDocument/2006/relationships/hyperlink" Target="https://lnkd.in/gavHiZA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nkd.in/gEGhBfsA" TargetMode="External"/><Relationship Id="rId20" Type="http://schemas.openxmlformats.org/officeDocument/2006/relationships/hyperlink" Target="https://lnkd.in/gTAzp7VV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inkedin.com/company/vercel/" TargetMode="External"/><Relationship Id="rId11" Type="http://schemas.openxmlformats.org/officeDocument/2006/relationships/hyperlink" Target="https://lnkd.in/gmj45yR7" TargetMode="External"/><Relationship Id="rId24" Type="http://schemas.openxmlformats.org/officeDocument/2006/relationships/hyperlink" Target="https://www.linkedin.com/company/emergent-ventures-vc/" TargetMode="External"/><Relationship Id="rId5" Type="http://schemas.openxmlformats.org/officeDocument/2006/relationships/hyperlink" Target="https://lnkd.in/g9Rd7xTg" TargetMode="External"/><Relationship Id="rId15" Type="http://schemas.openxmlformats.org/officeDocument/2006/relationships/hyperlink" Target="https://www.linkedin.com/company/activatefellows/" TargetMode="External"/><Relationship Id="rId23" Type="http://schemas.openxmlformats.org/officeDocument/2006/relationships/hyperlink" Target="https://www.776.org/" TargetMode="External"/><Relationship Id="rId10" Type="http://schemas.openxmlformats.org/officeDocument/2006/relationships/hyperlink" Target="https://www.linkedin.com/company/1517fund/" TargetMode="External"/><Relationship Id="rId19" Type="http://schemas.openxmlformats.org/officeDocument/2006/relationships/hyperlink" Target="https://www.linkedin.com/company/astera-software/" TargetMode="External"/><Relationship Id="rId4" Type="http://schemas.openxmlformats.org/officeDocument/2006/relationships/hyperlink" Target="https://www.linkedin.com/company/google-for-startups/" TargetMode="External"/><Relationship Id="rId9" Type="http://schemas.openxmlformats.org/officeDocument/2006/relationships/hyperlink" Target="https://grants.afore.vc/" TargetMode="External"/><Relationship Id="rId14" Type="http://schemas.openxmlformats.org/officeDocument/2006/relationships/hyperlink" Target="https://lnkd.in/gQQMsC-Z" TargetMode="External"/><Relationship Id="rId22" Type="http://schemas.openxmlformats.org/officeDocument/2006/relationships/hyperlink" Target="https://www.linkedin.com/company/776foundation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Boabang</dc:creator>
  <cp:keywords/>
  <dc:description/>
  <cp:lastModifiedBy>Francis Boabang</cp:lastModifiedBy>
  <cp:revision>1</cp:revision>
  <dcterms:created xsi:type="dcterms:W3CDTF">2026-01-26T01:29:00Z</dcterms:created>
  <dcterms:modified xsi:type="dcterms:W3CDTF">2026-01-26T01:30:00Z</dcterms:modified>
</cp:coreProperties>
</file>