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D83081E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D93E62" w:rsidRPr="00D93E62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243385E4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</w:t>
      </w:r>
      <w:r w:rsidR="000F00D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63494F09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42006" w:rsidRPr="00942006">
        <w:rPr>
          <w:rFonts w:ascii="TH SarabunPSK" w:hAnsi="TH SarabunPSK" w:cs="TH SarabunPSK" w:hint="cs"/>
          <w:b/>
          <w:bCs/>
          <w:sz w:val="32"/>
          <w:szCs w:val="32"/>
          <w:cs/>
        </w:rPr>
        <w:t>เลือกประเภทรายการตรวจรับของกลาง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80D0883" w:rsidR="00194B82" w:rsidRPr="00E9263B" w:rsidRDefault="00956E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33153824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</w:t>
      </w:r>
      <w:bookmarkStart w:id="0" w:name="_GoBack"/>
      <w:r w:rsidR="007A540B" w:rsidRPr="007A540B">
        <w:rPr>
          <w:rFonts w:ascii="TH SarabunPSK" w:hAnsi="TH SarabunPSK" w:cs="TH SarabunPSK" w:hint="cs"/>
          <w:sz w:val="32"/>
          <w:szCs w:val="32"/>
          <w:cs/>
        </w:rPr>
        <w:t>เลือกประเภทรายการตรวจรับของกลาง</w:t>
      </w:r>
      <w:bookmarkEnd w:id="0"/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79E39DEE" w:rsidR="00632326" w:rsidRPr="00326266" w:rsidRDefault="00145F8B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4B9C04F3" wp14:editId="5E44364A">
            <wp:extent cx="5937885" cy="18173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5A3651FA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55660409" w:rsidR="00800D5D" w:rsidRPr="00E9263B" w:rsidRDefault="00F67049" w:rsidP="00206C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6CF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7854AB2B" w:rsidR="00800D5D" w:rsidRPr="00E9263B" w:rsidRDefault="00675092" w:rsidP="00206C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06CF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เลือกประเภทรายการตรวจรับของกลาง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1C6DBC1" w:rsidR="00800D5D" w:rsidRPr="00E9263B" w:rsidRDefault="00F67049" w:rsidP="000312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D0649E" w:rsidRPr="00D0649E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4647FA70" w:rsidR="00AD2BE4" w:rsidRDefault="00206CF8" w:rsidP="005E2B25">
            <w:pPr>
              <w:jc w:val="center"/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  <w:cs/>
              </w:rPr>
              <w:drawing>
                <wp:inline distT="0" distB="0" distL="0" distR="0" wp14:anchorId="2159C3F5" wp14:editId="4F1401C5">
                  <wp:extent cx="5767753" cy="181737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600" cy="181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cs/>
              </w:rPr>
              <w:t xml:space="preserve"> </w: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314A56B7" w:rsidR="001C61DD" w:rsidRDefault="001C61DD" w:rsidP="00FC15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FC15C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เลือกประเภทรายการตรวจรับของกลาง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59DD7830" w:rsidR="001C61DD" w:rsidRDefault="00206CF8" w:rsidP="004D26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4D26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ตรวจรับของกลางจากหน่วยงานภายนอก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26CA7924" w14:textId="69F62119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93E5CF4" w:rsidR="001C61DD" w:rsidRDefault="00206CF8" w:rsidP="004D26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4D26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ตรวจรับของกลางที่นำออกจากคลังไปใช้ในราชการ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1E47E2DC" w14:textId="71B72A20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6D6E2EB" w14:textId="19B0A7A4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3CCC38C6" w14:textId="013B0472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1AAD0E3" w14:textId="0E5CD053" w:rsidR="001C61DD" w:rsidRDefault="001C61DD" w:rsidP="00206CF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476688E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03343113" w:rsidR="001C61DD" w:rsidRDefault="001C61DD" w:rsidP="00D166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D166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การเลือกประเภทรายการตรวจรับของกลาง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251F480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0C902411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ตรวจรับของกลางจากหน่วยงานภายนอก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C6B59BB" w14:textId="64C3E9DF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5899DC75" w:rsidR="001C61DD" w:rsidRDefault="001C61DD" w:rsidP="00D166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0D88CF9B" w:rsidR="001C61DD" w:rsidRPr="008224AE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5AA6D6A7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ตรวจรับของกลางที่นำออกจากคลังไปใช้ในราชการ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43F47B1D" w:rsidR="001C61DD" w:rsidRDefault="001C61DD" w:rsidP="00D166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538A10C6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 w:rsidR="00D1665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 w:rsidR="00D16654" w:rsidRPr="0018319A">
        <w:rPr>
          <w:rFonts w:ascii="TH SarabunPSK" w:hAnsi="TH SarabunPSK" w:cs="TH SarabunPSK" w:hint="cs"/>
          <w:sz w:val="32"/>
          <w:szCs w:val="32"/>
          <w:cs/>
        </w:rPr>
        <w:t>ส่วน การเลือกประเภทรายการตรวจรับของกลาง</w:t>
      </w:r>
      <w:r>
        <w:rPr>
          <w:rFonts w:ascii="TH SarabunPSK" w:hAnsi="TH SarabunPSK" w:cs="TH SarabunPSK"/>
          <w:sz w:val="32"/>
          <w:szCs w:val="32"/>
        </w:rPr>
        <w:t>/</w:t>
      </w:r>
      <w:r w:rsidR="0018319A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18319A">
        <w:rPr>
          <w:rFonts w:ascii="TH SarabunPSK" w:hAnsi="TH SarabunPSK" w:cs="TH SarabunPSK"/>
          <w:sz w:val="32"/>
          <w:szCs w:val="32"/>
        </w:rPr>
        <w:t>“</w:t>
      </w:r>
      <w:r w:rsidR="0018319A" w:rsidRPr="0018319A">
        <w:rPr>
          <w:rFonts w:ascii="TH SarabunPSK" w:hAnsi="TH SarabunPSK" w:cs="TH SarabunPSK" w:hint="cs"/>
          <w:sz w:val="32"/>
          <w:szCs w:val="32"/>
          <w:cs/>
        </w:rPr>
        <w:t>ตรวจรับของกลางจากหน่วยงานภายนอก</w:t>
      </w:r>
      <w:r w:rsidR="0018319A">
        <w:rPr>
          <w:rFonts w:ascii="TH SarabunPSK" w:hAnsi="TH SarabunPSK" w:cs="TH SarabunPSK"/>
          <w:sz w:val="32"/>
          <w:szCs w:val="32"/>
        </w:rPr>
        <w:t>” [</w:t>
      </w:r>
      <w:r w:rsidR="0018319A" w:rsidRPr="00D771D6">
        <w:rPr>
          <w:rFonts w:ascii="TH SarabunPSK" w:hAnsi="TH SarabunPSK" w:cs="TH SarabunPSK"/>
          <w:sz w:val="32"/>
          <w:szCs w:val="32"/>
        </w:rPr>
        <w:t>On Click</w:t>
      </w:r>
      <w:r w:rsidR="0018319A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051C7618" w:rsidR="001C61DD" w:rsidRPr="002D2675" w:rsidRDefault="00F67049" w:rsidP="00D166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FD8ED3A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เลือกประเภทรายการตรวจรับของกลาง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6D316127" w:rsidR="001C61DD" w:rsidRPr="002D2675" w:rsidRDefault="00F67049" w:rsidP="00D166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445C0EF9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ตรวจรับของกลางจากหน่วยงานภายนอก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3EBC85E4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3EE0B7D1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039703D7" w14:textId="5149F3CE" w:rsidR="001C61DD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8E149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2B8F7D54" w14:textId="23D96295" w:rsidR="00D16654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673D83AB" w:rsidR="001C61DD" w:rsidRPr="00EF29EA" w:rsidRDefault="008E149A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ILG60-10-01-0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-E02 (</w:t>
      </w:r>
      <w:r w:rsidRPr="0018319A">
        <w:rPr>
          <w:rFonts w:ascii="TH SarabunPSK" w:hAnsi="TH SarabunPSK" w:cs="TH SarabunPSK" w:hint="cs"/>
          <w:sz w:val="32"/>
          <w:szCs w:val="32"/>
          <w:cs/>
        </w:rPr>
        <w:t>ส่วน การเลือกประเภทรายการตรวจรับของกลาง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ตรวจรับของกลางที่นำออกจากคลังไปใช้ในราชการ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E149A" w:rsidRPr="00E9263B" w14:paraId="5808F260" w14:textId="77777777" w:rsidTr="00760279">
        <w:tc>
          <w:tcPr>
            <w:tcW w:w="1998" w:type="dxa"/>
            <w:shd w:val="clear" w:color="auto" w:fill="C6D9F1" w:themeFill="text2" w:themeFillTint="33"/>
          </w:tcPr>
          <w:p w14:paraId="5971EA04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22B73DF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ILG60-10-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8E149A" w:rsidRPr="00E9263B" w14:paraId="3E62BA37" w14:textId="77777777" w:rsidTr="00760279">
        <w:tc>
          <w:tcPr>
            <w:tcW w:w="1998" w:type="dxa"/>
            <w:shd w:val="clear" w:color="auto" w:fill="C6D9F1" w:themeFill="text2" w:themeFillTint="33"/>
          </w:tcPr>
          <w:p w14:paraId="6A4727D7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6D04137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เลือกประเภทรายการตรวจรับของกลาง</w:t>
            </w:r>
          </w:p>
        </w:tc>
      </w:tr>
      <w:tr w:rsidR="008E149A" w:rsidRPr="00E9263B" w14:paraId="79EB625F" w14:textId="77777777" w:rsidTr="00760279">
        <w:tc>
          <w:tcPr>
            <w:tcW w:w="1998" w:type="dxa"/>
            <w:shd w:val="clear" w:color="auto" w:fill="C6D9F1" w:themeFill="text2" w:themeFillTint="33"/>
          </w:tcPr>
          <w:p w14:paraId="6C8EA4A6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374F57E3" w14:textId="364BED8E" w:rsidR="008E149A" w:rsidRPr="002D2675" w:rsidRDefault="008E149A" w:rsidP="008E149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ILG60-10-01-0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E149A" w:rsidRPr="00E9263B" w14:paraId="609DAC13" w14:textId="77777777" w:rsidTr="00760279">
        <w:tc>
          <w:tcPr>
            <w:tcW w:w="1998" w:type="dxa"/>
            <w:shd w:val="clear" w:color="auto" w:fill="C6D9F1" w:themeFill="text2" w:themeFillTint="33"/>
          </w:tcPr>
          <w:p w14:paraId="5629DE9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F4CCE93" w14:textId="0B854E2E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ตรวจรับของกลางที่นำออกจากคลังไปใช้ในราชการ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8E149A" w:rsidRPr="00E9263B" w14:paraId="75199199" w14:textId="77777777" w:rsidTr="00760279">
        <w:tc>
          <w:tcPr>
            <w:tcW w:w="1998" w:type="dxa"/>
            <w:shd w:val="clear" w:color="auto" w:fill="C6D9F1" w:themeFill="text2" w:themeFillTint="33"/>
          </w:tcPr>
          <w:p w14:paraId="1BDF4A7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03890D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8E149A" w:rsidRPr="00E9263B" w14:paraId="3844361A" w14:textId="77777777" w:rsidTr="00760279">
        <w:tc>
          <w:tcPr>
            <w:tcW w:w="1998" w:type="dxa"/>
            <w:shd w:val="clear" w:color="auto" w:fill="C6D9F1" w:themeFill="text2" w:themeFillTint="33"/>
          </w:tcPr>
          <w:p w14:paraId="70F3805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88F307E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8E149A" w:rsidRPr="00E9263B" w14:paraId="179DDC89" w14:textId="77777777" w:rsidTr="00760279">
        <w:tc>
          <w:tcPr>
            <w:tcW w:w="1998" w:type="dxa"/>
            <w:shd w:val="clear" w:color="auto" w:fill="C6D9F1" w:themeFill="text2" w:themeFillTint="33"/>
          </w:tcPr>
          <w:p w14:paraId="2BDC659A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1329CD6" w14:textId="01F419C3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4DB79A0E" w14:textId="77777777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5A82BCE" w14:textId="4B6909D1" w:rsidR="00766647" w:rsidRPr="003E0FE6" w:rsidRDefault="00766647" w:rsidP="003E0FE6">
      <w:pPr>
        <w:rPr>
          <w:rFonts w:ascii="TH SarabunPSK" w:hAnsi="TH SarabunPSK" w:cs="TH SarabunPSK"/>
          <w:sz w:val="32"/>
          <w:szCs w:val="32"/>
          <w:cs/>
        </w:rPr>
      </w:pPr>
    </w:p>
    <w:sectPr w:rsidR="00766647" w:rsidRPr="003E0FE6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518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4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7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1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5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7"/>
  </w:num>
  <w:num w:numId="5">
    <w:abstractNumId w:val="17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16"/>
  </w:num>
  <w:num w:numId="15">
    <w:abstractNumId w:val="9"/>
  </w:num>
  <w:num w:numId="16">
    <w:abstractNumId w:val="15"/>
  </w:num>
  <w:num w:numId="17">
    <w:abstractNumId w:val="4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00D8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F8B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319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06CF8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0FE6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26A0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85F5A"/>
    <w:rsid w:val="007A22D5"/>
    <w:rsid w:val="007A46A2"/>
    <w:rsid w:val="007A540B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149A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42006"/>
    <w:rsid w:val="00950DC4"/>
    <w:rsid w:val="00953C89"/>
    <w:rsid w:val="0095444B"/>
    <w:rsid w:val="00956E86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16654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C15C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2632-9781-4445-B715-BEC89F3C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2018-07-03T06:11:00Z</cp:lastPrinted>
  <dcterms:created xsi:type="dcterms:W3CDTF">2018-07-12T11:26:00Z</dcterms:created>
  <dcterms:modified xsi:type="dcterms:W3CDTF">2019-01-16T13:40:00Z</dcterms:modified>
</cp:coreProperties>
</file>