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실험 제목</w:t>
      </w:r>
    </w:p>
    <w:p>
      <w:pPr>
        <w:pStyle w:val="안내"/>
      </w:pPr>
      <w:r>
        <w:t>무엇을 확인하려 했는지 표지에서 알 수 있게.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실험자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실험일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장소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지도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목적</w:t>
      </w:r>
    </w:p>
    <w:p>
      <w:pPr>
        <w:pStyle w:val="안내"/>
      </w:pPr>
      <w:r>
        <w:t>무엇을 확인하려는 실험인지 한 문장으로.</w:t>
      </w:r>
    </w:p>
    <w:p>
      <w:pPr>
        <w:pStyle w:val="BodyText"/>
      </w:pPr>
    </w:p>
    <w:p>
      <w:pPr>
        <w:pStyle w:val="Heading1"/>
      </w:pPr>
      <w:r>
        <w:t>장비·설정값·반복 횟수</w:t>
      </w:r>
    </w:p>
    <w:p>
      <w:pPr>
        <w:pStyle w:val="안내"/>
      </w:pPr>
      <w:r>
        <w:t>이 노트만 보고 같은 실험을 다시 할 수 있게.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장비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설정값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반복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절차</w:t>
      </w:r>
    </w:p>
    <w:p>
      <w:pPr>
        <w:pStyle w:val="안내목록"/>
      </w:pPr>
      <w:r>
        <w:t>준비</w:t>
      </w:r>
    </w:p>
    <w:p>
      <w:pPr>
        <w:pStyle w:val="안내목록"/>
      </w:pPr>
      <w:r>
        <w:t>측정</w:t>
      </w:r>
    </w:p>
    <w:p>
      <w:pPr>
        <w:pStyle w:val="안내목록"/>
      </w:pPr>
      <w:r>
        <w:t>정리</w:t>
      </w:r>
    </w:p>
    <w:p>
      <w:pPr>
        <w:pStyle w:val="BodyText"/>
      </w:pPr>
    </w:p>
    <w:p>
      <w:pPr>
        <w:pStyle w:val="Heading1"/>
      </w:pPr>
      <w:r>
        <w:t>측정값</w:t>
      </w:r>
    </w:p>
    <w:p>
      <w:pPr>
        <w:pStyle w:val="안내"/>
      </w:pPr>
      <w:r>
        <w:t>첫 칸만 항목 이름, 나머지는 수치. 단위는 열 제목에만 답니다.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회차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측정값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조건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계산</w:t>
      </w:r>
    </w:p>
    <w:p>
      <w:pPr>
        <w:pStyle w:val="안내"/>
      </w:pPr>
      <w:r>
        <w:t>결과 숫자가 어떤 식에서 나왔는지 전개를 남깁니다. 값만 있고 계산이 없으면 안 됩니다.</w:t>
      </w:r>
    </w:p>
    <w:p>
      <w:pPr>
        <w:pStyle w:val="BodyText"/>
      </w:pPr>
    </w:p>
    <w:p>
      <w:pPr>
        <w:pStyle w:val="Heading1"/>
      </w:pPr>
      <w:r>
        <w:t>해석</w:t>
      </w:r>
    </w:p>
    <w:p>
      <w:pPr>
        <w:pStyle w:val="안내"/>
      </w:pPr>
      <w:r>
        <w:t>관측한 값과 그에 대한 해석을 구분합니다. 예상과 다른 값은 지우지 않고 그대로 둡니다.</w:t>
      </w:r>
    </w:p>
    <w:p>
      <w:pPr>
        <w:pStyle w:val="BodyText"/>
      </w:pPr>
    </w:p>
    <w:p>
      <w:pPr>
        <w:pStyle w:val="Heading1"/>
      </w:pPr>
      <w:r>
        <w:t>한계</w:t>
      </w:r>
    </w:p>
    <w:p>
      <w:pPr>
        <w:pStyle w:val="안내"/>
      </w:pPr>
      <w:r>
        <w:t>실제 한계를 적습니다. '추가 연구가 필요하다' 로 대신하지 않습니다.</w:t>
      </w:r>
    </w:p>
    <w:p>
      <w:pPr>
        <w:pStyle w:val="BodyText"/>
      </w:pPr>
    </w:p>
    <w:p>
      <w:pPr>
        <w:pStyle w:val="Heading1"/>
      </w:pPr>
      <w:r>
        <w:t>원자료</w:t>
      </w:r>
    </w:p>
    <w:p>
      <w:pPr>
        <w:pStyle w:val="안내"/>
      </w:pPr>
      <w:r>
        <w:t>원자료가 어디 있는지.</w:t>
      </w:r>
    </w:p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1F56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1F5673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1F567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19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19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19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19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1F5673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