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43A40"/>
  <w:body>
    <w:p w14:paraId="1332F307" w14:textId="654DAF08" w:rsidR="00CB1CBD" w:rsidRPr="00CB1CBD" w:rsidRDefault="00104915" w:rsidP="00CB1CBD">
      <w:pPr>
        <w:jc w:val="center"/>
        <w:rPr>
          <w:b/>
          <w:bCs/>
          <w:color w:val="ADB5BD"/>
          <w:sz w:val="72"/>
          <w:szCs w:val="72"/>
        </w:rPr>
      </w:pPr>
      <w:r>
        <w:rPr>
          <w:b/>
          <w:bCs/>
          <w:color w:val="ADB5BD"/>
          <w:sz w:val="72"/>
          <w:szCs w:val="72"/>
        </w:rPr>
        <w:t xml:space="preserve">15-112 </w:t>
      </w:r>
      <w:r w:rsidR="00CB1CBD" w:rsidRPr="00CB1CBD">
        <w:rPr>
          <w:b/>
          <w:bCs/>
          <w:color w:val="ADB5BD"/>
          <w:sz w:val="72"/>
          <w:szCs w:val="72"/>
        </w:rPr>
        <w:t>Darkroom</w:t>
      </w:r>
    </w:p>
    <w:p w14:paraId="28BE621F" w14:textId="77777777" w:rsidR="00104915" w:rsidRDefault="00104915" w:rsidP="00CB1CBD">
      <w:pPr>
        <w:rPr>
          <w:b/>
          <w:bCs/>
          <w:color w:val="ADB5BD"/>
        </w:rPr>
      </w:pPr>
    </w:p>
    <w:p w14:paraId="6337D056" w14:textId="64F86819" w:rsidR="00104915" w:rsidRPr="00104915" w:rsidRDefault="00104915" w:rsidP="00CB1CBD">
      <w:pPr>
        <w:rPr>
          <w:b/>
          <w:bCs/>
          <w:color w:val="ADB5BD"/>
        </w:rPr>
      </w:pPr>
      <w:r w:rsidRPr="00104915">
        <w:rPr>
          <w:b/>
          <w:bCs/>
          <w:color w:val="ADB5BD"/>
        </w:rPr>
        <w:t>Name: Tony Tao</w:t>
      </w:r>
    </w:p>
    <w:p w14:paraId="7D352FA6" w14:textId="22BDF504" w:rsidR="00104915" w:rsidRPr="00104915" w:rsidRDefault="00104915" w:rsidP="00CB1CBD">
      <w:pPr>
        <w:rPr>
          <w:b/>
          <w:bCs/>
          <w:color w:val="ADB5BD"/>
        </w:rPr>
      </w:pPr>
      <w:r w:rsidRPr="00104915">
        <w:rPr>
          <w:b/>
          <w:bCs/>
          <w:color w:val="ADB5BD"/>
        </w:rPr>
        <w:t>Mentor: Alan Hsu</w:t>
      </w:r>
    </w:p>
    <w:p w14:paraId="36BFE3A6" w14:textId="77777777" w:rsidR="00104915" w:rsidRDefault="00104915" w:rsidP="00CB1CBD">
      <w:pPr>
        <w:rPr>
          <w:color w:val="ADB5BD"/>
        </w:rPr>
      </w:pPr>
    </w:p>
    <w:p w14:paraId="40C51655" w14:textId="1ACA9C85" w:rsidR="00CB1CBD" w:rsidRDefault="00CB1CBD" w:rsidP="00CB1CBD">
      <w:pPr>
        <w:rPr>
          <w:b/>
          <w:bCs/>
          <w:color w:val="ADB5BD"/>
        </w:rPr>
      </w:pPr>
      <w:r w:rsidRPr="00CB1CBD">
        <w:rPr>
          <w:b/>
          <w:bCs/>
          <w:color w:val="ADB5BD"/>
        </w:rPr>
        <w:t>Description:</w:t>
      </w:r>
    </w:p>
    <w:p w14:paraId="69E35E46" w14:textId="64679227" w:rsidR="00CB1CBD" w:rsidRPr="00CB1CBD" w:rsidRDefault="00CB1CBD" w:rsidP="00CB1CBD">
      <w:pPr>
        <w:rPr>
          <w:color w:val="ADB5BD"/>
        </w:rPr>
      </w:pPr>
      <w:r>
        <w:rPr>
          <w:color w:val="ADB5BD"/>
        </w:rPr>
        <w:t>Darkroom aims to be a light photo editing software that allows users to blur, sharpen, and denoise images</w:t>
      </w:r>
      <w:r w:rsidR="00641DBA">
        <w:rPr>
          <w:color w:val="ADB5BD"/>
        </w:rPr>
        <w:t xml:space="preserve"> with customizable profiles and kernel sizes. Additional features may include adjusting brightness, tweaking saturation, changing contrast, changing hue, cropping, resizing, as well as automatically carrying out functions on specified objects such as faces. </w:t>
      </w:r>
    </w:p>
    <w:p w14:paraId="5B6CE0C8" w14:textId="7AF83E2E" w:rsidR="00CB1CBD" w:rsidRPr="00CB1CBD" w:rsidRDefault="00CB1CBD" w:rsidP="00CB1CBD">
      <w:pPr>
        <w:rPr>
          <w:b/>
          <w:bCs/>
          <w:color w:val="ADB5BD"/>
        </w:rPr>
      </w:pPr>
    </w:p>
    <w:p w14:paraId="20766FA3" w14:textId="745EDC60" w:rsidR="00CB1CBD" w:rsidRDefault="00CB1CBD" w:rsidP="00CB1CBD">
      <w:pPr>
        <w:rPr>
          <w:b/>
          <w:bCs/>
          <w:color w:val="ADB5BD"/>
        </w:rPr>
      </w:pPr>
      <w:r w:rsidRPr="00CB1CBD">
        <w:rPr>
          <w:b/>
          <w:bCs/>
          <w:color w:val="ADB5BD"/>
        </w:rPr>
        <w:t>Competitive Analysis:</w:t>
      </w:r>
    </w:p>
    <w:p w14:paraId="76393287" w14:textId="33DA92E4" w:rsidR="00641DBA" w:rsidRPr="00641DBA" w:rsidRDefault="00641DBA" w:rsidP="00CB1CBD">
      <w:pPr>
        <w:rPr>
          <w:color w:val="ADB5BD"/>
        </w:rPr>
      </w:pPr>
      <w:r>
        <w:rPr>
          <w:color w:val="ADB5BD"/>
        </w:rPr>
        <w:t xml:space="preserve">The competitive landscape for a product such as darkroom is quite varied. Many products such as Adobe Photoshop do give users a lot of control over different functions but have a very steep learning curve. Darkroom aims to be a photo editing tool that delivers the some of the same functionality as lighter photo editing tools such as Adobe Lightroom in a streamlined, easy to use package. </w:t>
      </w:r>
    </w:p>
    <w:p w14:paraId="498BB856" w14:textId="102BA51E" w:rsidR="00CB1CBD" w:rsidRPr="00CB1CBD" w:rsidRDefault="00CB1CBD" w:rsidP="00CB1CBD">
      <w:pPr>
        <w:rPr>
          <w:b/>
          <w:bCs/>
          <w:color w:val="ADB5BD"/>
        </w:rPr>
      </w:pPr>
    </w:p>
    <w:p w14:paraId="756A3C9F" w14:textId="6341FE2E" w:rsidR="00CB1CBD" w:rsidRDefault="00CB1CBD" w:rsidP="00CB1CBD">
      <w:pPr>
        <w:rPr>
          <w:b/>
          <w:bCs/>
          <w:color w:val="ADB5BD"/>
        </w:rPr>
      </w:pPr>
      <w:r w:rsidRPr="00CB1CBD">
        <w:rPr>
          <w:b/>
          <w:bCs/>
          <w:color w:val="ADB5BD"/>
        </w:rPr>
        <w:t>Structural Plan:</w:t>
      </w:r>
    </w:p>
    <w:p w14:paraId="75C1243E" w14:textId="7772ABC1" w:rsidR="00641DBA" w:rsidRPr="00641DBA" w:rsidRDefault="00641DBA" w:rsidP="00CB1CBD">
      <w:pPr>
        <w:rPr>
          <w:color w:val="ADB5BD"/>
        </w:rPr>
      </w:pPr>
      <w:r>
        <w:rPr>
          <w:color w:val="ADB5BD"/>
        </w:rPr>
        <w:t>As shown in my storyboard, my project will be organized using a menu system that will allow me to keep the main screen as clean as possible. There will be a tool bar on the left side, and the image will automatically be fitted into the space on the right, regardless of actual image resolution. Again, this is supposed to be a light photo editing tool and meant for quick touch ups, so the interface will not be as sophisticated as some of the other tools on the market.</w:t>
      </w:r>
    </w:p>
    <w:p w14:paraId="7E233C6C" w14:textId="748F498C" w:rsidR="00CB1CBD" w:rsidRDefault="00CB1CBD" w:rsidP="00CB1CBD">
      <w:pPr>
        <w:rPr>
          <w:b/>
          <w:bCs/>
          <w:color w:val="ADB5BD"/>
        </w:rPr>
      </w:pPr>
      <w:r w:rsidRPr="00CB1CBD">
        <w:rPr>
          <w:b/>
          <w:bCs/>
          <w:color w:val="ADB5BD"/>
        </w:rPr>
        <w:br/>
        <w:t>Algorithmic Plan:</w:t>
      </w:r>
    </w:p>
    <w:p w14:paraId="380567C9" w14:textId="1B585442" w:rsidR="00426244" w:rsidRDefault="00426244" w:rsidP="00426244">
      <w:pPr>
        <w:pStyle w:val="ListParagraph"/>
        <w:numPr>
          <w:ilvl w:val="0"/>
          <w:numId w:val="1"/>
        </w:numPr>
        <w:rPr>
          <w:color w:val="ADB5BD"/>
        </w:rPr>
      </w:pPr>
      <w:r>
        <w:rPr>
          <w:color w:val="ADB5BD"/>
        </w:rPr>
        <w:t xml:space="preserve">Image convolution – I am using 5 nested for loops for image convolution, the outer to loop through each </w:t>
      </w:r>
      <w:r w:rsidR="004A49E5">
        <w:rPr>
          <w:color w:val="ADB5BD"/>
        </w:rPr>
        <w:t>of</w:t>
      </w:r>
      <w:r>
        <w:rPr>
          <w:color w:val="ADB5BD"/>
        </w:rPr>
        <w:t xml:space="preserve"> the red, green, and blue channels, the next to loop through the rows of pixels, the next to loop through the columns of pixels, and the last two to loop through each </w:t>
      </w:r>
      <w:proofErr w:type="spellStart"/>
      <w:r>
        <w:rPr>
          <w:color w:val="ADB5BD"/>
        </w:rPr>
        <w:t>drow</w:t>
      </w:r>
      <w:proofErr w:type="spellEnd"/>
      <w:r>
        <w:rPr>
          <w:color w:val="ADB5BD"/>
        </w:rPr>
        <w:t xml:space="preserve"> and </w:t>
      </w:r>
      <w:proofErr w:type="spellStart"/>
      <w:r>
        <w:rPr>
          <w:color w:val="ADB5BD"/>
        </w:rPr>
        <w:t>dcol</w:t>
      </w:r>
      <w:proofErr w:type="spellEnd"/>
      <w:r>
        <w:rPr>
          <w:color w:val="ADB5BD"/>
        </w:rPr>
        <w:t xml:space="preserve"> so that I can go through the kernel.</w:t>
      </w:r>
    </w:p>
    <w:p w14:paraId="7DAECE1B" w14:textId="0EB9A3C2" w:rsidR="00426244" w:rsidRDefault="00426244" w:rsidP="00426244">
      <w:pPr>
        <w:pStyle w:val="ListParagraph"/>
        <w:numPr>
          <w:ilvl w:val="0"/>
          <w:numId w:val="1"/>
        </w:numPr>
        <w:rPr>
          <w:color w:val="ADB5BD"/>
        </w:rPr>
      </w:pPr>
      <w:r>
        <w:rPr>
          <w:color w:val="ADB5BD"/>
        </w:rPr>
        <w:t xml:space="preserve">Gaussian Kernel – I am using the </w:t>
      </w:r>
      <w:proofErr w:type="gramStart"/>
      <w:r>
        <w:rPr>
          <w:color w:val="ADB5BD"/>
        </w:rPr>
        <w:t>two dimensional</w:t>
      </w:r>
      <w:proofErr w:type="gramEnd"/>
      <w:r>
        <w:rPr>
          <w:color w:val="ADB5BD"/>
        </w:rPr>
        <w:t xml:space="preserve"> gaussian distribution to generate a gaussian kernel to do gaussian blurring</w:t>
      </w:r>
    </w:p>
    <w:p w14:paraId="02CC1515" w14:textId="6C90348B" w:rsidR="00426244" w:rsidRDefault="00426244" w:rsidP="00426244">
      <w:pPr>
        <w:pStyle w:val="ListParagraph"/>
        <w:numPr>
          <w:ilvl w:val="0"/>
          <w:numId w:val="1"/>
        </w:numPr>
        <w:rPr>
          <w:color w:val="ADB5BD"/>
        </w:rPr>
      </w:pPr>
      <w:r>
        <w:rPr>
          <w:color w:val="ADB5BD"/>
        </w:rPr>
        <w:t>Bilateral Filter – I am using two weights to take into both the spatial distance and the photometric distance between a neighboring pixel and the central pixel. Each distance is also passed into a gaussian model to create a gaussian distribution.</w:t>
      </w:r>
    </w:p>
    <w:p w14:paraId="733CA3B7" w14:textId="759A9813" w:rsidR="00426244" w:rsidRDefault="00426244" w:rsidP="00426244">
      <w:pPr>
        <w:pStyle w:val="ListParagraph"/>
        <w:numPr>
          <w:ilvl w:val="0"/>
          <w:numId w:val="1"/>
        </w:numPr>
        <w:rPr>
          <w:color w:val="ADB5BD"/>
        </w:rPr>
      </w:pPr>
      <w:proofErr w:type="spellStart"/>
      <w:r>
        <w:rPr>
          <w:color w:val="ADB5BD"/>
        </w:rPr>
        <w:t>Haar</w:t>
      </w:r>
      <w:proofErr w:type="spellEnd"/>
      <w:r>
        <w:rPr>
          <w:color w:val="ADB5BD"/>
        </w:rPr>
        <w:t xml:space="preserve"> Cascade</w:t>
      </w:r>
      <w:r w:rsidR="00104915">
        <w:rPr>
          <w:color w:val="ADB5BD"/>
        </w:rPr>
        <w:t>s</w:t>
      </w:r>
      <w:r>
        <w:rPr>
          <w:color w:val="ADB5BD"/>
        </w:rPr>
        <w:t xml:space="preserve"> – I am using </w:t>
      </w:r>
      <w:proofErr w:type="spellStart"/>
      <w:r>
        <w:rPr>
          <w:color w:val="ADB5BD"/>
        </w:rPr>
        <w:t>opencv’s</w:t>
      </w:r>
      <w:proofErr w:type="spellEnd"/>
      <w:r>
        <w:rPr>
          <w:color w:val="ADB5BD"/>
        </w:rPr>
        <w:t xml:space="preserve"> detect multiscale with a frontal face cascade to detect facial features in images. </w:t>
      </w:r>
      <w:proofErr w:type="spellStart"/>
      <w:r>
        <w:rPr>
          <w:color w:val="ADB5BD"/>
        </w:rPr>
        <w:t>Opencv’s</w:t>
      </w:r>
      <w:proofErr w:type="spellEnd"/>
      <w:r>
        <w:rPr>
          <w:color w:val="ADB5BD"/>
        </w:rPr>
        <w:t xml:space="preserve"> </w:t>
      </w:r>
      <w:proofErr w:type="spellStart"/>
      <w:r>
        <w:rPr>
          <w:color w:val="ADB5BD"/>
        </w:rPr>
        <w:t>detectmultiscale</w:t>
      </w:r>
      <w:proofErr w:type="spellEnd"/>
      <w:r>
        <w:rPr>
          <w:color w:val="ADB5BD"/>
        </w:rPr>
        <w:t xml:space="preserve"> compares the features of an image with over 180,000 features in the xml file that was provided by their </w:t>
      </w:r>
      <w:proofErr w:type="spellStart"/>
      <w:r>
        <w:rPr>
          <w:color w:val="ADB5BD"/>
        </w:rPr>
        <w:t>haar</w:t>
      </w:r>
      <w:proofErr w:type="spellEnd"/>
      <w:r>
        <w:rPr>
          <w:color w:val="ADB5BD"/>
        </w:rPr>
        <w:t xml:space="preserve"> cascade. Before and after using </w:t>
      </w:r>
      <w:proofErr w:type="spellStart"/>
      <w:r>
        <w:rPr>
          <w:color w:val="ADB5BD"/>
        </w:rPr>
        <w:t>opencv’s</w:t>
      </w:r>
      <w:proofErr w:type="spellEnd"/>
      <w:r>
        <w:rPr>
          <w:color w:val="ADB5BD"/>
        </w:rPr>
        <w:t xml:space="preserve"> method, I need to do some image preprocessing and data postprocessing to make sure that I can accurately get the faces. Some of this processing includes using masks, thresholds, and blurs to make the </w:t>
      </w:r>
      <w:r w:rsidR="004A49E5">
        <w:rPr>
          <w:color w:val="ADB5BD"/>
        </w:rPr>
        <w:t>faces</w:t>
      </w:r>
      <w:r>
        <w:rPr>
          <w:color w:val="ADB5BD"/>
        </w:rPr>
        <w:t xml:space="preserve"> easier to detect.  </w:t>
      </w:r>
    </w:p>
    <w:p w14:paraId="475C9DD3" w14:textId="6A6BF53A" w:rsidR="004A49E5" w:rsidRPr="00426244" w:rsidRDefault="004A49E5" w:rsidP="00426244">
      <w:pPr>
        <w:pStyle w:val="ListParagraph"/>
        <w:numPr>
          <w:ilvl w:val="0"/>
          <w:numId w:val="1"/>
        </w:numPr>
        <w:rPr>
          <w:color w:val="ADB5BD"/>
        </w:rPr>
      </w:pPr>
      <w:r>
        <w:rPr>
          <w:color w:val="ADB5BD"/>
        </w:rPr>
        <w:lastRenderedPageBreak/>
        <w:t xml:space="preserve">Text Detection – I am using </w:t>
      </w:r>
      <w:proofErr w:type="spellStart"/>
      <w:r>
        <w:rPr>
          <w:color w:val="ADB5BD"/>
        </w:rPr>
        <w:t>pytesseract’s</w:t>
      </w:r>
      <w:proofErr w:type="spellEnd"/>
      <w:r>
        <w:rPr>
          <w:color w:val="ADB5BD"/>
        </w:rPr>
        <w:t xml:space="preserve"> </w:t>
      </w:r>
      <w:proofErr w:type="spellStart"/>
      <w:r>
        <w:rPr>
          <w:color w:val="ADB5BD"/>
        </w:rPr>
        <w:t>image_to_data</w:t>
      </w:r>
      <w:proofErr w:type="spellEnd"/>
      <w:r>
        <w:rPr>
          <w:color w:val="ADB5BD"/>
        </w:rPr>
        <w:t xml:space="preserve"> function which creates a </w:t>
      </w:r>
      <w:proofErr w:type="spellStart"/>
      <w:r>
        <w:rPr>
          <w:color w:val="ADB5BD"/>
        </w:rPr>
        <w:t>dataframe</w:t>
      </w:r>
      <w:proofErr w:type="spellEnd"/>
      <w:r>
        <w:rPr>
          <w:color w:val="ADB5BD"/>
        </w:rPr>
        <w:t xml:space="preserve"> based on the text data detected. To more easily get text data, I use cv2’s filter2D function with a </w:t>
      </w:r>
      <w:proofErr w:type="spellStart"/>
      <w:r>
        <w:rPr>
          <w:color w:val="ADB5BD"/>
        </w:rPr>
        <w:t>ddepth</w:t>
      </w:r>
      <w:proofErr w:type="spellEnd"/>
      <w:r>
        <w:rPr>
          <w:color w:val="ADB5BD"/>
        </w:rPr>
        <w:t xml:space="preserve"> of -1 and a Laplacian  kernel/matrix/filter which gets the edges of the text to make it easier to detect.</w:t>
      </w:r>
    </w:p>
    <w:p w14:paraId="4DA8883A" w14:textId="557EF6BB" w:rsidR="00CB1CBD" w:rsidRPr="00CB1CBD" w:rsidRDefault="00CB1CBD" w:rsidP="00CB1CBD">
      <w:pPr>
        <w:rPr>
          <w:b/>
          <w:bCs/>
          <w:color w:val="ADB5BD"/>
        </w:rPr>
      </w:pPr>
    </w:p>
    <w:p w14:paraId="02CC3FBA" w14:textId="26A52A5D" w:rsidR="00CB1CBD" w:rsidRDefault="00CB1CBD" w:rsidP="00CB1CBD">
      <w:pPr>
        <w:rPr>
          <w:b/>
          <w:bCs/>
          <w:color w:val="ADB5BD"/>
        </w:rPr>
      </w:pPr>
      <w:r w:rsidRPr="00CB1CBD">
        <w:rPr>
          <w:b/>
          <w:bCs/>
          <w:color w:val="ADB5BD"/>
        </w:rPr>
        <w:t>Project Timeline:</w:t>
      </w:r>
    </w:p>
    <w:p w14:paraId="2BA8F1BF" w14:textId="2A2A4CF9" w:rsidR="004A49E5" w:rsidRDefault="004A49E5" w:rsidP="00CB1CBD">
      <w:pPr>
        <w:rPr>
          <w:color w:val="ADB5BD"/>
        </w:rPr>
      </w:pPr>
    </w:p>
    <w:p w14:paraId="33D7B391" w14:textId="1595F1E2" w:rsidR="004A49E5" w:rsidRPr="004A49E5" w:rsidRDefault="004A49E5" w:rsidP="00CB1CBD">
      <w:pPr>
        <w:rPr>
          <w:color w:val="ADB5BD"/>
        </w:rPr>
      </w:pPr>
      <w:r>
        <w:rPr>
          <w:noProof/>
          <w:color w:val="ADB5BD"/>
        </w:rPr>
        <w:drawing>
          <wp:inline distT="0" distB="0" distL="0" distR="0" wp14:anchorId="346D2878" wp14:editId="7811EF9A">
            <wp:extent cx="6321425" cy="2169459"/>
            <wp:effectExtent l="25400" t="0" r="15875" b="254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A2A742F" w14:textId="29B80C70" w:rsidR="00CB1CBD" w:rsidRPr="00CB1CBD" w:rsidRDefault="00CB1CBD" w:rsidP="00CB1CBD">
      <w:pPr>
        <w:rPr>
          <w:b/>
          <w:bCs/>
          <w:color w:val="ADB5BD"/>
        </w:rPr>
      </w:pPr>
    </w:p>
    <w:p w14:paraId="14C1E49B" w14:textId="4214E9F5" w:rsidR="00CB1CBD" w:rsidRPr="00CB1CBD" w:rsidRDefault="00CB1CBD" w:rsidP="00CB1CBD">
      <w:pPr>
        <w:rPr>
          <w:b/>
          <w:bCs/>
          <w:color w:val="ADB5BD"/>
        </w:rPr>
      </w:pPr>
      <w:r w:rsidRPr="00CB1CBD">
        <w:rPr>
          <w:b/>
          <w:bCs/>
          <w:color w:val="ADB5BD"/>
        </w:rPr>
        <w:t xml:space="preserve">Version Control Plan: </w:t>
      </w:r>
    </w:p>
    <w:p w14:paraId="54AD371C" w14:textId="77777777" w:rsidR="00CB1CBD" w:rsidRDefault="00CB1CBD" w:rsidP="00CB1CBD">
      <w:pPr>
        <w:rPr>
          <w:color w:val="FF0000"/>
        </w:rPr>
      </w:pPr>
      <w:r>
        <w:rPr>
          <w:color w:val="ADB5BD"/>
        </w:rPr>
        <w:t xml:space="preserve">I am currently using github to version control. I usually commit as often as I remember to, so that means multiple times per day. I can commit changes directly from vscode. </w:t>
      </w:r>
      <w:hyperlink r:id="rId12" w:history="1">
        <w:r w:rsidRPr="00CB1CBD">
          <w:rPr>
            <w:rStyle w:val="Hyperlink"/>
            <w:color w:val="FF0000"/>
          </w:rPr>
          <w:t>https://github.com/tonytao728/termProject</w:t>
        </w:r>
      </w:hyperlink>
      <w:r w:rsidRPr="00CB1CBD">
        <w:rPr>
          <w:color w:val="FF0000"/>
        </w:rPr>
        <w:t xml:space="preserve"> </w:t>
      </w:r>
    </w:p>
    <w:p w14:paraId="627BC367" w14:textId="77777777" w:rsidR="00CB1CBD" w:rsidRDefault="00CB1CBD" w:rsidP="00CB1CBD">
      <w:pPr>
        <w:rPr>
          <w:color w:val="FF0000"/>
        </w:rPr>
      </w:pPr>
    </w:p>
    <w:p w14:paraId="37602DC0" w14:textId="142820B7" w:rsidR="00CB1CBD" w:rsidRDefault="00CB1CBD" w:rsidP="00104915">
      <w:pPr>
        <w:jc w:val="center"/>
        <w:rPr>
          <w:color w:val="ADB5BD"/>
        </w:rPr>
      </w:pPr>
      <w:r>
        <w:rPr>
          <w:noProof/>
          <w:color w:val="ADB5BD"/>
        </w:rPr>
        <w:drawing>
          <wp:inline distT="0" distB="0" distL="0" distR="0" wp14:anchorId="629B9350" wp14:editId="6B66E1FC">
            <wp:extent cx="4968774" cy="3343836"/>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4460" cy="3361122"/>
                    </a:xfrm>
                    <a:prstGeom prst="rect">
                      <a:avLst/>
                    </a:prstGeom>
                  </pic:spPr>
                </pic:pic>
              </a:graphicData>
            </a:graphic>
          </wp:inline>
        </w:drawing>
      </w:r>
    </w:p>
    <w:p w14:paraId="71F0D043" w14:textId="3E727FDE" w:rsidR="00CB1CBD" w:rsidRPr="00CB1CBD" w:rsidRDefault="00CB1CBD" w:rsidP="00CB1CBD">
      <w:pPr>
        <w:rPr>
          <w:b/>
          <w:bCs/>
          <w:color w:val="ADB5BD"/>
        </w:rPr>
      </w:pPr>
    </w:p>
    <w:p w14:paraId="49A04648" w14:textId="4C8385CE" w:rsidR="00CB1CBD" w:rsidRPr="00CB1CBD" w:rsidRDefault="00CB1CBD" w:rsidP="00CB1CBD">
      <w:pPr>
        <w:rPr>
          <w:b/>
          <w:bCs/>
          <w:color w:val="ADB5BD"/>
        </w:rPr>
      </w:pPr>
      <w:r w:rsidRPr="00CB1CBD">
        <w:rPr>
          <w:b/>
          <w:bCs/>
          <w:color w:val="ADB5BD"/>
        </w:rPr>
        <w:lastRenderedPageBreak/>
        <w:t>Module List:</w:t>
      </w:r>
    </w:p>
    <w:p w14:paraId="32AF11CA" w14:textId="574352C9" w:rsidR="00CB1CBD" w:rsidRDefault="00CB1CBD" w:rsidP="00CB1CBD">
      <w:pPr>
        <w:rPr>
          <w:color w:val="ADB5BD"/>
        </w:rPr>
      </w:pPr>
      <w:r>
        <w:rPr>
          <w:color w:val="ADB5BD"/>
        </w:rPr>
        <w:t>OpenCV</w:t>
      </w:r>
    </w:p>
    <w:p w14:paraId="4CCBD9F0" w14:textId="4099611A" w:rsidR="00CB1CBD" w:rsidRDefault="00CB1CBD" w:rsidP="00CB1CBD">
      <w:pPr>
        <w:rPr>
          <w:color w:val="ADB5BD"/>
        </w:rPr>
      </w:pPr>
      <w:r>
        <w:rPr>
          <w:color w:val="ADB5BD"/>
        </w:rPr>
        <w:t>Pytesseract</w:t>
      </w:r>
    </w:p>
    <w:p w14:paraId="572EFE15" w14:textId="5F9D9C8C" w:rsidR="00CB1CBD" w:rsidRDefault="00CB1CBD" w:rsidP="00CB1CBD">
      <w:pPr>
        <w:rPr>
          <w:color w:val="ADB5BD"/>
        </w:rPr>
      </w:pPr>
      <w:r>
        <w:rPr>
          <w:color w:val="ADB5BD"/>
        </w:rPr>
        <w:t>Pillow</w:t>
      </w:r>
    </w:p>
    <w:p w14:paraId="3C8B917C" w14:textId="212B2C54" w:rsidR="00CB1CBD" w:rsidRDefault="00CB1CBD" w:rsidP="00CB1CBD">
      <w:pPr>
        <w:rPr>
          <w:color w:val="ADB5BD"/>
        </w:rPr>
      </w:pPr>
      <w:r>
        <w:rPr>
          <w:color w:val="ADB5BD"/>
        </w:rPr>
        <w:t>Numpy</w:t>
      </w:r>
    </w:p>
    <w:p w14:paraId="105047DE" w14:textId="5E3FE220" w:rsidR="00CB1CBD" w:rsidRDefault="00CB1CBD" w:rsidP="00CB1CBD">
      <w:pPr>
        <w:rPr>
          <w:color w:val="ADB5BD"/>
        </w:rPr>
      </w:pPr>
      <w:proofErr w:type="spellStart"/>
      <w:r>
        <w:rPr>
          <w:color w:val="ADB5BD"/>
        </w:rPr>
        <w:t>Tkinter</w:t>
      </w:r>
      <w:proofErr w:type="spellEnd"/>
    </w:p>
    <w:p w14:paraId="53D2E06E" w14:textId="31E170DF" w:rsidR="00641DBA" w:rsidRDefault="00426244" w:rsidP="00CB1CBD">
      <w:pPr>
        <w:rPr>
          <w:color w:val="ADB5BD"/>
        </w:rPr>
      </w:pPr>
      <w:proofErr w:type="spellStart"/>
      <w:r>
        <w:rPr>
          <w:color w:val="ADB5BD"/>
        </w:rPr>
        <w:t>Os</w:t>
      </w:r>
      <w:proofErr w:type="spellEnd"/>
    </w:p>
    <w:p w14:paraId="64C8DC92" w14:textId="280D7C56" w:rsidR="00426244" w:rsidRDefault="00426244" w:rsidP="00CB1CBD">
      <w:pPr>
        <w:rPr>
          <w:color w:val="ADB5BD"/>
        </w:rPr>
      </w:pPr>
      <w:r>
        <w:rPr>
          <w:color w:val="ADB5BD"/>
        </w:rPr>
        <w:t>Math</w:t>
      </w:r>
    </w:p>
    <w:p w14:paraId="00991040" w14:textId="6D01AE79" w:rsidR="00426244" w:rsidRDefault="00426244" w:rsidP="00CB1CBD">
      <w:pPr>
        <w:rPr>
          <w:color w:val="ADB5BD"/>
        </w:rPr>
      </w:pPr>
      <w:r>
        <w:rPr>
          <w:color w:val="ADB5BD"/>
        </w:rPr>
        <w:t>Time</w:t>
      </w:r>
    </w:p>
    <w:p w14:paraId="1658ADA4" w14:textId="77777777" w:rsidR="00CB1CBD" w:rsidRPr="00CB1CBD" w:rsidRDefault="00CB1CBD" w:rsidP="00CB1CBD">
      <w:pPr>
        <w:rPr>
          <w:color w:val="ADB5BD"/>
        </w:rPr>
      </w:pPr>
    </w:p>
    <w:sectPr w:rsidR="00CB1CBD" w:rsidRPr="00CB1CBD" w:rsidSect="00CB1CB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86E47" w14:textId="77777777" w:rsidR="00947111" w:rsidRDefault="00947111" w:rsidP="00CB1CBD">
      <w:r>
        <w:separator/>
      </w:r>
    </w:p>
  </w:endnote>
  <w:endnote w:type="continuationSeparator" w:id="0">
    <w:p w14:paraId="3629D951" w14:textId="77777777" w:rsidR="00947111" w:rsidRDefault="00947111" w:rsidP="00CB1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6891A" w14:textId="77777777" w:rsidR="00CB1CBD" w:rsidRDefault="00CB1C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025FC" w14:textId="77777777" w:rsidR="00CB1CBD" w:rsidRDefault="00CB1C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0C776" w14:textId="77777777" w:rsidR="00CB1CBD" w:rsidRDefault="00CB1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1C388" w14:textId="77777777" w:rsidR="00947111" w:rsidRDefault="00947111" w:rsidP="00CB1CBD">
      <w:r>
        <w:separator/>
      </w:r>
    </w:p>
  </w:footnote>
  <w:footnote w:type="continuationSeparator" w:id="0">
    <w:p w14:paraId="41808F84" w14:textId="77777777" w:rsidR="00947111" w:rsidRDefault="00947111" w:rsidP="00CB1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5B671" w14:textId="77777777" w:rsidR="00CB1CBD" w:rsidRDefault="00CB1C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C822A" w14:textId="77777777" w:rsidR="00CB1CBD" w:rsidRDefault="00CB1C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48BEB" w14:textId="77777777" w:rsidR="00CB1CBD" w:rsidRDefault="00CB1C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44B76"/>
    <w:multiLevelType w:val="hybridMultilevel"/>
    <w:tmpl w:val="716EF3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BD"/>
    <w:rsid w:val="00104915"/>
    <w:rsid w:val="00426244"/>
    <w:rsid w:val="004A49E5"/>
    <w:rsid w:val="00641DBA"/>
    <w:rsid w:val="00947111"/>
    <w:rsid w:val="00CB1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D8D0A"/>
  <w15:chartTrackingRefBased/>
  <w15:docId w15:val="{821728BC-972B-3A43-844C-1EEB3222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CBD"/>
    <w:pPr>
      <w:tabs>
        <w:tab w:val="center" w:pos="4680"/>
        <w:tab w:val="right" w:pos="9360"/>
      </w:tabs>
    </w:pPr>
  </w:style>
  <w:style w:type="character" w:customStyle="1" w:styleId="HeaderChar">
    <w:name w:val="Header Char"/>
    <w:basedOn w:val="DefaultParagraphFont"/>
    <w:link w:val="Header"/>
    <w:uiPriority w:val="99"/>
    <w:rsid w:val="00CB1CBD"/>
  </w:style>
  <w:style w:type="paragraph" w:styleId="Footer">
    <w:name w:val="footer"/>
    <w:basedOn w:val="Normal"/>
    <w:link w:val="FooterChar"/>
    <w:uiPriority w:val="99"/>
    <w:unhideWhenUsed/>
    <w:rsid w:val="00CB1CBD"/>
    <w:pPr>
      <w:tabs>
        <w:tab w:val="center" w:pos="4680"/>
        <w:tab w:val="right" w:pos="9360"/>
      </w:tabs>
    </w:pPr>
  </w:style>
  <w:style w:type="character" w:customStyle="1" w:styleId="FooterChar">
    <w:name w:val="Footer Char"/>
    <w:basedOn w:val="DefaultParagraphFont"/>
    <w:link w:val="Footer"/>
    <w:uiPriority w:val="99"/>
    <w:rsid w:val="00CB1CBD"/>
  </w:style>
  <w:style w:type="character" w:styleId="Hyperlink">
    <w:name w:val="Hyperlink"/>
    <w:basedOn w:val="DefaultParagraphFont"/>
    <w:uiPriority w:val="99"/>
    <w:unhideWhenUsed/>
    <w:rsid w:val="00CB1CBD"/>
    <w:rPr>
      <w:color w:val="0563C1" w:themeColor="hyperlink"/>
      <w:u w:val="single"/>
    </w:rPr>
  </w:style>
  <w:style w:type="character" w:styleId="UnresolvedMention">
    <w:name w:val="Unresolved Mention"/>
    <w:basedOn w:val="DefaultParagraphFont"/>
    <w:uiPriority w:val="99"/>
    <w:semiHidden/>
    <w:unhideWhenUsed/>
    <w:rsid w:val="00CB1CBD"/>
    <w:rPr>
      <w:color w:val="605E5C"/>
      <w:shd w:val="clear" w:color="auto" w:fill="E1DFDD"/>
    </w:rPr>
  </w:style>
  <w:style w:type="paragraph" w:styleId="ListParagraph">
    <w:name w:val="List Paragraph"/>
    <w:basedOn w:val="Normal"/>
    <w:uiPriority w:val="34"/>
    <w:qFormat/>
    <w:rsid w:val="00426244"/>
    <w:pPr>
      <w:ind w:left="720"/>
      <w:contextualSpacing/>
    </w:pPr>
  </w:style>
  <w:style w:type="paragraph" w:styleId="Date">
    <w:name w:val="Date"/>
    <w:basedOn w:val="Normal"/>
    <w:next w:val="Normal"/>
    <w:link w:val="DateChar"/>
    <w:uiPriority w:val="99"/>
    <w:semiHidden/>
    <w:unhideWhenUsed/>
    <w:rsid w:val="004A49E5"/>
  </w:style>
  <w:style w:type="character" w:customStyle="1" w:styleId="DateChar">
    <w:name w:val="Date Char"/>
    <w:basedOn w:val="DefaultParagraphFont"/>
    <w:link w:val="Date"/>
    <w:uiPriority w:val="99"/>
    <w:semiHidden/>
    <w:rsid w:val="004A4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hyperlink" Target="https://github.com/tonytao728/termProjec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Colors" Target="diagrams/colors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235092-86D4-BD4D-838D-5353E8DB4B3B}" type="doc">
      <dgm:prSet loTypeId="urn:microsoft.com/office/officeart/2005/8/layout/hList1" loCatId="" qsTypeId="urn:microsoft.com/office/officeart/2005/8/quickstyle/simple3" qsCatId="simple" csTypeId="urn:microsoft.com/office/officeart/2005/8/colors/accent1_2" csCatId="accent1" phldr="1"/>
      <dgm:spPr/>
      <dgm:t>
        <a:bodyPr/>
        <a:lstStyle/>
        <a:p>
          <a:endParaRPr lang="en-US"/>
        </a:p>
      </dgm:t>
    </dgm:pt>
    <dgm:pt modelId="{A11FA587-9000-734B-BDD5-3B9EA17C0F3C}">
      <dgm:prSet phldrT="[Text]"/>
      <dgm:spPr>
        <a:solidFill>
          <a:srgbClr val="6C757D"/>
        </a:solidFill>
      </dgm:spPr>
      <dgm:t>
        <a:bodyPr/>
        <a:lstStyle/>
        <a:p>
          <a:r>
            <a:rPr lang="en-US"/>
            <a:t>TP1</a:t>
          </a:r>
        </a:p>
      </dgm:t>
    </dgm:pt>
    <dgm:pt modelId="{1639300F-AF0D-5643-B899-2D4A18487261}" type="parTrans" cxnId="{274AE8F2-968A-8F48-9AB4-DB54F2E5ACC8}">
      <dgm:prSet/>
      <dgm:spPr/>
      <dgm:t>
        <a:bodyPr/>
        <a:lstStyle/>
        <a:p>
          <a:endParaRPr lang="en-US"/>
        </a:p>
      </dgm:t>
    </dgm:pt>
    <dgm:pt modelId="{CC2EC9B0-00EE-3049-B853-6E307F3E12E9}" type="sibTrans" cxnId="{274AE8F2-968A-8F48-9AB4-DB54F2E5ACC8}">
      <dgm:prSet/>
      <dgm:spPr/>
      <dgm:t>
        <a:bodyPr/>
        <a:lstStyle/>
        <a:p>
          <a:endParaRPr lang="en-US"/>
        </a:p>
      </dgm:t>
    </dgm:pt>
    <dgm:pt modelId="{68034D48-8086-6840-B645-04DB91735AC2}">
      <dgm:prSet phldrT="[Text]" custT="1"/>
      <dgm:spPr>
        <a:solidFill>
          <a:srgbClr val="ADB5BD">
            <a:alpha val="90000"/>
          </a:srgbClr>
        </a:solidFill>
      </dgm:spPr>
      <dgm:t>
        <a:bodyPr/>
        <a:lstStyle/>
        <a:p>
          <a:r>
            <a:rPr lang="en-US" sz="1200"/>
            <a:t>Finish Blur, Sharpen, Denoise</a:t>
          </a:r>
        </a:p>
      </dgm:t>
    </dgm:pt>
    <dgm:pt modelId="{F88CC41A-3B46-C245-8115-50810CE3DE53}" type="parTrans" cxnId="{2A28BFDE-9ADE-D240-95DD-C17090E33FB3}">
      <dgm:prSet/>
      <dgm:spPr/>
      <dgm:t>
        <a:bodyPr/>
        <a:lstStyle/>
        <a:p>
          <a:endParaRPr lang="en-US"/>
        </a:p>
      </dgm:t>
    </dgm:pt>
    <dgm:pt modelId="{66A1AE40-F37C-E443-942C-88E8F337E56A}" type="sibTrans" cxnId="{2A28BFDE-9ADE-D240-95DD-C17090E33FB3}">
      <dgm:prSet/>
      <dgm:spPr/>
      <dgm:t>
        <a:bodyPr/>
        <a:lstStyle/>
        <a:p>
          <a:endParaRPr lang="en-US"/>
        </a:p>
      </dgm:t>
    </dgm:pt>
    <dgm:pt modelId="{DA365DAE-1CDA-884C-88A1-75108F8D48A0}">
      <dgm:prSet phldrT="[Text]"/>
      <dgm:spPr>
        <a:solidFill>
          <a:srgbClr val="6C757D"/>
        </a:solidFill>
      </dgm:spPr>
      <dgm:t>
        <a:bodyPr/>
        <a:lstStyle/>
        <a:p>
          <a:r>
            <a:rPr lang="en-US"/>
            <a:t>TP2</a:t>
          </a:r>
        </a:p>
      </dgm:t>
    </dgm:pt>
    <dgm:pt modelId="{E2C5698A-8B2E-C649-B3FF-501AF215452B}" type="parTrans" cxnId="{E978B139-B627-A248-96C0-88797DDC9FDB}">
      <dgm:prSet/>
      <dgm:spPr/>
      <dgm:t>
        <a:bodyPr/>
        <a:lstStyle/>
        <a:p>
          <a:endParaRPr lang="en-US"/>
        </a:p>
      </dgm:t>
    </dgm:pt>
    <dgm:pt modelId="{4186ADD4-48C9-9D4C-B01C-DDD2F33C5438}" type="sibTrans" cxnId="{E978B139-B627-A248-96C0-88797DDC9FDB}">
      <dgm:prSet/>
      <dgm:spPr/>
      <dgm:t>
        <a:bodyPr/>
        <a:lstStyle/>
        <a:p>
          <a:endParaRPr lang="en-US"/>
        </a:p>
      </dgm:t>
    </dgm:pt>
    <dgm:pt modelId="{7E8E9EFB-6D01-E342-B910-CBB7290C65D2}">
      <dgm:prSet phldrT="[Text]" custT="1"/>
      <dgm:spPr>
        <a:solidFill>
          <a:srgbClr val="ADB5BD">
            <a:alpha val="90000"/>
          </a:srgbClr>
        </a:solidFill>
      </dgm:spPr>
      <dgm:t>
        <a:bodyPr/>
        <a:lstStyle/>
        <a:p>
          <a:r>
            <a:rPr lang="en-US" sz="1200"/>
            <a:t>Finish Core Algorithms</a:t>
          </a:r>
        </a:p>
      </dgm:t>
    </dgm:pt>
    <dgm:pt modelId="{3FD404CF-E216-084D-B049-A208BCFCD3E2}" type="parTrans" cxnId="{99AEA463-A7B3-BE48-A13F-98FC2BD8D317}">
      <dgm:prSet/>
      <dgm:spPr/>
      <dgm:t>
        <a:bodyPr/>
        <a:lstStyle/>
        <a:p>
          <a:endParaRPr lang="en-US"/>
        </a:p>
      </dgm:t>
    </dgm:pt>
    <dgm:pt modelId="{14CE1476-984E-F743-A8F3-86E526D83BE3}" type="sibTrans" cxnId="{99AEA463-A7B3-BE48-A13F-98FC2BD8D317}">
      <dgm:prSet/>
      <dgm:spPr/>
      <dgm:t>
        <a:bodyPr/>
        <a:lstStyle/>
        <a:p>
          <a:endParaRPr lang="en-US"/>
        </a:p>
      </dgm:t>
    </dgm:pt>
    <dgm:pt modelId="{BAB61C3F-201A-D849-8DD1-AF9DFED1E003}">
      <dgm:prSet phldrT="[Text]" custT="1"/>
      <dgm:spPr>
        <a:solidFill>
          <a:srgbClr val="ADB5BD">
            <a:alpha val="90000"/>
          </a:srgbClr>
        </a:solidFill>
      </dgm:spPr>
      <dgm:t>
        <a:bodyPr/>
        <a:lstStyle/>
        <a:p>
          <a:r>
            <a:rPr lang="en-US" sz="1200"/>
            <a:t>Finish the core UI</a:t>
          </a:r>
        </a:p>
      </dgm:t>
    </dgm:pt>
    <dgm:pt modelId="{1662778D-9E6C-5742-ADD2-CC4D3849FE41}" type="parTrans" cxnId="{72EF1E88-3550-3E49-8B27-12C78A74C605}">
      <dgm:prSet/>
      <dgm:spPr/>
      <dgm:t>
        <a:bodyPr/>
        <a:lstStyle/>
        <a:p>
          <a:endParaRPr lang="en-US"/>
        </a:p>
      </dgm:t>
    </dgm:pt>
    <dgm:pt modelId="{9725CFC4-CB46-0D4C-8BEE-0FB5B4E4F2EF}" type="sibTrans" cxnId="{72EF1E88-3550-3E49-8B27-12C78A74C605}">
      <dgm:prSet/>
      <dgm:spPr/>
      <dgm:t>
        <a:bodyPr/>
        <a:lstStyle/>
        <a:p>
          <a:endParaRPr lang="en-US"/>
        </a:p>
      </dgm:t>
    </dgm:pt>
    <dgm:pt modelId="{D2D9206B-0647-A24C-A583-95B1C495428A}">
      <dgm:prSet phldrT="[Text]"/>
      <dgm:spPr>
        <a:solidFill>
          <a:srgbClr val="6C757D"/>
        </a:solidFill>
      </dgm:spPr>
      <dgm:t>
        <a:bodyPr/>
        <a:lstStyle/>
        <a:p>
          <a:r>
            <a:rPr lang="en-US"/>
            <a:t>TP3</a:t>
          </a:r>
        </a:p>
      </dgm:t>
    </dgm:pt>
    <dgm:pt modelId="{C05B6B2F-D89D-574D-A3AC-20D32AD85AF1}" type="parTrans" cxnId="{17486478-B7C9-6043-A317-0E07C76AB04B}">
      <dgm:prSet/>
      <dgm:spPr/>
      <dgm:t>
        <a:bodyPr/>
        <a:lstStyle/>
        <a:p>
          <a:endParaRPr lang="en-US"/>
        </a:p>
      </dgm:t>
    </dgm:pt>
    <dgm:pt modelId="{89C3916E-E46E-5248-808D-00DB74FFD1B8}" type="sibTrans" cxnId="{17486478-B7C9-6043-A317-0E07C76AB04B}">
      <dgm:prSet/>
      <dgm:spPr/>
      <dgm:t>
        <a:bodyPr/>
        <a:lstStyle/>
        <a:p>
          <a:endParaRPr lang="en-US"/>
        </a:p>
      </dgm:t>
    </dgm:pt>
    <dgm:pt modelId="{B289BB6B-2702-BC4C-8F83-8AD1EF0CE18F}">
      <dgm:prSet phldrT="[Text]" custT="1"/>
      <dgm:spPr>
        <a:solidFill>
          <a:srgbClr val="ADB5BD">
            <a:alpha val="90000"/>
          </a:srgbClr>
        </a:solidFill>
      </dgm:spPr>
      <dgm:t>
        <a:bodyPr/>
        <a:lstStyle/>
        <a:p>
          <a:r>
            <a:rPr lang="en-US" sz="1200"/>
            <a:t>Finish Project</a:t>
          </a:r>
        </a:p>
      </dgm:t>
    </dgm:pt>
    <dgm:pt modelId="{4D534AE2-82F0-B647-A368-30FFA6F66680}" type="parTrans" cxnId="{0D6FE7A2-D29C-0E42-942C-D7CDF0546A8F}">
      <dgm:prSet/>
      <dgm:spPr/>
      <dgm:t>
        <a:bodyPr/>
        <a:lstStyle/>
        <a:p>
          <a:endParaRPr lang="en-US"/>
        </a:p>
      </dgm:t>
    </dgm:pt>
    <dgm:pt modelId="{7BFC0A1D-B346-CE45-99E1-9F8DF5CD97A3}" type="sibTrans" cxnId="{0D6FE7A2-D29C-0E42-942C-D7CDF0546A8F}">
      <dgm:prSet/>
      <dgm:spPr/>
      <dgm:t>
        <a:bodyPr/>
        <a:lstStyle/>
        <a:p>
          <a:endParaRPr lang="en-US"/>
        </a:p>
      </dgm:t>
    </dgm:pt>
    <dgm:pt modelId="{9668A81E-6147-E54E-867E-7031AD556C65}">
      <dgm:prSet phldrT="[Text]" custT="1"/>
      <dgm:spPr>
        <a:solidFill>
          <a:srgbClr val="ADB5BD">
            <a:alpha val="90000"/>
          </a:srgbClr>
        </a:solidFill>
      </dgm:spPr>
      <dgm:t>
        <a:bodyPr/>
        <a:lstStyle/>
        <a:p>
          <a:endParaRPr lang="en-US" sz="1200"/>
        </a:p>
      </dgm:t>
    </dgm:pt>
    <dgm:pt modelId="{191BB4B9-68BC-FE41-BBD1-EF58DF2B3104}" type="parTrans" cxnId="{47903E8E-1387-1043-8D20-B0912451E9B2}">
      <dgm:prSet/>
      <dgm:spPr/>
      <dgm:t>
        <a:bodyPr/>
        <a:lstStyle/>
        <a:p>
          <a:endParaRPr lang="en-US"/>
        </a:p>
      </dgm:t>
    </dgm:pt>
    <dgm:pt modelId="{2008005D-4B4D-8C44-B5AF-0A82729DE55A}" type="sibTrans" cxnId="{47903E8E-1387-1043-8D20-B0912451E9B2}">
      <dgm:prSet/>
      <dgm:spPr/>
      <dgm:t>
        <a:bodyPr/>
        <a:lstStyle/>
        <a:p>
          <a:endParaRPr lang="en-US"/>
        </a:p>
      </dgm:t>
    </dgm:pt>
    <dgm:pt modelId="{7A3BEBB7-ECAD-804D-9B89-4423CE3B4FD9}">
      <dgm:prSet phldrT="[Text]" custT="1"/>
      <dgm:spPr>
        <a:solidFill>
          <a:srgbClr val="ADB5BD">
            <a:alpha val="90000"/>
          </a:srgbClr>
        </a:solidFill>
      </dgm:spPr>
      <dgm:t>
        <a:bodyPr/>
        <a:lstStyle/>
        <a:p>
          <a:r>
            <a:rPr lang="en-US" sz="1200"/>
            <a:t>Start UI design</a:t>
          </a:r>
        </a:p>
      </dgm:t>
    </dgm:pt>
    <dgm:pt modelId="{FE6E99B9-021E-8A4E-8344-A3D34385DFA2}" type="parTrans" cxnId="{A9E5CE21-7732-5145-9411-4A602A24BB7F}">
      <dgm:prSet/>
      <dgm:spPr/>
      <dgm:t>
        <a:bodyPr/>
        <a:lstStyle/>
        <a:p>
          <a:endParaRPr lang="en-US"/>
        </a:p>
      </dgm:t>
    </dgm:pt>
    <dgm:pt modelId="{885F4527-8251-EF47-8D92-44AE78B7032B}" type="sibTrans" cxnId="{A9E5CE21-7732-5145-9411-4A602A24BB7F}">
      <dgm:prSet/>
      <dgm:spPr/>
      <dgm:t>
        <a:bodyPr/>
        <a:lstStyle/>
        <a:p>
          <a:endParaRPr lang="en-US"/>
        </a:p>
      </dgm:t>
    </dgm:pt>
    <dgm:pt modelId="{4AD5A11B-CB75-B244-8756-79E5D843C7D3}">
      <dgm:prSet phldrT="[Text]" custT="1"/>
      <dgm:spPr>
        <a:solidFill>
          <a:srgbClr val="ADB5BD">
            <a:alpha val="90000"/>
          </a:srgbClr>
        </a:solidFill>
      </dgm:spPr>
      <dgm:t>
        <a:bodyPr/>
        <a:lstStyle/>
        <a:p>
          <a:endParaRPr lang="en-US" sz="1200"/>
        </a:p>
      </dgm:t>
    </dgm:pt>
    <dgm:pt modelId="{2D1E65A8-7259-0840-8445-9DF948F68EFA}" type="parTrans" cxnId="{D0404E5B-FFDC-244B-81D8-6CB8A3834C60}">
      <dgm:prSet/>
      <dgm:spPr/>
      <dgm:t>
        <a:bodyPr/>
        <a:lstStyle/>
        <a:p>
          <a:endParaRPr lang="en-US"/>
        </a:p>
      </dgm:t>
    </dgm:pt>
    <dgm:pt modelId="{01457021-CFB5-234F-B5E6-0C86290EEFB7}" type="sibTrans" cxnId="{D0404E5B-FFDC-244B-81D8-6CB8A3834C60}">
      <dgm:prSet/>
      <dgm:spPr/>
      <dgm:t>
        <a:bodyPr/>
        <a:lstStyle/>
        <a:p>
          <a:endParaRPr lang="en-US"/>
        </a:p>
      </dgm:t>
    </dgm:pt>
    <dgm:pt modelId="{275BDDC4-8CD4-D742-A694-FCC43E393850}">
      <dgm:prSet phldrT="[Text]" custT="1"/>
      <dgm:spPr>
        <a:solidFill>
          <a:srgbClr val="ADB5BD">
            <a:alpha val="90000"/>
          </a:srgbClr>
        </a:solidFill>
      </dgm:spPr>
      <dgm:t>
        <a:bodyPr/>
        <a:lstStyle/>
        <a:p>
          <a:r>
            <a:rPr lang="en-US" sz="1200"/>
            <a:t>Start adding addtional features and algortihms</a:t>
          </a:r>
        </a:p>
      </dgm:t>
    </dgm:pt>
    <dgm:pt modelId="{0E470A87-6F4D-D14B-AF6A-9FDE81114F59}" type="parTrans" cxnId="{7A7AEDF3-F8B3-964C-8069-4D9A99D8B33F}">
      <dgm:prSet/>
      <dgm:spPr/>
      <dgm:t>
        <a:bodyPr/>
        <a:lstStyle/>
        <a:p>
          <a:endParaRPr lang="en-US"/>
        </a:p>
      </dgm:t>
    </dgm:pt>
    <dgm:pt modelId="{1E421ECE-EF87-2D47-8941-60D3E6575376}" type="sibTrans" cxnId="{7A7AEDF3-F8B3-964C-8069-4D9A99D8B33F}">
      <dgm:prSet/>
      <dgm:spPr/>
      <dgm:t>
        <a:bodyPr/>
        <a:lstStyle/>
        <a:p>
          <a:endParaRPr lang="en-US"/>
        </a:p>
      </dgm:t>
    </dgm:pt>
    <dgm:pt modelId="{8A28E806-3B35-CC43-8021-186306C35CCD}">
      <dgm:prSet phldrT="[Text]" custT="1"/>
      <dgm:spPr>
        <a:solidFill>
          <a:srgbClr val="ADB5BD">
            <a:alpha val="90000"/>
          </a:srgbClr>
        </a:solidFill>
      </dgm:spPr>
      <dgm:t>
        <a:bodyPr/>
        <a:lstStyle/>
        <a:p>
          <a:endParaRPr lang="en-US" sz="1200"/>
        </a:p>
      </dgm:t>
    </dgm:pt>
    <dgm:pt modelId="{2255C958-7DEE-534F-B195-DACEDF052A93}" type="parTrans" cxnId="{AB54C962-72F2-C34F-AC7A-DCEF665DEC86}">
      <dgm:prSet/>
      <dgm:spPr/>
      <dgm:t>
        <a:bodyPr/>
        <a:lstStyle/>
        <a:p>
          <a:endParaRPr lang="en-US"/>
        </a:p>
      </dgm:t>
    </dgm:pt>
    <dgm:pt modelId="{FC061823-D3FA-9A48-B280-D18504E31667}" type="sibTrans" cxnId="{AB54C962-72F2-C34F-AC7A-DCEF665DEC86}">
      <dgm:prSet/>
      <dgm:spPr/>
      <dgm:t>
        <a:bodyPr/>
        <a:lstStyle/>
        <a:p>
          <a:endParaRPr lang="en-US"/>
        </a:p>
      </dgm:t>
    </dgm:pt>
    <dgm:pt modelId="{92697DCA-3209-E442-B092-0241F6C9DE7B}">
      <dgm:prSet phldrT="[Text]" custT="1"/>
      <dgm:spPr>
        <a:solidFill>
          <a:srgbClr val="ADB5BD">
            <a:alpha val="90000"/>
          </a:srgbClr>
        </a:solidFill>
      </dgm:spPr>
      <dgm:t>
        <a:bodyPr/>
        <a:lstStyle/>
        <a:p>
          <a:r>
            <a:rPr lang="en-US" sz="1200"/>
            <a:t>Start finding/fixing bugs</a:t>
          </a:r>
        </a:p>
      </dgm:t>
    </dgm:pt>
    <dgm:pt modelId="{0578F98E-5648-B949-9B42-207363DA0689}" type="parTrans" cxnId="{ABA86FD3-457E-6F4C-A5A3-3B5244D172F8}">
      <dgm:prSet/>
      <dgm:spPr/>
      <dgm:t>
        <a:bodyPr/>
        <a:lstStyle/>
        <a:p>
          <a:endParaRPr lang="en-US"/>
        </a:p>
      </dgm:t>
    </dgm:pt>
    <dgm:pt modelId="{A8F9EC13-6FA5-9148-9E4B-60819D07DBCB}" type="sibTrans" cxnId="{ABA86FD3-457E-6F4C-A5A3-3B5244D172F8}">
      <dgm:prSet/>
      <dgm:spPr/>
      <dgm:t>
        <a:bodyPr/>
        <a:lstStyle/>
        <a:p>
          <a:endParaRPr lang="en-US"/>
        </a:p>
      </dgm:t>
    </dgm:pt>
    <dgm:pt modelId="{C162EE03-8FBB-224F-B976-DAE771DCF559}">
      <dgm:prSet phldrT="[Text]" custT="1"/>
      <dgm:spPr>
        <a:solidFill>
          <a:srgbClr val="ADB5BD">
            <a:alpha val="90000"/>
          </a:srgbClr>
        </a:solidFill>
      </dgm:spPr>
      <dgm:t>
        <a:bodyPr/>
        <a:lstStyle/>
        <a:p>
          <a:endParaRPr lang="en-US" sz="1200"/>
        </a:p>
      </dgm:t>
    </dgm:pt>
    <dgm:pt modelId="{4FD13D3D-AA76-C849-A0FD-483F437E8CE9}" type="parTrans" cxnId="{175C6F49-ADEB-364A-8A1B-1B44D68AE43C}">
      <dgm:prSet/>
      <dgm:spPr/>
      <dgm:t>
        <a:bodyPr/>
        <a:lstStyle/>
        <a:p>
          <a:endParaRPr lang="en-US"/>
        </a:p>
      </dgm:t>
    </dgm:pt>
    <dgm:pt modelId="{5D539203-1417-F64F-AB24-EBA0304DE72C}" type="sibTrans" cxnId="{175C6F49-ADEB-364A-8A1B-1B44D68AE43C}">
      <dgm:prSet/>
      <dgm:spPr/>
      <dgm:t>
        <a:bodyPr/>
        <a:lstStyle/>
        <a:p>
          <a:endParaRPr lang="en-US"/>
        </a:p>
      </dgm:t>
    </dgm:pt>
    <dgm:pt modelId="{EA63598F-9DFE-2A47-BACE-CBA5B2B8D204}">
      <dgm:prSet phldrT="[Text]" custT="1"/>
      <dgm:spPr>
        <a:solidFill>
          <a:srgbClr val="ADB5BD">
            <a:alpha val="90000"/>
          </a:srgbClr>
        </a:solidFill>
      </dgm:spPr>
      <dgm:t>
        <a:bodyPr/>
        <a:lstStyle/>
        <a:p>
          <a:r>
            <a:rPr lang="en-US" sz="1200"/>
            <a:t>Start working to implement object/text detection</a:t>
          </a:r>
        </a:p>
      </dgm:t>
    </dgm:pt>
    <dgm:pt modelId="{13516176-0A85-E74D-AAA5-EFE94812BFBB}" type="parTrans" cxnId="{D2D61BE3-96EB-B24C-A5D8-DFFF05D4E1A9}">
      <dgm:prSet/>
      <dgm:spPr/>
      <dgm:t>
        <a:bodyPr/>
        <a:lstStyle/>
        <a:p>
          <a:endParaRPr lang="en-US"/>
        </a:p>
      </dgm:t>
    </dgm:pt>
    <dgm:pt modelId="{85CF0626-E8E1-804D-B9A3-4C0BAE3CEAA8}" type="sibTrans" cxnId="{D2D61BE3-96EB-B24C-A5D8-DFFF05D4E1A9}">
      <dgm:prSet/>
      <dgm:spPr/>
      <dgm:t>
        <a:bodyPr/>
        <a:lstStyle/>
        <a:p>
          <a:endParaRPr lang="en-US"/>
        </a:p>
      </dgm:t>
    </dgm:pt>
    <dgm:pt modelId="{3C38D36F-EAD6-FA4D-8393-95AEA3FDC663}">
      <dgm:prSet phldrT="[Text]" custT="1"/>
      <dgm:spPr>
        <a:solidFill>
          <a:srgbClr val="ADB5BD">
            <a:alpha val="90000"/>
          </a:srgbClr>
        </a:solidFill>
      </dgm:spPr>
      <dgm:t>
        <a:bodyPr/>
        <a:lstStyle/>
        <a:p>
          <a:r>
            <a:rPr lang="en-US" sz="1200"/>
            <a:t>Start  working to blur specific areas</a:t>
          </a:r>
        </a:p>
      </dgm:t>
    </dgm:pt>
    <dgm:pt modelId="{BD44CD28-0533-2D49-813F-1F992A377F31}" type="parTrans" cxnId="{02B5C399-286B-E94D-A187-2AAD814FE952}">
      <dgm:prSet/>
      <dgm:spPr/>
      <dgm:t>
        <a:bodyPr/>
        <a:lstStyle/>
        <a:p>
          <a:endParaRPr lang="en-US"/>
        </a:p>
      </dgm:t>
    </dgm:pt>
    <dgm:pt modelId="{41FC09B4-3D81-8D4A-A728-3426045A67DC}" type="sibTrans" cxnId="{02B5C399-286B-E94D-A187-2AAD814FE952}">
      <dgm:prSet/>
      <dgm:spPr/>
      <dgm:t>
        <a:bodyPr/>
        <a:lstStyle/>
        <a:p>
          <a:endParaRPr lang="en-US"/>
        </a:p>
      </dgm:t>
    </dgm:pt>
    <dgm:pt modelId="{56839F7A-63C0-1C41-947F-30B2E2C19F33}">
      <dgm:prSet phldrT="[Text]" custT="1"/>
      <dgm:spPr>
        <a:solidFill>
          <a:srgbClr val="ADB5BD">
            <a:alpha val="90000"/>
          </a:srgbClr>
        </a:solidFill>
      </dgm:spPr>
      <dgm:t>
        <a:bodyPr/>
        <a:lstStyle/>
        <a:p>
          <a:r>
            <a:rPr lang="en-US" sz="1200"/>
            <a:t>Final Testing</a:t>
          </a:r>
        </a:p>
      </dgm:t>
    </dgm:pt>
    <dgm:pt modelId="{AF5E7795-56FF-8142-B73C-950BE2BFBF97}" type="parTrans" cxnId="{E3A4A1F7-9CB6-7444-8913-A34BB2B48A9B}">
      <dgm:prSet/>
      <dgm:spPr/>
      <dgm:t>
        <a:bodyPr/>
        <a:lstStyle/>
        <a:p>
          <a:endParaRPr lang="en-US"/>
        </a:p>
      </dgm:t>
    </dgm:pt>
    <dgm:pt modelId="{6C54CBF5-1EC8-3942-B025-FFD669ABC7DA}" type="sibTrans" cxnId="{E3A4A1F7-9CB6-7444-8913-A34BB2B48A9B}">
      <dgm:prSet/>
      <dgm:spPr/>
      <dgm:t>
        <a:bodyPr/>
        <a:lstStyle/>
        <a:p>
          <a:endParaRPr lang="en-US"/>
        </a:p>
      </dgm:t>
    </dgm:pt>
    <dgm:pt modelId="{A42E3026-6B38-5745-A1E4-4F6DBBBD5B5B}">
      <dgm:prSet phldrT="[Text]" custT="1"/>
      <dgm:spPr>
        <a:solidFill>
          <a:srgbClr val="ADB5BD">
            <a:alpha val="90000"/>
          </a:srgbClr>
        </a:solidFill>
      </dgm:spPr>
      <dgm:t>
        <a:bodyPr/>
        <a:lstStyle/>
        <a:p>
          <a:r>
            <a:rPr lang="en-US" sz="1200"/>
            <a:t>Make Video</a:t>
          </a:r>
        </a:p>
      </dgm:t>
    </dgm:pt>
    <dgm:pt modelId="{A3595597-FECC-824D-ACBF-11A3916CD126}" type="parTrans" cxnId="{7D33E483-8993-7149-BF8F-69ED6CA4BCAB}">
      <dgm:prSet/>
      <dgm:spPr/>
      <dgm:t>
        <a:bodyPr/>
        <a:lstStyle/>
        <a:p>
          <a:endParaRPr lang="en-US"/>
        </a:p>
      </dgm:t>
    </dgm:pt>
    <dgm:pt modelId="{2C04AAD3-013F-5F4B-A8EA-A5F3E50AF4B2}" type="sibTrans" cxnId="{7D33E483-8993-7149-BF8F-69ED6CA4BCAB}">
      <dgm:prSet/>
      <dgm:spPr/>
      <dgm:t>
        <a:bodyPr/>
        <a:lstStyle/>
        <a:p>
          <a:endParaRPr lang="en-US"/>
        </a:p>
      </dgm:t>
    </dgm:pt>
    <dgm:pt modelId="{44119DD5-290F-D543-B5EF-E5ADABD86705}">
      <dgm:prSet phldrT="[Text]" custT="1"/>
      <dgm:spPr>
        <a:solidFill>
          <a:srgbClr val="ADB5BD">
            <a:alpha val="90000"/>
          </a:srgbClr>
        </a:solidFill>
      </dgm:spPr>
      <dgm:t>
        <a:bodyPr/>
        <a:lstStyle/>
        <a:p>
          <a:r>
            <a:rPr lang="en-US" sz="1200" strike="sngStrike"/>
            <a:t>Convince Alan to give me a good grade</a:t>
          </a:r>
        </a:p>
      </dgm:t>
    </dgm:pt>
    <dgm:pt modelId="{E25C6736-7FD7-404E-9339-28C4FF8718D9}" type="parTrans" cxnId="{F60D4F34-5D81-0940-ADE7-4B0B6BD06C4B}">
      <dgm:prSet/>
      <dgm:spPr/>
      <dgm:t>
        <a:bodyPr/>
        <a:lstStyle/>
        <a:p>
          <a:endParaRPr lang="en-US"/>
        </a:p>
      </dgm:t>
    </dgm:pt>
    <dgm:pt modelId="{AB7443FB-F082-C842-A053-BF586E783EF0}" type="sibTrans" cxnId="{F60D4F34-5D81-0940-ADE7-4B0B6BD06C4B}">
      <dgm:prSet/>
      <dgm:spPr/>
      <dgm:t>
        <a:bodyPr/>
        <a:lstStyle/>
        <a:p>
          <a:endParaRPr lang="en-US"/>
        </a:p>
      </dgm:t>
    </dgm:pt>
    <dgm:pt modelId="{6047CA9A-5518-B342-8D09-516B50A4FBF4}">
      <dgm:prSet phldrT="[Text]" custT="1"/>
      <dgm:spPr>
        <a:solidFill>
          <a:srgbClr val="ADB5BD">
            <a:alpha val="90000"/>
          </a:srgbClr>
        </a:solidFill>
      </dgm:spPr>
      <dgm:t>
        <a:bodyPr/>
        <a:lstStyle/>
        <a:p>
          <a:r>
            <a:rPr lang="en-US" sz="1200"/>
            <a:t>Clean up UI</a:t>
          </a:r>
        </a:p>
      </dgm:t>
    </dgm:pt>
    <dgm:pt modelId="{4C3FD3D5-71FD-8F4A-9F55-0DDDDBA28778}" type="parTrans" cxnId="{D6BFAFC6-37AA-6D45-A6B7-97701CD1B713}">
      <dgm:prSet/>
      <dgm:spPr/>
      <dgm:t>
        <a:bodyPr/>
        <a:lstStyle/>
        <a:p>
          <a:endParaRPr lang="en-US"/>
        </a:p>
      </dgm:t>
    </dgm:pt>
    <dgm:pt modelId="{1A9B0FD8-CD00-4C4E-A035-4E6C73FE6DD1}" type="sibTrans" cxnId="{D6BFAFC6-37AA-6D45-A6B7-97701CD1B713}">
      <dgm:prSet/>
      <dgm:spPr/>
      <dgm:t>
        <a:bodyPr/>
        <a:lstStyle/>
        <a:p>
          <a:endParaRPr lang="en-US"/>
        </a:p>
      </dgm:t>
    </dgm:pt>
    <dgm:pt modelId="{9212B311-710E-FA40-A864-B735FBCF9150}" type="pres">
      <dgm:prSet presAssocID="{AF235092-86D4-BD4D-838D-5353E8DB4B3B}" presName="Name0" presStyleCnt="0">
        <dgm:presLayoutVars>
          <dgm:dir/>
          <dgm:animLvl val="lvl"/>
          <dgm:resizeHandles val="exact"/>
        </dgm:presLayoutVars>
      </dgm:prSet>
      <dgm:spPr/>
    </dgm:pt>
    <dgm:pt modelId="{B8089E07-EEFD-A24A-949C-3BE01A8D3E5B}" type="pres">
      <dgm:prSet presAssocID="{A11FA587-9000-734B-BDD5-3B9EA17C0F3C}" presName="composite" presStyleCnt="0"/>
      <dgm:spPr/>
    </dgm:pt>
    <dgm:pt modelId="{5D65301D-1468-D146-A26E-F88259616FA5}" type="pres">
      <dgm:prSet presAssocID="{A11FA587-9000-734B-BDD5-3B9EA17C0F3C}" presName="parTx" presStyleLbl="alignNode1" presStyleIdx="0" presStyleCnt="3">
        <dgm:presLayoutVars>
          <dgm:chMax val="0"/>
          <dgm:chPref val="0"/>
          <dgm:bulletEnabled val="1"/>
        </dgm:presLayoutVars>
      </dgm:prSet>
      <dgm:spPr/>
    </dgm:pt>
    <dgm:pt modelId="{8D3CF373-5776-F44A-A4A4-1AC93212E6BC}" type="pres">
      <dgm:prSet presAssocID="{A11FA587-9000-734B-BDD5-3B9EA17C0F3C}" presName="desTx" presStyleLbl="alignAccFollowNode1" presStyleIdx="0" presStyleCnt="3">
        <dgm:presLayoutVars>
          <dgm:bulletEnabled val="1"/>
        </dgm:presLayoutVars>
      </dgm:prSet>
      <dgm:spPr/>
    </dgm:pt>
    <dgm:pt modelId="{C75D257B-6401-5645-A7DD-DAA930B02355}" type="pres">
      <dgm:prSet presAssocID="{CC2EC9B0-00EE-3049-B853-6E307F3E12E9}" presName="space" presStyleCnt="0"/>
      <dgm:spPr/>
    </dgm:pt>
    <dgm:pt modelId="{556EA2A4-097F-7044-923A-3962AC994A74}" type="pres">
      <dgm:prSet presAssocID="{DA365DAE-1CDA-884C-88A1-75108F8D48A0}" presName="composite" presStyleCnt="0"/>
      <dgm:spPr/>
    </dgm:pt>
    <dgm:pt modelId="{1C699D65-0972-A441-B396-E7275B4834EA}" type="pres">
      <dgm:prSet presAssocID="{DA365DAE-1CDA-884C-88A1-75108F8D48A0}" presName="parTx" presStyleLbl="alignNode1" presStyleIdx="1" presStyleCnt="3">
        <dgm:presLayoutVars>
          <dgm:chMax val="0"/>
          <dgm:chPref val="0"/>
          <dgm:bulletEnabled val="1"/>
        </dgm:presLayoutVars>
      </dgm:prSet>
      <dgm:spPr/>
    </dgm:pt>
    <dgm:pt modelId="{B10AB483-2129-DE41-BC81-F20C222C8DFE}" type="pres">
      <dgm:prSet presAssocID="{DA365DAE-1CDA-884C-88A1-75108F8D48A0}" presName="desTx" presStyleLbl="alignAccFollowNode1" presStyleIdx="1" presStyleCnt="3">
        <dgm:presLayoutVars>
          <dgm:bulletEnabled val="1"/>
        </dgm:presLayoutVars>
      </dgm:prSet>
      <dgm:spPr/>
    </dgm:pt>
    <dgm:pt modelId="{0B57A82C-3FDD-2F45-B666-C64C12E1B459}" type="pres">
      <dgm:prSet presAssocID="{4186ADD4-48C9-9D4C-B01C-DDD2F33C5438}" presName="space" presStyleCnt="0"/>
      <dgm:spPr/>
    </dgm:pt>
    <dgm:pt modelId="{DF5DC8D8-8B11-194E-A053-4FD8E6837F02}" type="pres">
      <dgm:prSet presAssocID="{D2D9206B-0647-A24C-A583-95B1C495428A}" presName="composite" presStyleCnt="0"/>
      <dgm:spPr/>
    </dgm:pt>
    <dgm:pt modelId="{3FDE344B-BABD-2D4E-A423-20A644D3CA85}" type="pres">
      <dgm:prSet presAssocID="{D2D9206B-0647-A24C-A583-95B1C495428A}" presName="parTx" presStyleLbl="alignNode1" presStyleIdx="2" presStyleCnt="3">
        <dgm:presLayoutVars>
          <dgm:chMax val="0"/>
          <dgm:chPref val="0"/>
          <dgm:bulletEnabled val="1"/>
        </dgm:presLayoutVars>
      </dgm:prSet>
      <dgm:spPr/>
    </dgm:pt>
    <dgm:pt modelId="{22612603-0971-0141-BD9A-22AA130F4EBA}" type="pres">
      <dgm:prSet presAssocID="{D2D9206B-0647-A24C-A583-95B1C495428A}" presName="desTx" presStyleLbl="alignAccFollowNode1" presStyleIdx="2" presStyleCnt="3">
        <dgm:presLayoutVars>
          <dgm:bulletEnabled val="1"/>
        </dgm:presLayoutVars>
      </dgm:prSet>
      <dgm:spPr/>
    </dgm:pt>
  </dgm:ptLst>
  <dgm:cxnLst>
    <dgm:cxn modelId="{E6756011-4DB7-7A46-A6F5-238686D4F5E7}" type="presOf" srcId="{6047CA9A-5518-B342-8D09-516B50A4FBF4}" destId="{B10AB483-2129-DE41-BC81-F20C222C8DFE}" srcOrd="0" destOrd="4" presId="urn:microsoft.com/office/officeart/2005/8/layout/hList1"/>
    <dgm:cxn modelId="{5443A311-696F-994A-800A-83957C082008}" type="presOf" srcId="{7E8E9EFB-6D01-E342-B910-CBB7290C65D2}" destId="{B10AB483-2129-DE41-BC81-F20C222C8DFE}" srcOrd="0" destOrd="0" presId="urn:microsoft.com/office/officeart/2005/8/layout/hList1"/>
    <dgm:cxn modelId="{5FD24E17-D317-054E-833E-2CA9183954C1}" type="presOf" srcId="{EA63598F-9DFE-2A47-BACE-CBA5B2B8D204}" destId="{8D3CF373-5776-F44A-A4A4-1AC93212E6BC}" srcOrd="0" destOrd="2" presId="urn:microsoft.com/office/officeart/2005/8/layout/hList1"/>
    <dgm:cxn modelId="{A9E5CE21-7732-5145-9411-4A602A24BB7F}" srcId="{A11FA587-9000-734B-BDD5-3B9EA17C0F3C}" destId="{7A3BEBB7-ECAD-804D-9B89-4423CE3B4FD9}" srcOrd="1" destOrd="0" parTransId="{FE6E99B9-021E-8A4E-8344-A3D34385DFA2}" sibTransId="{885F4527-8251-EF47-8D92-44AE78B7032B}"/>
    <dgm:cxn modelId="{F60D4F34-5D81-0940-ADE7-4B0B6BD06C4B}" srcId="{D2D9206B-0647-A24C-A583-95B1C495428A}" destId="{44119DD5-290F-D543-B5EF-E5ADABD86705}" srcOrd="3" destOrd="0" parTransId="{E25C6736-7FD7-404E-9339-28C4FF8718D9}" sibTransId="{AB7443FB-F082-C842-A053-BF586E783EF0}"/>
    <dgm:cxn modelId="{E978B139-B627-A248-96C0-88797DDC9FDB}" srcId="{AF235092-86D4-BD4D-838D-5353E8DB4B3B}" destId="{DA365DAE-1CDA-884C-88A1-75108F8D48A0}" srcOrd="1" destOrd="0" parTransId="{E2C5698A-8B2E-C649-B3FF-501AF215452B}" sibTransId="{4186ADD4-48C9-9D4C-B01C-DDD2F33C5438}"/>
    <dgm:cxn modelId="{C74A2149-75AD-0446-BF23-1117EC418254}" type="presOf" srcId="{56839F7A-63C0-1C41-947F-30B2E2C19F33}" destId="{22612603-0971-0141-BD9A-22AA130F4EBA}" srcOrd="0" destOrd="2" presId="urn:microsoft.com/office/officeart/2005/8/layout/hList1"/>
    <dgm:cxn modelId="{175C6F49-ADEB-364A-8A1B-1B44D68AE43C}" srcId="{DA365DAE-1CDA-884C-88A1-75108F8D48A0}" destId="{C162EE03-8FBB-224F-B976-DAE771DCF559}" srcOrd="5" destOrd="0" parTransId="{4FD13D3D-AA76-C849-A0FD-483F437E8CE9}" sibTransId="{5D539203-1417-F64F-AB24-EBA0304DE72C}"/>
    <dgm:cxn modelId="{A0B34754-19A0-F641-A278-CAE7AA5D7474}" type="presOf" srcId="{AF235092-86D4-BD4D-838D-5353E8DB4B3B}" destId="{9212B311-710E-FA40-A864-B735FBCF9150}" srcOrd="0" destOrd="0" presId="urn:microsoft.com/office/officeart/2005/8/layout/hList1"/>
    <dgm:cxn modelId="{D0404E5B-FFDC-244B-81D8-6CB8A3834C60}" srcId="{A11FA587-9000-734B-BDD5-3B9EA17C0F3C}" destId="{4AD5A11B-CB75-B244-8756-79E5D843C7D3}" srcOrd="4" destOrd="0" parTransId="{2D1E65A8-7259-0840-8445-9DF948F68EFA}" sibTransId="{01457021-CFB5-234F-B5E6-0C86290EEFB7}"/>
    <dgm:cxn modelId="{0BF5305E-6D58-A845-93ED-AB78CF2445F9}" type="presOf" srcId="{92697DCA-3209-E442-B092-0241F6C9DE7B}" destId="{B10AB483-2129-DE41-BC81-F20C222C8DFE}" srcOrd="0" destOrd="3" presId="urn:microsoft.com/office/officeart/2005/8/layout/hList1"/>
    <dgm:cxn modelId="{C13F4D5F-4B8E-574B-95F1-30BC729219E5}" type="presOf" srcId="{BAB61C3F-201A-D849-8DD1-AF9DFED1E003}" destId="{B10AB483-2129-DE41-BC81-F20C222C8DFE}" srcOrd="0" destOrd="1" presId="urn:microsoft.com/office/officeart/2005/8/layout/hList1"/>
    <dgm:cxn modelId="{3BB67061-AD03-4F42-90E7-579AD88E2C63}" type="presOf" srcId="{4AD5A11B-CB75-B244-8756-79E5D843C7D3}" destId="{8D3CF373-5776-F44A-A4A4-1AC93212E6BC}" srcOrd="0" destOrd="4" presId="urn:microsoft.com/office/officeart/2005/8/layout/hList1"/>
    <dgm:cxn modelId="{AB54C962-72F2-C34F-AC7A-DCEF665DEC86}" srcId="{DA365DAE-1CDA-884C-88A1-75108F8D48A0}" destId="{8A28E806-3B35-CC43-8021-186306C35CCD}" srcOrd="6" destOrd="0" parTransId="{2255C958-7DEE-534F-B195-DACEDF052A93}" sibTransId="{FC061823-D3FA-9A48-B280-D18504E31667}"/>
    <dgm:cxn modelId="{99AEA463-A7B3-BE48-A13F-98FC2BD8D317}" srcId="{DA365DAE-1CDA-884C-88A1-75108F8D48A0}" destId="{7E8E9EFB-6D01-E342-B910-CBB7290C65D2}" srcOrd="0" destOrd="0" parTransId="{3FD404CF-E216-084D-B049-A208BCFCD3E2}" sibTransId="{14CE1476-984E-F743-A8F3-86E526D83BE3}"/>
    <dgm:cxn modelId="{56E0CB63-DF61-3E4F-9BC8-F74248445791}" type="presOf" srcId="{D2D9206B-0647-A24C-A583-95B1C495428A}" destId="{3FDE344B-BABD-2D4E-A423-20A644D3CA85}" srcOrd="0" destOrd="0" presId="urn:microsoft.com/office/officeart/2005/8/layout/hList1"/>
    <dgm:cxn modelId="{20B3A565-D75F-0845-BF5F-FBCFEEBFC14D}" type="presOf" srcId="{A11FA587-9000-734B-BDD5-3B9EA17C0F3C}" destId="{5D65301D-1468-D146-A26E-F88259616FA5}" srcOrd="0" destOrd="0" presId="urn:microsoft.com/office/officeart/2005/8/layout/hList1"/>
    <dgm:cxn modelId="{D9A3096E-D29D-1F41-A68F-829652AA0B1D}" type="presOf" srcId="{68034D48-8086-6840-B645-04DB91735AC2}" destId="{8D3CF373-5776-F44A-A4A4-1AC93212E6BC}" srcOrd="0" destOrd="0" presId="urn:microsoft.com/office/officeart/2005/8/layout/hList1"/>
    <dgm:cxn modelId="{97ACF772-4102-6040-8CFB-C857ACEFFE9B}" type="presOf" srcId="{DA365DAE-1CDA-884C-88A1-75108F8D48A0}" destId="{1C699D65-0972-A441-B396-E7275B4834EA}" srcOrd="0" destOrd="0" presId="urn:microsoft.com/office/officeart/2005/8/layout/hList1"/>
    <dgm:cxn modelId="{17486478-B7C9-6043-A317-0E07C76AB04B}" srcId="{AF235092-86D4-BD4D-838D-5353E8DB4B3B}" destId="{D2D9206B-0647-A24C-A583-95B1C495428A}" srcOrd="2" destOrd="0" parTransId="{C05B6B2F-D89D-574D-A3AC-20D32AD85AF1}" sibTransId="{89C3916E-E46E-5248-808D-00DB74FFD1B8}"/>
    <dgm:cxn modelId="{7D33E483-8993-7149-BF8F-69ED6CA4BCAB}" srcId="{D2D9206B-0647-A24C-A583-95B1C495428A}" destId="{A42E3026-6B38-5745-A1E4-4F6DBBBD5B5B}" srcOrd="1" destOrd="0" parTransId="{A3595597-FECC-824D-ACBF-11A3916CD126}" sibTransId="{2C04AAD3-013F-5F4B-A8EA-A5F3E50AF4B2}"/>
    <dgm:cxn modelId="{72EF1E88-3550-3E49-8B27-12C78A74C605}" srcId="{DA365DAE-1CDA-884C-88A1-75108F8D48A0}" destId="{BAB61C3F-201A-D849-8DD1-AF9DFED1E003}" srcOrd="1" destOrd="0" parTransId="{1662778D-9E6C-5742-ADD2-CC4D3849FE41}" sibTransId="{9725CFC4-CB46-0D4C-8BEE-0FB5B4E4F2EF}"/>
    <dgm:cxn modelId="{47903E8E-1387-1043-8D20-B0912451E9B2}" srcId="{D2D9206B-0647-A24C-A583-95B1C495428A}" destId="{9668A81E-6147-E54E-867E-7031AD556C65}" srcOrd="4" destOrd="0" parTransId="{191BB4B9-68BC-FE41-BBD1-EF58DF2B3104}" sibTransId="{2008005D-4B4D-8C44-B5AF-0A82729DE55A}"/>
    <dgm:cxn modelId="{02B5C399-286B-E94D-A187-2AAD814FE952}" srcId="{A11FA587-9000-734B-BDD5-3B9EA17C0F3C}" destId="{3C38D36F-EAD6-FA4D-8393-95AEA3FDC663}" srcOrd="3" destOrd="0" parTransId="{BD44CD28-0533-2D49-813F-1F992A377F31}" sibTransId="{41FC09B4-3D81-8D4A-A728-3426045A67DC}"/>
    <dgm:cxn modelId="{6EC5839C-3F2A-BF43-BEB7-975B75A011C8}" type="presOf" srcId="{A42E3026-6B38-5745-A1E4-4F6DBBBD5B5B}" destId="{22612603-0971-0141-BD9A-22AA130F4EBA}" srcOrd="0" destOrd="1" presId="urn:microsoft.com/office/officeart/2005/8/layout/hList1"/>
    <dgm:cxn modelId="{0D6FE7A2-D29C-0E42-942C-D7CDF0546A8F}" srcId="{D2D9206B-0647-A24C-A583-95B1C495428A}" destId="{B289BB6B-2702-BC4C-8F83-8AD1EF0CE18F}" srcOrd="0" destOrd="0" parTransId="{4D534AE2-82F0-B647-A368-30FFA6F66680}" sibTransId="{7BFC0A1D-B346-CE45-99E1-9F8DF5CD97A3}"/>
    <dgm:cxn modelId="{489C82A4-685A-5D4C-9876-4643F5B2ED36}" type="presOf" srcId="{8A28E806-3B35-CC43-8021-186306C35CCD}" destId="{B10AB483-2129-DE41-BC81-F20C222C8DFE}" srcOrd="0" destOrd="6" presId="urn:microsoft.com/office/officeart/2005/8/layout/hList1"/>
    <dgm:cxn modelId="{A87212B1-AC21-5348-AF81-A4B35F5A9B0E}" type="presOf" srcId="{44119DD5-290F-D543-B5EF-E5ADABD86705}" destId="{22612603-0971-0141-BD9A-22AA130F4EBA}" srcOrd="0" destOrd="3" presId="urn:microsoft.com/office/officeart/2005/8/layout/hList1"/>
    <dgm:cxn modelId="{D6153EB4-B5AF-D740-93F2-EA7942C9C22F}" type="presOf" srcId="{B289BB6B-2702-BC4C-8F83-8AD1EF0CE18F}" destId="{22612603-0971-0141-BD9A-22AA130F4EBA}" srcOrd="0" destOrd="0" presId="urn:microsoft.com/office/officeart/2005/8/layout/hList1"/>
    <dgm:cxn modelId="{1B7626B5-91BC-0B48-ACE9-3CA49D986936}" type="presOf" srcId="{7A3BEBB7-ECAD-804D-9B89-4423CE3B4FD9}" destId="{8D3CF373-5776-F44A-A4A4-1AC93212E6BC}" srcOrd="0" destOrd="1" presId="urn:microsoft.com/office/officeart/2005/8/layout/hList1"/>
    <dgm:cxn modelId="{8E2478BB-1583-B14A-9E33-F05823FAD10D}" type="presOf" srcId="{275BDDC4-8CD4-D742-A694-FCC43E393850}" destId="{B10AB483-2129-DE41-BC81-F20C222C8DFE}" srcOrd="0" destOrd="2" presId="urn:microsoft.com/office/officeart/2005/8/layout/hList1"/>
    <dgm:cxn modelId="{D6BFAFC6-37AA-6D45-A6B7-97701CD1B713}" srcId="{DA365DAE-1CDA-884C-88A1-75108F8D48A0}" destId="{6047CA9A-5518-B342-8D09-516B50A4FBF4}" srcOrd="4" destOrd="0" parTransId="{4C3FD3D5-71FD-8F4A-9F55-0DDDDBA28778}" sibTransId="{1A9B0FD8-CD00-4C4E-A035-4E6C73FE6DD1}"/>
    <dgm:cxn modelId="{617175CE-4CCB-CB48-A88F-AE8DE3D0374D}" type="presOf" srcId="{C162EE03-8FBB-224F-B976-DAE771DCF559}" destId="{B10AB483-2129-DE41-BC81-F20C222C8DFE}" srcOrd="0" destOrd="5" presId="urn:microsoft.com/office/officeart/2005/8/layout/hList1"/>
    <dgm:cxn modelId="{ABA86FD3-457E-6F4C-A5A3-3B5244D172F8}" srcId="{DA365DAE-1CDA-884C-88A1-75108F8D48A0}" destId="{92697DCA-3209-E442-B092-0241F6C9DE7B}" srcOrd="3" destOrd="0" parTransId="{0578F98E-5648-B949-9B42-207363DA0689}" sibTransId="{A8F9EC13-6FA5-9148-9E4B-60819D07DBCB}"/>
    <dgm:cxn modelId="{2A28BFDE-9ADE-D240-95DD-C17090E33FB3}" srcId="{A11FA587-9000-734B-BDD5-3B9EA17C0F3C}" destId="{68034D48-8086-6840-B645-04DB91735AC2}" srcOrd="0" destOrd="0" parTransId="{F88CC41A-3B46-C245-8115-50810CE3DE53}" sibTransId="{66A1AE40-F37C-E443-942C-88E8F337E56A}"/>
    <dgm:cxn modelId="{D2D61BE3-96EB-B24C-A5D8-DFFF05D4E1A9}" srcId="{A11FA587-9000-734B-BDD5-3B9EA17C0F3C}" destId="{EA63598F-9DFE-2A47-BACE-CBA5B2B8D204}" srcOrd="2" destOrd="0" parTransId="{13516176-0A85-E74D-AAA5-EFE94812BFBB}" sibTransId="{85CF0626-E8E1-804D-B9A3-4C0BAE3CEAA8}"/>
    <dgm:cxn modelId="{274AE8F2-968A-8F48-9AB4-DB54F2E5ACC8}" srcId="{AF235092-86D4-BD4D-838D-5353E8DB4B3B}" destId="{A11FA587-9000-734B-BDD5-3B9EA17C0F3C}" srcOrd="0" destOrd="0" parTransId="{1639300F-AF0D-5643-B899-2D4A18487261}" sibTransId="{CC2EC9B0-00EE-3049-B853-6E307F3E12E9}"/>
    <dgm:cxn modelId="{7A7AEDF3-F8B3-964C-8069-4D9A99D8B33F}" srcId="{DA365DAE-1CDA-884C-88A1-75108F8D48A0}" destId="{275BDDC4-8CD4-D742-A694-FCC43E393850}" srcOrd="2" destOrd="0" parTransId="{0E470A87-6F4D-D14B-AF6A-9FDE81114F59}" sibTransId="{1E421ECE-EF87-2D47-8941-60D3E6575376}"/>
    <dgm:cxn modelId="{F7C31AF6-0CEE-C04F-8517-165A0A353716}" type="presOf" srcId="{3C38D36F-EAD6-FA4D-8393-95AEA3FDC663}" destId="{8D3CF373-5776-F44A-A4A4-1AC93212E6BC}" srcOrd="0" destOrd="3" presId="urn:microsoft.com/office/officeart/2005/8/layout/hList1"/>
    <dgm:cxn modelId="{519EA3F6-4915-A145-978A-89576A3A531E}" type="presOf" srcId="{9668A81E-6147-E54E-867E-7031AD556C65}" destId="{22612603-0971-0141-BD9A-22AA130F4EBA}" srcOrd="0" destOrd="4" presId="urn:microsoft.com/office/officeart/2005/8/layout/hList1"/>
    <dgm:cxn modelId="{E3A4A1F7-9CB6-7444-8913-A34BB2B48A9B}" srcId="{D2D9206B-0647-A24C-A583-95B1C495428A}" destId="{56839F7A-63C0-1C41-947F-30B2E2C19F33}" srcOrd="2" destOrd="0" parTransId="{AF5E7795-56FF-8142-B73C-950BE2BFBF97}" sibTransId="{6C54CBF5-1EC8-3942-B025-FFD669ABC7DA}"/>
    <dgm:cxn modelId="{80687D95-7014-D244-84C1-DF81B64FDA2C}" type="presParOf" srcId="{9212B311-710E-FA40-A864-B735FBCF9150}" destId="{B8089E07-EEFD-A24A-949C-3BE01A8D3E5B}" srcOrd="0" destOrd="0" presId="urn:microsoft.com/office/officeart/2005/8/layout/hList1"/>
    <dgm:cxn modelId="{A05AE997-6ABC-6242-BB08-F207366C254D}" type="presParOf" srcId="{B8089E07-EEFD-A24A-949C-3BE01A8D3E5B}" destId="{5D65301D-1468-D146-A26E-F88259616FA5}" srcOrd="0" destOrd="0" presId="urn:microsoft.com/office/officeart/2005/8/layout/hList1"/>
    <dgm:cxn modelId="{0953CFAC-09E8-D44F-A4CA-F77F75AA3710}" type="presParOf" srcId="{B8089E07-EEFD-A24A-949C-3BE01A8D3E5B}" destId="{8D3CF373-5776-F44A-A4A4-1AC93212E6BC}" srcOrd="1" destOrd="0" presId="urn:microsoft.com/office/officeart/2005/8/layout/hList1"/>
    <dgm:cxn modelId="{0908CF11-AD44-9B4E-BBA5-8DE509E85A1E}" type="presParOf" srcId="{9212B311-710E-FA40-A864-B735FBCF9150}" destId="{C75D257B-6401-5645-A7DD-DAA930B02355}" srcOrd="1" destOrd="0" presId="urn:microsoft.com/office/officeart/2005/8/layout/hList1"/>
    <dgm:cxn modelId="{18D8FCFB-BC6B-4842-AE39-774BC16C5A26}" type="presParOf" srcId="{9212B311-710E-FA40-A864-B735FBCF9150}" destId="{556EA2A4-097F-7044-923A-3962AC994A74}" srcOrd="2" destOrd="0" presId="urn:microsoft.com/office/officeart/2005/8/layout/hList1"/>
    <dgm:cxn modelId="{1AC5F252-347F-4249-8172-ACADB568E7F7}" type="presParOf" srcId="{556EA2A4-097F-7044-923A-3962AC994A74}" destId="{1C699D65-0972-A441-B396-E7275B4834EA}" srcOrd="0" destOrd="0" presId="urn:microsoft.com/office/officeart/2005/8/layout/hList1"/>
    <dgm:cxn modelId="{6FCA3210-1829-DC42-ACC0-D062F990E2D7}" type="presParOf" srcId="{556EA2A4-097F-7044-923A-3962AC994A74}" destId="{B10AB483-2129-DE41-BC81-F20C222C8DFE}" srcOrd="1" destOrd="0" presId="urn:microsoft.com/office/officeart/2005/8/layout/hList1"/>
    <dgm:cxn modelId="{93C7DEFD-758B-A044-836D-5C94CDB6DF2C}" type="presParOf" srcId="{9212B311-710E-FA40-A864-B735FBCF9150}" destId="{0B57A82C-3FDD-2F45-B666-C64C12E1B459}" srcOrd="3" destOrd="0" presId="urn:microsoft.com/office/officeart/2005/8/layout/hList1"/>
    <dgm:cxn modelId="{298A1E07-EC0A-3949-AE83-9C5CA5C6E149}" type="presParOf" srcId="{9212B311-710E-FA40-A864-B735FBCF9150}" destId="{DF5DC8D8-8B11-194E-A053-4FD8E6837F02}" srcOrd="4" destOrd="0" presId="urn:microsoft.com/office/officeart/2005/8/layout/hList1"/>
    <dgm:cxn modelId="{5268C0D9-CFB9-E145-B264-9C5A862A8038}" type="presParOf" srcId="{DF5DC8D8-8B11-194E-A053-4FD8E6837F02}" destId="{3FDE344B-BABD-2D4E-A423-20A644D3CA85}" srcOrd="0" destOrd="0" presId="urn:microsoft.com/office/officeart/2005/8/layout/hList1"/>
    <dgm:cxn modelId="{EF2E80AB-EFE7-CC48-81A6-3A97450A9714}" type="presParOf" srcId="{DF5DC8D8-8B11-194E-A053-4FD8E6837F02}" destId="{22612603-0971-0141-BD9A-22AA130F4EBA}" srcOrd="1" destOrd="0" presId="urn:microsoft.com/office/officeart/2005/8/layout/h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65301D-1468-D146-A26E-F88259616FA5}">
      <dsp:nvSpPr>
        <dsp:cNvPr id="0" name=""/>
        <dsp:cNvSpPr/>
      </dsp:nvSpPr>
      <dsp:spPr>
        <a:xfrm>
          <a:off x="1975" y="5404"/>
          <a:ext cx="1926059" cy="374400"/>
        </a:xfrm>
        <a:prstGeom prst="rect">
          <a:avLst/>
        </a:prstGeom>
        <a:solidFill>
          <a:srgbClr val="6C757D"/>
        </a:soli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t>TP1</a:t>
          </a:r>
        </a:p>
      </dsp:txBody>
      <dsp:txXfrm>
        <a:off x="1975" y="5404"/>
        <a:ext cx="1926059" cy="374400"/>
      </dsp:txXfrm>
    </dsp:sp>
    <dsp:sp modelId="{8D3CF373-5776-F44A-A4A4-1AC93212E6BC}">
      <dsp:nvSpPr>
        <dsp:cNvPr id="0" name=""/>
        <dsp:cNvSpPr/>
      </dsp:nvSpPr>
      <dsp:spPr>
        <a:xfrm>
          <a:off x="1975" y="379804"/>
          <a:ext cx="1926059" cy="1784250"/>
        </a:xfrm>
        <a:prstGeom prst="rect">
          <a:avLst/>
        </a:prstGeom>
        <a:solidFill>
          <a:srgbClr val="ADB5BD">
            <a:alpha val="90000"/>
          </a:srgb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Finish Blur, Sharpen, Denoise</a:t>
          </a:r>
        </a:p>
        <a:p>
          <a:pPr marL="114300" lvl="1" indent="-114300" algn="l" defTabSz="533400">
            <a:lnSpc>
              <a:spcPct val="90000"/>
            </a:lnSpc>
            <a:spcBef>
              <a:spcPct val="0"/>
            </a:spcBef>
            <a:spcAft>
              <a:spcPct val="15000"/>
            </a:spcAft>
            <a:buChar char="•"/>
          </a:pPr>
          <a:r>
            <a:rPr lang="en-US" sz="1200" kern="1200"/>
            <a:t>Start UI design</a:t>
          </a:r>
        </a:p>
        <a:p>
          <a:pPr marL="114300" lvl="1" indent="-114300" algn="l" defTabSz="533400">
            <a:lnSpc>
              <a:spcPct val="90000"/>
            </a:lnSpc>
            <a:spcBef>
              <a:spcPct val="0"/>
            </a:spcBef>
            <a:spcAft>
              <a:spcPct val="15000"/>
            </a:spcAft>
            <a:buChar char="•"/>
          </a:pPr>
          <a:r>
            <a:rPr lang="en-US" sz="1200" kern="1200"/>
            <a:t>Start working to implement object/text detection</a:t>
          </a:r>
        </a:p>
        <a:p>
          <a:pPr marL="114300" lvl="1" indent="-114300" algn="l" defTabSz="533400">
            <a:lnSpc>
              <a:spcPct val="90000"/>
            </a:lnSpc>
            <a:spcBef>
              <a:spcPct val="0"/>
            </a:spcBef>
            <a:spcAft>
              <a:spcPct val="15000"/>
            </a:spcAft>
            <a:buChar char="•"/>
          </a:pPr>
          <a:r>
            <a:rPr lang="en-US" sz="1200" kern="1200"/>
            <a:t>Start  working to blur specific areas</a:t>
          </a:r>
        </a:p>
        <a:p>
          <a:pPr marL="114300" lvl="1" indent="-114300" algn="l" defTabSz="533400">
            <a:lnSpc>
              <a:spcPct val="90000"/>
            </a:lnSpc>
            <a:spcBef>
              <a:spcPct val="0"/>
            </a:spcBef>
            <a:spcAft>
              <a:spcPct val="15000"/>
            </a:spcAft>
            <a:buChar char="•"/>
          </a:pPr>
          <a:endParaRPr lang="en-US" sz="1200" kern="1200"/>
        </a:p>
      </dsp:txBody>
      <dsp:txXfrm>
        <a:off x="1975" y="379804"/>
        <a:ext cx="1926059" cy="1784250"/>
      </dsp:txXfrm>
    </dsp:sp>
    <dsp:sp modelId="{1C699D65-0972-A441-B396-E7275B4834EA}">
      <dsp:nvSpPr>
        <dsp:cNvPr id="0" name=""/>
        <dsp:cNvSpPr/>
      </dsp:nvSpPr>
      <dsp:spPr>
        <a:xfrm>
          <a:off x="2197682" y="5404"/>
          <a:ext cx="1926059" cy="374400"/>
        </a:xfrm>
        <a:prstGeom prst="rect">
          <a:avLst/>
        </a:prstGeom>
        <a:solidFill>
          <a:srgbClr val="6C757D"/>
        </a:soli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t>TP2</a:t>
          </a:r>
        </a:p>
      </dsp:txBody>
      <dsp:txXfrm>
        <a:off x="2197682" y="5404"/>
        <a:ext cx="1926059" cy="374400"/>
      </dsp:txXfrm>
    </dsp:sp>
    <dsp:sp modelId="{B10AB483-2129-DE41-BC81-F20C222C8DFE}">
      <dsp:nvSpPr>
        <dsp:cNvPr id="0" name=""/>
        <dsp:cNvSpPr/>
      </dsp:nvSpPr>
      <dsp:spPr>
        <a:xfrm>
          <a:off x="2197682" y="379804"/>
          <a:ext cx="1926059" cy="1784250"/>
        </a:xfrm>
        <a:prstGeom prst="rect">
          <a:avLst/>
        </a:prstGeom>
        <a:solidFill>
          <a:srgbClr val="ADB5BD">
            <a:alpha val="90000"/>
          </a:srgb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Finish Core Algorithms</a:t>
          </a:r>
        </a:p>
        <a:p>
          <a:pPr marL="114300" lvl="1" indent="-114300" algn="l" defTabSz="533400">
            <a:lnSpc>
              <a:spcPct val="90000"/>
            </a:lnSpc>
            <a:spcBef>
              <a:spcPct val="0"/>
            </a:spcBef>
            <a:spcAft>
              <a:spcPct val="15000"/>
            </a:spcAft>
            <a:buChar char="•"/>
          </a:pPr>
          <a:r>
            <a:rPr lang="en-US" sz="1200" kern="1200"/>
            <a:t>Finish the core UI</a:t>
          </a:r>
        </a:p>
        <a:p>
          <a:pPr marL="114300" lvl="1" indent="-114300" algn="l" defTabSz="533400">
            <a:lnSpc>
              <a:spcPct val="90000"/>
            </a:lnSpc>
            <a:spcBef>
              <a:spcPct val="0"/>
            </a:spcBef>
            <a:spcAft>
              <a:spcPct val="15000"/>
            </a:spcAft>
            <a:buChar char="•"/>
          </a:pPr>
          <a:r>
            <a:rPr lang="en-US" sz="1200" kern="1200"/>
            <a:t>Start adding addtional features and algortihms</a:t>
          </a:r>
        </a:p>
        <a:p>
          <a:pPr marL="114300" lvl="1" indent="-114300" algn="l" defTabSz="533400">
            <a:lnSpc>
              <a:spcPct val="90000"/>
            </a:lnSpc>
            <a:spcBef>
              <a:spcPct val="0"/>
            </a:spcBef>
            <a:spcAft>
              <a:spcPct val="15000"/>
            </a:spcAft>
            <a:buChar char="•"/>
          </a:pPr>
          <a:r>
            <a:rPr lang="en-US" sz="1200" kern="1200"/>
            <a:t>Start finding/fixing bugs</a:t>
          </a:r>
        </a:p>
        <a:p>
          <a:pPr marL="114300" lvl="1" indent="-114300" algn="l" defTabSz="533400">
            <a:lnSpc>
              <a:spcPct val="90000"/>
            </a:lnSpc>
            <a:spcBef>
              <a:spcPct val="0"/>
            </a:spcBef>
            <a:spcAft>
              <a:spcPct val="15000"/>
            </a:spcAft>
            <a:buChar char="•"/>
          </a:pPr>
          <a:r>
            <a:rPr lang="en-US" sz="1200" kern="1200"/>
            <a:t>Clean up UI</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endParaRPr lang="en-US" sz="1200" kern="1200"/>
        </a:p>
      </dsp:txBody>
      <dsp:txXfrm>
        <a:off x="2197682" y="379804"/>
        <a:ext cx="1926059" cy="1784250"/>
      </dsp:txXfrm>
    </dsp:sp>
    <dsp:sp modelId="{3FDE344B-BABD-2D4E-A423-20A644D3CA85}">
      <dsp:nvSpPr>
        <dsp:cNvPr id="0" name=""/>
        <dsp:cNvSpPr/>
      </dsp:nvSpPr>
      <dsp:spPr>
        <a:xfrm>
          <a:off x="4393390" y="5404"/>
          <a:ext cx="1926059" cy="374400"/>
        </a:xfrm>
        <a:prstGeom prst="rect">
          <a:avLst/>
        </a:prstGeom>
        <a:solidFill>
          <a:srgbClr val="6C757D"/>
        </a:soli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t>TP3</a:t>
          </a:r>
        </a:p>
      </dsp:txBody>
      <dsp:txXfrm>
        <a:off x="4393390" y="5404"/>
        <a:ext cx="1926059" cy="374400"/>
      </dsp:txXfrm>
    </dsp:sp>
    <dsp:sp modelId="{22612603-0971-0141-BD9A-22AA130F4EBA}">
      <dsp:nvSpPr>
        <dsp:cNvPr id="0" name=""/>
        <dsp:cNvSpPr/>
      </dsp:nvSpPr>
      <dsp:spPr>
        <a:xfrm>
          <a:off x="4393390" y="379804"/>
          <a:ext cx="1926059" cy="1784250"/>
        </a:xfrm>
        <a:prstGeom prst="rect">
          <a:avLst/>
        </a:prstGeom>
        <a:solidFill>
          <a:srgbClr val="ADB5BD">
            <a:alpha val="90000"/>
          </a:srgb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Finish Project</a:t>
          </a:r>
        </a:p>
        <a:p>
          <a:pPr marL="114300" lvl="1" indent="-114300" algn="l" defTabSz="533400">
            <a:lnSpc>
              <a:spcPct val="90000"/>
            </a:lnSpc>
            <a:spcBef>
              <a:spcPct val="0"/>
            </a:spcBef>
            <a:spcAft>
              <a:spcPct val="15000"/>
            </a:spcAft>
            <a:buChar char="•"/>
          </a:pPr>
          <a:r>
            <a:rPr lang="en-US" sz="1200" kern="1200"/>
            <a:t>Make Video</a:t>
          </a:r>
        </a:p>
        <a:p>
          <a:pPr marL="114300" lvl="1" indent="-114300" algn="l" defTabSz="533400">
            <a:lnSpc>
              <a:spcPct val="90000"/>
            </a:lnSpc>
            <a:spcBef>
              <a:spcPct val="0"/>
            </a:spcBef>
            <a:spcAft>
              <a:spcPct val="15000"/>
            </a:spcAft>
            <a:buChar char="•"/>
          </a:pPr>
          <a:r>
            <a:rPr lang="en-US" sz="1200" kern="1200"/>
            <a:t>Final Testing</a:t>
          </a:r>
        </a:p>
        <a:p>
          <a:pPr marL="114300" lvl="1" indent="-114300" algn="l" defTabSz="533400">
            <a:lnSpc>
              <a:spcPct val="90000"/>
            </a:lnSpc>
            <a:spcBef>
              <a:spcPct val="0"/>
            </a:spcBef>
            <a:spcAft>
              <a:spcPct val="15000"/>
            </a:spcAft>
            <a:buChar char="•"/>
          </a:pPr>
          <a:r>
            <a:rPr lang="en-US" sz="1200" strike="sngStrike" kern="1200"/>
            <a:t>Convince Alan to give me a good grade</a:t>
          </a:r>
        </a:p>
        <a:p>
          <a:pPr marL="114300" lvl="1" indent="-114300" algn="l" defTabSz="533400">
            <a:lnSpc>
              <a:spcPct val="90000"/>
            </a:lnSpc>
            <a:spcBef>
              <a:spcPct val="0"/>
            </a:spcBef>
            <a:spcAft>
              <a:spcPct val="15000"/>
            </a:spcAft>
            <a:buChar char="•"/>
          </a:pPr>
          <a:endParaRPr lang="en-US" sz="1200" kern="1200"/>
        </a:p>
      </dsp:txBody>
      <dsp:txXfrm>
        <a:off x="4393390" y="379804"/>
        <a:ext cx="1926059" cy="178425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Tao</dc:creator>
  <cp:keywords/>
  <dc:description/>
  <cp:lastModifiedBy>Long Tao</cp:lastModifiedBy>
  <cp:revision>1</cp:revision>
  <dcterms:created xsi:type="dcterms:W3CDTF">2020-11-30T23:09:00Z</dcterms:created>
  <dcterms:modified xsi:type="dcterms:W3CDTF">2020-12-01T00:01:00Z</dcterms:modified>
</cp:coreProperties>
</file>