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中文合成研究报告</w:t>
      </w:r>
    </w:p>
    <w:p>
      <w:pPr>
        <w:spacing w:after="160" w:line="360"/>
      </w:pPr>
      <w:r>
        <w:t xml:space="preserve">演示报告：仅包含当前已确认的大纲、摘要和已保留的演示来源，不代表真实检索或研究结论。</w:t>
      </w:r>
    </w:p>
    <w:p>
      <w:pPr>
        <w:pStyle w:val="Heading1"/>
        <w:keepNext/>
      </w:pPr>
      <w:r>
        <w:t xml:space="preserve">目录</w:t>
      </w:r>
    </w:p>
    <w:p>
      <w:pPr>
        <w:spacing w:after="160" w:line="360"/>
      </w:pPr>
      <w:r>
        <w:t xml:space="preserve">1. 市场范围</w:t>
      </w:r>
    </w:p>
    <w:p>
      <w:pPr>
        <w:spacing w:after="160" w:line="360"/>
      </w:pPr>
      <w:r>
        <w:t xml:space="preserve">2. 风险与局限</w:t>
      </w:r>
    </w:p>
    <w:p>
      <w:pPr>
        <w:pStyle w:val="Heading1"/>
        <w:keepNext/>
      </w:pPr>
      <w:r>
        <w:t xml:space="preserve">摘要</w:t>
      </w:r>
    </w:p>
    <w:p>
      <w:pPr>
        <w:spacing w:after="160" w:line="360"/>
      </w:pPr>
      <w:r>
        <w:t xml:space="preserve">当前已确认摘要：证据仍待核验。</w:t>
      </w:r>
    </w:p>
    <w:p>
      <w:pPr>
        <w:pStyle w:val="Heading1"/>
        <w:keepNext/>
      </w:pPr>
      <w:r>
        <w:t xml:space="preserve">已确认章节大纲</w:t>
      </w:r>
    </w:p>
    <w:p>
      <w:pPr>
        <w:spacing w:after="160" w:line="360"/>
      </w:pPr>
      <w:r>
        <w:t xml:space="preserve">市场范围</w:t>
      </w:r>
    </w:p>
    <w:p>
      <w:pPr>
        <w:spacing w:after="160" w:line="360"/>
      </w:pPr>
      <w:r>
        <w:t xml:space="preserve">风险与局限</w:t>
      </w:r>
    </w:p>
    <w:p>
      <w:pPr>
        <w:pStyle w:val="Heading1"/>
        <w:keepNext/>
      </w:pPr>
      <w:r>
        <w:t xml:space="preserve">来源与引用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26"/>
      </w:tblGrid>
      <w:tr>
        <w:tc>
          <w:tcPr>
            <w:tcW w:type="dxa" w:w="1800"/>
          </w:tcPr>
          <w:p>
            <w:pPr>
              <w:spacing w:after="160" w:line="360"/>
            </w:pPr>
            <w:r>
              <w:t xml:space="preserve">序号</w:t>
            </w:r>
          </w:p>
        </w:tc>
        <w:tc>
          <w:tcPr>
            <w:tcW w:type="dxa" w:w="7226"/>
          </w:tcPr>
          <w:p>
            <w:pPr>
              <w:spacing w:after="160" w:line="360"/>
            </w:pPr>
            <w:r>
              <w:t xml:space="preserve">当前已保留的演示来源</w:t>
            </w:r>
          </w:p>
        </w:tc>
      </w:tr>
      <w:tr>
        <w:tc>
          <w:tcPr>
            <w:tcW w:type="dxa" w:w="1800"/>
          </w:tcPr>
          <w:p>
            <w:pPr>
              <w:spacing w:after="160" w:line="360"/>
            </w:pPr>
            <w:r>
              <w:t xml:space="preserve">1</w:t>
            </w:r>
          </w:p>
        </w:tc>
        <w:tc>
          <w:tcPr>
            <w:tcW w:type="dxa" w:w="7226"/>
          </w:tcPr>
          <w:p>
            <w:pPr>
              <w:spacing w:after="160" w:line="360"/>
            </w:pPr>
            <w:r>
              <w:t xml:space="preserve">合成演示来源末段中文验证</w:t>
            </w:r>
          </w:p>
          <w:p>
            <w:pPr>
              <w:spacing w:after="160" w:line="360"/>
            </w:pPr>
            <w:r>
              <w:t xml:space="preserve">https://example.com/synthetic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2026-10-05T10:46:03.836Z</dcterms:created>
  <dcterms:modified xsi:type="dcterms:W3CDTF">2026-10-05T10:46:03.837Z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