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856" w:rsidRPr="00B75669" w:rsidRDefault="00BD2C61" w:rsidP="00B75669">
      <w:pPr>
        <w:pBdr>
          <w:bottom w:val="single" w:sz="4" w:space="1" w:color="auto"/>
        </w:pBdr>
        <w:bidi w:val="0"/>
        <w:rPr>
          <w:sz w:val="24"/>
          <w:szCs w:val="24"/>
        </w:rPr>
      </w:pPr>
      <w:r w:rsidRPr="00B75669">
        <w:rPr>
          <w:sz w:val="24"/>
          <w:szCs w:val="24"/>
        </w:rPr>
        <w:t>Coursera Capstone Project- Week 1</w:t>
      </w:r>
      <w:r w:rsidR="00B75669" w:rsidRPr="00B75669">
        <w:rPr>
          <w:sz w:val="24"/>
          <w:szCs w:val="24"/>
        </w:rPr>
        <w:t>/ Boaz Ben-</w:t>
      </w:r>
      <w:proofErr w:type="spellStart"/>
      <w:r w:rsidR="00B75669" w:rsidRPr="00B75669">
        <w:rPr>
          <w:sz w:val="24"/>
          <w:szCs w:val="24"/>
        </w:rPr>
        <w:t>Dov</w:t>
      </w:r>
      <w:proofErr w:type="spellEnd"/>
    </w:p>
    <w:p w:rsidR="00B75669" w:rsidRDefault="00B75669" w:rsidP="00B75669">
      <w:pPr>
        <w:bidi w:val="0"/>
        <w:rPr>
          <w:b/>
          <w:bCs/>
          <w:sz w:val="28"/>
          <w:szCs w:val="28"/>
        </w:rPr>
      </w:pPr>
      <w:r w:rsidRPr="00B75669">
        <w:rPr>
          <w:b/>
          <w:bCs/>
          <w:sz w:val="28"/>
          <w:szCs w:val="28"/>
        </w:rPr>
        <w:t xml:space="preserve">Accidents Severity Model </w:t>
      </w:r>
    </w:p>
    <w:p w:rsidR="00B75669" w:rsidRPr="00B75669" w:rsidRDefault="00B75669" w:rsidP="00B75669">
      <w:pPr>
        <w:bidi w:val="0"/>
        <w:rPr>
          <w:b/>
          <w:bCs/>
          <w:sz w:val="28"/>
          <w:szCs w:val="28"/>
        </w:rPr>
      </w:pPr>
    </w:p>
    <w:p w:rsidR="00BD2C61" w:rsidRPr="00872B4B" w:rsidRDefault="00BD2C61" w:rsidP="00B75669">
      <w:pPr>
        <w:pBdr>
          <w:bottom w:val="single" w:sz="4" w:space="1" w:color="auto"/>
        </w:pBdr>
        <w:bidi w:val="0"/>
        <w:rPr>
          <w:b/>
          <w:bCs/>
        </w:rPr>
      </w:pPr>
      <w:r w:rsidRPr="00872B4B">
        <w:rPr>
          <w:b/>
          <w:bCs/>
        </w:rPr>
        <w:t>Problem:</w:t>
      </w:r>
    </w:p>
    <w:p w:rsidR="00872B4B" w:rsidRDefault="00BD2C61" w:rsidP="00B75669">
      <w:pPr>
        <w:bidi w:val="0"/>
      </w:pPr>
      <w:r>
        <w:t>A lot of effort</w:t>
      </w:r>
      <w:r w:rsidR="0029795D">
        <w:t xml:space="preserve"> and funding are invested every year all around the world to decrease car accidents severity outcomes. </w:t>
      </w:r>
      <w:r w:rsidR="00872B4B">
        <w:t xml:space="preserve"> Considering every state has limited resources for dealing with the problem, it</w:t>
      </w:r>
      <w:r w:rsidR="0029795D">
        <w:t xml:space="preserve"> will make great importance to know where to focus</w:t>
      </w:r>
      <w:r w:rsidR="00872B4B">
        <w:t xml:space="preserve"> our efforts to get the best results. </w:t>
      </w:r>
      <w:r w:rsidR="00B75669">
        <w:t>I</w:t>
      </w:r>
      <w:r w:rsidR="00872B4B">
        <w:t xml:space="preserve"> will try to answer this question by creating a model for classifying accidents severity and determine which factors effects the most. </w:t>
      </w:r>
    </w:p>
    <w:p w:rsidR="00872B4B" w:rsidRDefault="00872B4B" w:rsidP="00B75669">
      <w:pPr>
        <w:pBdr>
          <w:bottom w:val="single" w:sz="4" w:space="1" w:color="auto"/>
        </w:pBdr>
        <w:bidi w:val="0"/>
        <w:rPr>
          <w:b/>
          <w:bCs/>
        </w:rPr>
      </w:pPr>
      <w:r w:rsidRPr="00872B4B">
        <w:rPr>
          <w:b/>
          <w:bCs/>
        </w:rPr>
        <w:t>Data:</w:t>
      </w:r>
    </w:p>
    <w:p w:rsidR="00B75669" w:rsidRDefault="00B75669" w:rsidP="00F902F5">
      <w:pPr>
        <w:bidi w:val="0"/>
      </w:pPr>
      <w:r>
        <w:t>I'll be using Seattle</w:t>
      </w:r>
      <w:r w:rsidR="00F902F5">
        <w:t xml:space="preserve"> government collected data </w:t>
      </w:r>
      <w:r w:rsidR="00C617AC">
        <w:t>of 194,673</w:t>
      </w:r>
      <w:r w:rsidR="00F902F5">
        <w:t xml:space="preserve"> </w:t>
      </w:r>
      <w:r>
        <w:t xml:space="preserve">collisions </w:t>
      </w:r>
      <w:r w:rsidR="00C617AC">
        <w:t>between 01</w:t>
      </w:r>
      <w:r w:rsidR="00702F0C">
        <w:t>/01/2014 to 20/05/2020</w:t>
      </w:r>
      <w:r w:rsidR="00F902F5">
        <w:t xml:space="preserve">. </w:t>
      </w:r>
    </w:p>
    <w:p w:rsidR="00F902F5" w:rsidRDefault="00F902F5" w:rsidP="00F902F5">
      <w:pPr>
        <w:bidi w:val="0"/>
      </w:pPr>
      <w:r>
        <w:t>The</w:t>
      </w:r>
      <w:r w:rsidR="00C617AC">
        <w:t xml:space="preserve"> independents</w:t>
      </w:r>
      <w:r>
        <w:t xml:space="preserve"> variables can be divided to three categories:</w:t>
      </w:r>
    </w:p>
    <w:p w:rsidR="00F902F5" w:rsidRDefault="00F902F5" w:rsidP="00F902F5">
      <w:pPr>
        <w:pStyle w:val="ListParagraph"/>
        <w:numPr>
          <w:ilvl w:val="0"/>
          <w:numId w:val="1"/>
        </w:numPr>
        <w:bidi w:val="0"/>
      </w:pPr>
      <w:r>
        <w:t>External Factors- Weather,  light</w:t>
      </w:r>
    </w:p>
    <w:p w:rsidR="00F902F5" w:rsidRDefault="00F902F5" w:rsidP="00F902F5">
      <w:pPr>
        <w:pStyle w:val="ListParagraph"/>
        <w:numPr>
          <w:ilvl w:val="0"/>
          <w:numId w:val="1"/>
        </w:numPr>
        <w:bidi w:val="0"/>
      </w:pPr>
      <w:r>
        <w:t xml:space="preserve">Drivers state- Under influence </w:t>
      </w:r>
    </w:p>
    <w:p w:rsidR="00F902F5" w:rsidRDefault="00C617AC" w:rsidP="00F902F5">
      <w:pPr>
        <w:pStyle w:val="ListParagraph"/>
        <w:numPr>
          <w:ilvl w:val="0"/>
          <w:numId w:val="1"/>
        </w:numPr>
        <w:bidi w:val="0"/>
      </w:pPr>
      <w:r>
        <w:t>Collison course- how many vehicles/pedestrians involved, what type of vehicles, where and how the car got hit.</w:t>
      </w:r>
    </w:p>
    <w:p w:rsidR="00B75669" w:rsidRDefault="00F902F5" w:rsidP="00C617AC">
      <w:pPr>
        <w:pStyle w:val="ListParagraph"/>
        <w:numPr>
          <w:ilvl w:val="0"/>
          <w:numId w:val="1"/>
        </w:numPr>
        <w:bidi w:val="0"/>
      </w:pPr>
      <w:r>
        <w:t>Collison Location- Interchange, mid-block, specific location (prone to accidents).</w:t>
      </w:r>
    </w:p>
    <w:p w:rsidR="00C617AC" w:rsidRPr="00C617AC" w:rsidRDefault="00C617AC" w:rsidP="00C617AC">
      <w:pPr>
        <w:bidi w:val="0"/>
        <w:ind w:left="360"/>
      </w:pPr>
      <w:r>
        <w:t>The target variable is the Collison severity= property damage or injury</w:t>
      </w:r>
      <w:r>
        <w:br/>
      </w:r>
      <w:bookmarkStart w:id="0" w:name="_GoBack"/>
      <w:bookmarkEnd w:id="0"/>
    </w:p>
    <w:p w:rsidR="00BD2C61" w:rsidRDefault="00872B4B" w:rsidP="00872B4B">
      <w:pPr>
        <w:bidi w:val="0"/>
      </w:pPr>
      <w:r>
        <w:t xml:space="preserve"> </w:t>
      </w:r>
    </w:p>
    <w:sectPr w:rsidR="00BD2C61" w:rsidSect="002E122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6A3885"/>
    <w:multiLevelType w:val="hybridMultilevel"/>
    <w:tmpl w:val="07161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C61"/>
    <w:rsid w:val="00071C49"/>
    <w:rsid w:val="0029795D"/>
    <w:rsid w:val="002E122E"/>
    <w:rsid w:val="005A2F4D"/>
    <w:rsid w:val="00702F0C"/>
    <w:rsid w:val="00872B4B"/>
    <w:rsid w:val="00B75669"/>
    <w:rsid w:val="00BD2C61"/>
    <w:rsid w:val="00C617AC"/>
    <w:rsid w:val="00F9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3623C1-EB2D-41CD-B916-CB0113516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2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20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169</Words>
  <Characters>846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2020-09-14T20:21:00Z</dcterms:created>
  <dcterms:modified xsi:type="dcterms:W3CDTF">2020-09-14T21:55:00Z</dcterms:modified>
</cp:coreProperties>
</file>