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45.png" ContentType="image/png"/>
  <Override PartName="/word/media/rId4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FHE</w:t>
      </w:r>
      <w:r>
        <w:t xml:space="preserve"> </w:t>
      </w:r>
      <w:r>
        <w:t xml:space="preserve">II:</w:t>
      </w:r>
      <w:r>
        <w:t xml:space="preserve"> </w:t>
      </w:r>
      <w:r>
        <w:t xml:space="preserve">Construction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d9b7c0bff54eb9e67d71641b0b93e480c78ddd0"/>
      <w:r>
        <w:t xml:space="preserve">Fully homomorphic encryption : Construction</w:t>
      </w:r>
      <w:bookmarkEnd w:id="20"/>
    </w:p>
    <w:p>
      <w:pPr>
        <w:pStyle w:val="FirstParagraph"/>
      </w:pPr>
      <w:r>
        <w:t xml:space="preserve">In the last lecture we defined fully homomorphic encryption, and showed the</w:t>
      </w:r>
      <w:r>
        <w:t xml:space="preserve"> </w:t>
      </w:r>
      <w:r>
        <w:t xml:space="preserve">“</w:t>
      </w:r>
      <w:r>
        <w:t xml:space="preserve">bootstrapping theorem</w:t>
      </w:r>
      <w:r>
        <w:t xml:space="preserve">”</w:t>
      </w:r>
      <w:r>
        <w:t xml:space="preserve"> </w:t>
      </w:r>
      <w:r>
        <w:t xml:space="preserve">that transforms a partially homomorphic encryption scheme into a fully homomorphic encryption, as long as the original scheme can homomorphically evaluate its own decryption circuit.</w:t>
      </w:r>
      <w:r>
        <w:t xml:space="preserve"> </w:t>
      </w:r>
      <w:r>
        <w:t xml:space="preserve">In this lecture we will show an encryption scheme (due to Gentry, Sahai and Waters, henceforth GSW) meeting the latter property.</w:t>
      </w:r>
      <w:r>
        <w:t xml:space="preserve"> </w:t>
      </w:r>
      <w:r>
        <w:t xml:space="preserve">That is, this lecture is devoted to proving</w:t>
      </w:r>
      <w:r>
        <w:rPr>
          <w:rStyle w:val="FootnoteReference"/>
        </w:rPr>
        <w:footnoteReference w:id="21"/>
      </w:r>
      <w:r>
        <w:t xml:space="preserve"> </w:t>
      </w:r>
      <w:r>
        <w:t xml:space="preserve">the following theorem:</w:t>
      </w:r>
    </w:p>
    <w:p>
      <w:pPr>
        <w:pStyle w:val="Heading1"/>
        <w:pStyle w:val="BlockText"/>
      </w:pPr>
      <w:bookmarkStart w:id="22" w:name="LWEFHEthm"/>
      <w:bookmarkEnd w:id="22"/>
    </w:p>
    <w:p>
      <w:pPr>
        <w:pStyle w:val="BlockText"/>
      </w:pPr>
      <w:r>
        <w:t xml:space="preserve">Assuming the LWE conjecture, there exists a partially homomorphic public key encryption</w:t>
      </w:r>
      <w:r>
        <w:t xml:space="preserve"> </w:t>
      </w:r>
      <m:oMath>
        <m:r>
          <m:t>(</m:t>
        </m:r>
        <m:r>
          <m:t>G</m:t>
        </m:r>
        <m:r>
          <m:t>,</m:t>
        </m:r>
        <m:r>
          <m:t>E</m:t>
        </m:r>
        <m:r>
          <m:t>,</m:t>
        </m:r>
        <m:r>
          <m:t>D</m:t>
        </m:r>
        <m:r>
          <m:t>,</m:t>
        </m:r>
        <m:r>
          <m:t>E</m:t>
        </m:r>
        <m:r>
          <m:t>V</m:t>
        </m:r>
        <m:r>
          <m:t>A</m:t>
        </m:r>
        <m:r>
          <m:t>L</m:t>
        </m:r>
        <m:r>
          <m:t>)</m:t>
        </m:r>
      </m:oMath>
      <w:r>
        <w:t xml:space="preserve"> </w:t>
      </w:r>
      <w:r>
        <w:t xml:space="preserve">that fits the conditions of the bootstrapping theorem (</w:t>
      </w:r>
      <w:hyperlink r:id="rId23">
        <w:r>
          <w:rPr>
            <w:rStyle w:val="Hyperlink"/>
          </w:rPr>
          <w:t xml:space="preserve">bootstrapthm</w:t>
        </w:r>
      </w:hyperlink>
      <w:r>
        <w:t xml:space="preserve">).</w:t>
      </w:r>
      <w:r>
        <w:t xml:space="preserve"> </w:t>
      </w:r>
      <w:r>
        <w:t xml:space="preserve">That is, for every two ciphertexts</w:t>
      </w:r>
      <w:r>
        <w:t xml:space="preserve"> </w:t>
      </w:r>
      <m:oMath>
        <m:r>
          <m:t>c</m:t>
        </m:r>
      </m:oMath>
      <w:r>
        <w:t xml:space="preserve"> </w:t>
      </w:r>
      <w:r>
        <w:t xml:space="preserve">and</w:t>
      </w:r>
      <w:r>
        <w:t xml:space="preserve"> </w:t>
      </w:r>
      <m:oMath>
        <m:r>
          <m:t>c</m:t>
        </m:r>
        <m:r>
          <m:t>′</m:t>
        </m:r>
      </m:oMath>
      <w:r>
        <w:t xml:space="preserve">, the function</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can be homomorphically evaluated by</w:t>
      </w:r>
      <w:r>
        <w:t xml:space="preserve"> </w:t>
      </w:r>
      <m:oMath>
        <m:r>
          <m:t>E</m:t>
        </m:r>
        <m:r>
          <m:t>V</m:t>
        </m:r>
        <m:r>
          <m:t>A</m:t>
        </m:r>
        <m:r>
          <m:t>L</m:t>
        </m:r>
      </m:oMath>
      <w:r>
        <w:t xml:space="preserve">.</w:t>
      </w:r>
    </w:p>
    <w:p>
      <w:pPr>
        <w:pStyle w:val="Heading2"/>
      </w:pPr>
      <w:bookmarkStart w:id="24" w:name="prelude-from-vectors-to-matrices"/>
      <w:r>
        <w:t xml:space="preserve">Prelude: from vectors to matrices</w:t>
      </w:r>
      <w:bookmarkEnd w:id="24"/>
    </w:p>
    <w:p>
      <w:pPr>
        <w:pStyle w:val="FirstParagraph"/>
      </w:pPr>
      <w:r>
        <w:t xml:space="preserve">In the linear homomorphic scheme we saw in the last lecture, every ciphertext was a vector</w:t>
      </w:r>
      <w:r>
        <w:t xml:space="preserve"> </w:t>
      </w:r>
      <m:oMath>
        <m:r>
          <m:t>c</m:t>
        </m:r>
        <m:r>
          <m:t>∈</m:t>
        </m:r>
        <m:sSubSup>
          <m:e>
            <m:r>
              <m:rPr>
                <m:sty m:val="p"/>
                <m:scr m:val="double-struck"/>
              </m:rPr>
              <m:t>Z</m:t>
            </m:r>
          </m:e>
          <m:sub>
            <m:r>
              <m:t>q</m:t>
            </m:r>
          </m:sub>
          <m:sup>
            <m:r>
              <m:t>n</m:t>
            </m:r>
          </m:sup>
        </m:sSubSup>
      </m:oMath>
      <w:r>
        <w:t xml:space="preserve"> </w:t>
      </w:r>
      <w:r>
        <w:t xml:space="preserve">such that</w:t>
      </w:r>
      <w:r>
        <w:t xml:space="preserve"> </w:t>
      </w:r>
      <m:oMath>
        <m:r>
          <m:t>⟨</m:t>
        </m:r>
        <m:r>
          <m:t>c</m:t>
        </m:r>
        <m:r>
          <m:t>,</m:t>
        </m:r>
        <m:r>
          <m:t>s</m:t>
        </m:r>
        <m:r>
          <m:t>⟩</m:t>
        </m:r>
      </m:oMath>
      <w:r>
        <w:t xml:space="preserve"> </w:t>
      </w:r>
      <w:r>
        <w:t xml:space="preserve">equals (up to scaling by</w:t>
      </w:r>
      <w:r>
        <w:t xml:space="preserve"> </w:t>
      </w:r>
      <m:oMath>
        <m:r>
          <m:t>⌊</m:t>
        </m:r>
        <m:f>
          <m:fPr>
            <m:type m:val="lin"/>
          </m:fPr>
          <m:num>
            <m:r>
              <m:t>q</m:t>
            </m:r>
          </m:num>
          <m:den>
            <m:r>
              <m:t>2</m:t>
            </m:r>
          </m:den>
        </m:f>
        <m:r>
          <m:t>⌋</m:t>
        </m:r>
      </m:oMath>
      <w:r>
        <w:t xml:space="preserve">) the plaintext bit.</w:t>
      </w:r>
      <w:r>
        <w:t xml:space="preserve"> </w:t>
      </w:r>
      <w:r>
        <w:t xml:space="preserve">We saw that adding two ciphertexts modulo</w:t>
      </w:r>
      <w:r>
        <w:t xml:space="preserve"> </w:t>
      </w:r>
      <m:oMath>
        <m:r>
          <m:t>q</m:t>
        </m:r>
      </m:oMath>
      <w:r>
        <w:t xml:space="preserve"> </w:t>
      </w:r>
      <w:r>
        <w:t xml:space="preserve">corresponded to XOR’ing (i.e., adding modulo</w:t>
      </w:r>
      <w:r>
        <w:t xml:space="preserve"> </w:t>
      </w:r>
      <m:oMath>
        <m:r>
          <m:t>2</m:t>
        </m:r>
      </m:oMath>
      <w:r>
        <w:t xml:space="preserve">) the corresponding two plaintexts.</w:t>
      </w:r>
      <w:r>
        <w:t xml:space="preserve"> </w:t>
      </w:r>
      <w:r>
        <w:t xml:space="preserve">That is, if we define</w:t>
      </w:r>
      <w:r>
        <w:t xml:space="preserve"> </w:t>
      </w:r>
      <m:oMath>
        <m:r>
          <m:t>c</m:t>
        </m:r>
        <m:r>
          <m:t>⊕</m:t>
        </m:r>
        <m:r>
          <m:t>c</m:t>
        </m:r>
        <m:r>
          <m:t>′</m:t>
        </m:r>
      </m:oMath>
      <w:r>
        <w:t xml:space="preserve"> </w:t>
      </w:r>
      <w:r>
        <w:t xml:space="preserve">as</w:t>
      </w:r>
      <w:r>
        <w:t xml:space="preserve"> </w:t>
      </w:r>
      <m:oMath>
        <m:r>
          <m:t>c</m:t>
        </m:r>
        <m:r>
          <m:t>+</m:t>
        </m:r>
        <m:r>
          <m:t>c</m:t>
        </m:r>
        <m:r>
          <m:t>′</m:t>
        </m:r>
        <m:r>
          <m:t>(</m:t>
        </m:r>
        <m:r>
          <m:rPr>
            <m:sty m:val="p"/>
          </m:rPr>
          <m:t>mod</m:t>
        </m:r>
        <m:r>
          <m:t>q</m:t>
        </m:r>
        <m:r>
          <m:t>)</m:t>
        </m:r>
      </m:oMath>
      <w:r>
        <w:t xml:space="preserve"> </w:t>
      </w:r>
      <w:r>
        <w:t xml:space="preserve">then performing the</w:t>
      </w:r>
      <w:r>
        <w:t xml:space="preserve"> </w:t>
      </w:r>
      <m:oMath>
        <m:r>
          <m:t>⊕</m:t>
        </m:r>
      </m:oMath>
      <w:r>
        <w:t xml:space="preserve"> </w:t>
      </w:r>
      <w:r>
        <w:t xml:space="preserve">operation on the ciphertexts corresponds to adding modulo</w:t>
      </w:r>
      <w:r>
        <w:t xml:space="preserve"> </w:t>
      </w:r>
      <m:oMath>
        <m:r>
          <m:t>2</m:t>
        </m:r>
      </m:oMath>
      <w:r>
        <w:t xml:space="preserve"> </w:t>
      </w:r>
      <w:r>
        <w:t xml:space="preserve">the plaintexts.</w:t>
      </w:r>
    </w:p>
    <w:p>
      <w:pPr>
        <w:pStyle w:val="BodyText"/>
      </w:pPr>
      <w:r>
        <w:t xml:space="preserve">However, to get to a fully, or even partially, homomorphic scheme, we need to find a way to perform the NAND operation on the two plaintexts.</w:t>
      </w:r>
      <w:r>
        <w:t xml:space="preserve"> </w:t>
      </w:r>
      <w:r>
        <w:t xml:space="preserve">The challenge is that it seems that to do that we need to find a way to evaluate</w:t>
      </w:r>
      <w:r>
        <w:t xml:space="preserve"> </w:t>
      </w:r>
      <w:r>
        <w:rPr>
          <w:i/>
        </w:rPr>
        <w:t xml:space="preserve">multiplications</w:t>
      </w:r>
      <w:r>
        <w:t xml:space="preserve">: find a way to define some operation</w:t>
      </w:r>
      <w:r>
        <w:t xml:space="preserve"> </w:t>
      </w:r>
      <m:oMath>
        <m:r>
          <m:t>⊗</m:t>
        </m:r>
      </m:oMath>
      <w:r>
        <w:t xml:space="preserve"> </w:t>
      </w:r>
      <w:r>
        <w:t xml:space="preserve">on ciphertexts that corresponds to multiplying the plaintexts.</w:t>
      </w:r>
      <w:r>
        <w:t xml:space="preserve"> </w:t>
      </w:r>
      <w:r>
        <w:t xml:space="preserve">Alas, a priori, there doesn’t seem to be a natural way to</w:t>
      </w:r>
      <w:r>
        <w:t xml:space="preserve"> </w:t>
      </w:r>
      <w:r>
        <w:rPr>
          <w:i/>
        </w:rPr>
        <w:t xml:space="preserve">multiply</w:t>
      </w:r>
      <w:r>
        <w:t xml:space="preserve"> </w:t>
      </w:r>
      <w:r>
        <w:t xml:space="preserve">two vectors.</w:t>
      </w:r>
    </w:p>
    <w:p>
      <w:pPr>
        <w:pStyle w:val="BodyText"/>
      </w:pPr>
      <w:r>
        <w:t xml:space="preserve">The GSW approach to handle this is to move from vectors to</w:t>
      </w:r>
      <w:r>
        <w:t xml:space="preserve"> </w:t>
      </w:r>
      <w:r>
        <w:rPr>
          <w:i/>
        </w:rPr>
        <w:t xml:space="preserve">matrices</w:t>
      </w:r>
      <w:r>
        <w:t xml:space="preserve">.</w:t>
      </w:r>
      <w:r>
        <w:t xml:space="preserve"> </w:t>
      </w:r>
      <w:r>
        <w:t xml:space="preserve">As usual, it is instructive to first consider the cryptographer’s dream world where Gaussian elimination doesn’t exist.</w:t>
      </w:r>
      <w:r>
        <w:t xml:space="preserve"> </w:t>
      </w:r>
      <w:r>
        <w:t xml:space="preserve">In this case, the GSW ciphertext encrypting</w:t>
      </w:r>
      <w:r>
        <w:t xml:space="preserve"> </w:t>
      </w:r>
      <m:oMath>
        <m:r>
          <m:t>b</m:t>
        </m:r>
        <m:r>
          <m:t>∈</m:t>
        </m:r>
        <m:r>
          <m:t>{</m:t>
        </m:r>
        <m:r>
          <m:t>0</m:t>
        </m:r>
        <m:r>
          <m:t>,</m:t>
        </m:r>
        <m:r>
          <m:t>1</m:t>
        </m:r>
        <m:r>
          <m:t>}</m:t>
        </m:r>
      </m:oMath>
      <w:r>
        <w:t xml:space="preserve"> </w:t>
      </w:r>
      <w:r>
        <w:t xml:space="preserve">would be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w:t>
      </w:r>
      <w:r>
        <w:t xml:space="preserve"> </w:t>
      </w:r>
      <w:r>
        <w:t xml:space="preserve">That is, the encryption of a bit</w:t>
      </w:r>
      <w:r>
        <w:t xml:space="preserve"> </w:t>
      </w:r>
      <m:oMath>
        <m:r>
          <m:t>b</m:t>
        </m:r>
      </m:oMath>
      <w:r>
        <w:t xml:space="preserve"> </w:t>
      </w:r>
      <w:r>
        <w:t xml:space="preserve">is a matrix</w:t>
      </w:r>
      <w:r>
        <w:t xml:space="preserve"> </w:t>
      </w:r>
      <m:oMath>
        <m:r>
          <m:t>C</m:t>
        </m:r>
      </m:oMath>
      <w:r>
        <w:t xml:space="preserve"> </w:t>
      </w:r>
      <w:r>
        <w:t xml:space="preserve">such that the secret key is an</w:t>
      </w:r>
      <w:r>
        <w:t xml:space="preserve"> </w:t>
      </w:r>
      <w:r>
        <w:rPr>
          <w:i/>
        </w:rPr>
        <w:t xml:space="preserve">eigenvector</w:t>
      </w:r>
      <w:r>
        <w:t xml:space="preserve"> </w:t>
      </w:r>
      <w:r>
        <w:t xml:space="preserve">(modulo</w:t>
      </w:r>
      <w:r>
        <w:t xml:space="preserve"> </w:t>
      </w:r>
      <m:oMath>
        <m:r>
          <m:t>q</m:t>
        </m:r>
      </m:oMath>
      <w:r>
        <w:t xml:space="preserve">) of</w:t>
      </w:r>
      <w:r>
        <w:t xml:space="preserve"> </w:t>
      </w:r>
      <m:oMath>
        <m:r>
          <m:t>C</m:t>
        </m:r>
      </m:oMath>
      <w:r>
        <w:t xml:space="preserve"> </w:t>
      </w:r>
      <w:r>
        <w:t xml:space="preserve">with corresponding eigenvalue</w:t>
      </w:r>
      <w:r>
        <w:t xml:space="preserve"> </w:t>
      </w:r>
      <m:oMath>
        <m:r>
          <m:t>b</m:t>
        </m:r>
      </m:oMath>
      <w:r>
        <w:t xml:space="preserve">.</w:t>
      </w:r>
      <w:r>
        <w:t xml:space="preserve"> </w:t>
      </w:r>
      <w:r>
        <w:t xml:space="preserve">(We defer discussion of how the encrypting party generates such a ciphertext, since this is in any case only a</w:t>
      </w:r>
      <w:r>
        <w:t xml:space="preserve"> </w:t>
      </w:r>
      <w:r>
        <w:t xml:space="preserve">“</w:t>
      </w:r>
      <w:r>
        <w:t xml:space="preserve">dream</w:t>
      </w:r>
      <w:r>
        <w:t xml:space="preserve">”</w:t>
      </w:r>
      <w:r>
        <w:t xml:space="preserve"> </w:t>
      </w:r>
      <w:r>
        <w:t xml:space="preserve">toy example.)</w:t>
      </w:r>
    </w:p>
    <w:p>
      <w:pPr>
        <w:pStyle w:val="Heading1"/>
        <w:pStyle w:val="BlockText"/>
      </w:pPr>
      <w:bookmarkStart w:id="25" w:name="section"/>
      <w:bookmarkEnd w:id="25"/>
    </w:p>
    <w:p>
      <w:pPr>
        <w:pStyle w:val="BlockText"/>
      </w:pPr>
      <w:r>
        <w:t xml:space="preserve">You should make sure you understand the</w:t>
      </w:r>
      <w:r>
        <w:t xml:space="preserve"> </w:t>
      </w:r>
      <w:r>
        <w:rPr>
          <w:i/>
        </w:rPr>
        <w:t xml:space="preserve">types</w:t>
      </w:r>
      <w:r>
        <w:t xml:space="preserve"> </w:t>
      </w:r>
      <w:r>
        <w:t xml:space="preserve">of all the identifiers we refer to.</w:t>
      </w:r>
      <w:r>
        <w:t xml:space="preserve"> </w:t>
      </w:r>
      <w:r>
        <w:t xml:space="preserve">In particular, above</w:t>
      </w:r>
      <w:r>
        <w:t xml:space="preserve"> </w:t>
      </w:r>
      <m:oMath>
        <m:r>
          <m:t>C</m:t>
        </m:r>
      </m:oMath>
      <w:r>
        <w:t xml:space="preserve"> </w:t>
      </w:r>
      <w:r>
        <w:t xml:space="preserve">is an</w:t>
      </w:r>
      <w:r>
        <w:t xml:space="preserve"> </w:t>
      </w:r>
      <m:oMath>
        <m:r>
          <m:t>n</m:t>
        </m:r>
        <m:r>
          <m:t>×</m:t>
        </m:r>
        <m:r>
          <m:t>n</m:t>
        </m:r>
      </m:oMath>
      <w:r>
        <w:t xml:space="preserve"> </w:t>
      </w:r>
      <w:r>
        <w:rPr>
          <w:i/>
        </w:rPr>
        <w:t xml:space="preserve">matrix</w:t>
      </w:r>
      <w:r>
        <w:t xml:space="preserve"> </w:t>
      </w:r>
      <w:r>
        <w:t xml:space="preserve">with entries in</w:t>
      </w:r>
      <w:r>
        <w:t xml:space="preserve"> </w:t>
      </w:r>
      <m:oMath>
        <m:sSub>
          <m:e>
            <m:r>
              <m:rPr>
                <m:sty m:val="p"/>
                <m:scr m:val="double-struck"/>
              </m:rPr>
              <m:t>Z</m:t>
            </m:r>
          </m:e>
          <m:sub>
            <m:r>
              <m:t>q</m:t>
            </m:r>
          </m:sub>
        </m:sSub>
      </m:oMath>
      <w:r>
        <w:t xml:space="preserve">,</w:t>
      </w:r>
      <w:r>
        <w:t xml:space="preserve"> </w:t>
      </w:r>
      <m:oMath>
        <m:r>
          <m:t>s</m:t>
        </m:r>
      </m:oMath>
      <w:r>
        <w:t xml:space="preserve"> </w:t>
      </w:r>
      <w:r>
        <w:t xml:space="preserve">is a</w:t>
      </w:r>
      <w:r>
        <w:t xml:space="preserve"> </w:t>
      </w:r>
      <w:r>
        <w:rPr>
          <w:i/>
        </w:rPr>
        <w:t xml:space="preserve">vector</w:t>
      </w:r>
      <w:r>
        <w:t xml:space="preserve"> </w:t>
      </w:r>
      <w:r>
        <w:t xml:space="preserve">in</w:t>
      </w:r>
      <w:r>
        <w:t xml:space="preserve"> </w:t>
      </w:r>
      <m:oMath>
        <m:sSubSup>
          <m:e>
            <m:r>
              <m:rPr>
                <m:sty m:val="p"/>
                <m:scr m:val="double-struck"/>
              </m:rPr>
              <m:t>Z</m:t>
            </m:r>
          </m:e>
          <m:sub>
            <m:r>
              <m:t>q</m:t>
            </m:r>
          </m:sub>
          <m:sup>
            <m:r>
              <m:t>n</m:t>
            </m:r>
          </m:sup>
        </m:sSubSup>
      </m:oMath>
      <w:r>
        <w:t xml:space="preserve">, and</w:t>
      </w:r>
      <w:r>
        <w:t xml:space="preserve"> </w:t>
      </w:r>
      <m:oMath>
        <m:r>
          <m:t>b</m:t>
        </m:r>
      </m:oMath>
      <w:r>
        <w:t xml:space="preserve"> </w:t>
      </w:r>
      <w:r>
        <w:t xml:space="preserve">is a</w:t>
      </w:r>
      <w:r>
        <w:t xml:space="preserve"> </w:t>
      </w:r>
      <w:r>
        <w:rPr>
          <w:i/>
        </w:rPr>
        <w:t xml:space="preserve">scalar</w:t>
      </w:r>
      <w:r>
        <w:t xml:space="preserve"> </w:t>
      </w:r>
      <w:r>
        <w:t xml:space="preserve">(i.e., just a number) in</w:t>
      </w:r>
      <w:r>
        <w:t xml:space="preserve"> </w:t>
      </w:r>
      <m:oMath>
        <m:r>
          <m:t>{</m:t>
        </m:r>
        <m:r>
          <m:t>0</m:t>
        </m:r>
        <m:r>
          <m:t>,</m:t>
        </m:r>
        <m:r>
          <m:t>1</m:t>
        </m:r>
        <m:r>
          <m:t>}</m:t>
        </m:r>
      </m:oMath>
      <w:r>
        <w:t xml:space="preserve">.</w:t>
      </w:r>
      <w:r>
        <w:t xml:space="preserve"> </w:t>
      </w:r>
      <w:r>
        <w:t xml:space="preserve">See</w:t>
      </w:r>
      <w:r>
        <w:t xml:space="preserve"> </w:t>
      </w:r>
      <w:hyperlink r:id="rId23">
        <w:r>
          <w:rPr>
            <w:rStyle w:val="Hyperlink"/>
          </w:rPr>
          <w:t xml:space="preserve">naivegswfig</w:t>
        </w:r>
      </w:hyperlink>
      <w:r>
        <w:t xml:space="preserve"> </w:t>
      </w:r>
      <w:r>
        <w:t xml:space="preserve">for a visual representation of the ciphertexts in this</w:t>
      </w:r>
      <w:r>
        <w:t xml:space="preserve"> </w:t>
      </w:r>
      <w:r>
        <w:t xml:space="preserve">“</w:t>
      </w:r>
      <w:r>
        <w:t xml:space="preserve">naive</w:t>
      </w:r>
      <w:r>
        <w:t xml:space="preserve">”</w:t>
      </w:r>
      <w:r>
        <w:t xml:space="preserve"> </w:t>
      </w:r>
      <w:r>
        <w:t xml:space="preserve">encryption scheme.</w:t>
      </w:r>
      <w:r>
        <w:t xml:space="preserve"> </w:t>
      </w:r>
      <w:r>
        <w:t xml:space="preserve">Keeping track of the dimensions of all objects will become only more important in the rest of this lecture.</w:t>
      </w:r>
    </w:p>
    <w:p>
      <w:pPr>
        <w:pStyle w:val="CaptionedFigure"/>
      </w:pPr>
      <w:bookmarkStart w:id="27" w:name="naivegswfig"/>
      <w:r>
        <w:drawing>
          <wp:inline>
            <wp:extent cx="5334000" cy="2362352"/>
            <wp:effectExtent b="0" l="0" r="0" t="0"/>
            <wp:docPr descr="In the “naive” version of the GSW encryption, to encrypt a bit b we output an n\times n matrix C such that Cs=bs where s \in \mathbb{Z}_q^n is the secret key. In this scheme we can transform encryptions C,C' of b,b' respectively to an encryption C'' of NAND(b,b') by letting C'' = I-CC'." title="" id="1" name="Picture"/>
            <a:graphic>
              <a:graphicData uri="http://schemas.openxmlformats.org/drawingml/2006/picture">
                <pic:pic>
                  <pic:nvPicPr>
                    <pic:cNvPr descr="../figure/naivegsw.png" id="0" name="Picture"/>
                    <pic:cNvPicPr>
                      <a:picLocks noChangeArrowheads="1" noChangeAspect="1"/>
                    </pic:cNvPicPr>
                  </pic:nvPicPr>
                  <pic:blipFill>
                    <a:blip r:embed="rId26"/>
                    <a:stretch>
                      <a:fillRect/>
                    </a:stretch>
                  </pic:blipFill>
                  <pic:spPr bwMode="auto">
                    <a:xfrm>
                      <a:off x="0" y="0"/>
                      <a:ext cx="5334000" cy="2362352"/>
                    </a:xfrm>
                    <a:prstGeom prst="rect">
                      <a:avLst/>
                    </a:prstGeom>
                    <a:noFill/>
                    <a:ln w="9525">
                      <a:noFill/>
                      <a:headEnd/>
                      <a:tailEnd/>
                    </a:ln>
                  </pic:spPr>
                </pic:pic>
              </a:graphicData>
            </a:graphic>
          </wp:inline>
        </w:drawing>
      </w:r>
      <w:bookmarkEnd w:id="27"/>
    </w:p>
    <w:p>
      <w:pPr>
        <w:pStyle w:val="ImageCaption"/>
      </w:pPr>
      <w:r>
        <w:t xml:space="preserve">In the</w:t>
      </w:r>
      <w:r>
        <w:t xml:space="preserve"> </w:t>
      </w:r>
      <w:r>
        <w:t xml:space="preserve">“</w:t>
      </w:r>
      <w:r>
        <w:t xml:space="preserve">naive</w:t>
      </w:r>
      <w:r>
        <w:t xml:space="preserve">”</w:t>
      </w:r>
      <w:r>
        <w:t xml:space="preserve"> </w:t>
      </w:r>
      <w:r>
        <w:t xml:space="preserve">version of the GSW encryption, to encrypt a bit</w:t>
      </w:r>
      <w:r>
        <w:t xml:space="preserve"> </w:t>
      </w:r>
      <m:oMath>
        <m:r>
          <m:t>b</m:t>
        </m:r>
      </m:oMath>
      <w:r>
        <w:t xml:space="preserve"> </w:t>
      </w:r>
      <w:r>
        <w:t xml:space="preserve">we output an</w:t>
      </w:r>
      <w:r>
        <w:t xml:space="preserve"> </w:t>
      </w:r>
      <m:oMath>
        <m:r>
          <m:t>n</m:t>
        </m:r>
        <m:r>
          <m:t>×</m:t>
        </m:r>
        <m:r>
          <m:t>n</m:t>
        </m:r>
      </m:oMath>
      <w:r>
        <w:t xml:space="preserve"> </w:t>
      </w:r>
      <w:r>
        <w:t xml:space="preserve">matrix</w:t>
      </w:r>
      <w:r>
        <w:t xml:space="preserve"> </w:t>
      </w:r>
      <m:oMath>
        <m:r>
          <m:t>C</m:t>
        </m:r>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 In this scheme we can transform encryptions</w:t>
      </w:r>
      <w:r>
        <w:t xml:space="preserve"> </w:t>
      </w:r>
      <m:oMath>
        <m:r>
          <m:t>C</m:t>
        </m:r>
        <m:r>
          <m:t>,</m:t>
        </m:r>
        <m:r>
          <m:t>C</m:t>
        </m:r>
        <m:r>
          <m:t>′</m:t>
        </m:r>
      </m:oMath>
      <w:r>
        <w:t xml:space="preserve"> </w:t>
      </w:r>
      <w:r>
        <w:t xml:space="preserve">of</w:t>
      </w:r>
      <w:r>
        <w:t xml:space="preserve"> </w:t>
      </w:r>
      <m:oMath>
        <m:r>
          <m:t>b</m:t>
        </m:r>
        <m:r>
          <m:t>,</m:t>
        </m:r>
        <m:r>
          <m:t>b</m:t>
        </m:r>
        <m:r>
          <m:t>′</m:t>
        </m:r>
      </m:oMath>
      <w:r>
        <w:t xml:space="preserve"> </w:t>
      </w:r>
      <w:r>
        <w:t xml:space="preserve">respectively to an encryption</w:t>
      </w:r>
      <w:r>
        <w:t xml:space="preserve"> </w:t>
      </w:r>
      <m:oMath>
        <m:r>
          <m:t>C</m:t>
        </m:r>
        <m:r>
          <m:t>″</m:t>
        </m:r>
      </m:oMath>
      <w:r>
        <w:t xml:space="preserve"> </w:t>
      </w:r>
      <w:r>
        <w:t xml:space="preserve">of</w:t>
      </w:r>
      <w:r>
        <w:t xml:space="preserve"> </w:t>
      </w:r>
      <m:oMath>
        <m:r>
          <m:t>N</m:t>
        </m:r>
        <m:r>
          <m:t>A</m:t>
        </m:r>
        <m:r>
          <m:t>N</m:t>
        </m:r>
        <m:r>
          <m:t>D</m:t>
        </m:r>
        <m:r>
          <m:t>(</m:t>
        </m:r>
        <m:r>
          <m:t>b</m:t>
        </m:r>
        <m:r>
          <m:t>,</m:t>
        </m:r>
        <m:r>
          <m:t>b</m:t>
        </m:r>
        <m:r>
          <m:t>′</m:t>
        </m:r>
        <m:r>
          <m:t>)</m:t>
        </m:r>
      </m:oMath>
      <w:r>
        <w:t xml:space="preserve"> </w:t>
      </w:r>
      <w:r>
        <w:t xml:space="preserve">by letting</w:t>
      </w:r>
      <w:r>
        <w:t xml:space="preserve"> </w:t>
      </w:r>
      <m:oMath>
        <m:r>
          <m:t>C</m:t>
        </m:r>
        <m:r>
          <m:t>″</m:t>
        </m:r>
        <m:r>
          <m:t>=</m:t>
        </m:r>
        <m:r>
          <m:t>I</m:t>
        </m:r>
        <m:r>
          <m:t>−</m:t>
        </m:r>
        <m:r>
          <m:t>C</m:t>
        </m:r>
        <m:r>
          <m:t>C</m:t>
        </m:r>
        <m:r>
          <m:t>′</m:t>
        </m:r>
      </m:oMath>
      <w:r>
        <w:t xml:space="preserve">.</w:t>
      </w:r>
    </w:p>
    <w:p>
      <w:pPr>
        <w:pStyle w:val="BodyText"/>
      </w:pPr>
      <w:r>
        <w:t xml:space="preserve">Given</w:t>
      </w:r>
      <w:r>
        <w:t xml:space="preserve"> </w:t>
      </w:r>
      <m:oMath>
        <m:r>
          <m:t>C</m:t>
        </m:r>
      </m:oMath>
      <w:r>
        <w:t xml:space="preserve"> </w:t>
      </w:r>
      <w:r>
        <w:t xml:space="preserve">and</w:t>
      </w:r>
      <w:r>
        <w:t xml:space="preserve"> </w:t>
      </w:r>
      <m:oMath>
        <m:r>
          <m:t>s</m:t>
        </m:r>
      </m:oMath>
      <w:r>
        <w:t xml:space="preserve"> </w:t>
      </w:r>
      <w:r>
        <w:t xml:space="preserve">we can recover</w:t>
      </w:r>
      <w:r>
        <w:t xml:space="preserve"> </w:t>
      </w:r>
      <m:oMath>
        <m:r>
          <m:t>b</m:t>
        </m:r>
      </m:oMath>
      <w:r>
        <w:t xml:space="preserve"> </w:t>
      </w:r>
      <w:r>
        <w:t xml:space="preserve">by just checking if</w:t>
      </w:r>
      <w:r>
        <w:t xml:space="preserve"> </w:t>
      </w:r>
      <m:oMath>
        <m:r>
          <m:t>C</m:t>
        </m:r>
        <m:r>
          <m:t>s</m:t>
        </m:r>
        <m:r>
          <m:t>=</m:t>
        </m:r>
        <m:r>
          <m:t>s</m:t>
        </m:r>
      </m:oMath>
      <w:r>
        <w:t xml:space="preserve"> </w:t>
      </w:r>
      <w:r>
        <w:t xml:space="preserve">or</w:t>
      </w:r>
      <w:r>
        <w:t xml:space="preserve"> </w:t>
      </w:r>
      <m:oMath>
        <m:r>
          <m:t>C</m:t>
        </m:r>
        <m:r>
          <m:t>s</m:t>
        </m:r>
        <m:r>
          <m:t>=</m:t>
        </m:r>
        <m:sSup>
          <m:e>
            <m:r>
              <m:t>0</m:t>
            </m:r>
          </m:e>
          <m:sup>
            <m:r>
              <m:t>n</m:t>
            </m:r>
          </m:sup>
        </m:sSup>
      </m:oMath>
      <w:r>
        <w:t xml:space="preserve">.</w:t>
      </w:r>
      <w:r>
        <w:t xml:space="preserve"> </w:t>
      </w:r>
      <w:r>
        <w:t xml:space="preserve">The scheme allows homomorphic evaluation of both addition (modulo</w:t>
      </w:r>
      <w:r>
        <w:t xml:space="preserve"> </w:t>
      </w:r>
      <m:oMath>
        <m:r>
          <m:t>q</m:t>
        </m:r>
      </m:oMath>
      <w:r>
        <w:t xml:space="preserve">) and multiplication, since if</w:t>
      </w:r>
      <w:r>
        <w:t xml:space="preserve"> </w:t>
      </w:r>
      <m:oMath>
        <m:r>
          <m:t>C</m:t>
        </m:r>
        <m:r>
          <m:t>s</m:t>
        </m:r>
        <m:r>
          <m:t>=</m:t>
        </m:r>
        <m:r>
          <m:t>b</m:t>
        </m:r>
        <m:r>
          <m:t>s</m:t>
        </m:r>
      </m:oMath>
      <w:r>
        <w:t xml:space="preserve"> </w:t>
      </w:r>
      <w:r>
        <w:t xml:space="preserve">and</w:t>
      </w:r>
      <w:r>
        <w:t xml:space="preserve"> </w:t>
      </w:r>
      <m:oMath>
        <m:r>
          <m:t>C</m:t>
        </m:r>
        <m:r>
          <m:t>′</m:t>
        </m:r>
        <m:r>
          <m:t>s</m:t>
        </m:r>
        <m:r>
          <m:t>=</m:t>
        </m:r>
        <m:r>
          <m:t>b</m:t>
        </m:r>
        <m:r>
          <m:t>′</m:t>
        </m:r>
        <m:r>
          <m:t>s</m:t>
        </m:r>
      </m:oMath>
      <w:r>
        <w:t xml:space="preserve"> </w:t>
      </w:r>
      <w:r>
        <w:t xml:space="preserve">then we can define</w:t>
      </w:r>
      <w:r>
        <w:t xml:space="preserve"> </w:t>
      </w:r>
      <m:oMath>
        <m:r>
          <m:t>C</m:t>
        </m:r>
        <m:r>
          <m:t>⊕</m:t>
        </m:r>
        <m:r>
          <m:t>C</m:t>
        </m:r>
        <m:r>
          <m:t>′</m:t>
        </m:r>
        <m:r>
          <m:t>=</m:t>
        </m:r>
        <m:r>
          <m:t>C</m:t>
        </m:r>
        <m:r>
          <m:t>+</m:t>
        </m:r>
        <m:r>
          <m:t>C</m:t>
        </m:r>
        <m:r>
          <m:t>′</m:t>
        </m:r>
      </m:oMath>
      <w:r>
        <w:t xml:space="preserve"> </w:t>
      </w:r>
      <w:r>
        <w:t xml:space="preserve">(where on the righthand side, addition is simply done in</w:t>
      </w:r>
      <w:r>
        <w:t xml:space="preserve"> </w:t>
      </w:r>
      <m:oMath>
        <m:sSub>
          <m:e>
            <m:r>
              <m:rPr>
                <m:sty m:val="p"/>
                <m:scr m:val="double-struck"/>
              </m:rPr>
              <m:t>Z</m:t>
            </m:r>
          </m:e>
          <m:sub>
            <m:r>
              <m:t>q</m:t>
            </m:r>
          </m:sub>
        </m:sSub>
      </m:oMath>
      <w:r>
        <w:t xml:space="preserve">) and</w:t>
      </w:r>
      <w:r>
        <w:t xml:space="preserve"> </w:t>
      </w:r>
      <m:oMath>
        <m:r>
          <m:t>C</m:t>
        </m:r>
        <m:r>
          <m:t>⊗</m:t>
        </m:r>
        <m:r>
          <m:t>C</m:t>
        </m:r>
        <m:r>
          <m:t>′</m:t>
        </m:r>
        <m:r>
          <m:t>=</m:t>
        </m:r>
        <m:r>
          <m:t>C</m:t>
        </m:r>
        <m:r>
          <m:t>C</m:t>
        </m:r>
        <m:r>
          <m:t>′</m:t>
        </m:r>
      </m:oMath>
      <w:r>
        <w:t xml:space="preserve"> </w:t>
      </w:r>
      <w:r>
        <w:t xml:space="preserve">(where again this refers to matrix multiplication in</w:t>
      </w:r>
      <w:r>
        <w:t xml:space="preserve"> </w:t>
      </w:r>
      <m:oMath>
        <m:sSub>
          <m:e>
            <m:r>
              <m:rPr>
                <m:sty m:val="p"/>
                <m:scr m:val="double-struck"/>
              </m:rPr>
              <m:t>Z</m:t>
            </m:r>
          </m:e>
          <m:sub>
            <m:r>
              <m:t>q</m:t>
            </m:r>
          </m:sub>
        </m:sSub>
      </m:oMath>
      <w:r>
        <w:t xml:space="preserve">).</w:t>
      </w:r>
    </w:p>
    <w:p>
      <w:pPr>
        <w:pStyle w:val="BodyText"/>
      </w:pPr>
      <w:r>
        <w:t xml:space="preserve">Indeed, one can verify that both addition and multiplication succeed since</w:t>
      </w:r>
    </w:p>
    <w:p>
      <w:pPr>
        <w:pStyle w:val="BodyText"/>
      </w:pPr>
      <m:oMathPara>
        <m:oMathParaPr>
          <m:jc m:val="center"/>
        </m:oMathParaPr>
        <m:oMath>
          <m:r>
            <m:t>(</m:t>
          </m:r>
          <m:r>
            <m:t>C</m:t>
          </m:r>
          <m:r>
            <m:t>+</m:t>
          </m:r>
          <m:r>
            <m:t>C</m:t>
          </m:r>
          <m:r>
            <m:t>′</m:t>
          </m:r>
          <m:r>
            <m:t>)</m:t>
          </m:r>
          <m:r>
            <m:t>s</m:t>
          </m:r>
          <m:r>
            <m:t>=</m:t>
          </m:r>
          <m:r>
            <m:t>(</m:t>
          </m:r>
          <m:r>
            <m:t>b</m:t>
          </m:r>
          <m:r>
            <m:t>+</m:t>
          </m:r>
          <m:r>
            <m:t>b</m:t>
          </m:r>
          <m:r>
            <m:t>′</m:t>
          </m:r>
          <m:r>
            <m:t>)</m:t>
          </m:r>
          <m:r>
            <m:t>s</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m:t>
          </m:r>
          <m:r>
            <m:t>b</m:t>
          </m:r>
          <m:r>
            <m:t>b</m:t>
          </m:r>
          <m:r>
            <m:t>′</m:t>
          </m:r>
          <m:r>
            <m:t>s</m:t>
          </m:r>
        </m:oMath>
      </m:oMathPara>
    </w:p>
    <w:p>
      <w:pPr>
        <w:pStyle w:val="FirstParagraph"/>
      </w:pPr>
      <w:r>
        <w:t xml:space="preserve">where all these equalities are in</w:t>
      </w:r>
      <w:r>
        <w:t xml:space="preserve"> </w:t>
      </w:r>
      <m:oMath>
        <m:sSub>
          <m:e>
            <m:r>
              <m:rPr>
                <m:sty m:val="p"/>
                <m:scr m:val="double-struck"/>
              </m:rPr>
              <m:t>Z</m:t>
            </m:r>
          </m:e>
          <m:sub>
            <m:r>
              <m:t>q</m:t>
            </m:r>
          </m:sub>
        </m:sSub>
      </m:oMath>
      <w:r>
        <w:t xml:space="preserve">.</w:t>
      </w:r>
    </w:p>
    <w:p>
      <w:pPr>
        <w:pStyle w:val="BodyText"/>
      </w:pPr>
      <w:r>
        <w:t xml:space="preserve">Addition modulo</w:t>
      </w:r>
      <w:r>
        <w:t xml:space="preserve"> </w:t>
      </w:r>
      <m:oMath>
        <m:r>
          <m:t>q</m:t>
        </m:r>
      </m:oMath>
      <w:r>
        <w:t xml:space="preserve"> </w:t>
      </w:r>
      <w:r>
        <w:t xml:space="preserve">is not the same as XOR, but given these multiplication and addition operations, we can implement the NAND operation as well.</w:t>
      </w:r>
      <w:r>
        <w:t xml:space="preserve"> </w:t>
      </w:r>
      <w:r>
        <w:t xml:space="preserve">Specifically, for every</w:t>
      </w:r>
      <w:r>
        <w:t xml:space="preserve"> </w:t>
      </w:r>
      <m:oMath>
        <m:r>
          <m:t>b</m:t>
        </m:r>
        <m:r>
          <m:t>,</m:t>
        </m:r>
        <m:r>
          <m:t>b</m:t>
        </m:r>
        <m:r>
          <m:t>′</m:t>
        </m:r>
        <m:r>
          <m:t>∈</m:t>
        </m:r>
        <m:r>
          <m:t>{</m:t>
        </m:r>
        <m:r>
          <m:t>0</m:t>
        </m:r>
        <m:r>
          <m:t>,</m:t>
        </m:r>
        <m:r>
          <m:t>1</m:t>
        </m:r>
        <m:r>
          <m:t>}</m:t>
        </m:r>
      </m:oMath>
      <w:r>
        <w:t xml:space="preserve">,</w:t>
      </w:r>
      <w:r>
        <w:t xml:space="preserve"> </w:t>
      </w:r>
      <m:oMath>
        <m:r>
          <m:t>b</m:t>
        </m:r>
        <m:r>
          <m:t> </m:t>
        </m:r>
        <m:r>
          <m:t>N</m:t>
        </m:r>
        <m:r>
          <m:t>A</m:t>
        </m:r>
        <m:r>
          <m:t>N</m:t>
        </m:r>
        <m:r>
          <m:t>D</m:t>
        </m:r>
        <m:r>
          <m:t> </m:t>
        </m:r>
        <m:r>
          <m:t>b</m:t>
        </m:r>
        <m:r>
          <m:t>′</m:t>
        </m:r>
        <m:r>
          <m:t>=</m:t>
        </m:r>
        <m:r>
          <m:t>1</m:t>
        </m:r>
        <m:r>
          <m:t>−</m:t>
        </m:r>
        <m:r>
          <m:t>b</m:t>
        </m:r>
        <m:r>
          <m:t>b</m:t>
        </m:r>
        <m:r>
          <m:t>′</m:t>
        </m:r>
      </m:oMath>
      <w:r>
        <w:t xml:space="preserve">.</w:t>
      </w:r>
      <w:r>
        <w:t xml:space="preserve"> </w:t>
      </w:r>
      <w:r>
        <w:t xml:space="preserve">Hence we can take a ciphertext</w:t>
      </w:r>
      <w:r>
        <w:t xml:space="preserve"> </w:t>
      </w:r>
      <m:oMath>
        <m:r>
          <m:t>C</m:t>
        </m:r>
      </m:oMath>
      <w:r>
        <w:t xml:space="preserve"> </w:t>
      </w:r>
      <w:r>
        <w:t xml:space="preserve">encrypting</w:t>
      </w:r>
      <w:r>
        <w:t xml:space="preserve"> </w:t>
      </w:r>
      <m:oMath>
        <m:r>
          <m:t>b</m:t>
        </m:r>
      </m:oMath>
      <w:r>
        <w:t xml:space="preserve"> </w:t>
      </w:r>
      <w:r>
        <w:t xml:space="preserve">and a ciphertext</w:t>
      </w:r>
      <w:r>
        <w:t xml:space="preserve"> </w:t>
      </w:r>
      <m:oMath>
        <m:r>
          <m:t>C</m:t>
        </m:r>
        <m:r>
          <m:t>′</m:t>
        </m:r>
      </m:oMath>
      <w:r>
        <w:t xml:space="preserve"> </w:t>
      </w:r>
      <w:r>
        <w:t xml:space="preserve">encrypting</w:t>
      </w:r>
      <w:r>
        <w:t xml:space="preserve"> </w:t>
      </w:r>
      <m:oMath>
        <m:r>
          <m:t>b</m:t>
        </m:r>
        <m:r>
          <m:t>′</m:t>
        </m:r>
      </m:oMath>
      <w:r>
        <w:t xml:space="preserve"> </w:t>
      </w:r>
      <w:r>
        <w:t xml:space="preserve">and transform these two ciphertexts to the ciphertext</w:t>
      </w:r>
      <w:r>
        <w:t xml:space="preserve"> </w:t>
      </w:r>
      <m:oMath>
        <m:r>
          <m:t>C</m:t>
        </m:r>
        <m:r>
          <m:t>″</m:t>
        </m:r>
        <m:r>
          <m:t>=</m:t>
        </m:r>
        <m:r>
          <m:t>(</m:t>
        </m:r>
        <m:r>
          <m:t>I</m:t>
        </m:r>
        <m:r>
          <m:t>−</m:t>
        </m:r>
        <m:r>
          <m:t>C</m:t>
        </m:r>
        <m:r>
          <m:t>C</m:t>
        </m:r>
        <m:r>
          <m:t>′</m:t>
        </m:r>
        <m:r>
          <m:t>)</m:t>
        </m:r>
      </m:oMath>
      <w:r>
        <w:t xml:space="preserve"> </w:t>
      </w:r>
      <w:r>
        <w:t xml:space="preserve">that encrypts</w:t>
      </w:r>
      <w:r>
        <w:t xml:space="preserve"> </w:t>
      </w:r>
      <m:oMath>
        <m:r>
          <m:t>b</m:t>
        </m:r>
        <m:r>
          <m:t> </m:t>
        </m:r>
        <m:r>
          <m:t>N</m:t>
        </m:r>
        <m:r>
          <m:t>A</m:t>
        </m:r>
        <m:r>
          <m:t>N</m:t>
        </m:r>
        <m:r>
          <m:t>D</m:t>
        </m:r>
        <m:r>
          <m:t> </m:t>
        </m:r>
        <m:r>
          <m:t>b</m:t>
        </m:r>
        <m:r>
          <m:t>′</m:t>
        </m:r>
      </m:oMath>
      <w:r>
        <w:t xml:space="preserve"> </w:t>
      </w:r>
      <w:r>
        <w:t xml:space="preserve">(where</w:t>
      </w:r>
      <w:r>
        <w:t xml:space="preserve"> </w:t>
      </w:r>
      <m:oMath>
        <m:r>
          <m:t>I</m:t>
        </m:r>
      </m:oMath>
      <w:r>
        <w:t xml:space="preserve"> </w:t>
      </w:r>
      <w:r>
        <w:t xml:space="preserve">is the identity matrix).</w:t>
      </w:r>
      <w:r>
        <w:t xml:space="preserve"> </w:t>
      </w:r>
      <w:r>
        <w:t xml:space="preserve">Thus in a world without Gaussian elimination it is not hard to get a fully homomorphic encryption.</w:t>
      </w:r>
    </w:p>
    <w:p>
      <w:pPr>
        <w:pStyle w:val="Heading1"/>
        <w:pStyle w:val="BlockText"/>
      </w:pPr>
      <w:bookmarkStart w:id="28" w:name="privkeyfhe"/>
      <w:bookmarkEnd w:id="28"/>
    </w:p>
    <w:p>
      <w:pPr>
        <w:pStyle w:val="BlockText"/>
      </w:pPr>
      <w:r>
        <w:t xml:space="preserve">We have not shown how to</w:t>
      </w:r>
      <w:r>
        <w:t xml:space="preserve"> </w:t>
      </w:r>
      <w:r>
        <w:rPr>
          <w:i/>
        </w:rPr>
        <w:t xml:space="preserve">generate</w:t>
      </w:r>
      <w:r>
        <w:t xml:space="preserve"> </w:t>
      </w:r>
      <w:r>
        <w:t xml:space="preserve">a ciphertext without knowledge of</w:t>
      </w:r>
      <w:r>
        <w:t xml:space="preserve"> </w:t>
      </w:r>
      <m:oMath>
        <m:r>
          <m:t>s</m:t>
        </m:r>
      </m:oMath>
      <w:r>
        <w:t xml:space="preserve">, and hence strictly speaking we only showed in this world how to get a</w:t>
      </w:r>
      <w:r>
        <w:t xml:space="preserve"> </w:t>
      </w:r>
      <w:r>
        <w:rPr>
          <w:i/>
        </w:rPr>
        <w:t xml:space="preserve">private key</w:t>
      </w:r>
      <w:r>
        <w:t xml:space="preserve"> </w:t>
      </w:r>
      <w:r>
        <w:t xml:space="preserve">fully homomorphic encryption.</w:t>
      </w:r>
      <w:r>
        <w:t xml:space="preserve"> </w:t>
      </w:r>
      <w:r>
        <w:t xml:space="preserve">Our</w:t>
      </w:r>
      <w:r>
        <w:t xml:space="preserve"> </w:t>
      </w:r>
      <w:r>
        <w:t xml:space="preserve">“</w:t>
      </w:r>
      <w:r>
        <w:t xml:space="preserve">real world</w:t>
      </w:r>
      <w:r>
        <w:t xml:space="preserve">”</w:t>
      </w:r>
      <w:r>
        <w:t xml:space="preserve"> </w:t>
      </w:r>
      <w:r>
        <w:t xml:space="preserve">scheme will be a full fledged</w:t>
      </w:r>
      <w:r>
        <w:t xml:space="preserve"> </w:t>
      </w:r>
      <w:r>
        <w:rPr>
          <w:i/>
        </w:rPr>
        <w:t xml:space="preserve">public key</w:t>
      </w:r>
      <w:r>
        <w:t xml:space="preserve"> </w:t>
      </w:r>
      <w:r>
        <w:t xml:space="preserve">FHE.</w:t>
      </w:r>
      <w:r>
        <w:t xml:space="preserve"> </w:t>
      </w:r>
      <w:r>
        <w:t xml:space="preserve">However we note that private key homomorphic encryption is already very interesting and in fact sufficient for many of the</w:t>
      </w:r>
      <w:r>
        <w:t xml:space="preserve"> </w:t>
      </w:r>
      <w:r>
        <w:t xml:space="preserve">“</w:t>
      </w:r>
      <w:r>
        <w:t xml:space="preserve">cloud computing</w:t>
      </w:r>
      <w:r>
        <w:t xml:space="preserve">”</w:t>
      </w:r>
      <w:r>
        <w:t xml:space="preserve"> </w:t>
      </w:r>
      <w:r>
        <w:t xml:space="preserve">applications.</w:t>
      </w:r>
      <w:r>
        <w:t xml:space="preserve"> </w:t>
      </w:r>
      <w:r>
        <w:t xml:space="preserve">Moreover,</w:t>
      </w:r>
      <w:r>
        <w:t xml:space="preserve"> </w:t>
      </w:r>
      <w:hyperlink r:id="rId29">
        <w:r>
          <w:rPr>
            <w:rStyle w:val="Hyperlink"/>
          </w:rPr>
          <w:t xml:space="preserve">Rothblum</w:t>
        </w:r>
      </w:hyperlink>
      <w:r>
        <w:t xml:space="preserve"> </w:t>
      </w:r>
      <w:r>
        <w:t xml:space="preserve">gave a generic transformation from a</w:t>
      </w:r>
      <w:r>
        <w:t xml:space="preserve"> </w:t>
      </w:r>
      <w:r>
        <w:rPr>
          <w:i/>
        </w:rPr>
        <w:t xml:space="preserve">private key</w:t>
      </w:r>
      <w:r>
        <w:t xml:space="preserve"> </w:t>
      </w:r>
      <w:r>
        <w:t xml:space="preserve">homomorphic encryption to a</w:t>
      </w:r>
      <w:r>
        <w:t xml:space="preserve"> </w:t>
      </w:r>
      <w:r>
        <w:rPr>
          <w:i/>
        </w:rPr>
        <w:t xml:space="preserve">public key</w:t>
      </w:r>
      <w:r>
        <w:t xml:space="preserve"> </w:t>
      </w:r>
      <w:r>
        <w:t xml:space="preserve">homomorphic encryption.</w:t>
      </w:r>
    </w:p>
    <w:p>
      <w:pPr>
        <w:pStyle w:val="Heading2"/>
      </w:pPr>
      <w:bookmarkStart w:id="30" w:name="Xd69eacf71b5293d2469d6c6ded84e5218148f17"/>
      <w:r>
        <w:t xml:space="preserve">Real world partially homomorphic encryption</w:t>
      </w:r>
      <w:bookmarkEnd w:id="30"/>
    </w:p>
    <w:p>
      <w:pPr>
        <w:pStyle w:val="FirstParagraph"/>
      </w:pPr>
      <w:r>
        <w:t xml:space="preserve">We now discuss how we can obtain an encryption in the real world where, as much as we’d like to ignore it, there are people who walk among us (not to mention some computer programs) that actually know how to invert matrices.</w:t>
      </w:r>
      <w:r>
        <w:t xml:space="preserve"> </w:t>
      </w:r>
      <w:r>
        <w:t xml:space="preserve">As usual, the idea is to</w:t>
      </w:r>
      <w:r>
        <w:t xml:space="preserve"> </w:t>
      </w:r>
      <w:r>
        <w:t xml:space="preserve">“</w:t>
      </w:r>
      <w:r>
        <w:t xml:space="preserve">fool Gaussian elimination with noise</w:t>
      </w:r>
      <w:r>
        <w:t xml:space="preserve">”</w:t>
      </w:r>
      <w:r>
        <w:t xml:space="preserve"> </w:t>
      </w:r>
      <w:r>
        <w:t xml:space="preserve">but we will see that we have to be much more careful about</w:t>
      </w:r>
      <w:r>
        <w:t xml:space="preserve"> </w:t>
      </w:r>
      <w:r>
        <w:t xml:space="preserve">“</w:t>
      </w:r>
      <w:r>
        <w:t xml:space="preserve">noise management</w:t>
      </w:r>
      <w:r>
        <w:t xml:space="preserve">”</w:t>
      </w:r>
      <w:r>
        <w:t xml:space="preserve">, otherwise even for the party holding the secret key the noise will overwhelm the signal.</w:t>
      </w:r>
      <w:r>
        <w:rPr>
          <w:rStyle w:val="FootnoteReference"/>
        </w:rPr>
        <w:footnoteReference w:id="31"/>
      </w:r>
    </w:p>
    <w:p>
      <w:pPr>
        <w:pStyle w:val="BodyText"/>
      </w:pPr>
      <w:r>
        <w:t xml:space="preserve">The main idea is that we can expect the following problem to be hard for a random secret</w:t>
      </w:r>
      <w:r>
        <w:t xml:space="preserve"> </w:t>
      </w:r>
      <m:oMath>
        <m:r>
          <m:t>s</m:t>
        </m:r>
        <m:r>
          <m:t>∈</m:t>
        </m:r>
        <m:sSubSup>
          <m:e>
            <m:r>
              <m:rPr>
                <m:sty m:val="p"/>
                <m:scr m:val="double-struck"/>
              </m:rPr>
              <m:t>Z</m:t>
            </m:r>
          </m:e>
          <m:sub>
            <m:r>
              <m:t>q</m:t>
            </m:r>
          </m:sub>
          <m:sup>
            <m:r>
              <m:t>n</m:t>
            </m:r>
          </m:sup>
        </m:sSubSup>
      </m:oMath>
      <w:r>
        <w:t xml:space="preserve">: distinguish between samples of random matrices</w:t>
      </w:r>
      <w:r>
        <w:t xml:space="preserve"> </w:t>
      </w:r>
      <m:oMath>
        <m:r>
          <m:t>C</m:t>
        </m:r>
      </m:oMath>
      <w:r>
        <w:t xml:space="preserve"> </w:t>
      </w:r>
      <w:r>
        <w:t xml:space="preserve">and matrices where</w:t>
      </w:r>
      <w:r>
        <w:t xml:space="preserve"> </w:t>
      </w:r>
      <m:oMath>
        <m:r>
          <m:t>C</m:t>
        </m:r>
        <m:r>
          <m:t>s</m:t>
        </m:r>
        <m:r>
          <m:t>=</m:t>
        </m:r>
        <m:r>
          <m:t>b</m:t>
        </m:r>
        <m:r>
          <m:t>s</m:t>
        </m:r>
        <m:r>
          <m:t>+</m:t>
        </m:r>
        <m:r>
          <m:t>e</m:t>
        </m:r>
      </m:oMath>
      <w:r>
        <w:t xml:space="preserve"> </w:t>
      </w:r>
      <w:r>
        <w:t xml:space="preserve">for some</w:t>
      </w:r>
      <w:r>
        <w:t xml:space="preserve"> </w:t>
      </w:r>
      <m:oMath>
        <m:r>
          <m:t>b</m:t>
        </m:r>
        <m:r>
          <m:t>∈</m:t>
        </m:r>
        <m:r>
          <m:t>{</m:t>
        </m:r>
        <m:r>
          <m:t>0</m:t>
        </m:r>
        <m:r>
          <m:t>,</m:t>
        </m:r>
        <m:r>
          <m:t>1</m:t>
        </m:r>
        <m:r>
          <m:t>}</m:t>
        </m:r>
      </m:oMath>
      <w:r>
        <w:t xml:space="preserve"> </w:t>
      </w:r>
      <w:r>
        <w:t xml:space="preserve">and</w:t>
      </w:r>
      <w:r>
        <w:t xml:space="preserve"> </w:t>
      </w:r>
      <w:r>
        <w:t xml:space="preserve">“</w:t>
      </w:r>
      <w:r>
        <w:t xml:space="preserve">short</w:t>
      </w:r>
      <w:r>
        <w:t xml:space="preserve">”</w:t>
      </w:r>
      <w:r>
        <w:t xml:space="preserve"> </w:t>
      </w:r>
      <m:oMath>
        <m:r>
          <m:t>e</m:t>
        </m:r>
      </m:oMath>
      <w:r>
        <w:t xml:space="preserve"> </w:t>
      </w:r>
      <w:r>
        <w:t xml:space="preserve">satisfying</w:t>
      </w:r>
      <w:r>
        <w:t xml:space="preserve"> </w:t>
      </w:r>
      <m:oMath>
        <m:r>
          <m:t>|</m:t>
        </m:r>
        <m:sSub>
          <m:e>
            <m:r>
              <m:t>e</m:t>
            </m:r>
          </m:e>
          <m:sub>
            <m:r>
              <m:t>i</m:t>
            </m:r>
          </m:sub>
        </m:sSub>
        <m:r>
          <m:t>|</m:t>
        </m:r>
        <m:r>
          <m:t>≤</m:t>
        </m:r>
        <m:rad>
          <m:radPr>
            <m:degHide m:val="1"/>
          </m:radPr>
          <m:deg/>
          <m:e>
            <m:r>
              <m:t>q</m:t>
            </m:r>
          </m:e>
        </m:rad>
      </m:oMath>
      <w:r>
        <w:t xml:space="preserve"> </w:t>
      </w:r>
      <w:r>
        <w:t xml:space="preserve">for all</w:t>
      </w:r>
      <w:r>
        <w:t xml:space="preserve"> </w:t>
      </w:r>
      <m:oMath>
        <m:r>
          <m:t>i</m:t>
        </m:r>
      </m:oMath>
      <w:r>
        <w:t xml:space="preserve">.</w:t>
      </w:r>
      <w:r>
        <w:t xml:space="preserve"> </w:t>
      </w:r>
      <w:r>
        <w:t xml:space="preserve">This yields a natural candidate for an encryption scheme where we encrypt</w:t>
      </w:r>
      <w:r>
        <w:t xml:space="preserve"> </w:t>
      </w:r>
      <m:oMath>
        <m:r>
          <m:t>b</m:t>
        </m:r>
      </m:oMath>
      <w:r>
        <w:t xml:space="preserve"> </w:t>
      </w:r>
      <w:r>
        <w:t xml:space="preserve">by a matrix</w:t>
      </w:r>
      <w:r>
        <w:t xml:space="preserve"> </w:t>
      </w:r>
      <m:oMath>
        <m:r>
          <m:t>C</m:t>
        </m:r>
      </m:oMath>
      <w:r>
        <w:t xml:space="preserve"> </w:t>
      </w:r>
      <w:r>
        <w:t xml:space="preserve">satisfying</w:t>
      </w:r>
      <w:r>
        <w:t xml:space="preserve"> </w:t>
      </w:r>
      <m:oMath>
        <m:r>
          <m:t>C</m:t>
        </m:r>
        <m:r>
          <m:t>s</m:t>
        </m:r>
        <m:r>
          <m:t>=</m:t>
        </m:r>
        <m:r>
          <m:t>b</m:t>
        </m:r>
        <m:r>
          <m:t>s</m:t>
        </m:r>
        <m:r>
          <m:t>+</m:t>
        </m:r>
        <m:r>
          <m:t>e</m:t>
        </m:r>
      </m:oMath>
      <w:r>
        <w:t xml:space="preserve"> </w:t>
      </w:r>
      <w:r>
        <w:t xml:space="preserve">where</w:t>
      </w:r>
      <w:r>
        <w:t xml:space="preserve"> </w:t>
      </w:r>
      <m:oMath>
        <m:r>
          <m:t>e</m:t>
        </m:r>
      </m:oMath>
      <w:r>
        <w:t xml:space="preserve"> </w:t>
      </w:r>
      <w:r>
        <w:t xml:space="preserve">is a</w:t>
      </w:r>
      <w:r>
        <w:t xml:space="preserve"> </w:t>
      </w:r>
      <w:r>
        <w:t xml:space="preserve">“</w:t>
      </w:r>
      <w:r>
        <w:t xml:space="preserve">short</w:t>
      </w:r>
      <w:r>
        <w:t xml:space="preserve">”</w:t>
      </w:r>
      <w:r>
        <w:t xml:space="preserve"> </w:t>
      </w:r>
      <w:r>
        <w:t xml:space="preserve">vector.</w:t>
      </w:r>
      <w:r>
        <w:rPr>
          <w:rStyle w:val="FootnoteReference"/>
        </w:rPr>
        <w:footnoteReference w:id="33"/>
      </w:r>
    </w:p>
    <w:p>
      <w:pPr>
        <w:pStyle w:val="BodyText"/>
      </w:pPr>
      <w:r>
        <w:t xml:space="preserve">We can now try to check what adding and multiplying two matrices does to the noise.</w:t>
      </w:r>
      <w:r>
        <w:t xml:space="preserve"> </w:t>
      </w:r>
      <w:r>
        <w:t xml:space="preserve">If</w:t>
      </w:r>
      <w:r>
        <w:t xml:space="preserve"> </w:t>
      </w:r>
      <m:oMath>
        <m:r>
          <m:t>C</m:t>
        </m:r>
        <m:r>
          <m:t>s</m:t>
        </m:r>
        <m:r>
          <m:t>=</m:t>
        </m:r>
        <m:r>
          <m:t>b</m:t>
        </m:r>
        <m:r>
          <m:t>s</m:t>
        </m:r>
        <m:r>
          <m:t>+</m:t>
        </m:r>
        <m:r>
          <m:t>e</m:t>
        </m:r>
      </m:oMath>
      <w:r>
        <w:t xml:space="preserve"> </w:t>
      </w:r>
      <w:r>
        <w:t xml:space="preserve">and</w:t>
      </w:r>
      <w:r>
        <w:t xml:space="preserve"> </w:t>
      </w:r>
      <m:oMath>
        <m:r>
          <m:t>C</m:t>
        </m:r>
        <m:r>
          <m:t>′</m:t>
        </m:r>
        <m:r>
          <m:t>s</m:t>
        </m:r>
        <m:r>
          <m:t>=</m:t>
        </m:r>
        <m:r>
          <m:t>b</m:t>
        </m:r>
        <m:r>
          <m:t>′</m:t>
        </m:r>
        <m:r>
          <m:t>s</m:t>
        </m:r>
        <m:r>
          <m:t>+</m:t>
        </m:r>
        <m:r>
          <m:t>e</m:t>
        </m:r>
        <m:r>
          <m:t>′</m:t>
        </m:r>
      </m:oMath>
      <w:r>
        <w:t xml:space="preserve"> </w:t>
      </w:r>
      <w:r>
        <w:t xml:space="preserve">then</w:t>
      </w:r>
    </w:p>
    <w:p>
      <w:pPr>
        <w:pStyle w:val="BodyText"/>
      </w:pPr>
      <m:oMathPara>
        <m:oMathParaPr>
          <m:jc m:val="center"/>
        </m:oMathParaPr>
        <m:oMath>
          <m:r>
            <m:t>(</m:t>
          </m:r>
          <m:r>
            <m:t>C</m:t>
          </m:r>
          <m:r>
            <m:t>+</m:t>
          </m:r>
          <m:r>
            <m:t>C</m:t>
          </m:r>
          <m:r>
            <m:t>′</m:t>
          </m:r>
          <m:r>
            <m:t>)</m:t>
          </m:r>
          <m:r>
            <m:t>s</m:t>
          </m:r>
          <m:r>
            <m:t>=</m:t>
          </m:r>
          <m:r>
            <m:t>(</m:t>
          </m:r>
          <m:r>
            <m:t>b</m:t>
          </m:r>
          <m:r>
            <m:t>+</m:t>
          </m:r>
          <m:r>
            <m:t>b</m:t>
          </m:r>
          <m:r>
            <m:t>′</m:t>
          </m:r>
          <m:r>
            <m:t>)</m:t>
          </m:r>
          <m:r>
            <m:t>s</m:t>
          </m:r>
          <m:r>
            <m:t>+</m:t>
          </m:r>
          <m:r>
            <m:t>(</m:t>
          </m:r>
          <m:r>
            <m:t>e</m:t>
          </m:r>
          <m:r>
            <m:t>+</m:t>
          </m:r>
          <m:r>
            <m:t>e</m:t>
          </m:r>
          <m:r>
            <m:t>′</m:t>
          </m:r>
          <m:r>
            <m:t>)</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e</m:t>
          </m:r>
          <m:r>
            <m:t>′</m:t>
          </m:r>
          <m:r>
            <m:t>)</m:t>
          </m:r>
          <m:r>
            <m:t>+</m:t>
          </m:r>
          <m:r>
            <m:t>e</m:t>
          </m:r>
          <m:r>
            <m:t>=</m:t>
          </m:r>
          <m:r>
            <m:t>b</m:t>
          </m:r>
          <m:r>
            <m:t>b</m:t>
          </m:r>
          <m:r>
            <m:t>′</m:t>
          </m:r>
          <m:r>
            <m:t>s</m:t>
          </m:r>
          <m:r>
            <m:t>+</m:t>
          </m:r>
          <m:r>
            <m:t>(</m:t>
          </m:r>
          <m:r>
            <m:t>b</m:t>
          </m:r>
          <m:r>
            <m:t>′</m:t>
          </m:r>
          <m:r>
            <m:t>e</m:t>
          </m:r>
          <m:r>
            <m:t>+</m:t>
          </m:r>
          <m:r>
            <m:t>C</m:t>
          </m:r>
          <m:r>
            <m:t>e</m:t>
          </m:r>
          <m:r>
            <m:t>′</m:t>
          </m:r>
          <m:r>
            <m:t>)</m:t>
          </m:r>
          <m:r>
            <m:t> </m:t>
          </m:r>
          <m:r>
            <m:t>.</m:t>
          </m:r>
        </m:oMath>
      </m:oMathPara>
    </w:p>
    <w:p>
      <w:pPr>
        <w:pStyle w:val="Heading1"/>
        <w:pStyle w:val="BlockText"/>
      </w:pPr>
      <w:bookmarkStart w:id="34" w:name="section-1"/>
      <w:bookmarkEnd w:id="34"/>
    </w:p>
    <w:p>
      <w:pPr>
        <w:pStyle w:val="BlockText"/>
      </w:pPr>
      <w:r>
        <w:t xml:space="preserve">I recommend you pause here and check for yourself whether it will be the case that if</w:t>
      </w:r>
      <w:r>
        <w:t xml:space="preserve"> </w:t>
      </w:r>
      <m:oMath>
        <m:r>
          <m:t>C</m:t>
        </m:r>
        <m:r>
          <m:t>+</m:t>
        </m:r>
        <m:r>
          <m:t>C</m:t>
        </m:r>
        <m:r>
          <m:t>′</m:t>
        </m:r>
      </m:oMath>
      <w:r>
        <w:t xml:space="preserve"> </w:t>
      </w:r>
      <w:r>
        <w:t xml:space="preserve">encrypts</w:t>
      </w:r>
      <w:r>
        <w:t xml:space="preserve"> </w:t>
      </w:r>
      <m:oMath>
        <m:r>
          <m:t>b</m:t>
        </m:r>
        <m:r>
          <m:t>+</m:t>
        </m:r>
        <m:r>
          <m:t>b</m:t>
        </m:r>
        <m:r>
          <m:t>′</m:t>
        </m:r>
      </m:oMath>
      <w:r>
        <w:t xml:space="preserve"> </w:t>
      </w:r>
      <w:r>
        <w:t xml:space="preserve">and</w:t>
      </w:r>
      <w:r>
        <w:t xml:space="preserve"> </w:t>
      </w:r>
      <m:oMath>
        <m:r>
          <m:t>C</m:t>
        </m:r>
        <m:r>
          <m:t>C</m:t>
        </m:r>
        <m:r>
          <m:t>′</m:t>
        </m:r>
      </m:oMath>
      <w:r>
        <w:t xml:space="preserve"> </w:t>
      </w:r>
      <w:r>
        <w:t xml:space="preserve">encrypts</w:t>
      </w:r>
      <w:r>
        <w:t xml:space="preserve"> </w:t>
      </w:r>
      <m:oMath>
        <m:r>
          <m:t>b</m:t>
        </m:r>
        <m:r>
          <m:t>b</m:t>
        </m:r>
        <m:r>
          <m:t>′</m:t>
        </m:r>
      </m:oMath>
      <w:r>
        <w:t xml:space="preserve"> </w:t>
      </w:r>
      <w:r>
        <w:t xml:space="preserve">up to small noise or not.</w:t>
      </w:r>
    </w:p>
    <w:p>
      <w:pPr>
        <w:pStyle w:val="FirstParagraph"/>
      </w:pPr>
      <w:r>
        <w:t xml:space="preserve">We would have loved to say that we can define as above</w:t>
      </w:r>
      <w:r>
        <w:t xml:space="preserve"> </w:t>
      </w:r>
      <m:oMath>
        <m:r>
          <m:t>C</m:t>
        </m:r>
        <m:r>
          <m:t>⊕</m:t>
        </m:r>
        <m:r>
          <m:t>C</m:t>
        </m:r>
        <m:r>
          <m:t>′</m:t>
        </m:r>
        <m:r>
          <m:t>=</m:t>
        </m:r>
        <m:r>
          <m:t>C</m:t>
        </m:r>
        <m:r>
          <m:t>+</m:t>
        </m:r>
        <m:r>
          <m:t>C</m:t>
        </m:r>
        <m:r>
          <m:t>′</m:t>
        </m:r>
        <m:r>
          <m:t>(</m:t>
        </m:r>
        <m:r>
          <m:rPr>
            <m:sty m:val="p"/>
          </m:rPr>
          <m:t>mod</m:t>
        </m:r>
        <m:r>
          <m:t> </m:t>
        </m:r>
        <m:r>
          <m:t>q</m:t>
        </m:r>
        <m:r>
          <m:t>)</m:t>
        </m:r>
      </m:oMath>
      <w:r>
        <w:t xml:space="preserve"> </w:t>
      </w:r>
      <w:r>
        <w:t xml:space="preserve">and</w:t>
      </w:r>
      <w:r>
        <w:t xml:space="preserve"> </w:t>
      </w:r>
      <m:oMath>
        <m:r>
          <m:t>C</m:t>
        </m:r>
        <m:r>
          <m:t>⊗</m:t>
        </m:r>
        <m:r>
          <m:t>C</m:t>
        </m:r>
        <m:r>
          <m:t>′</m:t>
        </m:r>
        <m:r>
          <m:t>=</m:t>
        </m:r>
        <m:r>
          <m:t>C</m:t>
        </m:r>
        <m:r>
          <m:t>C</m:t>
        </m:r>
        <m:r>
          <m:t>′</m:t>
        </m:r>
        <m:r>
          <m:t>(</m:t>
        </m:r>
        <m:r>
          <m:rPr>
            <m:sty m:val="p"/>
          </m:rPr>
          <m:t>mod</m:t>
        </m:r>
        <m:r>
          <m:t> </m:t>
        </m:r>
        <m:r>
          <m:t>q</m:t>
        </m:r>
        <m:r>
          <m:t>)</m:t>
        </m:r>
      </m:oMath>
      <w:r>
        <w:t xml:space="preserve">.</w:t>
      </w:r>
      <w:r>
        <w:t xml:space="preserve"> </w:t>
      </w:r>
      <w:r>
        <w:t xml:space="preserve">For this we would need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plus a</w:t>
      </w:r>
      <w:r>
        <w:t xml:space="preserve"> </w:t>
      </w:r>
      <w:r>
        <w:t xml:space="preserve">“</w:t>
      </w:r>
      <w:r>
        <w:t xml:space="preserve">short</w:t>
      </w:r>
      <w:r>
        <w:t xml:space="preserve">”</w:t>
      </w:r>
      <w:r>
        <w:t xml:space="preserve"> </w:t>
      </w:r>
      <w:r>
        <w:t xml:space="preserve">vector and</w:t>
      </w:r>
      <w:r>
        <w:t xml:space="preserve"> </w:t>
      </w:r>
      <m:oMath>
        <m:r>
          <m:t>C</m:t>
        </m:r>
        <m:r>
          <m:t>C</m:t>
        </m:r>
        <m:r>
          <m:t>′</m:t>
        </m:r>
        <m:r>
          <m:t>s</m:t>
        </m:r>
      </m:oMath>
      <w:r>
        <w:t xml:space="preserve"> </w:t>
      </w:r>
      <w:r>
        <w:t xml:space="preserve">equals</w:t>
      </w:r>
      <w:r>
        <w:t xml:space="preserve"> </w:t>
      </w:r>
      <m:oMath>
        <m:r>
          <m:t>b</m:t>
        </m:r>
        <m:r>
          <m:t>b</m:t>
        </m:r>
        <m:r>
          <m:t>′</m:t>
        </m:r>
        <m:r>
          <m:t>s</m:t>
        </m:r>
      </m:oMath>
      <w:r>
        <w:t xml:space="preserve"> </w:t>
      </w:r>
      <w:r>
        <w:t xml:space="preserve">plus a</w:t>
      </w:r>
      <w:r>
        <w:t xml:space="preserve"> </w:t>
      </w:r>
      <w:r>
        <w:t xml:space="preserve">“</w:t>
      </w:r>
      <w:r>
        <w:t xml:space="preserve">short</w:t>
      </w:r>
      <w:r>
        <w:t xml:space="preserve">”</w:t>
      </w:r>
      <w:r>
        <w:t xml:space="preserve"> </w:t>
      </w:r>
      <w:r>
        <w:t xml:space="preserve">vector.</w:t>
      </w:r>
      <w:r>
        <w:t xml:space="preserve"> </w:t>
      </w:r>
      <w:r>
        <w:t xml:space="preserve">The former statement indeed holds.</w:t>
      </w:r>
      <w:r>
        <w:t xml:space="preserve"> </w:t>
      </w:r>
      <w:r>
        <w:t xml:space="preserve">Looking at</w:t>
      </w:r>
      <w:r>
        <w:t xml:space="preserve"> </w:t>
      </w:r>
      <w:hyperlink r:id="rId23">
        <w:r>
          <w:rPr>
            <w:rStyle w:val="Hyperlink"/>
          </w:rPr>
          <w:t xml:space="preserve">eqhommult</w:t>
        </w:r>
      </w:hyperlink>
      <w:r>
        <w:t xml:space="preserve"> </w:t>
      </w:r>
      <w:r>
        <w:t xml:space="preserve">we see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up to the</w:t>
      </w:r>
      <w:r>
        <w:t xml:space="preserve"> </w:t>
      </w:r>
      <w:r>
        <w:t xml:space="preserve">“</w:t>
      </w:r>
      <w:r>
        <w:t xml:space="preserve">noise</w:t>
      </w:r>
      <w:r>
        <w:t xml:space="preserve">”</w:t>
      </w:r>
      <w:r>
        <w:t xml:space="preserve"> </w:t>
      </w:r>
      <w:r>
        <w:t xml:space="preserve">vector</w:t>
      </w:r>
      <w:r>
        <w:t xml:space="preserve"> </w:t>
      </w:r>
      <m:oMath>
        <m:r>
          <m:t>e</m:t>
        </m:r>
        <m:r>
          <m:t>+</m:t>
        </m:r>
        <m:r>
          <m:t>e</m:t>
        </m:r>
        <m:r>
          <m:t>′</m:t>
        </m:r>
      </m:oMath>
      <w:r>
        <w:t xml:space="preserve">, and if</w:t>
      </w:r>
      <w:r>
        <w:t xml:space="preserve"> </w:t>
      </w:r>
      <m:oMath>
        <m:r>
          <m:t>e</m:t>
        </m:r>
        <m:r>
          <m:t>,</m:t>
        </m:r>
        <m:r>
          <m:t>e</m:t>
        </m:r>
        <m:r>
          <m:t>′</m:t>
        </m:r>
      </m:oMath>
      <w:r>
        <w:t xml:space="preserve"> </w:t>
      </w:r>
      <w:r>
        <w:t xml:space="preserve">are</w:t>
      </w:r>
      <w:r>
        <w:t xml:space="preserve"> </w:t>
      </w:r>
      <w:r>
        <w:t xml:space="preserve">“</w:t>
      </w:r>
      <w:r>
        <w:t xml:space="preserve">short</w:t>
      </w:r>
      <w:r>
        <w:t xml:space="preserve">”</w:t>
      </w:r>
      <w:r>
        <w:t xml:space="preserve"> </w:t>
      </w:r>
      <w:r>
        <w:t xml:space="preserve">then</w:t>
      </w:r>
      <w:r>
        <w:t xml:space="preserve"> </w:t>
      </w:r>
      <m:oMath>
        <m:r>
          <m:t>e</m:t>
        </m:r>
        <m:r>
          <m:t>+</m:t>
        </m:r>
        <m:r>
          <m:t>e</m:t>
        </m:r>
        <m:r>
          <m:t>′</m:t>
        </m:r>
      </m:oMath>
      <w:r>
        <w:t xml:space="preserve"> </w:t>
      </w:r>
      <w:r>
        <w:t xml:space="preserve">is not too long either.</w:t>
      </w:r>
      <w:r>
        <w:t xml:space="preserve"> </w:t>
      </w:r>
      <w:r>
        <w:t xml:space="preserve">That is, if</w:t>
      </w:r>
      <w:r>
        <w:t xml:space="preserve"> </w:t>
      </w:r>
      <m:oMath>
        <m:r>
          <m:t>|</m:t>
        </m:r>
        <m:sSub>
          <m:e>
            <m:r>
              <m:t>e</m:t>
            </m:r>
          </m:e>
          <m:sub>
            <m:r>
              <m:t>i</m:t>
            </m:r>
          </m:sub>
        </m:sSub>
        <m:r>
          <m:t>|</m:t>
        </m:r>
        <m:r>
          <m:t>&lt;</m:t>
        </m:r>
        <m:r>
          <m:t>δ</m:t>
        </m:r>
        <m:r>
          <m:t>q</m:t>
        </m:r>
      </m:oMath>
      <w:r>
        <w:t xml:space="preserve"> </w:t>
      </w:r>
      <w:r>
        <w:t xml:space="preserve">and</w:t>
      </w:r>
      <w:r>
        <w:t xml:space="preserve"> </w:t>
      </w:r>
      <m:oMath>
        <m:r>
          <m:t>|</m:t>
        </m:r>
        <m:r>
          <m:t>e</m:t>
        </m:r>
        <m:sSub>
          <m:e>
            <m:r>
              <m:t>′</m:t>
            </m:r>
          </m:e>
          <m:sub>
            <m:r>
              <m:t>i</m:t>
            </m:r>
          </m:sub>
        </m:sSub>
        <m:r>
          <m:t>|</m:t>
        </m:r>
        <m:r>
          <m:t>&lt;</m:t>
        </m:r>
        <m:r>
          <m:t>δ</m:t>
        </m:r>
        <m:r>
          <m:t>q</m:t>
        </m:r>
      </m:oMath>
      <w:r>
        <w:t xml:space="preserve"> </w:t>
      </w:r>
      <w:r>
        <w:t xml:space="preserve">for every</w:t>
      </w:r>
      <w:r>
        <w:t xml:space="preserve"> </w:t>
      </w:r>
      <m:oMath>
        <m:r>
          <m:t>i</m:t>
        </m:r>
      </m:oMath>
      <w:r>
        <w:t xml:space="preserve"> </w:t>
      </w:r>
      <w:r>
        <w:t xml:space="preserve">then</w:t>
      </w:r>
      <w:r>
        <w:t xml:space="preserve"> </w:t>
      </w:r>
      <m:oMath>
        <m:r>
          <m:t>|</m:t>
        </m:r>
        <m:sSub>
          <m:e>
            <m:r>
              <m:t>e</m:t>
            </m:r>
          </m:e>
          <m:sub>
            <m:r>
              <m:t>i</m:t>
            </m:r>
          </m:sub>
        </m:sSub>
        <m:r>
          <m:t>+</m:t>
        </m:r>
        <m:r>
          <m:t>e</m:t>
        </m:r>
        <m:sSub>
          <m:e>
            <m:r>
              <m:t>′</m:t>
            </m:r>
          </m:e>
          <m:sub>
            <m:r>
              <m:t>i</m:t>
            </m:r>
          </m:sub>
        </m:sSub>
        <m:r>
          <m:t>|</m:t>
        </m:r>
        <m:r>
          <m:t>&lt;</m:t>
        </m:r>
        <m:r>
          <m:t>2</m:t>
        </m:r>
        <m:r>
          <m:t>δ</m:t>
        </m:r>
        <m:r>
          <m:t>q</m:t>
        </m:r>
      </m:oMath>
      <w:r>
        <w:t xml:space="preserve">.</w:t>
      </w:r>
      <w:r>
        <w:t xml:space="preserve"> </w:t>
      </w:r>
      <w:r>
        <w:t xml:space="preserve">So we can at least handle a significant number of additions before the noise gets out of hand.</w:t>
      </w:r>
    </w:p>
    <w:p>
      <w:pPr>
        <w:pStyle w:val="BodyText"/>
      </w:pPr>
      <w:r>
        <w:t xml:space="preserve">However, if we consider</w:t>
      </w:r>
      <w:r>
        <w:t xml:space="preserve"> </w:t>
      </w:r>
      <w:hyperlink r:id="rId23">
        <w:r>
          <w:rPr>
            <w:rStyle w:val="Hyperlink"/>
          </w:rPr>
          <w:t xml:space="preserve">eqhommult</w:t>
        </w:r>
      </w:hyperlink>
      <w:r>
        <w:t xml:space="preserve">, we see that</w:t>
      </w:r>
      <w:r>
        <w:t xml:space="preserve"> </w:t>
      </w:r>
      <m:oMath>
        <m:r>
          <m:t>C</m:t>
        </m:r>
        <m:r>
          <m:t>C</m:t>
        </m:r>
        <m:r>
          <m:t>′</m:t>
        </m:r>
      </m:oMath>
      <w:r>
        <w:t xml:space="preserve"> </w:t>
      </w:r>
      <w:r>
        <w:t xml:space="preserve">will be equal to</w:t>
      </w:r>
      <w:r>
        <w:t xml:space="preserve"> </w:t>
      </w:r>
      <m:oMath>
        <m:r>
          <m:t>b</m:t>
        </m:r>
        <m:r>
          <m:t>b</m:t>
        </m:r>
        <m:r>
          <m:t>′</m:t>
        </m:r>
        <m:r>
          <m:t>s</m:t>
        </m:r>
      </m:oMath>
      <w:r>
        <w:t xml:space="preserve"> </w:t>
      </w:r>
      <w:r>
        <w:t xml:space="preserve">plus the</w:t>
      </w:r>
      <w:r>
        <w:t xml:space="preserve"> </w:t>
      </w:r>
      <w:r>
        <w:t xml:space="preserve">“</w:t>
      </w:r>
      <w:r>
        <w:t xml:space="preserve">noise vector</w:t>
      </w:r>
      <w:r>
        <w:t xml:space="preserve">”</w:t>
      </w:r>
      <w:r>
        <w:t xml:space="preserve"> </w:t>
      </w:r>
      <m:oMath>
        <m:r>
          <m:t>b</m:t>
        </m:r>
        <m:r>
          <m:t>′</m:t>
        </m:r>
        <m:r>
          <m:t>e</m:t>
        </m:r>
        <m:r>
          <m:t>+</m:t>
        </m:r>
        <m:r>
          <m:t>C</m:t>
        </m:r>
        <m:r>
          <m:t>e</m:t>
        </m:r>
        <m:r>
          <m:t>′</m:t>
        </m:r>
      </m:oMath>
      <w:r>
        <w:t xml:space="preserve">.</w:t>
      </w:r>
      <w:r>
        <w:t xml:space="preserve"> </w:t>
      </w:r>
      <w:r>
        <w:t xml:space="preserve">The first component</w:t>
      </w:r>
      <w:r>
        <w:t xml:space="preserve"> </w:t>
      </w:r>
      <m:oMath>
        <m:r>
          <m:t>b</m:t>
        </m:r>
        <m:r>
          <m:t>′</m:t>
        </m:r>
        <m:r>
          <m:t>e</m:t>
        </m:r>
      </m:oMath>
      <w:r>
        <w:t xml:space="preserve"> </w:t>
      </w:r>
      <w:r>
        <w:t xml:space="preserve">of this noise vector is</w:t>
      </w:r>
      <w:r>
        <w:t xml:space="preserve"> </w:t>
      </w:r>
      <w:r>
        <w:t xml:space="preserve">“</w:t>
      </w:r>
      <w:r>
        <w:t xml:space="preserve">short</w:t>
      </w:r>
      <w:r>
        <w:t xml:space="preserve">”</w:t>
      </w:r>
      <w:r>
        <w:t xml:space="preserve"> </w:t>
      </w:r>
      <w:r>
        <w:t xml:space="preserve">(after all</w:t>
      </w:r>
      <w:r>
        <w:t xml:space="preserve"> </w:t>
      </w:r>
      <m:oMath>
        <m:r>
          <m:t>b</m:t>
        </m:r>
        <m:r>
          <m:t>∈</m:t>
        </m:r>
        <m:r>
          <m:t>{</m:t>
        </m:r>
        <m:r>
          <m:t>0</m:t>
        </m:r>
        <m:r>
          <m:t>,</m:t>
        </m:r>
        <m:r>
          <m:t>1</m:t>
        </m:r>
        <m:r>
          <m:t>}</m:t>
        </m:r>
      </m:oMath>
      <w:r>
        <w:t xml:space="preserve"> </w:t>
      </w:r>
      <w:r>
        <w:t xml:space="preserve">and</w:t>
      </w:r>
      <w:r>
        <w:t xml:space="preserve"> </w:t>
      </w:r>
      <m:oMath>
        <m:r>
          <m:t>e</m:t>
        </m:r>
      </m:oMath>
      <w:r>
        <w:t xml:space="preserve"> </w:t>
      </w:r>
      <w:r>
        <w:t xml:space="preserve">is</w:t>
      </w:r>
      <w:r>
        <w:t xml:space="preserve"> </w:t>
      </w:r>
      <w:r>
        <w:t xml:space="preserve">“</w:t>
      </w:r>
      <w:r>
        <w:t xml:space="preserve">short</w:t>
      </w:r>
      <w:r>
        <w:t xml:space="preserve">”</w:t>
      </w:r>
      <w:r>
        <w:t xml:space="preserve">).</w:t>
      </w:r>
      <w:r>
        <w:t xml:space="preserve"> </w:t>
      </w:r>
      <w:r>
        <w:t xml:space="preserve">However, the second component</w:t>
      </w:r>
      <w:r>
        <w:t xml:space="preserve"> </w:t>
      </w:r>
      <m:oMath>
        <m:r>
          <m:t>C</m:t>
        </m:r>
        <m:r>
          <m:t>e</m:t>
        </m:r>
        <m:r>
          <m:t>′</m:t>
        </m:r>
      </m:oMath>
      <w:r>
        <w:t xml:space="preserve"> </w:t>
      </w:r>
      <w:r>
        <w:t xml:space="preserve">could be a very large vector.</w:t>
      </w:r>
      <w:r>
        <w:t xml:space="preserve"> </w:t>
      </w:r>
      <w:r>
        <w:t xml:space="preserve">Indeed, since</w:t>
      </w:r>
      <w:r>
        <w:t xml:space="preserve"> </w:t>
      </w:r>
      <m:oMath>
        <m:r>
          <m:t>C</m:t>
        </m:r>
      </m:oMath>
      <w:r>
        <w:t xml:space="preserve"> </w:t>
      </w:r>
      <w:r>
        <w:t xml:space="preserve">looks like a random matrix in</w:t>
      </w:r>
      <w:r>
        <w:t xml:space="preserve"> </w:t>
      </w:r>
      <m:oMath>
        <m:sSub>
          <m:e>
            <m:r>
              <m:rPr>
                <m:sty m:val="p"/>
                <m:scr m:val="double-struck"/>
              </m:rPr>
              <m:t>Z</m:t>
            </m:r>
          </m:e>
          <m:sub>
            <m:r>
              <m:t>q</m:t>
            </m:r>
          </m:sub>
        </m:sSub>
      </m:oMath>
      <w:r>
        <w:t xml:space="preserve">, no matter how small the entries of</w:t>
      </w:r>
      <w:r>
        <w:t xml:space="preserve"> </w:t>
      </w:r>
      <m:oMath>
        <m:r>
          <m:t>e</m:t>
        </m:r>
        <m:r>
          <m:t>′</m:t>
        </m:r>
      </m:oMath>
      <w:r>
        <w:t xml:space="preserve">, many of the entries of</w:t>
      </w:r>
      <w:r>
        <w:t xml:space="preserve"> </w:t>
      </w:r>
      <m:oMath>
        <m:r>
          <m:t>C</m:t>
        </m:r>
        <m:r>
          <m:t>e</m:t>
        </m:r>
        <m:r>
          <m:t>′</m:t>
        </m:r>
      </m:oMath>
      <w:r>
        <w:t xml:space="preserve"> </w:t>
      </w:r>
      <w:r>
        <w:t xml:space="preserve">are quite likely to be of magnitude at least, say,</w:t>
      </w:r>
      <w:r>
        <w:t xml:space="preserve"> </w:t>
      </w:r>
      <m:oMath>
        <m:r>
          <m:t>q</m:t>
        </m:r>
        <m:r>
          <m:t>/</m:t>
        </m:r>
        <m:r>
          <m:t>2</m:t>
        </m:r>
      </m:oMath>
      <w:r>
        <w:t xml:space="preserve"> </w:t>
      </w:r>
      <w:r>
        <w:t xml:space="preserve">and so multiplying</w:t>
      </w:r>
      <w:r>
        <w:t xml:space="preserve"> </w:t>
      </w:r>
      <m:oMath>
        <m:r>
          <m:t>e</m:t>
        </m:r>
        <m:r>
          <m:t>′</m:t>
        </m:r>
      </m:oMath>
      <w:r>
        <w:t xml:space="preserve"> </w:t>
      </w:r>
      <w:r>
        <w:t xml:space="preserve">by</w:t>
      </w:r>
      <w:r>
        <w:t xml:space="preserve"> </w:t>
      </w:r>
      <m:oMath>
        <m:r>
          <m:t>C</m:t>
        </m:r>
      </m:oMath>
      <w:r>
        <w:t xml:space="preserve"> </w:t>
      </w:r>
      <w:r>
        <w:t xml:space="preserve">takes us</w:t>
      </w:r>
      <w:r>
        <w:t xml:space="preserve"> </w:t>
      </w:r>
      <w:r>
        <w:t xml:space="preserve">“</w:t>
      </w:r>
      <w:r>
        <w:t xml:space="preserve">beyond the edge of chaos</w:t>
      </w:r>
      <w:r>
        <w:t xml:space="preserve">”</w:t>
      </w:r>
      <w:r>
        <w:t xml:space="preserve">.</w:t>
      </w:r>
    </w:p>
    <w:p>
      <w:pPr>
        <w:pStyle w:val="Heading2"/>
      </w:pPr>
      <w:bookmarkStart w:id="35" w:name="noise-management-via-encoding"/>
      <w:r>
        <w:t xml:space="preserve">Noise management via encoding</w:t>
      </w:r>
      <w:bookmarkEnd w:id="35"/>
    </w:p>
    <w:p>
      <w:pPr>
        <w:pStyle w:val="FirstParagraph"/>
      </w:pPr>
      <w:r>
        <w:t xml:space="preserve">The problem we had above is that the entries of</w:t>
      </w:r>
      <w:r>
        <w:t xml:space="preserve"> </w:t>
      </w:r>
      <m:oMath>
        <m:r>
          <m:t>C</m:t>
        </m:r>
      </m:oMath>
      <w:r>
        <w:t xml:space="preserve"> </w:t>
      </w:r>
      <w:r>
        <w:t xml:space="preserve">are elements in</w:t>
      </w:r>
      <w:r>
        <w:t xml:space="preserve"> </w:t>
      </w:r>
      <m:oMath>
        <m:sSub>
          <m:e>
            <m:r>
              <m:rPr>
                <m:sty m:val="p"/>
                <m:scr m:val="double-struck"/>
              </m:rPr>
              <m:t>Z</m:t>
            </m:r>
          </m:e>
          <m:sub>
            <m:r>
              <m:t>q</m:t>
            </m:r>
          </m:sub>
        </m:sSub>
      </m:oMath>
      <w:r>
        <w:t xml:space="preserve"> </w:t>
      </w:r>
      <w:r>
        <w:t xml:space="preserve">that can be very large, while we would have loved them to be small numbers such as</w:t>
      </w:r>
      <w:r>
        <w:t xml:space="preserve"> </w:t>
      </w:r>
      <m:oMath>
        <m:r>
          <m:t>0</m:t>
        </m:r>
      </m:oMath>
      <w:r>
        <w:t xml:space="preserve"> </w:t>
      </w:r>
      <w:r>
        <w:t xml:space="preserve">or</w:t>
      </w:r>
      <w:r>
        <w:t xml:space="preserve"> </w:t>
      </w:r>
      <m:oMath>
        <m:r>
          <m:t>1</m:t>
        </m:r>
      </m:oMath>
      <w:r>
        <w:t xml:space="preserve">.</w:t>
      </w:r>
      <w:r>
        <w:t xml:space="preserve"> </w:t>
      </w:r>
      <w:r>
        <w:t xml:space="preserve">At this point one could say</w:t>
      </w:r>
    </w:p>
    <w:p>
      <w:pPr>
        <w:pStyle w:val="BlockText"/>
      </w:pPr>
      <w:r>
        <w:rPr>
          <w:i/>
        </w:rPr>
        <w:t xml:space="preserve">“</w:t>
      </w:r>
      <w:r>
        <w:rPr>
          <w:i/>
        </w:rPr>
        <w:t xml:space="preserve">If only there was some way to encode numbers between</w:t>
      </w:r>
      <w:r>
        <w:rPr>
          <w:i/>
        </w:rPr>
        <w:t xml:space="preserve"> </w:t>
      </w:r>
      <m:oMath>
        <m:r>
          <m:t>0</m:t>
        </m:r>
      </m:oMath>
      <w:r>
        <w:rPr>
          <w:i/>
        </w:rPr>
        <w:t xml:space="preserve"> </w:t>
      </w:r>
      <w:r>
        <w:rPr>
          <w:i/>
        </w:rPr>
        <w:t xml:space="preserve">and</w:t>
      </w:r>
      <w:r>
        <w:rPr>
          <w:i/>
        </w:rPr>
        <w:t xml:space="preserve"> </w:t>
      </w:r>
      <m:oMath>
        <m:r>
          <m:t>q</m:t>
        </m:r>
        <m:r>
          <m:t>−</m:t>
        </m:r>
        <m:r>
          <m:t>1</m:t>
        </m:r>
      </m:oMath>
      <w:r>
        <w:rPr>
          <w:i/>
        </w:rPr>
        <w:t xml:space="preserve"> </w:t>
      </w:r>
      <w:r>
        <w:rPr>
          <w:i/>
        </w:rPr>
        <w:t xml:space="preserve">using only</w:t>
      </w:r>
      <w:r>
        <w:rPr>
          <w:i/>
        </w:rPr>
        <w:t xml:space="preserve"> </w:t>
      </w:r>
      <m:oMath>
        <m:r>
          <m:t>0</m:t>
        </m:r>
      </m:oMath>
      <w:r>
        <w:rPr>
          <w:i/>
        </w:rPr>
        <w:t xml:space="preserve">’s and</w:t>
      </w:r>
      <w:r>
        <w:rPr>
          <w:i/>
        </w:rPr>
        <w:t xml:space="preserve"> </w:t>
      </w:r>
      <m:oMath>
        <m:r>
          <m:t>1</m:t>
        </m:r>
      </m:oMath>
      <w:r>
        <w:rPr>
          <w:i/>
        </w:rPr>
        <w:t xml:space="preserve">’s</w:t>
      </w:r>
      <w:r>
        <w:rPr>
          <w:i/>
        </w:rPr>
        <w:t xml:space="preserve">”</w:t>
      </w:r>
    </w:p>
    <w:p>
      <w:pPr>
        <w:pStyle w:val="FirstParagraph"/>
      </w:pPr>
      <w:r>
        <w:t xml:space="preserve">If you think about it hard enough, it turns out that there is something known as the</w:t>
      </w:r>
      <w:r>
        <w:t xml:space="preserve"> </w:t>
      </w:r>
      <w:r>
        <w:t xml:space="preserve">“</w:t>
      </w:r>
      <w:r>
        <w:t xml:space="preserve">binary basis</w:t>
      </w:r>
      <w:r>
        <w:t xml:space="preserve">”</w:t>
      </w:r>
      <w:r>
        <w:t xml:space="preserve"> </w:t>
      </w:r>
      <w:r>
        <w:t xml:space="preserve">that allows us to encode a number</w:t>
      </w:r>
      <w:r>
        <w:t xml:space="preserve"> </w:t>
      </w:r>
      <m:oMath>
        <m:r>
          <m:t>x</m:t>
        </m:r>
        <m:r>
          <m:t>∈</m:t>
        </m:r>
        <m:sSub>
          <m:e>
            <m:r>
              <m:rPr>
                <m:sty m:val="p"/>
                <m:scr m:val="double-struck"/>
              </m:rPr>
              <m:t>Z</m:t>
            </m:r>
          </m:e>
          <m:sub>
            <m:r>
              <m:t>q</m:t>
            </m:r>
          </m:sub>
        </m:sSub>
      </m:oMath>
      <w:r>
        <w:t xml:space="preserve"> </w:t>
      </w:r>
      <w:r>
        <w:t xml:space="preserve">as a vector</w:t>
      </w:r>
      <w:r>
        <w:t xml:space="preserve"> </w:t>
      </w:r>
      <m:oMath>
        <m:acc>
          <m:accPr>
            <m:chr m:val="̂"/>
          </m:accPr>
          <m:e>
            <m:r>
              <m:t>x</m:t>
            </m:r>
          </m:e>
        </m:acc>
        <m:r>
          <m:t>∈</m:t>
        </m:r>
        <m:r>
          <m:t>{</m:t>
        </m:r>
        <m:r>
          <m:t>0</m:t>
        </m:r>
        <m:r>
          <m:t>,</m:t>
        </m:r>
        <m:r>
          <m:t>1</m:t>
        </m:r>
        <m:sSup>
          <m:e>
            <m:r>
              <m:t>}</m:t>
            </m:r>
          </m:e>
          <m:sup>
            <m:r>
              <m:rPr>
                <m:sty m:val="p"/>
              </m:rPr>
              <m:t>log</m:t>
            </m:r>
            <m:r>
              <m:t>q</m:t>
            </m:r>
          </m:sup>
        </m:sSup>
      </m:oMath>
      <w:r>
        <w:t xml:space="preserve">.</w:t>
      </w:r>
      <w:r>
        <w:rPr>
          <w:rStyle w:val="FootnoteReference"/>
        </w:rPr>
        <w:footnoteReference w:id="36"/>
      </w:r>
      <w:r>
        <w:t xml:space="preserve"> </w:t>
      </w:r>
      <w:r>
        <w:t xml:space="preserve">What’s even more surprising is that this seemingly trivial trick turns out to be immensely useful.</w:t>
      </w:r>
      <w:r>
        <w:t xml:space="preserve"> </w:t>
      </w:r>
      <w:r>
        <w:t xml:space="preserve">We will define the</w:t>
      </w:r>
      <w:r>
        <w:t xml:space="preserve"> </w:t>
      </w:r>
      <w:r>
        <w:rPr>
          <w:i/>
        </w:rPr>
        <w:t xml:space="preserve">binary encoding</w:t>
      </w:r>
      <w:r>
        <w:t xml:space="preserve"> </w:t>
      </w:r>
      <w:r>
        <w:t xml:space="preserve">of a vector or matrix</w:t>
      </w:r>
      <w:r>
        <w:t xml:space="preserve"> </w:t>
      </w:r>
      <m:oMath>
        <m:r>
          <m:t>x</m:t>
        </m:r>
      </m:oMath>
      <w:r>
        <w:t xml:space="preserve"> </w:t>
      </w:r>
      <w:r>
        <w:t xml:space="preserve">over</w:t>
      </w:r>
      <w:r>
        <w:t xml:space="preserve"> </w:t>
      </w:r>
      <m:oMath>
        <m:sSub>
          <m:e>
            <m:r>
              <m:rPr>
                <m:sty m:val="p"/>
                <m:scr m:val="double-struck"/>
              </m:rPr>
              <m:t>Z</m:t>
            </m:r>
          </m:e>
          <m:sub>
            <m:r>
              <m:t>q</m:t>
            </m:r>
          </m:sub>
        </m:sSub>
      </m:oMath>
      <w:r>
        <w:t xml:space="preserve"> </w:t>
      </w:r>
      <w:r>
        <w:t xml:space="preserve">by</w:t>
      </w:r>
      <w:r>
        <w:t xml:space="preserve"> </w:t>
      </w:r>
      <m:oMath>
        <m:acc>
          <m:accPr>
            <m:chr m:val="̂"/>
          </m:accPr>
          <m:e>
            <m:r>
              <m:t>x</m:t>
            </m:r>
          </m:e>
        </m:acc>
      </m:oMath>
      <w:r>
        <w:t xml:space="preserve">.</w:t>
      </w:r>
      <w:r>
        <w:t xml:space="preserve"> </w:t>
      </w:r>
      <w:r>
        <w:t xml:space="preserve">That is,</w:t>
      </w:r>
      <w:r>
        <w:t xml:space="preserve"> </w:t>
      </w:r>
      <m:oMath>
        <m:acc>
          <m:accPr>
            <m:chr m:val="̂"/>
          </m:accPr>
          <m:e>
            <m:r>
              <m:t>x</m:t>
            </m:r>
          </m:e>
        </m:acc>
      </m:oMath>
      <w:r>
        <w:t xml:space="preserve"> </w:t>
      </w:r>
      <w:r>
        <w:t xml:space="preserve">is obtained by replacing every coordinate</w:t>
      </w:r>
      <w:r>
        <w:t xml:space="preserve"> </w:t>
      </w:r>
      <m:oMath>
        <m:sSub>
          <m:e>
            <m:r>
              <m:t>x</m:t>
            </m:r>
          </m:e>
          <m:sub>
            <m:r>
              <m:t>i</m:t>
            </m:r>
          </m:sub>
        </m:sSub>
      </m:oMath>
      <w:r>
        <w:t xml:space="preserve"> </w:t>
      </w:r>
      <w:r>
        <w:t xml:space="preserve">with</w:t>
      </w:r>
      <w:r>
        <w:t xml:space="preserve"> </w:t>
      </w:r>
      <m:oMath>
        <m:r>
          <m:rPr>
            <m:sty m:val="p"/>
          </m:rPr>
          <m:t>log</m:t>
        </m:r>
        <m:r>
          <m:t>q</m:t>
        </m:r>
      </m:oMath>
      <w:r>
        <w:t xml:space="preserve"> </w:t>
      </w:r>
      <w:r>
        <w:t xml:space="preserve">coordinates</w:t>
      </w:r>
      <w:r>
        <w:t xml:space="preserve"> </w:t>
      </w:r>
      <m:oMath>
        <m:sSub>
          <m:e>
            <m:r>
              <m:t>x</m:t>
            </m:r>
          </m:e>
          <m:sub>
            <m:r>
              <m:t>i</m:t>
            </m:r>
            <m:r>
              <m:t>,</m:t>
            </m:r>
            <m:r>
              <m:t>0</m:t>
            </m:r>
          </m:sub>
        </m:sSub>
        <m:r>
          <m:t>,</m:t>
        </m:r>
        <m:r>
          <m:t>…</m:t>
        </m:r>
        <m:r>
          <m:t>,</m:t>
        </m:r>
        <m:sSub>
          <m:e>
            <m:r>
              <m:t>x</m:t>
            </m:r>
          </m:e>
          <m:sub>
            <m:r>
              <m:t>i</m:t>
            </m:r>
            <m:r>
              <m:t>,</m:t>
            </m:r>
            <m:r>
              <m:rPr>
                <m:sty m:val="p"/>
              </m:rPr>
              <m:t>log</m:t>
            </m:r>
            <m:r>
              <m:t>q</m:t>
            </m:r>
            <m:r>
              <m:t>−</m:t>
            </m:r>
            <m:r>
              <m:t>1</m:t>
            </m:r>
          </m:sub>
        </m:sSub>
      </m:oMath>
      <w:r>
        <w:t xml:space="preserve"> </w:t>
      </w:r>
      <w:r>
        <w:t xml:space="preserve">such that</w:t>
      </w:r>
    </w:p>
    <w:p>
      <w:pPr>
        <w:pStyle w:val="BodyText"/>
      </w:pPr>
      <m:oMathPara>
        <m:oMathParaPr>
          <m:jc m:val="center"/>
        </m:oMathParaPr>
        <m:oMath>
          <m:sSub>
            <m:e>
              <m:r>
                <m:t>x</m:t>
              </m:r>
            </m:e>
            <m:sub>
              <m:r>
                <m:t>i</m:t>
              </m:r>
            </m:sub>
          </m:sSub>
          <m:r>
            <m:t>=</m:t>
          </m:r>
          <m:nary>
            <m:naryPr>
              <m:chr m:val="∑"/>
              <m:limLoc m:val="undOvr"/>
              <m:subHide m:val="0"/>
              <m:supHide m:val="0"/>
            </m:naryPr>
            <m:sub>
              <m:r>
                <m:t>j</m:t>
              </m:r>
              <m:r>
                <m:t>=</m:t>
              </m:r>
              <m:r>
                <m:t>0</m:t>
              </m:r>
            </m:sub>
            <m:sup>
              <m:r>
                <m:rPr>
                  <m:sty m:val="p"/>
                </m:rPr>
                <m:t>log</m:t>
              </m:r>
              <m:r>
                <m:t>q</m:t>
              </m:r>
              <m:r>
                <m:t>−</m:t>
              </m:r>
              <m:r>
                <m:t>1</m:t>
              </m:r>
            </m:sup>
            <m:e>
              <m:sSup>
                <m:e>
                  <m:r>
                    <m:t>2</m:t>
                  </m:r>
                </m:e>
                <m:sup>
                  <m:r>
                    <m:t>j</m:t>
                  </m:r>
                </m:sup>
              </m:sSup>
            </m:e>
          </m:nary>
          <m:sSub>
            <m:e>
              <m:r>
                <m:t>x</m:t>
              </m:r>
            </m:e>
            <m:sub>
              <m:r>
                <m:t>i</m:t>
              </m:r>
              <m:r>
                <m:t>,</m:t>
              </m:r>
              <m:r>
                <m:t>j</m:t>
              </m:r>
            </m:sub>
          </m:sSub>
          <m:r>
            <m:t> </m:t>
          </m:r>
          <m:r>
            <m:t>.</m:t>
          </m:r>
        </m:oMath>
      </m:oMathPara>
    </w:p>
    <w:p>
      <w:pPr>
        <w:pStyle w:val="FirstParagraph"/>
      </w:pPr>
      <w:r>
        <w:t xml:space="preserve">Specifically, if</w:t>
      </w:r>
      <w:r>
        <w:t xml:space="preserve"> </w:t>
      </w:r>
      <m:oMath>
        <m:r>
          <m:t>s</m:t>
        </m:r>
        <m:r>
          <m:t>∈</m:t>
        </m:r>
        <m:sSubSup>
          <m:e>
            <m:r>
              <m:rPr>
                <m:sty m:val="p"/>
                <m:scr m:val="double-struck"/>
              </m:rPr>
              <m:t>Z</m:t>
            </m:r>
          </m:e>
          <m:sub>
            <m:r>
              <m:t>q</m:t>
            </m:r>
          </m:sub>
          <m:sup>
            <m:r>
              <m:t>n</m:t>
            </m:r>
          </m:sup>
        </m:sSubSup>
      </m:oMath>
      <w:r>
        <w:t xml:space="preserve">, then we denote by</w:t>
      </w:r>
      <w:r>
        <w:t xml:space="preserve"> </w:t>
      </w:r>
      <m:oMath>
        <m:acc>
          <m:accPr>
            <m:chr m:val="̂"/>
          </m:accPr>
          <m:e>
            <m:r>
              <m:t>s</m:t>
            </m:r>
          </m:e>
        </m:acc>
      </m:oMath>
      <w:r>
        <w:t xml:space="preserve"> </w:t>
      </w:r>
      <w:r>
        <w:t xml:space="preserve">the</w:t>
      </w:r>
      <w:r>
        <w:t xml:space="preserve"> </w:t>
      </w:r>
      <m:oMath>
        <m:r>
          <m:t>n</m:t>
        </m:r>
        <m:r>
          <m:rPr>
            <m:sty m:val="p"/>
          </m:rPr>
          <m:t>log</m:t>
        </m:r>
        <m:r>
          <m:t>q</m:t>
        </m:r>
      </m:oMath>
      <w:r>
        <w:t xml:space="preserve">-dimensional vector with entries in</w:t>
      </w:r>
      <w:r>
        <w:t xml:space="preserve"> </w:t>
      </w:r>
      <m:oMath>
        <m:r>
          <m:t>{</m:t>
        </m:r>
        <m:r>
          <m:t>0</m:t>
        </m:r>
        <m:r>
          <m:t>,</m:t>
        </m:r>
        <m:r>
          <m:t>1</m:t>
        </m:r>
        <m:r>
          <m:t>}</m:t>
        </m:r>
      </m:oMath>
      <w:r>
        <w:t xml:space="preserve">, such that each</w:t>
      </w:r>
      <w:r>
        <w:t xml:space="preserve"> </w:t>
      </w:r>
      <m:oMath>
        <m:r>
          <m:rPr>
            <m:sty m:val="p"/>
          </m:rPr>
          <m:t>log</m:t>
        </m:r>
        <m:r>
          <m:t>q</m:t>
        </m:r>
      </m:oMath>
      <w:r>
        <w:t xml:space="preserve">-sized block of</w:t>
      </w:r>
      <w:r>
        <w:t xml:space="preserve"> </w:t>
      </w:r>
      <m:oMath>
        <m:acc>
          <m:accPr>
            <m:chr m:val="̂"/>
          </m:accPr>
          <m:e>
            <m:r>
              <m:t>s</m:t>
            </m:r>
          </m:e>
        </m:acc>
      </m:oMath>
      <w:r>
        <w:t xml:space="preserve"> </w:t>
      </w:r>
      <w:r>
        <w:t xml:space="preserve">encodes a coordinate of</w:t>
      </w:r>
      <w:r>
        <w:t xml:space="preserve"> </w:t>
      </w:r>
      <m:oMath>
        <m:r>
          <m:t>s</m:t>
        </m:r>
      </m:oMath>
      <w:r>
        <w:t xml:space="preserve">.</w:t>
      </w:r>
      <w:r>
        <w:t xml:space="preserve"> </w:t>
      </w:r>
      <w:r>
        <w:t xml:space="preserve">Similarly, if</w:t>
      </w:r>
      <w:r>
        <w:t xml:space="preserve"> </w:t>
      </w:r>
      <m:oMath>
        <m:r>
          <m:t>C</m:t>
        </m:r>
      </m:oMath>
      <w:r>
        <w:t xml:space="preserve"> </w:t>
      </w:r>
      <w:r>
        <w:t xml:space="preserve">is an</w:t>
      </w:r>
      <w:r>
        <w:t xml:space="preserve"> </w:t>
      </w:r>
      <m:oMath>
        <m:r>
          <m:t>m</m:t>
        </m:r>
        <m:r>
          <m:t>×</m:t>
        </m:r>
        <m:r>
          <m:t>n</m:t>
        </m:r>
      </m:oMath>
      <w:r>
        <w:t xml:space="preserve"> </w:t>
      </w:r>
      <w:r>
        <w:t xml:space="preserve">matrix, then we denote by</w:t>
      </w:r>
      <w:r>
        <w:t xml:space="preserve"> </w:t>
      </w:r>
      <m:oMath>
        <m:acc>
          <m:accPr>
            <m:chr m:val="̂"/>
          </m:accPr>
          <m:e>
            <m:r>
              <m:t>C</m:t>
            </m:r>
          </m:e>
        </m:acc>
      </m:oMath>
      <w:r>
        <w:t xml:space="preserve"> </w:t>
      </w:r>
      <w:r>
        <w:t xml:space="preserve">the</w:t>
      </w:r>
      <w:r>
        <w:t xml:space="preserve"> </w:t>
      </w:r>
      <m:oMath>
        <m:r>
          <m:t>m</m:t>
        </m:r>
        <m:r>
          <m:t>×</m:t>
        </m:r>
        <m:r>
          <m:t>n</m:t>
        </m:r>
        <m:r>
          <m:rPr>
            <m:sty m:val="p"/>
          </m:rPr>
          <m:t>log</m:t>
        </m:r>
        <m:r>
          <m:t>q</m:t>
        </m:r>
      </m:oMath>
      <w:r>
        <w:t xml:space="preserve"> </w:t>
      </w:r>
      <w:r>
        <w:t xml:space="preserve">matrix with entries in</w:t>
      </w:r>
      <w:r>
        <w:t xml:space="preserve"> </w:t>
      </w:r>
      <m:oMath>
        <m:r>
          <m:t>{</m:t>
        </m:r>
        <m:r>
          <m:t>0</m:t>
        </m:r>
        <m:r>
          <m:t>,</m:t>
        </m:r>
        <m:r>
          <m:t>1</m:t>
        </m:r>
        <m:r>
          <m:t>}</m:t>
        </m:r>
      </m:oMath>
      <w:r>
        <w:t xml:space="preserve"> </w:t>
      </w:r>
      <w:r>
        <w:t xml:space="preserve">that corresponds to encoding every</w:t>
      </w:r>
      <w:r>
        <w:t xml:space="preserve"> </w:t>
      </w:r>
      <m:oMath>
        <m:r>
          <m:t>n</m:t>
        </m:r>
      </m:oMath>
      <w:r>
        <w:t xml:space="preserve">-dimensional row of</w:t>
      </w:r>
      <w:r>
        <w:t xml:space="preserve"> </w:t>
      </w:r>
      <m:oMath>
        <m:r>
          <m:t>C</m:t>
        </m:r>
      </m:oMath>
      <w:r>
        <w:t xml:space="preserve"> </w:t>
      </w:r>
      <w:r>
        <w:t xml:space="preserve">by an</w:t>
      </w:r>
      <w:r>
        <w:t xml:space="preserve"> </w:t>
      </w:r>
      <m:oMath>
        <m:r>
          <m:t>n</m:t>
        </m:r>
        <m:r>
          <m:rPr>
            <m:sty m:val="p"/>
          </m:rPr>
          <m:t>log</m:t>
        </m:r>
        <m:r>
          <m:t>q</m:t>
        </m:r>
      </m:oMath>
      <w:r>
        <w:t xml:space="preserve">-dimensional row where each</w:t>
      </w:r>
      <w:r>
        <w:t xml:space="preserve"> </w:t>
      </w:r>
      <m:oMath>
        <m:r>
          <m:rPr>
            <m:sty m:val="p"/>
          </m:rPr>
          <m:t>log</m:t>
        </m:r>
        <m:r>
          <m:t>q</m:t>
        </m:r>
      </m:oMath>
      <w:r>
        <w:t xml:space="preserve">-sized block corresponds to a single entry.</w:t>
      </w:r>
      <w:r>
        <w:t xml:space="preserve"> </w:t>
      </w:r>
      <w:r>
        <w:t xml:space="preserve">(We still think of the entries of these vectors and matrices as elements of</w:t>
      </w:r>
      <w:r>
        <w:t xml:space="preserve"> </w:t>
      </w:r>
      <m:oMath>
        <m:sSub>
          <m:e>
            <m:r>
              <m:rPr>
                <m:sty m:val="p"/>
                <m:scr m:val="double-struck"/>
              </m:rPr>
              <m:t>Z</m:t>
            </m:r>
          </m:e>
          <m:sub>
            <m:r>
              <m:t>q</m:t>
            </m:r>
          </m:sub>
        </m:sSub>
      </m:oMath>
      <w:r>
        <w:t xml:space="preserve"> </w:t>
      </w:r>
      <w:r>
        <w:t xml:space="preserve">and so all calculations are still done modulo</w:t>
      </w:r>
      <w:r>
        <w:t xml:space="preserve"> </w:t>
      </w:r>
      <m:oMath>
        <m:r>
          <m:t>q</m:t>
        </m:r>
      </m:oMath>
      <w:r>
        <w:t xml:space="preserve">.)</w:t>
      </w:r>
    </w:p>
    <w:p>
      <w:pPr>
        <w:pStyle w:val="BodyText"/>
      </w:pPr>
      <w:r>
        <w:t xml:space="preserve">While encoding in the binary basis is not a linear operation, the</w:t>
      </w:r>
      <w:r>
        <w:t xml:space="preserve"> </w:t>
      </w:r>
      <w:r>
        <w:rPr>
          <w:i/>
        </w:rPr>
        <w:t xml:space="preserve">decoding</w:t>
      </w:r>
      <w:r>
        <w:t xml:space="preserve"> </w:t>
      </w:r>
      <w:r>
        <w:t xml:space="preserve">operation is linear as one can see in</w:t>
      </w:r>
      <w:r>
        <w:t xml:space="preserve"> </w:t>
      </w:r>
      <w:hyperlink r:id="rId23">
        <w:r>
          <w:rPr>
            <w:rStyle w:val="Hyperlink"/>
          </w:rPr>
          <w:t xml:space="preserve">eqbinaryencoding</w:t>
        </w:r>
      </w:hyperlink>
      <w:r>
        <w:t xml:space="preserve">.</w:t>
      </w:r>
      <w:r>
        <w:t xml:space="preserve"> </w:t>
      </w:r>
      <w:r>
        <w:t xml:space="preserve">We let</w:t>
      </w:r>
      <w:r>
        <w:t xml:space="preserve"> </w:t>
      </w:r>
      <m:oMath>
        <m:r>
          <m:t>Q</m:t>
        </m:r>
      </m:oMath>
      <w:r>
        <w:t xml:space="preserve"> </w:t>
      </w:r>
      <w:r>
        <w:t xml:space="preserve">be the</w:t>
      </w:r>
      <w:r>
        <w:t xml:space="preserve"> </w:t>
      </w:r>
      <m:oMath>
        <m:r>
          <m:t>n</m:t>
        </m:r>
        <m:r>
          <m:t>×</m:t>
        </m:r>
        <m:r>
          <m:t>(</m:t>
        </m:r>
        <m:r>
          <m:t>n</m:t>
        </m:r>
        <m:r>
          <m:rPr>
            <m:sty m:val="p"/>
          </m:rPr>
          <m:t>log</m:t>
        </m:r>
        <m:r>
          <m:t>q</m:t>
        </m:r>
        <m:r>
          <m:t>)</m:t>
        </m:r>
      </m:oMath>
      <w:r>
        <w:t xml:space="preserve"> </w:t>
      </w:r>
      <w:r>
        <w:t xml:space="preserve">“</w:t>
      </w:r>
      <w:r>
        <w:t xml:space="preserve">decoding</w:t>
      </w:r>
      <w:r>
        <w:t xml:space="preserve">”</w:t>
      </w:r>
      <w:r>
        <w:t xml:space="preserve"> </w:t>
      </w:r>
      <w:r>
        <w:t xml:space="preserve">matrix that maps an encoding vector</w:t>
      </w:r>
      <w:r>
        <w:t xml:space="preserve"> </w:t>
      </w:r>
      <m:oMath>
        <m:acc>
          <m:accPr>
            <m:chr m:val="̂"/>
          </m:accPr>
          <m:e>
            <m:r>
              <m:t>v</m:t>
            </m:r>
          </m:e>
        </m:acc>
      </m:oMath>
      <w:r>
        <w:t xml:space="preserve"> </w:t>
      </w:r>
      <w:r>
        <w:t xml:space="preserve">back to the original vector</w:t>
      </w:r>
      <w:r>
        <w:t xml:space="preserve"> </w:t>
      </w:r>
      <m:oMath>
        <m:r>
          <m:t>v</m:t>
        </m:r>
      </m:oMath>
      <w:r>
        <w:t xml:space="preserve">.</w:t>
      </w:r>
      <w:r>
        <w:t xml:space="preserve"> </w:t>
      </w:r>
      <w:r>
        <w:t xml:space="preserve">Specifically, every row of</w:t>
      </w:r>
      <w:r>
        <w:t xml:space="preserve"> </w:t>
      </w:r>
      <m:oMath>
        <m:r>
          <m:t>Q</m:t>
        </m:r>
      </m:oMath>
      <w:r>
        <w:t xml:space="preserve"> </w:t>
      </w:r>
      <w:r>
        <w:t xml:space="preserve">is composed of</w:t>
      </w:r>
      <w:r>
        <w:t xml:space="preserve"> </w:t>
      </w:r>
      <m:oMath>
        <m:r>
          <m:t>n</m:t>
        </m:r>
      </m:oMath>
      <w:r>
        <w:t xml:space="preserve"> </w:t>
      </w:r>
      <w:r>
        <w:t xml:space="preserve">blocks each of</w:t>
      </w:r>
      <w:r>
        <w:t xml:space="preserve"> </w:t>
      </w:r>
      <m:oMath>
        <m:r>
          <m:rPr>
            <m:sty m:val="p"/>
          </m:rPr>
          <m:t>log</m:t>
        </m:r>
        <m:r>
          <m:t>q</m:t>
        </m:r>
      </m:oMath>
      <w:r>
        <w:t xml:space="preserve"> </w:t>
      </w:r>
      <w:r>
        <w:t xml:space="preserve">size, where the</w:t>
      </w:r>
      <w:r>
        <w:t xml:space="preserve"> </w:t>
      </w:r>
      <m:oMath>
        <m:r>
          <m:t>i</m:t>
        </m:r>
      </m:oMath>
      <w:r>
        <w:t xml:space="preserve">-th row has only the</w:t>
      </w:r>
      <w:r>
        <w:t xml:space="preserve"> </w:t>
      </w:r>
      <m:oMath>
        <m:r>
          <m:t>i</m:t>
        </m:r>
      </m:oMath>
      <w:r>
        <w:t xml:space="preserve">-th block nonzero, and equal to the values</w:t>
      </w:r>
      <w:r>
        <w:t xml:space="preserve"> </w:t>
      </w:r>
      <m:oMath>
        <m:r>
          <m:t>(</m:t>
        </m:r>
        <m:r>
          <m:t>1</m:t>
        </m:r>
        <m:r>
          <m:t>,</m:t>
        </m:r>
        <m:r>
          <m:t>2</m:t>
        </m:r>
        <m:r>
          <m:t>,</m:t>
        </m:r>
        <m:r>
          <m:t>4</m:t>
        </m:r>
        <m:r>
          <m:t>,</m:t>
        </m:r>
        <m:r>
          <m:t>…</m:t>
        </m:r>
        <m:r>
          <m:t>,</m:t>
        </m:r>
        <m:sSup>
          <m:e>
            <m:r>
              <m:t>2</m:t>
            </m:r>
          </m:e>
          <m:sup>
            <m:r>
              <m:rPr>
                <m:sty m:val="p"/>
              </m:rPr>
              <m:t>log</m:t>
            </m:r>
            <m:r>
              <m:t>q</m:t>
            </m:r>
            <m:r>
              <m:t>−</m:t>
            </m:r>
            <m:r>
              <m:t>1</m:t>
            </m:r>
          </m:sup>
        </m:sSup>
        <m:r>
          <m:t>)</m:t>
        </m:r>
      </m:oMath>
      <w:r>
        <w:t xml:space="preserve">.</w:t>
      </w:r>
      <w:r>
        <w:t xml:space="preserve"> </w:t>
      </w:r>
      <w:r>
        <w:t xml:space="preserve">It’s a good exercise to verify that for every vector</w:t>
      </w:r>
      <w:r>
        <w:t xml:space="preserve"> </w:t>
      </w:r>
      <m:oMath>
        <m:r>
          <m:t>v</m:t>
        </m:r>
      </m:oMath>
      <w:r>
        <w:t xml:space="preserve"> </w:t>
      </w:r>
      <w:r>
        <w:t xml:space="preserve">and matrix</w:t>
      </w:r>
      <w:r>
        <w:t xml:space="preserve"> </w:t>
      </w:r>
      <m:oMath>
        <m:r>
          <m:t>C</m:t>
        </m:r>
      </m:oMath>
      <w:r>
        <w:t xml:space="preserve">,</w:t>
      </w:r>
      <w:r>
        <w:t xml:space="preserve"> </w:t>
      </w:r>
      <m:oMath>
        <m:r>
          <m:t>Q</m:t>
        </m:r>
        <m:acc>
          <m:accPr>
            <m:chr m:val="̂"/>
          </m:accPr>
          <m:e>
            <m:r>
              <m:t>v</m:t>
            </m:r>
          </m:e>
        </m:acc>
        <m:r>
          <m:t>=</m:t>
        </m:r>
        <m:r>
          <m:t>v</m:t>
        </m:r>
      </m:oMath>
      <w:r>
        <w:t xml:space="preserve"> </w:t>
      </w:r>
      <w:r>
        <w:t xml:space="preserve">and</w:t>
      </w:r>
      <w:r>
        <w:t xml:space="preserve"> </w:t>
      </w:r>
      <m:oMath>
        <m:acc>
          <m:accPr>
            <m:chr m:val="̂"/>
          </m:accPr>
          <m:e>
            <m:r>
              <m:t>C</m:t>
            </m:r>
          </m:e>
        </m:acc>
        <m:sSup>
          <m:e>
            <m:r>
              <m:t>Q</m:t>
            </m:r>
          </m:e>
          <m:sup>
            <m:r>
              <m:t>⊤</m:t>
            </m:r>
          </m:sup>
        </m:sSup>
        <m:r>
          <m:t>=</m:t>
        </m:r>
        <m:r>
          <m:t>C</m:t>
        </m:r>
      </m:oMath>
      <w:r>
        <w:t xml:space="preserve">. (See</w:t>
      </w:r>
      <w:r>
        <w:t xml:space="preserve"> </w:t>
      </w:r>
      <w:hyperlink r:id="rId23">
        <w:r>
          <w:rPr>
            <w:rStyle w:val="Hyperlink"/>
          </w:rPr>
          <w:t xml:space="preserve">encodevecfig</w:t>
        </w:r>
      </w:hyperlink>
      <w:r>
        <w:t xml:space="preserve"> </w:t>
      </w:r>
      <w:r>
        <w:t xml:space="preserve">amd</w:t>
      </w:r>
      <w:r>
        <w:t xml:space="preserve"> </w:t>
      </w:r>
      <w:hyperlink r:id="rId23">
        <w:r>
          <w:rPr>
            <w:rStyle w:val="Hyperlink"/>
          </w:rPr>
          <w:t xml:space="preserve">encodematrixfig</w:t>
        </w:r>
      </w:hyperlink>
      <w:r>
        <w:t xml:space="preserve">.)</w:t>
      </w:r>
    </w:p>
    <w:p>
      <w:pPr>
        <w:pStyle w:val="CaptionedFigure"/>
      </w:pPr>
      <w:bookmarkStart w:id="38" w:name="encodevecfig"/>
      <w:r>
        <w:drawing>
          <wp:inline>
            <wp:extent cx="5334000" cy="2675623"/>
            <wp:effectExtent b="0" l="0" r="0" t="0"/>
            <wp:docPr descr="We can encode a vector s\in \mathbb{Z}_q^n as a vector \hat{s} \in \mathbb{Z}_q^{n\log q} that has only entries in \{0,1\} by using the binary encoding, replacing every coordinate of s with a \log q-sized block in \hat{s}. The decoding operation is linear and so we can write s=Q\hat{s} for a specific (simple) n \times (n\log q) matrix Q." title="" id="1" name="Picture"/>
            <a:graphic>
              <a:graphicData uri="http://schemas.openxmlformats.org/drawingml/2006/picture">
                <pic:pic>
                  <pic:nvPicPr>
                    <pic:cNvPr descr="../figure/encodevec.png" id="0" name="Picture"/>
                    <pic:cNvPicPr>
                      <a:picLocks noChangeArrowheads="1" noChangeAspect="1"/>
                    </pic:cNvPicPr>
                  </pic:nvPicPr>
                  <pic:blipFill>
                    <a:blip r:embed="rId37"/>
                    <a:stretch>
                      <a:fillRect/>
                    </a:stretch>
                  </pic:blipFill>
                  <pic:spPr bwMode="auto">
                    <a:xfrm>
                      <a:off x="0" y="0"/>
                      <a:ext cx="5334000" cy="2675623"/>
                    </a:xfrm>
                    <a:prstGeom prst="rect">
                      <a:avLst/>
                    </a:prstGeom>
                    <a:noFill/>
                    <a:ln w="9525">
                      <a:noFill/>
                      <a:headEnd/>
                      <a:tailEnd/>
                    </a:ln>
                  </pic:spPr>
                </pic:pic>
              </a:graphicData>
            </a:graphic>
          </wp:inline>
        </w:drawing>
      </w:r>
      <w:bookmarkEnd w:id="38"/>
    </w:p>
    <w:p>
      <w:pPr>
        <w:pStyle w:val="ImageCaption"/>
      </w:pPr>
      <w:r>
        <w:t xml:space="preserve">We can encode a vector</w:t>
      </w:r>
      <w:r>
        <w:t xml:space="preserve"> </w:t>
      </w:r>
      <m:oMath>
        <m:r>
          <m:t>s</m:t>
        </m:r>
        <m:r>
          <m:t>∈</m:t>
        </m:r>
        <m:sSubSup>
          <m:e>
            <m:r>
              <m:rPr>
                <m:sty m:val="p"/>
                <m:scr m:val="double-struck"/>
              </m:rPr>
              <m:t>Z</m:t>
            </m:r>
          </m:e>
          <m:sub>
            <m:r>
              <m:t>q</m:t>
            </m:r>
          </m:sub>
          <m:sup>
            <m:r>
              <m:t>n</m:t>
            </m:r>
          </m:sup>
        </m:sSubSup>
      </m:oMath>
      <w:r>
        <w:t xml:space="preserve"> </w:t>
      </w:r>
      <w:r>
        <w:t xml:space="preserve">as a vector</w:t>
      </w:r>
      <w:r>
        <w:t xml:space="preserve"> </w:t>
      </w:r>
      <m:oMath>
        <m:acc>
          <m:accPr>
            <m:chr m:val="̂"/>
          </m:accPr>
          <m:e>
            <m:r>
              <m:t>s</m:t>
            </m:r>
          </m:e>
        </m:acc>
        <m:r>
          <m:t>∈</m:t>
        </m:r>
        <m:sSubSup>
          <m:e>
            <m:r>
              <m:rPr>
                <m:sty m:val="p"/>
                <m:scr m:val="double-struck"/>
              </m:rPr>
              <m:t>Z</m:t>
            </m:r>
          </m:e>
          <m:sub>
            <m:r>
              <m:t>q</m:t>
            </m:r>
          </m:sub>
          <m:sup>
            <m:r>
              <m:t>n</m:t>
            </m:r>
            <m:r>
              <m:rPr>
                <m:sty m:val="p"/>
              </m:rPr>
              <m:t>log</m:t>
            </m:r>
            <m:r>
              <m:t>q</m:t>
            </m:r>
          </m:sup>
        </m:sSubSup>
      </m:oMath>
      <w:r>
        <w:t xml:space="preserve"> </w:t>
      </w:r>
      <w:r>
        <w:t xml:space="preserve">that has only entries in</w:t>
      </w:r>
      <w:r>
        <w:t xml:space="preserve"> </w:t>
      </w:r>
      <m:oMath>
        <m:r>
          <m:t>{</m:t>
        </m:r>
        <m:r>
          <m:t>0</m:t>
        </m:r>
        <m:r>
          <m:t>,</m:t>
        </m:r>
        <m:r>
          <m:t>1</m:t>
        </m:r>
        <m:r>
          <m:t>}</m:t>
        </m:r>
      </m:oMath>
      <w:r>
        <w:t xml:space="preserve"> </w:t>
      </w:r>
      <w:r>
        <w:t xml:space="preserve">by using the binary encoding, replacing every coordinate of</w:t>
      </w:r>
      <w:r>
        <w:t xml:space="preserve"> </w:t>
      </w:r>
      <m:oMath>
        <m:r>
          <m:t>s</m:t>
        </m:r>
      </m:oMath>
      <w:r>
        <w:t xml:space="preserve"> </w:t>
      </w:r>
      <w:r>
        <w:t xml:space="preserve">with a</w:t>
      </w:r>
      <w:r>
        <w:t xml:space="preserve"> </w:t>
      </w:r>
      <m:oMath>
        <m:r>
          <m:rPr>
            <m:sty m:val="p"/>
          </m:rPr>
          <m:t>log</m:t>
        </m:r>
        <m:r>
          <m:t>q</m:t>
        </m:r>
      </m:oMath>
      <w:r>
        <w:t xml:space="preserve">-sized block in</w:t>
      </w:r>
      <w:r>
        <w:t xml:space="preserve"> </w:t>
      </w:r>
      <m:oMath>
        <m:acc>
          <m:accPr>
            <m:chr m:val="̂"/>
          </m:accPr>
          <m:e>
            <m:r>
              <m:t>s</m:t>
            </m:r>
          </m:e>
        </m:acc>
      </m:oMath>
      <w:r>
        <w:t xml:space="preserve">. The decoding operation is</w:t>
      </w:r>
      <w:r>
        <w:t xml:space="preserve"> </w:t>
      </w:r>
      <w:r>
        <w:rPr>
          <w:i/>
        </w:rPr>
        <w:t xml:space="preserve">linear</w:t>
      </w:r>
      <w:r>
        <w:t xml:space="preserve"> </w:t>
      </w:r>
      <w:r>
        <w:t xml:space="preserve">and so we can write</w:t>
      </w:r>
      <w:r>
        <w:t xml:space="preserve"> </w:t>
      </w:r>
      <m:oMath>
        <m:r>
          <m:t>s</m:t>
        </m:r>
        <m:r>
          <m:t>=</m:t>
        </m:r>
        <m:r>
          <m:t>Q</m:t>
        </m:r>
        <m:acc>
          <m:accPr>
            <m:chr m:val="̂"/>
          </m:accPr>
          <m:e>
            <m:r>
              <m:t>s</m:t>
            </m:r>
          </m:e>
        </m:acc>
      </m:oMath>
      <w:r>
        <w:t xml:space="preserve"> </w:t>
      </w:r>
      <w:r>
        <w:t xml:space="preserve">for a specific (simple)</w:t>
      </w:r>
      <w:r>
        <w:t xml:space="preserve"> </w:t>
      </w:r>
      <m:oMath>
        <m:r>
          <m:t>n</m:t>
        </m:r>
        <m:r>
          <m:t>×</m:t>
        </m:r>
        <m:r>
          <m:t>(</m:t>
        </m:r>
        <m:r>
          <m:t>n</m:t>
        </m:r>
        <m:r>
          <m:rPr>
            <m:sty m:val="p"/>
          </m:rPr>
          <m:t>log</m:t>
        </m:r>
        <m:r>
          <m:t>q</m:t>
        </m:r>
        <m:r>
          <m:t>)</m:t>
        </m:r>
      </m:oMath>
      <w:r>
        <w:t xml:space="preserve"> </w:t>
      </w:r>
      <w:r>
        <w:t xml:space="preserve">matrix</w:t>
      </w:r>
      <w:r>
        <w:t xml:space="preserve"> </w:t>
      </w:r>
      <m:oMath>
        <m:r>
          <m:t>Q</m:t>
        </m:r>
      </m:oMath>
      <w:r>
        <w:t xml:space="preserve">.</w:t>
      </w:r>
    </w:p>
    <w:p>
      <w:pPr>
        <w:pStyle w:val="CaptionedFigure"/>
      </w:pPr>
      <w:bookmarkStart w:id="40" w:name="encodematrixfig"/>
      <w:r>
        <w:drawing>
          <wp:inline>
            <wp:extent cx="5334000" cy="2525389"/>
            <wp:effectExtent b="0" l="0" r="0" t="0"/>
            <wp:docPr descr="We can encode an n\times n matrix C over \mathbb{Z}_q by an n\times (n \log q) matrix \hat{C} using the binary basis. We have the equation C=\hat{C}Q^\top where Q is the same matrix we use to decode a vector." title="" id="1" name="Picture"/>
            <a:graphic>
              <a:graphicData uri="http://schemas.openxmlformats.org/drawingml/2006/picture">
                <pic:pic>
                  <pic:nvPicPr>
                    <pic:cNvPr descr="../figure/encodematrix.png" id="0" name="Picture"/>
                    <pic:cNvPicPr>
                      <a:picLocks noChangeArrowheads="1" noChangeAspect="1"/>
                    </pic:cNvPicPr>
                  </pic:nvPicPr>
                  <pic:blipFill>
                    <a:blip r:embed="rId39"/>
                    <a:stretch>
                      <a:fillRect/>
                    </a:stretch>
                  </pic:blipFill>
                  <pic:spPr bwMode="auto">
                    <a:xfrm>
                      <a:off x="0" y="0"/>
                      <a:ext cx="5334000" cy="2525389"/>
                    </a:xfrm>
                    <a:prstGeom prst="rect">
                      <a:avLst/>
                    </a:prstGeom>
                    <a:noFill/>
                    <a:ln w="9525">
                      <a:noFill/>
                      <a:headEnd/>
                      <a:tailEnd/>
                    </a:ln>
                  </pic:spPr>
                </pic:pic>
              </a:graphicData>
            </a:graphic>
          </wp:inline>
        </w:drawing>
      </w:r>
      <w:bookmarkEnd w:id="40"/>
    </w:p>
    <w:p>
      <w:pPr>
        <w:pStyle w:val="ImageCaption"/>
      </w:pPr>
      <w:r>
        <w:t xml:space="preserve">We can encode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by an</w:t>
      </w:r>
      <w:r>
        <w:t xml:space="preserve"> </w:t>
      </w:r>
      <m:oMath>
        <m:r>
          <m:t>n</m:t>
        </m:r>
        <m:r>
          <m:t>×</m:t>
        </m:r>
        <m:r>
          <m:t>(</m:t>
        </m:r>
        <m:r>
          <m:t>n</m:t>
        </m:r>
        <m:r>
          <m:rPr>
            <m:sty m:val="p"/>
          </m:rPr>
          <m:t>log</m:t>
        </m:r>
        <m:r>
          <m:t>q</m:t>
        </m:r>
        <m:r>
          <m:t>)</m:t>
        </m:r>
      </m:oMath>
      <w:r>
        <w:t xml:space="preserve"> </w:t>
      </w:r>
      <w:r>
        <w:t xml:space="preserve">matrix</w:t>
      </w:r>
      <w:r>
        <w:t xml:space="preserve"> </w:t>
      </w:r>
      <m:oMath>
        <m:acc>
          <m:accPr>
            <m:chr m:val="̂"/>
          </m:accPr>
          <m:e>
            <m:r>
              <m:t>C</m:t>
            </m:r>
          </m:e>
        </m:acc>
      </m:oMath>
      <w:r>
        <w:t xml:space="preserve"> </w:t>
      </w:r>
      <w:r>
        <w:t xml:space="preserve">using the binary basis. We have the equation</w:t>
      </w:r>
      <w:r>
        <w:t xml:space="preserve"> </w:t>
      </w:r>
      <m:oMath>
        <m:r>
          <m:t>C</m:t>
        </m:r>
        <m:r>
          <m:t>=</m:t>
        </m:r>
        <m:acc>
          <m:accPr>
            <m:chr m:val="̂"/>
          </m:accPr>
          <m:e>
            <m:r>
              <m:t>C</m:t>
            </m:r>
          </m:e>
        </m:acc>
        <m:sSup>
          <m:e>
            <m:r>
              <m:t>Q</m:t>
            </m:r>
          </m:e>
          <m:sup>
            <m:r>
              <m:t>⊤</m:t>
            </m:r>
          </m:sup>
        </m:sSup>
      </m:oMath>
      <w:r>
        <w:t xml:space="preserve"> </w:t>
      </w:r>
      <w:r>
        <w:t xml:space="preserve">where</w:t>
      </w:r>
      <w:r>
        <w:t xml:space="preserve"> </w:t>
      </w:r>
      <m:oMath>
        <m:r>
          <m:t>Q</m:t>
        </m:r>
      </m:oMath>
      <w:r>
        <w:t xml:space="preserve"> </w:t>
      </w:r>
      <w:r>
        <w:t xml:space="preserve">is the same matrix we use to decode a vector.</w:t>
      </w:r>
    </w:p>
    <w:p>
      <w:pPr>
        <w:pStyle w:val="BodyText"/>
      </w:pPr>
      <w:r>
        <w:t xml:space="preserve">In our final scheme the ciphertext encrypting</w:t>
      </w:r>
      <w:r>
        <w:t xml:space="preserve"> </w:t>
      </w:r>
      <m:oMath>
        <m:r>
          <m:t>b</m:t>
        </m:r>
      </m:oMath>
      <w:r>
        <w:t xml:space="preserve"> </w:t>
      </w:r>
      <w:r>
        <w:t xml:space="preserve">will be an</w:t>
      </w:r>
      <w:r>
        <w:t xml:space="preserve"> </w:t>
      </w:r>
      <m:oMath>
        <m:r>
          <m:t>(</m:t>
        </m:r>
        <m:r>
          <m:t>n</m:t>
        </m:r>
        <m:r>
          <m:rPr>
            <m:sty m:val="p"/>
          </m:rPr>
          <m:t>log</m:t>
        </m:r>
        <m:r>
          <m:t>q</m:t>
        </m:r>
        <m:r>
          <m:t>)</m:t>
        </m:r>
        <m:r>
          <m:t>×</m:t>
        </m:r>
        <m:r>
          <m:t>(</m:t>
        </m:r>
        <m:r>
          <m:t>n</m:t>
        </m:r>
        <m:r>
          <m:rPr>
            <m:sty m:val="p"/>
          </m:rPr>
          <m:t>log</m:t>
        </m:r>
        <m:r>
          <m:t>q</m:t>
        </m:r>
        <m:r>
          <m:t>)</m:t>
        </m:r>
      </m:oMath>
      <w:r>
        <w:t xml:space="preserve"> </w:t>
      </w:r>
      <w:r>
        <w:t xml:space="preserve">matrix</w:t>
      </w:r>
      <w:r>
        <w:t xml:space="preserve"> </w:t>
      </w:r>
      <m:oMath>
        <m:r>
          <m:t>C</m:t>
        </m:r>
      </m:oMath>
      <w:r>
        <w:t xml:space="preserve"> </w:t>
      </w:r>
      <w:r>
        <w:t xml:space="preserve">with small coefficients such that</w:t>
      </w:r>
      <w:r>
        <w:t xml:space="preserve"> </w:t>
      </w:r>
      <m:oMath>
        <m:r>
          <m:t>C</m:t>
        </m:r>
        <m:r>
          <m:t>v</m:t>
        </m:r>
        <m:r>
          <m:t>=</m:t>
        </m:r>
        <m:r>
          <m:t>b</m:t>
        </m:r>
        <m:r>
          <m:t>v</m:t>
        </m:r>
        <m:r>
          <m:t>+</m:t>
        </m:r>
        <m:r>
          <m:t>e</m:t>
        </m:r>
      </m:oMath>
      <w:r>
        <w:t xml:space="preserve"> </w:t>
      </w:r>
      <w:r>
        <w:t xml:space="preserve">for a</w:t>
      </w:r>
      <w:r>
        <w:t xml:space="preserve"> </w:t>
      </w:r>
      <w:r>
        <w:t xml:space="preserve">“</w:t>
      </w:r>
      <w:r>
        <w:t xml:space="preserve">short</w:t>
      </w:r>
      <w:r>
        <w:t xml:space="preserve">”</w:t>
      </w:r>
      <w:r>
        <w:t xml:space="preserve"> </w:t>
      </w:r>
      <m:oMath>
        <m:r>
          <m:t>e</m:t>
        </m:r>
        <m:r>
          <m:t>∈</m:t>
        </m:r>
        <m:sSubSup>
          <m:e>
            <m:r>
              <m:rPr>
                <m:sty m:val="p"/>
                <m:scr m:val="double-struck"/>
              </m:rPr>
              <m:t>Z</m:t>
            </m:r>
          </m:e>
          <m:sub>
            <m:r>
              <m:t>q</m:t>
            </m:r>
          </m:sub>
          <m:sup>
            <m:r>
              <m:t>n</m:t>
            </m:r>
            <m:r>
              <m:rPr>
                <m:sty m:val="p"/>
              </m:rPr>
              <m:t>log</m:t>
            </m:r>
            <m:r>
              <m:t>q</m:t>
            </m:r>
          </m:sup>
        </m:sSubSup>
      </m:oMath>
      <w:r>
        <w:t xml:space="preserve"> </w:t>
      </w:r>
      <w:r>
        <w:t xml:space="preserve">and</w:t>
      </w:r>
      <w:r>
        <w:t xml:space="preserve"> </w:t>
      </w:r>
      <m:oMath>
        <m:r>
          <m:t>v</m:t>
        </m:r>
        <m:r>
          <m:t>=</m:t>
        </m:r>
        <m:sSup>
          <m:e>
            <m:r>
              <m:t>Q</m:t>
            </m:r>
          </m:e>
          <m:sup>
            <m:r>
              <m:t>⊤</m:t>
            </m:r>
          </m:sup>
        </m:sSup>
        <m:r>
          <m:t>s</m:t>
        </m:r>
      </m:oMath>
      <w:r>
        <w:t xml:space="preserve"> </w:t>
      </w:r>
      <w:r>
        <w:t xml:space="preserve">for</w:t>
      </w:r>
      <w:r>
        <w:t xml:space="preserve"> </w:t>
      </w:r>
      <m:oMath>
        <m:r>
          <m:t>s</m:t>
        </m:r>
        <m:r>
          <m:t>∈</m:t>
        </m:r>
        <m:sSubSup>
          <m:e>
            <m:r>
              <m:rPr>
                <m:sty m:val="p"/>
                <m:scr m:val="double-struck"/>
              </m:rPr>
              <m:t>Z</m:t>
            </m:r>
          </m:e>
          <m:sub>
            <m:r>
              <m:t>q</m:t>
            </m:r>
          </m:sub>
          <m:sup>
            <m:r>
              <m:t>n</m:t>
            </m:r>
          </m:sup>
        </m:sSubSup>
      </m:oMath>
      <w:r>
        <w:t xml:space="preserve">.</w:t>
      </w:r>
      <w:r>
        <w:t xml:space="preserve"> </w:t>
      </w:r>
      <w:r>
        <w:t xml:space="preserve">Now given ciphertexts</w:t>
      </w:r>
      <w:r>
        <w:t xml:space="preserve"> </w:t>
      </w:r>
      <m:oMath>
        <m:r>
          <m:t>C</m:t>
        </m:r>
        <m:r>
          <m:t>,</m:t>
        </m:r>
        <m:r>
          <m:t>C</m:t>
        </m:r>
        <m:r>
          <m:t>′</m:t>
        </m:r>
      </m:oMath>
      <w:r>
        <w:t xml:space="preserve"> </w:t>
      </w:r>
      <w:r>
        <w:t xml:space="preserve">that encrypt</w:t>
      </w:r>
      <w:r>
        <w:t xml:space="preserve"> </w:t>
      </w:r>
      <m:oMath>
        <m:r>
          <m:t>b</m:t>
        </m:r>
        <m:r>
          <m:t>,</m:t>
        </m:r>
        <m:r>
          <m:t>b</m:t>
        </m:r>
        <m:r>
          <m:t>′</m:t>
        </m:r>
      </m:oMath>
      <w:r>
        <w:t xml:space="preserve"> </w:t>
      </w:r>
      <w:r>
        <w:t xml:space="preserve">respectively, we will define</w:t>
      </w:r>
      <w:r>
        <w:t xml:space="preserve"> </w:t>
      </w:r>
      <m:oMath>
        <m:r>
          <m:t>C</m:t>
        </m:r>
        <m:r>
          <m:t>⊕</m:t>
        </m:r>
        <m:r>
          <m:t>C</m:t>
        </m:r>
        <m:r>
          <m:t>′</m:t>
        </m:r>
        <m:r>
          <m:t>=</m:t>
        </m:r>
        <m:r>
          <m:t>C</m:t>
        </m:r>
        <m:r>
          <m:t>+</m:t>
        </m:r>
        <m:r>
          <m:t>C</m:t>
        </m:r>
        <m:r>
          <m:t>′</m:t>
        </m:r>
        <m:r>
          <m:t>(</m:t>
        </m:r>
        <m:r>
          <m:rPr>
            <m:sty m:val="p"/>
          </m:rPr>
          <m:t>mod</m:t>
        </m:r>
        <m:r>
          <m:t>q</m:t>
        </m:r>
        <m:r>
          <m:t>)</m:t>
        </m:r>
      </m:oMath>
      <w:r>
        <w:t xml:space="preserve"> </w:t>
      </w:r>
      <w:r>
        <w:t xml:space="preserve">and</w:t>
      </w:r>
      <w:r>
        <w:t xml:space="preserve"> </w:t>
      </w:r>
      <m:oMath>
        <m:r>
          <m:t>C</m:t>
        </m:r>
        <m:r>
          <m:t>⊗</m:t>
        </m:r>
        <m:r>
          <m:t>C</m:t>
        </m:r>
        <m:r>
          <m:t>′</m:t>
        </m:r>
        <m:r>
          <m:t>=</m:t>
        </m:r>
        <m:acc>
          <m:accPr>
            <m:chr m:val="̂"/>
          </m:accPr>
          <m:e>
            <m:r>
              <m:t>(</m:t>
            </m:r>
            <m:r>
              <m:t>C</m:t>
            </m:r>
            <m:sSup>
              <m:e>
                <m:r>
                  <m:t>Q</m:t>
                </m:r>
              </m:e>
              <m:sup>
                <m:r>
                  <m:t>⊤</m:t>
                </m:r>
              </m:sup>
            </m:sSup>
            <m:r>
              <m:t>)</m:t>
            </m:r>
          </m:e>
        </m:acc>
        <m:r>
          <m:t>C</m:t>
        </m:r>
        <m:r>
          <m:t>′</m:t>
        </m:r>
      </m:oMath>
      <w:r>
        <w:t xml:space="preserve">.</w:t>
      </w:r>
    </w:p>
    <w:p>
      <w:pPr>
        <w:pStyle w:val="BodyText"/>
      </w:pPr>
      <w:r>
        <w:t xml:space="preserve">Since we have</w:t>
      </w:r>
      <w:r>
        <w:t xml:space="preserve"> </w:t>
      </w:r>
      <m:oMath>
        <m:r>
          <m:t>C</m:t>
        </m:r>
        <m:r>
          <m:t>v</m:t>
        </m:r>
        <m:r>
          <m:t>=</m:t>
        </m:r>
        <m:r>
          <m:t>b</m:t>
        </m:r>
        <m:r>
          <m:t>v</m:t>
        </m:r>
        <m:r>
          <m:t>+</m:t>
        </m:r>
        <m:r>
          <m:t>e</m:t>
        </m:r>
      </m:oMath>
      <w:r>
        <w:t xml:space="preserve"> </w:t>
      </w:r>
      <w:r>
        <w:t xml:space="preserve">and</w:t>
      </w:r>
      <w:r>
        <w:t xml:space="preserve"> </w:t>
      </w:r>
      <m:oMath>
        <m:r>
          <m:t>C</m:t>
        </m:r>
        <m:r>
          <m:t>′</m:t>
        </m:r>
        <m:r>
          <m:t>v</m:t>
        </m:r>
        <m:r>
          <m:t>=</m:t>
        </m:r>
        <m:r>
          <m:t>b</m:t>
        </m:r>
        <m:r>
          <m:t>′</m:t>
        </m:r>
        <m:r>
          <m:t>v</m:t>
        </m:r>
        <m:r>
          <m:t>+</m:t>
        </m:r>
        <m:r>
          <m:t>e</m:t>
        </m:r>
        <m:r>
          <m:t>′</m:t>
        </m:r>
      </m:oMath>
      <w:r>
        <w:t xml:space="preserve"> </w:t>
      </w:r>
      <w:r>
        <w:t xml:space="preserve">we get that</w:t>
      </w:r>
    </w:p>
    <w:p>
      <w:pPr>
        <w:pStyle w:val="BodyText"/>
      </w:pPr>
      <m:oMathPara>
        <m:oMathParaPr>
          <m:jc m:val="center"/>
        </m:oMathParaPr>
        <m:oMath>
          <m:r>
            <m:t>(</m:t>
          </m:r>
          <m:r>
            <m:t>C</m:t>
          </m:r>
          <m:r>
            <m:t>⊕</m:t>
          </m:r>
          <m:r>
            <m:t>C</m:t>
          </m:r>
          <m:r>
            <m:t>′</m:t>
          </m:r>
          <m:r>
            <m:t>)</m:t>
          </m:r>
          <m:r>
            <m:t>v</m:t>
          </m:r>
          <m:r>
            <m:t>=</m:t>
          </m:r>
          <m:r>
            <m:t>(</m:t>
          </m:r>
          <m:r>
            <m:t>C</m:t>
          </m:r>
          <m:r>
            <m:t>+</m:t>
          </m:r>
          <m:r>
            <m:t>C</m:t>
          </m:r>
          <m:r>
            <m:t>′</m:t>
          </m:r>
          <m:r>
            <m:t>)</m:t>
          </m:r>
          <m:r>
            <m:t>v</m:t>
          </m:r>
          <m:r>
            <m:t>=</m:t>
          </m:r>
          <m:r>
            <m:t>(</m:t>
          </m:r>
          <m:r>
            <m:t>b</m:t>
          </m:r>
          <m:r>
            <m:t>+</m:t>
          </m:r>
          <m:r>
            <m:t>b</m:t>
          </m:r>
          <m:r>
            <m:t>′</m:t>
          </m:r>
          <m:r>
            <m:t>)</m:t>
          </m:r>
          <m:r>
            <m:t>v</m:t>
          </m:r>
          <m:r>
            <m:t>+</m:t>
          </m:r>
          <m:r>
            <m:t>(</m:t>
          </m:r>
          <m:r>
            <m:t>e</m:t>
          </m:r>
          <m:r>
            <m:t>+</m:t>
          </m:r>
          <m:r>
            <m:t>e</m:t>
          </m:r>
          <m:r>
            <m:t>′</m:t>
          </m:r>
          <m:r>
            <m:t>)</m:t>
          </m:r>
        </m:oMath>
      </m:oMathPara>
    </w:p>
    <w:p>
      <w:pPr>
        <w:pStyle w:val="FirstParagraph"/>
      </w:pPr>
      <w:r>
        <w:t xml:space="preserve">and</w:t>
      </w:r>
    </w:p>
    <w:p>
      <w:pPr>
        <w:pStyle w:val="BodyText"/>
      </w:pPr>
      <m:oMathPara>
        <m:oMathParaPr>
          <m:jc m:val="center"/>
        </m:oMathParaPr>
        <m:oMath>
          <m:r>
            <m:t>(</m:t>
          </m:r>
          <m:r>
            <m:t>C</m:t>
          </m:r>
          <m:r>
            <m:t>⊗</m:t>
          </m:r>
          <m:r>
            <m:t>C</m:t>
          </m:r>
          <m:r>
            <m:t>′</m:t>
          </m:r>
          <m:r>
            <m:t>)</m:t>
          </m:r>
          <m:r>
            <m:t>v</m:t>
          </m:r>
          <m:r>
            <m:t>=</m:t>
          </m:r>
          <m:acc>
            <m:accPr>
              <m:chr m:val="̂"/>
            </m:accPr>
            <m:e>
              <m:r>
                <m:t>(</m:t>
              </m:r>
              <m:r>
                <m:t>C</m:t>
              </m:r>
              <m:sSup>
                <m:e>
                  <m:r>
                    <m:t>Q</m:t>
                  </m:r>
                </m:e>
                <m:sup>
                  <m:r>
                    <m:t>⊤</m:t>
                  </m:r>
                </m:sup>
              </m:sSup>
              <m:r>
                <m:t>)</m:t>
              </m:r>
            </m:e>
          </m:acc>
          <m:r>
            <m:t>C</m:t>
          </m:r>
          <m:r>
            <m:t>′</m:t>
          </m:r>
          <m:r>
            <m:t>v</m:t>
          </m:r>
          <m:r>
            <m:t>=</m:t>
          </m:r>
          <m:acc>
            <m:accPr>
              <m:chr m:val="̂"/>
            </m:accPr>
            <m:e>
              <m:r>
                <m:t>(</m:t>
              </m:r>
              <m:r>
                <m:t>C</m:t>
              </m:r>
              <m:sSup>
                <m:e>
                  <m:r>
                    <m:t>Q</m:t>
                  </m:r>
                </m:e>
                <m:sup>
                  <m:r>
                    <m:t>⊤</m:t>
                  </m:r>
                </m:sup>
              </m:sSup>
              <m:r>
                <m:t>)</m:t>
              </m:r>
            </m:e>
          </m:acc>
          <m:r>
            <m:t>(</m:t>
          </m:r>
          <m:r>
            <m:t>b</m:t>
          </m:r>
          <m:r>
            <m:t>v</m:t>
          </m:r>
          <m:r>
            <m:t>+</m:t>
          </m:r>
          <m:r>
            <m:t>e</m:t>
          </m:r>
          <m:r>
            <m:t>′</m:t>
          </m:r>
          <m:r>
            <m:t>)</m:t>
          </m:r>
          <m:r>
            <m:t> </m:t>
          </m:r>
          <m:r>
            <m:t>.</m:t>
          </m:r>
        </m:oMath>
      </m:oMathPara>
    </w:p>
    <w:p>
      <w:pPr>
        <w:pStyle w:val="FirstParagraph"/>
      </w:pPr>
      <w:r>
        <w:t xml:space="preserve">But since</w:t>
      </w:r>
      <w:r>
        <w:t xml:space="preserve"> </w:t>
      </w:r>
      <m:oMath>
        <m:r>
          <m:t>v</m:t>
        </m:r>
        <m:r>
          <m:t>=</m:t>
        </m:r>
        <m:sSup>
          <m:e>
            <m:r>
              <m:t>Q</m:t>
            </m:r>
          </m:e>
          <m:sup>
            <m:r>
              <m:t>⊤</m:t>
            </m:r>
          </m:sup>
        </m:sSup>
        <m:r>
          <m:t>s</m:t>
        </m:r>
      </m:oMath>
      <w:r>
        <w:t xml:space="preserve"> </w:t>
      </w:r>
      <w:r>
        <w:t xml:space="preserve">and</w:t>
      </w:r>
      <w:r>
        <w:t xml:space="preserve"> </w:t>
      </w:r>
      <m:oMath>
        <m:acc>
          <m:accPr>
            <m:chr m:val="̂"/>
          </m:accPr>
          <m:e>
            <m:r>
              <m:t>A</m:t>
            </m:r>
          </m:e>
        </m:acc>
        <m:sSup>
          <m:e>
            <m:r>
              <m:t>Q</m:t>
            </m:r>
          </m:e>
          <m:sup>
            <m:r>
              <m:t>⊤</m:t>
            </m:r>
          </m:sup>
        </m:sSup>
        <m:r>
          <m:t>=</m:t>
        </m:r>
        <m:r>
          <m:t>A</m:t>
        </m:r>
      </m:oMath>
      <w:r>
        <w:t xml:space="preserve"> </w:t>
      </w:r>
      <w:r>
        <w:t xml:space="preserve">for every matrix</w:t>
      </w:r>
      <w:r>
        <w:t xml:space="preserve"> </w:t>
      </w:r>
      <m:oMath>
        <m:r>
          <m:t>A</m:t>
        </m:r>
      </m:oMath>
      <w:r>
        <w:t xml:space="preserve">, the righthand side of</w:t>
      </w:r>
      <w:r>
        <w:t xml:space="preserve"> </w:t>
      </w:r>
      <w:hyperlink r:id="rId23">
        <w:r>
          <w:rPr>
            <w:rStyle w:val="Hyperlink"/>
          </w:rPr>
          <w:t xml:space="preserve">fhemultfinaleqfirst</w:t>
        </w:r>
      </w:hyperlink>
      <w:r>
        <w:t xml:space="preserve"> </w:t>
      </w:r>
      <w:r>
        <w:t xml:space="preserve">equals</w:t>
      </w:r>
    </w:p>
    <w:p>
      <w:pPr>
        <w:pStyle w:val="BodyText"/>
      </w:pPr>
      <m:oMathPara>
        <m:oMathParaPr>
          <m:jc m:val="center"/>
        </m:oMathParaPr>
        <m:oMath>
          <m:acc>
            <m:accPr>
              <m:chr m:val="̂"/>
            </m:accPr>
            <m:e>
              <m:r>
                <m:t>(</m:t>
              </m:r>
              <m:r>
                <m:t>C</m:t>
              </m:r>
              <m:sSup>
                <m:e>
                  <m:r>
                    <m:t>Q</m:t>
                  </m:r>
                </m:e>
                <m:sup>
                  <m:r>
                    <m:t>⊤</m:t>
                  </m:r>
                </m:sup>
              </m:sSup>
              <m:r>
                <m:t>)</m:t>
              </m:r>
            </m:e>
          </m:acc>
          <m:r>
            <m:t>(</m:t>
          </m:r>
          <m:r>
            <m:t>b</m:t>
          </m:r>
          <m:r>
            <m:t>′</m:t>
          </m:r>
          <m:sSup>
            <m:e>
              <m:r>
                <m:t>Q</m:t>
              </m:r>
            </m:e>
            <m:sup>
              <m:r>
                <m:t>⊤</m:t>
              </m:r>
            </m:sup>
          </m:sSup>
          <m:r>
            <m:t>s</m:t>
          </m:r>
          <m:r>
            <m:t>+</m:t>
          </m:r>
          <m:r>
            <m:t>e</m:t>
          </m:r>
          <m:r>
            <m:t>′</m:t>
          </m:r>
          <m:r>
            <m:t>)</m:t>
          </m:r>
          <m:r>
            <m:t>=</m:t>
          </m:r>
          <m:r>
            <m:t>b</m:t>
          </m:r>
          <m:r>
            <m:t>′</m:t>
          </m:r>
          <m:r>
            <m:t>C</m:t>
          </m:r>
          <m:sSup>
            <m:e>
              <m:r>
                <m:t>Q</m:t>
              </m:r>
            </m:e>
            <m:sup>
              <m:r>
                <m:t>⊤</m:t>
              </m:r>
            </m:sup>
          </m:sSup>
          <m:r>
            <m:t>s</m:t>
          </m:r>
          <m:r>
            <m:t>+</m:t>
          </m:r>
          <m:acc>
            <m:accPr>
              <m:chr m:val="̂"/>
            </m:accPr>
            <m:e>
              <m:r>
                <m:t>(</m:t>
              </m:r>
              <m:r>
                <m:t>C</m:t>
              </m:r>
              <m:sSup>
                <m:e>
                  <m:r>
                    <m:t>Q</m:t>
                  </m:r>
                </m:e>
                <m:sup>
                  <m:r>
                    <m:t>⊤</m:t>
                  </m:r>
                </m:sup>
              </m:sSup>
              <m:r>
                <m:t>)</m:t>
              </m:r>
            </m:e>
          </m:acc>
          <m:r>
            <m:t>e</m:t>
          </m:r>
          <m:r>
            <m:t>′</m:t>
          </m:r>
          <m:r>
            <m:t>=</m:t>
          </m:r>
          <m:r>
            <m:t>b</m:t>
          </m:r>
          <m:r>
            <m:t>′</m:t>
          </m:r>
          <m:r>
            <m:t>C</m:t>
          </m:r>
          <m:r>
            <m:t>v</m:t>
          </m:r>
          <m:r>
            <m:t>+</m:t>
          </m:r>
          <m:acc>
            <m:accPr>
              <m:chr m:val="̂"/>
            </m:accPr>
            <m:e>
              <m:r>
                <m:t>(</m:t>
              </m:r>
              <m:r>
                <m:t>C</m:t>
              </m:r>
              <m:sSup>
                <m:e>
                  <m:r>
                    <m:t>Q</m:t>
                  </m:r>
                </m:e>
                <m:sup>
                  <m:r>
                    <m:t>⊤</m:t>
                  </m:r>
                </m:sup>
              </m:sSup>
              <m:r>
                <m:t>)</m:t>
              </m:r>
            </m:e>
          </m:acc>
          <m:r>
            <m:t>e</m:t>
          </m:r>
          <m:r>
            <m:t>′</m:t>
          </m:r>
        </m:oMath>
      </m:oMathPara>
    </w:p>
    <w:p>
      <w:pPr>
        <w:pStyle w:val="FirstParagraph"/>
      </w:pPr>
      <w:r>
        <w:t xml:space="preserve">but since</w:t>
      </w:r>
      <w:r>
        <w:t xml:space="preserve"> </w:t>
      </w:r>
      <m:oMath>
        <m:acc>
          <m:accPr>
            <m:chr m:val="̂"/>
          </m:accPr>
          <m:e>
            <m:r>
              <m:t>B</m:t>
            </m:r>
          </m:e>
        </m:acc>
      </m:oMath>
      <w:r>
        <w:t xml:space="preserve"> </w:t>
      </w:r>
      <w:r>
        <w:t xml:space="preserve">is a matrix with small coefficients for every</w:t>
      </w:r>
      <w:r>
        <w:t xml:space="preserve"> </w:t>
      </w:r>
      <m:oMath>
        <m:r>
          <m:t>B</m:t>
        </m:r>
      </m:oMath>
      <w:r>
        <w:t xml:space="preserve"> </w:t>
      </w:r>
      <w:r>
        <w:t xml:space="preserve">and</w:t>
      </w:r>
      <w:r>
        <w:t xml:space="preserve"> </w:t>
      </w:r>
      <m:oMath>
        <m:r>
          <m:t>e</m:t>
        </m:r>
        <m:r>
          <m:t>′</m:t>
        </m:r>
      </m:oMath>
      <w:r>
        <w:t xml:space="preserve"> </w:t>
      </w:r>
      <w:r>
        <w:t xml:space="preserve">is short, the righthand side of</w:t>
      </w:r>
      <w:r>
        <w:t xml:space="preserve"> </w:t>
      </w:r>
      <w:hyperlink r:id="rId23">
        <w:r>
          <w:rPr>
            <w:rStyle w:val="Hyperlink"/>
          </w:rPr>
          <w:t xml:space="preserve">fhemultfinaleqsec</w:t>
        </w:r>
      </w:hyperlink>
      <w:r>
        <w:t xml:space="preserve"> </w:t>
      </w:r>
      <w:r>
        <w:t xml:space="preserve">equals</w:t>
      </w:r>
      <w:r>
        <w:t xml:space="preserve"> </w:t>
      </w:r>
      <m:oMath>
        <m:r>
          <m:t>b</m:t>
        </m:r>
        <m:r>
          <m:t>′</m:t>
        </m:r>
        <m:r>
          <m:t>C</m:t>
        </m:r>
        <m:r>
          <m:t>v</m:t>
        </m:r>
      </m:oMath>
      <w:r>
        <w:t xml:space="preserve"> </w:t>
      </w:r>
      <w:r>
        <w:t xml:space="preserve">up to a short vector, and since</w:t>
      </w:r>
      <w:r>
        <w:t xml:space="preserve"> </w:t>
      </w:r>
      <m:oMath>
        <m:r>
          <m:t>C</m:t>
        </m:r>
        <m:r>
          <m:t>v</m:t>
        </m:r>
        <m:r>
          <m:t>=</m:t>
        </m:r>
        <m:r>
          <m:t>b</m:t>
        </m:r>
        <m:r>
          <m:t>v</m:t>
        </m:r>
        <m:r>
          <m:t>+</m:t>
        </m:r>
        <m:r>
          <m:t>e</m:t>
        </m:r>
      </m:oMath>
      <w:r>
        <w:t xml:space="preserve"> </w:t>
      </w:r>
      <w:r>
        <w:t xml:space="preserve">and</w:t>
      </w:r>
      <w:r>
        <w:t xml:space="preserve"> </w:t>
      </w:r>
      <m:oMath>
        <m:r>
          <m:t>b</m:t>
        </m:r>
        <m:r>
          <m:t>′</m:t>
        </m:r>
        <m:r>
          <m:t>e</m:t>
        </m:r>
      </m:oMath>
      <w:r>
        <w:t xml:space="preserve"> </w:t>
      </w:r>
      <w:r>
        <w:t xml:space="preserve">is short, we get that</w:t>
      </w:r>
      <w:r>
        <w:t xml:space="preserve"> </w:t>
      </w:r>
      <m:oMath>
        <m:r>
          <m:t>(</m:t>
        </m:r>
        <m:r>
          <m:t>C</m:t>
        </m:r>
        <m:r>
          <m:t>⊗</m:t>
        </m:r>
        <m:r>
          <m:t>C</m:t>
        </m:r>
        <m:r>
          <m:t>′</m:t>
        </m:r>
        <m:r>
          <m:t>)</m:t>
        </m:r>
        <m:r>
          <m:t>v</m:t>
        </m:r>
      </m:oMath>
      <w:r>
        <w:t xml:space="preserve"> </w:t>
      </w:r>
      <w:r>
        <w:t xml:space="preserve">equals</w:t>
      </w:r>
      <w:r>
        <w:t xml:space="preserve"> </w:t>
      </w:r>
      <m:oMath>
        <m:r>
          <m:t>b</m:t>
        </m:r>
        <m:r>
          <m:t>′</m:t>
        </m:r>
        <m:r>
          <m:t>b</m:t>
        </m:r>
        <m:r>
          <m:t>v</m:t>
        </m:r>
      </m:oMath>
      <w:r>
        <w:t xml:space="preserve"> </w:t>
      </w:r>
      <w:r>
        <w:t xml:space="preserve">plus a short vector as desired.</w:t>
      </w:r>
    </w:p>
    <w:p>
      <w:pPr>
        <w:pStyle w:val="BodyText"/>
      </w:pPr>
      <w:r>
        <w:t xml:space="preserve">If we keep track of the parameters in the above analysis, we can see that</w:t>
      </w:r>
    </w:p>
    <w:p>
      <w:pPr>
        <w:pStyle w:val="BodyText"/>
      </w:pPr>
      <m:oMathPara>
        <m:oMathParaPr>
          <m:jc m:val="center"/>
        </m:oMathParaPr>
        <m:oMath>
          <m:r>
            <m:t>C</m:t>
          </m:r>
          <m:bar>
            <m:barPr>
              <m:pos m:val="top"/>
            </m:barPr>
            <m:e>
              <m:r>
                <m:t>∧</m:t>
              </m:r>
            </m:e>
          </m:bar>
          <m:r>
            <m:t>C</m:t>
          </m:r>
          <m:r>
            <m:t>′</m:t>
          </m:r>
          <m:r>
            <m:t>=</m:t>
          </m:r>
          <m:r>
            <m:t>(</m:t>
          </m:r>
          <m:r>
            <m:t>I</m:t>
          </m:r>
          <m:r>
            <m:t>−</m:t>
          </m:r>
          <m:r>
            <m:t>C</m:t>
          </m:r>
          <m:r>
            <m:t>⊗</m:t>
          </m:r>
          <m:r>
            <m:t>C</m:t>
          </m:r>
          <m:r>
            <m:t>′</m:t>
          </m:r>
          <m:r>
            <m:t>)</m:t>
          </m:r>
        </m:oMath>
      </m:oMathPara>
    </w:p>
    <w:p>
      <w:pPr>
        <w:pStyle w:val="FirstParagraph"/>
      </w:pPr>
      <w:r>
        <w:t xml:space="preserve">then 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with noise vectors</w:t>
      </w:r>
      <w:r>
        <w:t xml:space="preserve"> </w:t>
      </w:r>
      <m:oMath>
        <m:r>
          <m:t>e</m:t>
        </m:r>
        <m:r>
          <m:t>,</m:t>
        </m:r>
        <m:r>
          <m:t>e</m:t>
        </m:r>
        <m:r>
          <m:t>′</m:t>
        </m:r>
      </m:oMath>
      <w:r>
        <w:t xml:space="preserve"> </w:t>
      </w:r>
      <w:r>
        <w:t xml:space="preserve">satisfying</w:t>
      </w:r>
      <w:r>
        <w:t xml:space="preserve"> </w:t>
      </w:r>
      <m:oMath>
        <m:r>
          <m:rPr>
            <m:sty m:val="p"/>
          </m:rPr>
          <m:t>max</m:t>
        </m:r>
        <m:r>
          <m:t>|</m:t>
        </m:r>
        <m:sSub>
          <m:e>
            <m:r>
              <m:t>e</m:t>
            </m:r>
          </m:e>
          <m:sub>
            <m:r>
              <m:t>i</m:t>
            </m:r>
          </m:sub>
        </m:sSub>
        <m:r>
          <m:t>|</m:t>
        </m:r>
        <m:r>
          <m:t>≤</m:t>
        </m:r>
        <m:r>
          <m:t>μ</m:t>
        </m:r>
      </m:oMath>
      <w:r>
        <w:t xml:space="preserve"> </w:t>
      </w:r>
      <w:r>
        <w:t xml:space="preserve">and</w:t>
      </w:r>
      <w:r>
        <w:t xml:space="preserve"> </w:t>
      </w:r>
      <m:oMath>
        <m:r>
          <m:rPr>
            <m:sty m:val="p"/>
          </m:rPr>
          <m:t>max</m:t>
        </m:r>
        <m:r>
          <m:t>|</m:t>
        </m:r>
        <m:r>
          <m:t>e</m:t>
        </m:r>
        <m:sSub>
          <m:e>
            <m:r>
              <m:t>′</m:t>
            </m:r>
          </m:e>
          <m:sub>
            <m:r>
              <m:t>i</m:t>
            </m:r>
          </m:sub>
        </m:sSub>
        <m:r>
          <m:t>|</m:t>
        </m:r>
        <m:r>
          <m:t>≤</m:t>
        </m:r>
        <m:r>
          <m:t>μ</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up to a vector of maximum magnitude at most</w:t>
      </w:r>
      <w:r>
        <w:t xml:space="preserve"> </w:t>
      </w:r>
      <m:oMath>
        <m:r>
          <m:t>O</m:t>
        </m:r>
        <m:r>
          <m:t>(</m:t>
        </m:r>
        <m:r>
          <m:t>μ</m:t>
        </m:r>
        <m:r>
          <m:t>+</m:t>
        </m:r>
        <m:r>
          <m:t>n</m:t>
        </m:r>
        <m:r>
          <m:rPr>
            <m:sty m:val="p"/>
          </m:rPr>
          <m:t>log</m:t>
        </m:r>
        <m:r>
          <m:t>q</m:t>
        </m:r>
        <m:r>
          <m:t>μ</m:t>
        </m:r>
        <m:r>
          <m:t>′</m:t>
        </m:r>
        <m:r>
          <m:t>)</m:t>
        </m:r>
      </m:oMath>
      <w:r>
        <w:t xml:space="preserve">.</w:t>
      </w:r>
    </w:p>
    <w:p>
      <w:pPr>
        <w:pStyle w:val="Heading2"/>
      </w:pPr>
      <w:bookmarkStart w:id="41" w:name="putting-it-all-together"/>
      <w:r>
        <w:t xml:space="preserve">Putting it all together</w:t>
      </w:r>
      <w:bookmarkEnd w:id="41"/>
    </w:p>
    <w:p>
      <w:pPr>
        <w:pStyle w:val="FirstParagraph"/>
      </w:pPr>
      <w:r>
        <w:t xml:space="preserve">We now describe the full scheme.</w:t>
      </w:r>
      <w:r>
        <w:t xml:space="preserve"> </w:t>
      </w:r>
      <w:r>
        <w:t xml:space="preserve">We are going to use a quantitatively stronger version of LWE.</w:t>
      </w:r>
      <w:r>
        <w:t xml:space="preserve"> </w:t>
      </w:r>
      <w:r>
        <w:t xml:space="preserve">Namely, the</w:t>
      </w:r>
      <w:r>
        <w:t xml:space="preserve"> </w:t>
      </w:r>
      <m:oMath>
        <m:r>
          <m:t>q</m:t>
        </m:r>
        <m:r>
          <m:t>(</m:t>
        </m:r>
        <m:r>
          <m:t>n</m:t>
        </m:r>
        <m:r>
          <m:t>)</m:t>
        </m:r>
      </m:oMath>
      <w:r>
        <w:t xml:space="preserve">-dLWE assumption for</w:t>
      </w:r>
      <w:r>
        <w:t xml:space="preserve"> </w:t>
      </w:r>
      <m:oMath>
        <m:r>
          <m:t>q</m:t>
        </m:r>
        <m:r>
          <m:t>(</m:t>
        </m:r>
        <m:r>
          <m:t>n</m:t>
        </m:r>
        <m:r>
          <m:t>)</m:t>
        </m:r>
        <m:r>
          <m:t>=</m:t>
        </m:r>
        <m:sSup>
          <m:e>
            <m:r>
              <m:t>2</m:t>
            </m:r>
          </m:e>
          <m:sup>
            <m:rad>
              <m:radPr>
                <m:degHide m:val="1"/>
              </m:radPr>
              <m:deg/>
              <m:e>
                <m:r>
                  <m:t>n</m:t>
                </m:r>
              </m:e>
            </m:rad>
          </m:sup>
        </m:sSup>
      </m:oMath>
      <w:r>
        <w:t xml:space="preserve">.</w:t>
      </w:r>
      <w:r>
        <w:t xml:space="preserve"> </w:t>
      </w:r>
      <w:r>
        <w:t xml:space="preserve">It is not hard to show that we can relax our assumption to</w:t>
      </w:r>
      <w:r>
        <w:t xml:space="preserve"> </w:t>
      </w:r>
      <m:oMath>
        <m:r>
          <m:t>q</m:t>
        </m:r>
        <m:r>
          <m:t>(</m:t>
        </m:r>
        <m:r>
          <m:t>n</m:t>
        </m:r>
        <m:r>
          <m:t>)</m:t>
        </m:r>
      </m:oMath>
      <w:r>
        <w:t xml:space="preserve">-LWE</w:t>
      </w:r>
      <w:r>
        <w:t xml:space="preserve"> </w:t>
      </w:r>
      <m:oMath>
        <m:r>
          <m:t>q</m:t>
        </m:r>
        <m:r>
          <m:t>(</m:t>
        </m:r>
        <m:r>
          <m:t>n</m:t>
        </m:r>
        <m:r>
          <m:t>)</m:t>
        </m:r>
        <m:r>
          <m:t>=</m:t>
        </m:r>
        <m:sSup>
          <m:e>
            <m:r>
              <m:t>2</m:t>
            </m:r>
          </m:e>
          <m:sup>
            <m:r>
              <m:t>p</m:t>
            </m:r>
            <m:r>
              <m:t>o</m:t>
            </m:r>
            <m:r>
              <m:t>l</m:t>
            </m:r>
            <m:r>
              <m:t>y</m:t>
            </m:r>
            <m:r>
              <m:t>l</m:t>
            </m:r>
            <m:r>
              <m:t>o</m:t>
            </m:r>
            <m:r>
              <m:t>g</m:t>
            </m:r>
            <m:r>
              <m:t>(</m:t>
            </m:r>
            <m:r>
              <m:t>n</m:t>
            </m:r>
            <m:r>
              <m:t>)</m:t>
            </m:r>
          </m:sup>
        </m:sSup>
      </m:oMath>
      <w:r>
        <w:t xml:space="preserve"> </w:t>
      </w:r>
      <w:r>
        <w:t xml:space="preserve">and Brakerski and Vaikuntanathan showed how to relax the assumption to standard (i.e. </w:t>
      </w:r>
      <m:oMath>
        <m:r>
          <m:t>q</m:t>
        </m:r>
        <m:r>
          <m:t>(</m:t>
        </m:r>
        <m:r>
          <m:t>n</m:t>
        </m:r>
        <m:r>
          <m:t>)</m:t>
        </m:r>
        <m:r>
          <m:t>=</m:t>
        </m:r>
        <m:r>
          <m:t>p</m:t>
        </m:r>
        <m:r>
          <m:t>o</m:t>
        </m:r>
        <m:r>
          <m:t>l</m:t>
        </m:r>
        <m:r>
          <m:t>y</m:t>
        </m:r>
        <m:r>
          <m:t>(</m:t>
        </m:r>
        <m:r>
          <m:t>n</m:t>
        </m:r>
        <m:r>
          <m:t>)</m:t>
        </m:r>
      </m:oMath>
      <w:r>
        <w:t xml:space="preserve">) LWE though we will not present this here.</w:t>
      </w:r>
    </w:p>
    <w:p>
      <w:pPr>
        <w:pStyle w:val="BlockText"/>
      </w:pPr>
      <w:r>
        <w:rPr>
          <w:b/>
        </w:rPr>
        <w:t xml:space="preserve">FHEENC:</w:t>
      </w:r>
    </w:p>
    <w:p>
      <w:pPr>
        <w:pStyle w:val="BlockText"/>
        <w:numPr>
          <w:numId w:val="1001"/>
          <w:ilvl w:val="0"/>
        </w:numPr>
      </w:pPr>
      <w:r>
        <w:rPr>
          <w:b/>
        </w:rPr>
        <w:t xml:space="preserve">Key generation:</w:t>
      </w:r>
      <w:r>
        <w:t xml:space="preserve"> </w:t>
      </w:r>
      <w:r>
        <w:t xml:space="preserve">As in the scheme of last lecture the secret key is</w:t>
      </w:r>
      <w:r>
        <w:t xml:space="preserve"> </w:t>
      </w:r>
      <m:oMath>
        <m:r>
          <m:t>s</m:t>
        </m:r>
        <m:r>
          <m:t>∈</m:t>
        </m:r>
        <m:sSubSup>
          <m:e>
            <m:r>
              <m:rPr>
                <m:sty m:val="p"/>
                <m:scr m:val="double-struck"/>
              </m:rPr>
              <m:t>Z</m:t>
            </m:r>
          </m:e>
          <m:sub>
            <m:r>
              <m:t>s</m:t>
            </m:r>
          </m:sub>
          <m:sup>
            <m:r>
              <m:t>n</m:t>
            </m:r>
          </m:sup>
        </m:sSubSup>
      </m:oMath>
      <w:r>
        <w:t xml:space="preserve"> </w:t>
      </w:r>
      <w:r>
        <w:t xml:space="preserve">and the public key is a generator</w:t>
      </w:r>
      <w:r>
        <w:t xml:space="preserve"> </w:t>
      </w:r>
      <m:oMath>
        <m:sSub>
          <m:e>
            <m:r>
              <m:t>G</m:t>
            </m:r>
          </m:e>
          <m:sub>
            <m:r>
              <m:t>s</m:t>
            </m:r>
          </m:sub>
        </m:sSub>
      </m:oMath>
      <w:r>
        <w:t xml:space="preserve"> </w:t>
      </w:r>
      <w:r>
        <w:t xml:space="preserve">such that samples from</w:t>
      </w:r>
      <w:r>
        <w:t xml:space="preserve"> </w:t>
      </w:r>
      <m:oMath>
        <m:sSub>
          <m:e>
            <m:r>
              <m:t>G</m:t>
            </m:r>
          </m:e>
          <m:sub>
            <m:r>
              <m:t>s</m:t>
            </m:r>
          </m:sub>
        </m:sSub>
        <m:r>
          <m:t>(</m:t>
        </m:r>
        <m:sSup>
          <m:e>
            <m:r>
              <m:t>1</m:t>
            </m:r>
          </m:e>
          <m:sup>
            <m:r>
              <m:t>n</m:t>
            </m:r>
          </m:sup>
        </m:sSup>
        <m:r>
          <m:t>)</m:t>
        </m:r>
      </m:oMath>
      <w:r>
        <w:t xml:space="preserve"> </w:t>
      </w:r>
      <w:r>
        <w:t xml:space="preserve">are indistinguishable from independent random samples from</w:t>
      </w:r>
      <w:r>
        <w:t xml:space="preserve"> </w:t>
      </w:r>
      <m:oMath>
        <m:sSubSup>
          <m:e>
            <m:r>
              <m:rPr>
                <m:sty m:val="p"/>
                <m:scr m:val="double-struck"/>
              </m:rPr>
              <m:t>Z</m:t>
            </m:r>
          </m:e>
          <m:sub>
            <m:r>
              <m:t>q</m:t>
            </m:r>
          </m:sub>
          <m:sup>
            <m:r>
              <m:t>n</m:t>
            </m:r>
          </m:sup>
        </m:sSubSup>
      </m:oMath>
      <w:r>
        <w:t xml:space="preserve"> </w:t>
      </w:r>
      <w:r>
        <w:t xml:space="preserve">but if</w:t>
      </w:r>
      <w:r>
        <w:t xml:space="preserve"> </w:t>
      </w:r>
      <m:oMath>
        <m:r>
          <m:t>c</m:t>
        </m:r>
      </m:oMath>
      <w:r>
        <w:t xml:space="preserve"> </w:t>
      </w:r>
      <w:r>
        <w:t xml:space="preserve">is output by</w:t>
      </w:r>
      <w:r>
        <w:t xml:space="preserve"> </w:t>
      </w:r>
      <m:oMath>
        <m:sSub>
          <m:e>
            <m:r>
              <m:t>G</m:t>
            </m:r>
          </m:e>
          <m:sub>
            <m:r>
              <m:t>s</m:t>
            </m:r>
          </m:sub>
        </m:sSub>
      </m:oMath>
      <w:r>
        <w:t xml:space="preserve"> </w:t>
      </w:r>
      <w:r>
        <w:t xml:space="preserve">then</w:t>
      </w:r>
      <w:r>
        <w:t xml:space="preserve"> </w:t>
      </w:r>
      <m:oMath>
        <m:r>
          <m:t>|</m:t>
        </m:r>
        <m:r>
          <m:t>⟨</m:t>
        </m:r>
        <m:r>
          <m:t>c</m:t>
        </m:r>
        <m:r>
          <m:t>,</m:t>
        </m:r>
        <m:r>
          <m:t>s</m:t>
        </m:r>
        <m:r>
          <m:t>⟩</m:t>
        </m:r>
        <m:r>
          <m:t>|</m:t>
        </m:r>
        <m:r>
          <m:t>&lt;</m:t>
        </m:r>
        <m:rad>
          <m:radPr>
            <m:degHide m:val="1"/>
          </m:radPr>
          <m:deg/>
          <m:e>
            <m:r>
              <m:t>q</m:t>
            </m:r>
          </m:e>
        </m:rad>
      </m:oMath>
      <w:r>
        <w:t xml:space="preserve">, where the inner product (as all other computations) is done modulo</w:t>
      </w:r>
      <w:r>
        <w:t xml:space="preserve"> </w:t>
      </w:r>
      <m:oMath>
        <m:r>
          <m:t>q</m:t>
        </m:r>
      </m:oMath>
      <w:r>
        <w:t xml:space="preserve"> </w:t>
      </w:r>
      <w:r>
        <w:t xml:space="preserve">and for every</w:t>
      </w:r>
      <w:r>
        <w:t xml:space="preserve"> </w:t>
      </w:r>
      <m:oMath>
        <m:r>
          <m:t>x</m:t>
        </m:r>
        <m:r>
          <m:t>∈</m:t>
        </m:r>
        <m:sSub>
          <m:e>
            <m:r>
              <m:rPr>
                <m:sty m:val="p"/>
                <m:scr m:val="double-struck"/>
              </m:rPr>
              <m:t>Z</m:t>
            </m:r>
          </m:e>
          <m:sub>
            <m:r>
              <m:t>q</m:t>
            </m:r>
          </m:sub>
        </m:sSub>
        <m:r>
          <m:t>=</m:t>
        </m:r>
        <m:r>
          <m:t>{</m:t>
        </m:r>
        <m:r>
          <m:t>0</m:t>
        </m:r>
        <m:r>
          <m:t>,</m:t>
        </m:r>
        <m:r>
          <m:t>…</m:t>
        </m:r>
        <m:r>
          <m:t>,</m:t>
        </m:r>
        <m:r>
          <m:t>q</m:t>
        </m:r>
        <m:r>
          <m:t>−</m:t>
        </m:r>
        <m:r>
          <m:t>1</m:t>
        </m:r>
        <m:r>
          <m:t>}</m:t>
        </m:r>
      </m:oMath>
      <w:r>
        <w:t xml:space="preserve"> </w:t>
      </w:r>
      <w:r>
        <w:t xml:space="preserve">we define</w:t>
      </w:r>
      <w:r>
        <w:t xml:space="preserve"> </w:t>
      </w:r>
      <m:oMath>
        <m:r>
          <m:t>|</m:t>
        </m:r>
        <m:r>
          <m:t>x</m:t>
        </m:r>
        <m:r>
          <m:t>|</m:t>
        </m:r>
        <m:r>
          <m:t>=</m:t>
        </m:r>
        <m:r>
          <m:rPr>
            <m:sty m:val="p"/>
          </m:rPr>
          <m:t>min</m:t>
        </m:r>
        <m:r>
          <m:t>{</m:t>
        </m:r>
        <m:r>
          <m:t>x</m:t>
        </m:r>
        <m:r>
          <m:t>,</m:t>
        </m:r>
        <m:r>
          <m:t>q</m:t>
        </m:r>
        <m:r>
          <m:t>−</m:t>
        </m:r>
        <m:r>
          <m:t>x</m:t>
        </m:r>
        <m:r>
          <m:t>}</m:t>
        </m:r>
      </m:oMath>
      <w:r>
        <w:t xml:space="preserve">.</w:t>
      </w:r>
      <w:r>
        <w:t xml:space="preserve"> </w:t>
      </w:r>
      <w:r>
        <w:t xml:space="preserve">As before, we can assume that</w:t>
      </w:r>
      <w:r>
        <w:t xml:space="preserve"> </w:t>
      </w:r>
      <m:oMath>
        <m:sSub>
          <m:e>
            <m:r>
              <m:t>s</m:t>
            </m:r>
          </m:e>
          <m:sub>
            <m:r>
              <m:t>1</m:t>
            </m:r>
          </m:sub>
        </m:sSub>
        <m:r>
          <m:t>=</m:t>
        </m:r>
        <m:r>
          <m:t>⌊</m:t>
        </m:r>
        <m:r>
          <m:t>q</m:t>
        </m:r>
        <m:r>
          <m:t>/</m:t>
        </m:r>
        <m:r>
          <m:t>2</m:t>
        </m:r>
        <m:r>
          <m:t>⌋</m:t>
        </m:r>
      </m:oMath>
      <w:r>
        <w:t xml:space="preserve"> </w:t>
      </w:r>
      <w:r>
        <w:t xml:space="preserve">which implies that</w:t>
      </w:r>
      <w:r>
        <w:t xml:space="preserve"> </w:t>
      </w:r>
      <m:oMath>
        <m:r>
          <m:t>(</m:t>
        </m:r>
        <m:sSup>
          <m:e>
            <m:r>
              <m:t>Q</m:t>
            </m:r>
          </m:e>
          <m:sup>
            <m:r>
              <m:t>⊤</m:t>
            </m:r>
          </m:sup>
        </m:sSup>
        <m:r>
          <m:t>s</m:t>
        </m:r>
        <m:sSub>
          <m:e>
            <m:r>
              <m:t>)</m:t>
            </m:r>
          </m:e>
          <m:sub>
            <m:r>
              <m:t>1</m:t>
            </m:r>
          </m:sub>
        </m:sSub>
      </m:oMath>
      <w:r>
        <w:t xml:space="preserve"> </w:t>
      </w:r>
      <w:r>
        <w:t xml:space="preserve">is also</w:t>
      </w:r>
      <w:r>
        <w:t xml:space="preserve"> </w:t>
      </w:r>
      <m:oMath>
        <m:r>
          <m:t>⌊</m:t>
        </m:r>
        <m:r>
          <m:t>q</m:t>
        </m:r>
        <m:r>
          <m:t>/</m:t>
        </m:r>
        <m:r>
          <m:t>2</m:t>
        </m:r>
        <m:r>
          <m:t>⌋</m:t>
        </m:r>
      </m:oMath>
      <w:r>
        <w:t xml:space="preserve"> </w:t>
      </w:r>
      <w:r>
        <w:t xml:space="preserve">since (as can be verified by direct inspection) the first row of</w:t>
      </w:r>
      <w:r>
        <w:t xml:space="preserve"> </w:t>
      </w:r>
      <m:oMath>
        <m:sSup>
          <m:e>
            <m:r>
              <m:t>Q</m:t>
            </m:r>
          </m:e>
          <m:sup>
            <m:r>
              <m:t>⊤</m:t>
            </m:r>
          </m:sup>
        </m:sSup>
      </m:oMath>
      <w:r>
        <w:t xml:space="preserve"> </w:t>
      </w:r>
      <w:r>
        <w:t xml:space="preserve">is</w:t>
      </w:r>
      <w:r>
        <w:t xml:space="preserve"> </w:t>
      </w:r>
      <m:oMath>
        <m:r>
          <m:t>(</m:t>
        </m:r>
        <m:r>
          <m:t>1</m:t>
        </m:r>
        <m:r>
          <m:t>,</m:t>
        </m:r>
        <m:r>
          <m:t>0</m:t>
        </m:r>
        <m:r>
          <m:t>,</m:t>
        </m:r>
        <m:r>
          <m:t>…</m:t>
        </m:r>
        <m:r>
          <m:t>,</m:t>
        </m:r>
        <m:r>
          <m:t>0</m:t>
        </m:r>
        <m:r>
          <m:t>)</m:t>
        </m:r>
      </m:oMath>
      <w:r>
        <w:t xml:space="preserve">.</w:t>
      </w:r>
    </w:p>
    <w:p>
      <w:pPr>
        <w:pStyle w:val="BlockText"/>
        <w:numPr>
          <w:numId w:val="1001"/>
          <w:ilvl w:val="0"/>
        </w:numPr>
      </w:pPr>
      <w:r>
        <w:rPr>
          <w:b/>
        </w:rPr>
        <w:t xml:space="preserve">Encryption:</w:t>
      </w:r>
      <w:r>
        <w:t xml:space="preserve"> </w:t>
      </w:r>
      <w:r>
        <w:t xml:space="preserve">To encrypt</w:t>
      </w:r>
      <w:r>
        <w:t xml:space="preserve"> </w:t>
      </w:r>
      <m:oMath>
        <m:r>
          <m:t>b</m:t>
        </m:r>
        <m:r>
          <m:t>∈</m:t>
        </m:r>
        <m:r>
          <m:t>{</m:t>
        </m:r>
        <m:r>
          <m:t>0</m:t>
        </m:r>
        <m:r>
          <m:t>,</m:t>
        </m:r>
        <m:r>
          <m:t>1</m:t>
        </m:r>
        <m:r>
          <m:t>}</m:t>
        </m:r>
      </m:oMath>
      <w:r>
        <w:t xml:space="preserve">, let</w:t>
      </w:r>
      <w:r>
        <w:t xml:space="preserve"> </w:t>
      </w:r>
      <m:oMath>
        <m:sSub>
          <m:e>
            <m:r>
              <m:t>d</m:t>
            </m:r>
          </m:e>
          <m:sub>
            <m:r>
              <m:t>1</m:t>
            </m:r>
          </m:sub>
        </m:sSub>
        <m:r>
          <m:t>,</m:t>
        </m:r>
        <m:r>
          <m:t>…</m:t>
        </m:r>
        <m:r>
          <m:t>,</m:t>
        </m:r>
        <m:sSub>
          <m:e>
            <m:r>
              <m:t>d</m:t>
            </m:r>
          </m:e>
          <m:sub>
            <m:r>
              <m:t>(</m:t>
            </m:r>
          </m:sub>
        </m:sSub>
        <m:r>
          <m:t>n</m:t>
        </m:r>
        <m:r>
          <m:rPr>
            <m:sty m:val="p"/>
          </m:rPr>
          <m:t>log</m:t>
        </m:r>
        <m:r>
          <m:t>q</m:t>
        </m:r>
        <m:r>
          <m:t>)</m:t>
        </m:r>
        <m:sSub>
          <m:e>
            <m:r>
              <m:t>←</m:t>
            </m:r>
          </m:e>
          <m:sub>
            <m:r>
              <m:t>R</m:t>
            </m:r>
          </m:sub>
        </m:sSub>
        <m:sSub>
          <m:e>
            <m:r>
              <m:t>G</m:t>
            </m:r>
          </m:e>
          <m:sub>
            <m:r>
              <m:t>s</m:t>
            </m:r>
          </m:sub>
        </m:sSub>
        <m:r>
          <m:t>(</m:t>
        </m:r>
        <m:sSup>
          <m:e>
            <m:r>
              <m:t>1</m:t>
            </m:r>
          </m:e>
          <m:sup>
            <m:r>
              <m:t>n</m:t>
            </m:r>
          </m:sup>
        </m:sSup>
        <m:r>
          <m:t>)</m:t>
        </m:r>
      </m:oMath>
      <w:r>
        <w:t xml:space="preserve"> </w:t>
      </w:r>
      <w:r>
        <w:t xml:space="preserve">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the matrix whose rows are</w:t>
      </w:r>
      <w:r>
        <w:t xml:space="preserve"> </w:t>
      </w:r>
      <m:oMath>
        <m:sSub>
          <m:e>
            <m:r>
              <m:t>d</m:t>
            </m:r>
          </m:e>
          <m:sub>
            <m:r>
              <m:t>1</m:t>
            </m:r>
          </m:sub>
        </m:sSub>
        <m:r>
          <m:t>,</m:t>
        </m:r>
        <m:r>
          <m:t>…</m:t>
        </m:r>
        <m:r>
          <m:t>,</m:t>
        </m:r>
        <m:sSub>
          <m:e>
            <m:r>
              <m:t>d</m:t>
            </m:r>
          </m:e>
          <m:sub>
            <m:r>
              <m:t>n</m:t>
            </m:r>
            <m:r>
              <m:rPr>
                <m:sty m:val="p"/>
              </m:rPr>
              <m:t>log</m:t>
            </m:r>
            <m:r>
              <m:t>q</m:t>
            </m:r>
          </m:sub>
        </m:sSub>
      </m:oMath>
      <w:r>
        <w:t xml:space="preserve"> </w:t>
      </w:r>
      <w:r>
        <w:t xml:space="preserve">generated from</w:t>
      </w:r>
      <w:r>
        <w:t xml:space="preserve"> </w:t>
      </w:r>
      <m:oMath>
        <m:sSub>
          <m:e>
            <m:r>
              <m:t>G</m:t>
            </m:r>
          </m:e>
          <m:sub>
            <m:r>
              <m:t>s</m:t>
            </m:r>
          </m:sub>
        </m:sSub>
      </m:oMath>
      <w:r>
        <w:t xml:space="preserve">. (See</w:t>
      </w:r>
      <w:r>
        <w:t xml:space="preserve"> </w:t>
      </w:r>
      <w:hyperlink r:id="rId23">
        <w:r>
          <w:rPr>
            <w:rStyle w:val="Hyperlink"/>
          </w:rPr>
          <w:t xml:space="preserve">fheencfig</w:t>
        </w:r>
      </w:hyperlink>
      <w:r>
        <w:t xml:space="preserve">)</w:t>
      </w:r>
    </w:p>
    <w:p>
      <w:pPr>
        <w:pStyle w:val="BlockText"/>
        <w:numPr>
          <w:numId w:val="1001"/>
          <w:ilvl w:val="0"/>
        </w:numPr>
      </w:pPr>
      <w:r>
        <w:rPr>
          <w:b/>
        </w:rPr>
        <w:t xml:space="preserve">Decryption:</w:t>
      </w:r>
      <w:r>
        <w:t xml:space="preserve"> </w:t>
      </w:r>
      <w:r>
        <w:t xml:space="preserve">To decrypt the ciphertext</w:t>
      </w:r>
      <w:r>
        <w:t xml:space="preserve"> </w:t>
      </w:r>
      <m:oMath>
        <m:r>
          <m:t>C</m:t>
        </m:r>
      </m:oMath>
      <w:r>
        <w:t xml:space="preserve">, we output</w:t>
      </w:r>
      <w:r>
        <w:t xml:space="preserve"> </w:t>
      </w:r>
      <m:oMath>
        <m:r>
          <m:t>0</m:t>
        </m:r>
      </m:oMath>
      <w:r>
        <w:t xml:space="preserve"> </w:t>
      </w:r>
      <w:r>
        <w:t xml:space="preserve">if</w:t>
      </w:r>
      <w:r>
        <w:t xml:space="preserve"> </w:t>
      </w:r>
      <m:oMath>
        <m:r>
          <m:t>|</m:t>
        </m:r>
        <m:r>
          <m:t>(</m:t>
        </m:r>
        <m:r>
          <m:t>C</m:t>
        </m:r>
        <m:sSup>
          <m:e>
            <m:r>
              <m:t>Q</m:t>
            </m:r>
          </m:e>
          <m:sup>
            <m:r>
              <m:t>⊤</m:t>
            </m:r>
          </m:sup>
        </m:sSup>
        <m:r>
          <m:t>s</m:t>
        </m:r>
        <m:sSub>
          <m:e>
            <m:r>
              <m:t>)</m:t>
            </m:r>
          </m:e>
          <m:sub>
            <m:r>
              <m:t>1</m:t>
            </m:r>
          </m:sub>
        </m:sSub>
        <m:r>
          <m:t>|</m:t>
        </m:r>
        <m:r>
          <m:t>&lt;</m:t>
        </m:r>
        <m:r>
          <m:t>0.1</m:t>
        </m:r>
        <m:r>
          <m:t>q</m:t>
        </m:r>
      </m:oMath>
      <w:r>
        <w:t xml:space="preserve"> </w:t>
      </w:r>
      <w:r>
        <w:t xml:space="preserve">and output</w:t>
      </w:r>
      <w:r>
        <w:t xml:space="preserve"> </w:t>
      </w:r>
      <m:oMath>
        <m:r>
          <m:t>1</m:t>
        </m:r>
      </m:oMath>
      <w:r>
        <w:t xml:space="preserve"> </w:t>
      </w:r>
      <w:r>
        <w:t xml:space="preserve">if</w:t>
      </w:r>
      <w:r>
        <w:t xml:space="preserve"> </w:t>
      </w:r>
      <m:oMath>
        <m:r>
          <m:t>0.6</m:t>
        </m:r>
        <m:r>
          <m:t>q</m:t>
        </m:r>
        <m:r>
          <m:t>&gt;</m:t>
        </m:r>
        <m:r>
          <m:t>|</m:t>
        </m:r>
        <m:r>
          <m:t>(</m:t>
        </m:r>
        <m:r>
          <m:t>C</m:t>
        </m:r>
        <m:sSup>
          <m:e>
            <m:r>
              <m:t>Q</m:t>
            </m:r>
          </m:e>
          <m:sup>
            <m:r>
              <m:t>⊤</m:t>
            </m:r>
          </m:sup>
        </m:sSup>
        <m:r>
          <m:t>s</m:t>
        </m:r>
        <m:sSub>
          <m:e>
            <m:r>
              <m:t>)</m:t>
            </m:r>
          </m:e>
          <m:sub>
            <m:r>
              <m:t>1</m:t>
            </m:r>
          </m:sub>
        </m:sSub>
        <m:r>
          <m:t>|</m:t>
        </m:r>
        <m:r>
          <m:t>&gt;</m:t>
        </m:r>
        <m:r>
          <m:t>0.4</m:t>
        </m:r>
        <m:r>
          <m:t>q</m:t>
        </m:r>
      </m:oMath>
      <w:r>
        <w:t xml:space="preserve">, see</w:t>
      </w:r>
      <w:r>
        <w:t xml:space="preserve"> </w:t>
      </w:r>
      <w:hyperlink r:id="rId23">
        <w:r>
          <w:rPr>
            <w:rStyle w:val="Hyperlink"/>
          </w:rPr>
          <w:t xml:space="preserve">fhedecfig</w:t>
        </w:r>
      </w:hyperlink>
      <w:r>
        <w:t xml:space="preserve">. (It doesn’t matter what we output on other cases.)</w:t>
      </w:r>
    </w:p>
    <w:p>
      <w:pPr>
        <w:pStyle w:val="BlockText"/>
        <w:numPr>
          <w:numId w:val="1001"/>
          <w:ilvl w:val="0"/>
        </w:numPr>
      </w:pPr>
      <w:r>
        <w:rPr>
          <w:b/>
        </w:rPr>
        <w:t xml:space="preserve">NAND evaluation:</w:t>
      </w:r>
      <w:r>
        <w:t xml:space="preserve"> </w:t>
      </w:r>
      <w:r>
        <w:t xml:space="preserve">Given ciphertexts</w:t>
      </w:r>
      <w:r>
        <w:t xml:space="preserve"> </w:t>
      </w:r>
      <m:oMath>
        <m:r>
          <m:t>C</m:t>
        </m:r>
        <m:r>
          <m:t>,</m:t>
        </m:r>
        <m:r>
          <m:t>C</m:t>
        </m:r>
        <m:r>
          <m:t>′</m:t>
        </m:r>
      </m:oMath>
      <w:r>
        <w:t xml:space="preserve">, we define</w:t>
      </w:r>
      <w:r>
        <w:t xml:space="preserve"> </w:t>
      </w:r>
      <m:oMath>
        <m:r>
          <m:t>C</m:t>
        </m:r>
        <m:bar>
          <m:barPr>
            <m:pos m:val="top"/>
          </m:barPr>
          <m:e>
            <m:r>
              <m:t>∧</m:t>
            </m:r>
          </m:e>
        </m:bar>
        <m:r>
          <m:t>C</m:t>
        </m:r>
        <m:r>
          <m:t>′</m:t>
        </m:r>
      </m:oMath>
      <w:r>
        <w:t xml:space="preserve"> </w:t>
      </w:r>
      <w:r>
        <w:t xml:space="preserve">(sometimes also denoted as</w:t>
      </w:r>
      <w:r>
        <w:t xml:space="preserve"> </w:t>
      </w:r>
      <m:oMath>
        <m:r>
          <m:t>N</m:t>
        </m:r>
        <m:r>
          <m:t>A</m:t>
        </m:r>
        <m:r>
          <m:t>N</m:t>
        </m:r>
        <m:r>
          <m:t>D</m:t>
        </m:r>
        <m:r>
          <m:t>E</m:t>
        </m:r>
        <m:r>
          <m:t>V</m:t>
        </m:r>
        <m:r>
          <m:t>A</m:t>
        </m:r>
        <m:r>
          <m:t>L</m:t>
        </m:r>
        <m:r>
          <m:t>(</m:t>
        </m:r>
        <m:r>
          <m:t>C</m:t>
        </m:r>
        <m:r>
          <m:t>,</m:t>
        </m:r>
        <m:r>
          <m:t>C</m:t>
        </m:r>
        <m:r>
          <m:t>′</m:t>
        </m:r>
        <m:r>
          <m:t>)</m:t>
        </m:r>
      </m:oMath>
      <w:r>
        <w:t xml:space="preserve">) to equal</w:t>
      </w:r>
      <w:r>
        <w:t xml:space="preserve"> </w:t>
      </w:r>
      <m:oMath>
        <m:r>
          <m:t>I</m:t>
        </m:r>
        <m:r>
          <m:t>−</m:t>
        </m:r>
        <m:acc>
          <m:accPr>
            <m:chr m:val="̂"/>
          </m:accPr>
          <m:e>
            <m:r>
              <m:t>(</m:t>
            </m:r>
            <m:r>
              <m:t>C</m:t>
            </m:r>
            <m:sSup>
              <m:e>
                <m:r>
                  <m:t>Q</m:t>
                </m:r>
              </m:e>
              <m:sup>
                <m:r>
                  <m:t>⊤</m:t>
                </m:r>
              </m:sup>
            </m:sSup>
            <m:r>
              <m:t>)</m:t>
            </m:r>
          </m:e>
        </m:acc>
        <m:r>
          <m:t>C</m:t>
        </m:r>
        <m:r>
          <m:t>′</m:t>
        </m:r>
      </m:oMath>
      <w:r>
        <w:t xml:space="preserve">, where</w:t>
      </w:r>
      <w:r>
        <w:t xml:space="preserve"> </w:t>
      </w:r>
      <m:oMath>
        <m:r>
          <m:t>I</m:t>
        </m:r>
      </m:oMath>
      <w:r>
        <w:t xml:space="preserve"> </w:t>
      </w:r>
      <w:r>
        <w:t xml:space="preserve">is the</w:t>
      </w:r>
      <w:r>
        <w:t xml:space="preserve"> </w:t>
      </w:r>
      <m:oMath>
        <m:r>
          <m:t>(</m:t>
        </m:r>
        <m:r>
          <m:t>n</m:t>
        </m:r>
        <m:r>
          <m:rPr>
            <m:sty m:val="p"/>
          </m:rPr>
          <m:t>log</m:t>
        </m:r>
        <m:r>
          <m:t>q</m:t>
        </m:r>
        <m:r>
          <m:t>)</m:t>
        </m:r>
        <m:r>
          <m:t>×</m:t>
        </m:r>
        <m:r>
          <m:t>(</m:t>
        </m:r>
        <m:r>
          <m:t>n</m:t>
        </m:r>
        <m:r>
          <m:rPr>
            <m:sty m:val="p"/>
          </m:rPr>
          <m:t>log</m:t>
        </m:r>
        <m:r>
          <m:t>q</m:t>
        </m:r>
        <m:r>
          <m:t>)</m:t>
        </m:r>
      </m:oMath>
      <w:r>
        <w:t xml:space="preserve"> </w:t>
      </w:r>
      <w:r>
        <w:t xml:space="preserve">identity matrix.</w:t>
      </w:r>
    </w:p>
    <w:p>
      <w:pPr>
        <w:pStyle w:val="FirstParagraph"/>
      </w:pPr>
      <w:r>
        <w:br w:type="textWrapping"/>
      </w:r>
    </w:p>
    <w:p>
      <w:pPr>
        <w:pStyle w:val="BodyText"/>
      </w:pPr>
      <w:r>
        <w:br w:type="textWrapping"/>
      </w:r>
    </w:p>
    <w:p>
      <w:pPr>
        <w:pStyle w:val="Heading1"/>
        <w:pStyle w:val="BlockText"/>
      </w:pPr>
      <w:bookmarkStart w:id="42" w:name="section-2"/>
      <w:bookmarkEnd w:id="42"/>
    </w:p>
    <w:p>
      <w:pPr>
        <w:pStyle w:val="BlockText"/>
      </w:pPr>
      <w:r>
        <w:t xml:space="preserve">Please take your time to read the definition of the scheme, and go over</w:t>
      </w:r>
      <w:r>
        <w:t xml:space="preserve"> </w:t>
      </w:r>
      <w:hyperlink r:id="rId23">
        <w:r>
          <w:rPr>
            <w:rStyle w:val="Hyperlink"/>
          </w:rPr>
          <w:t xml:space="preserve">fheencfig</w:t>
        </w:r>
      </w:hyperlink>
      <w:r>
        <w:t xml:space="preserve"> </w:t>
      </w:r>
      <w:r>
        <w:t xml:space="preserve">and</w:t>
      </w:r>
      <w:r>
        <w:t xml:space="preserve"> </w:t>
      </w:r>
      <w:hyperlink r:id="rId23">
        <w:r>
          <w:rPr>
            <w:rStyle w:val="Hyperlink"/>
          </w:rPr>
          <w:t xml:space="preserve">fhedecfig</w:t>
        </w:r>
      </w:hyperlink>
      <w:r>
        <w:t xml:space="preserve"> </w:t>
      </w:r>
      <w:r>
        <w:t xml:space="preserve">to make sure you understand it.</w:t>
      </w:r>
    </w:p>
    <w:p>
      <w:pPr>
        <w:pStyle w:val="CaptionedFigure"/>
      </w:pPr>
      <w:bookmarkStart w:id="44" w:name="fheencfig"/>
      <w:r>
        <w:drawing>
          <wp:inline>
            <wp:extent cx="5334000" cy="3732072"/>
            <wp:effectExtent b="0" l="0" r="0" t="0"/>
            <wp:docPr descr="In our fully homomorphic encryption, the public key is a trapdoor generator G_s. To encrypt a bit b, we output C=\widehat{(bQ^\top +D)} where D is a (n\log q) \times n matrix whose rows are generated using G_s." title="" id="1" name="Picture"/>
            <a:graphic>
              <a:graphicData uri="http://schemas.openxmlformats.org/drawingml/2006/picture">
                <pic:pic>
                  <pic:nvPicPr>
                    <pic:cNvPr descr="../figure/fheenc.png" id="0" name="Picture"/>
                    <pic:cNvPicPr>
                      <a:picLocks noChangeArrowheads="1" noChangeAspect="1"/>
                    </pic:cNvPicPr>
                  </pic:nvPicPr>
                  <pic:blipFill>
                    <a:blip r:embed="rId43"/>
                    <a:stretch>
                      <a:fillRect/>
                    </a:stretch>
                  </pic:blipFill>
                  <pic:spPr bwMode="auto">
                    <a:xfrm>
                      <a:off x="0" y="0"/>
                      <a:ext cx="5334000" cy="3732072"/>
                    </a:xfrm>
                    <a:prstGeom prst="rect">
                      <a:avLst/>
                    </a:prstGeom>
                    <a:noFill/>
                    <a:ln w="9525">
                      <a:noFill/>
                      <a:headEnd/>
                      <a:tailEnd/>
                    </a:ln>
                  </pic:spPr>
                </pic:pic>
              </a:graphicData>
            </a:graphic>
          </wp:inline>
        </w:drawing>
      </w:r>
      <w:bookmarkEnd w:id="44"/>
    </w:p>
    <w:p>
      <w:pPr>
        <w:pStyle w:val="ImageCaption"/>
      </w:pPr>
      <w:r>
        <w:t xml:space="preserve">In our fully homomorphic encryption, the public key is a trapdoor generator</w:t>
      </w:r>
      <w:r>
        <w:t xml:space="preserve"> </w:t>
      </w:r>
      <m:oMath>
        <m:sSub>
          <m:e>
            <m:r>
              <m:t>G</m:t>
            </m:r>
          </m:e>
          <m:sub>
            <m:r>
              <m:t>s</m:t>
            </m:r>
          </m:sub>
        </m:sSub>
      </m:oMath>
      <w:r>
        <w:t xml:space="preserve">. To encrypt a bit</w:t>
      </w:r>
      <w:r>
        <w:t xml:space="preserve"> </w:t>
      </w:r>
      <m:oMath>
        <m:r>
          <m:t>b</m:t>
        </m:r>
      </m:oMath>
      <w:r>
        <w:t xml:space="preserve">, we 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w:t>
      </w:r>
      <w:r>
        <w:t xml:space="preserve"> </w:t>
      </w:r>
      <m:oMath>
        <m:r>
          <m:t>(</m:t>
        </m:r>
        <m:r>
          <m:t>n</m:t>
        </m:r>
        <m:r>
          <m:rPr>
            <m:sty m:val="p"/>
          </m:rPr>
          <m:t>log</m:t>
        </m:r>
        <m:r>
          <m:t>q</m:t>
        </m:r>
        <m:r>
          <m:t>)</m:t>
        </m:r>
        <m:r>
          <m:t>×</m:t>
        </m:r>
        <m:r>
          <m:t>n</m:t>
        </m:r>
      </m:oMath>
      <w:r>
        <w:t xml:space="preserve"> </w:t>
      </w:r>
      <w:r>
        <w:t xml:space="preserve">matrix whose rows are generated using</w:t>
      </w:r>
      <w:r>
        <w:t xml:space="preserve"> </w:t>
      </w:r>
      <m:oMath>
        <m:sSub>
          <m:e>
            <m:r>
              <m:t>G</m:t>
            </m:r>
          </m:e>
          <m:sub>
            <m:r>
              <m:t>s</m:t>
            </m:r>
          </m:sub>
        </m:sSub>
      </m:oMath>
      <w:r>
        <w:t xml:space="preserve">.</w:t>
      </w:r>
    </w:p>
    <w:p>
      <w:pPr>
        <w:pStyle w:val="CaptionedFigure"/>
      </w:pPr>
      <w:bookmarkStart w:id="46" w:name="fhedecfig"/>
      <w:r>
        <w:drawing>
          <wp:inline>
            <wp:extent cx="5334000" cy="2799538"/>
            <wp:effectExtent b="0" l="0" r="0" t="0"/>
            <wp:docPr descr="We decrypt a ciphertext C=\widehat{(bQ^\top +D)} by looking at the first coordinate of CQ^\top s (or equivalently, CQ^\top Q\hat{s}). If b=0 then this equals to the first coordinate of Ds, which is at most \sqrt{q} in magintude. If b=1 then we get an extra factor of Q^\top s which we set to be in the interval (0.499q,0.51q). We can think of either s or \hat{s} as our secret key." title="" id="1" name="Picture"/>
            <a:graphic>
              <a:graphicData uri="http://schemas.openxmlformats.org/drawingml/2006/picture">
                <pic:pic>
                  <pic:nvPicPr>
                    <pic:cNvPr descr="../figure/fhedec.png" id="0" name="Picture"/>
                    <pic:cNvPicPr>
                      <a:picLocks noChangeArrowheads="1" noChangeAspect="1"/>
                    </pic:cNvPicPr>
                  </pic:nvPicPr>
                  <pic:blipFill>
                    <a:blip r:embed="rId45"/>
                    <a:stretch>
                      <a:fillRect/>
                    </a:stretch>
                  </pic:blipFill>
                  <pic:spPr bwMode="auto">
                    <a:xfrm>
                      <a:off x="0" y="0"/>
                      <a:ext cx="5334000" cy="2799538"/>
                    </a:xfrm>
                    <a:prstGeom prst="rect">
                      <a:avLst/>
                    </a:prstGeom>
                    <a:noFill/>
                    <a:ln w="9525">
                      <a:noFill/>
                      <a:headEnd/>
                      <a:tailEnd/>
                    </a:ln>
                  </pic:spPr>
                </pic:pic>
              </a:graphicData>
            </a:graphic>
          </wp:inline>
        </w:drawing>
      </w:r>
      <w:bookmarkEnd w:id="46"/>
    </w:p>
    <w:p>
      <w:pPr>
        <w:pStyle w:val="ImageCaption"/>
      </w:pPr>
      <w:r>
        <w:t xml:space="preserve">We decrypt a ciphertext</w:t>
      </w:r>
      <w:r>
        <w:t xml:space="preserve"> </w:t>
      </w:r>
      <m:oMath>
        <m:r>
          <m:t>C</m:t>
        </m:r>
        <m:r>
          <m:t>=</m:t>
        </m:r>
        <m:acc>
          <m:accPr>
            <m:chr m:val="̂"/>
          </m:accPr>
          <m:e>
            <m:r>
              <m:t>(</m:t>
            </m:r>
            <m:r>
              <m:t>b</m:t>
            </m:r>
            <m:sSup>
              <m:e>
                <m:r>
                  <m:t>Q</m:t>
                </m:r>
              </m:e>
              <m:sup>
                <m:r>
                  <m:t>⊤</m:t>
                </m:r>
              </m:sup>
            </m:sSup>
            <m:r>
              <m:t>+</m:t>
            </m:r>
            <m:r>
              <m:t>D</m:t>
            </m:r>
            <m:r>
              <m:t>)</m:t>
            </m:r>
          </m:e>
        </m:acc>
      </m:oMath>
      <w:r>
        <w:t xml:space="preserve"> </w:t>
      </w:r>
      <w:r>
        <w:t xml:space="preserve">by looking at the first coordinate of</w:t>
      </w:r>
      <w:r>
        <w:t xml:space="preserve"> </w:t>
      </w:r>
      <m:oMath>
        <m:r>
          <m:t>C</m:t>
        </m:r>
        <m:sSup>
          <m:e>
            <m:r>
              <m:t>Q</m:t>
            </m:r>
          </m:e>
          <m:sup>
            <m:r>
              <m:t>⊤</m:t>
            </m:r>
          </m:sup>
        </m:sSup>
        <m:r>
          <m:t>s</m:t>
        </m:r>
      </m:oMath>
      <w:r>
        <w:t xml:space="preserve"> </w:t>
      </w:r>
      <w:r>
        <w:t xml:space="preserve">(or equivalently,</w:t>
      </w:r>
      <w:r>
        <w:t xml:space="preserve"> </w:t>
      </w:r>
      <m:oMath>
        <m:r>
          <m:t>C</m:t>
        </m:r>
        <m:sSup>
          <m:e>
            <m:r>
              <m:t>Q</m:t>
            </m:r>
          </m:e>
          <m:sup>
            <m:r>
              <m:t>⊤</m:t>
            </m:r>
          </m:sup>
        </m:sSup>
        <m:r>
          <m:t>Q</m:t>
        </m:r>
        <m:acc>
          <m:accPr>
            <m:chr m:val="̂"/>
          </m:accPr>
          <m:e>
            <m:r>
              <m:t>s</m:t>
            </m:r>
          </m:e>
        </m:acc>
      </m:oMath>
      <w:r>
        <w:t xml:space="preserve">). If</w:t>
      </w:r>
      <w:r>
        <w:t xml:space="preserve"> </w:t>
      </w:r>
      <m:oMath>
        <m:r>
          <m:t>b</m:t>
        </m:r>
        <m:r>
          <m:t>=</m:t>
        </m:r>
        <m:r>
          <m:t>0</m:t>
        </m:r>
      </m:oMath>
      <w:r>
        <w:t xml:space="preserve"> </w:t>
      </w:r>
      <w:r>
        <w:t xml:space="preserve">then this equals to the first coordinate of</w:t>
      </w:r>
      <w:r>
        <w:t xml:space="preserve"> </w:t>
      </w:r>
      <m:oMath>
        <m:r>
          <m:t>D</m:t>
        </m:r>
        <m:r>
          <m:t>s</m:t>
        </m:r>
      </m:oMath>
      <w:r>
        <w:t xml:space="preserve">, which is at most</w:t>
      </w:r>
      <w:r>
        <w:t xml:space="preserve"> </w:t>
      </w:r>
      <m:oMath>
        <m:rad>
          <m:radPr>
            <m:degHide m:val="1"/>
          </m:radPr>
          <m:deg/>
          <m:e>
            <m:r>
              <m:t>q</m:t>
            </m:r>
          </m:e>
        </m:rad>
      </m:oMath>
      <w:r>
        <w:t xml:space="preserve"> </w:t>
      </w:r>
      <w:r>
        <w:t xml:space="preserve">in magintude. If</w:t>
      </w:r>
      <w:r>
        <w:t xml:space="preserve"> </w:t>
      </w:r>
      <m:oMath>
        <m:r>
          <m:t>b</m:t>
        </m:r>
        <m:r>
          <m:t>=</m:t>
        </m:r>
        <m:r>
          <m:t>1</m:t>
        </m:r>
      </m:oMath>
      <w:r>
        <w:t xml:space="preserve"> </w:t>
      </w:r>
      <w:r>
        <w:t xml:space="preserve">then we get an extra factor of</w:t>
      </w:r>
      <w:r>
        <w:t xml:space="preserve"> </w:t>
      </w:r>
      <m:oMath>
        <m:sSup>
          <m:e>
            <m:r>
              <m:t>Q</m:t>
            </m:r>
          </m:e>
          <m:sup>
            <m:r>
              <m:t>⊤</m:t>
            </m:r>
          </m:sup>
        </m:sSup>
        <m:r>
          <m:t>s</m:t>
        </m:r>
      </m:oMath>
      <w:r>
        <w:t xml:space="preserve"> </w:t>
      </w:r>
      <w:r>
        <w:t xml:space="preserve">which we set to be in the interval</w:t>
      </w:r>
      <w:r>
        <w:t xml:space="preserve"> </w:t>
      </w:r>
      <m:oMath>
        <m:r>
          <m:t>(</m:t>
        </m:r>
        <m:r>
          <m:t>0.499</m:t>
        </m:r>
        <m:r>
          <m:t>q</m:t>
        </m:r>
        <m:r>
          <m:t>,</m:t>
        </m:r>
        <m:r>
          <m:t>0.51</m:t>
        </m:r>
        <m:r>
          <m:t>q</m:t>
        </m:r>
        <m:r>
          <m:t>)</m:t>
        </m:r>
      </m:oMath>
      <w:r>
        <w:t xml:space="preserve">. We can think of either</w:t>
      </w:r>
      <w:r>
        <w:t xml:space="preserve"> </w:t>
      </w:r>
      <m:oMath>
        <m:r>
          <m:t>s</m:t>
        </m:r>
      </m:oMath>
      <w:r>
        <w:t xml:space="preserve"> </w:t>
      </w:r>
      <w:r>
        <w:t xml:space="preserve">or</w:t>
      </w:r>
      <w:r>
        <w:t xml:space="preserve"> </w:t>
      </w:r>
      <m:oMath>
        <m:acc>
          <m:accPr>
            <m:chr m:val="̂"/>
          </m:accPr>
          <m:e>
            <m:r>
              <m:t>s</m:t>
            </m:r>
          </m:e>
        </m:acc>
      </m:oMath>
      <w:r>
        <w:t xml:space="preserve"> </w:t>
      </w:r>
      <w:r>
        <w:t xml:space="preserve">as our secret key.</w:t>
      </w:r>
    </w:p>
    <w:p>
      <w:pPr>
        <w:pStyle w:val="Heading2"/>
      </w:pPr>
      <w:bookmarkStart w:id="47" w:name="analysis-of-our-scheme"/>
      <w:r>
        <w:t xml:space="preserve">Analysis of our scheme</w:t>
      </w:r>
      <w:bookmarkEnd w:id="47"/>
    </w:p>
    <w:p>
      <w:pPr>
        <w:pStyle w:val="FirstParagraph"/>
      </w:pPr>
      <w:r>
        <w:t xml:space="preserve">To show that that this scheme is a valid partially homomorphic scheme we need to show the following properties:</w:t>
      </w:r>
    </w:p>
    <w:p>
      <w:pPr>
        <w:numPr>
          <w:numId w:val="1002"/>
          <w:ilvl w:val="0"/>
        </w:numPr>
      </w:pPr>
      <w:r>
        <w:rPr>
          <w:b/>
        </w:rPr>
        <w:t xml:space="preserve">Correctness:</w:t>
      </w:r>
      <w:r>
        <w:t xml:space="preserve"> </w:t>
      </w:r>
      <w:r>
        <w:t xml:space="preserve">The decryption of an encryption of</w:t>
      </w:r>
      <w:r>
        <w:t xml:space="preserve"> </w:t>
      </w:r>
      <m:oMath>
        <m:r>
          <m:t>b</m:t>
        </m:r>
        <m:r>
          <m:t>∈</m:t>
        </m:r>
        <m:r>
          <m:t>{</m:t>
        </m:r>
        <m:r>
          <m:t>0</m:t>
        </m:r>
        <m:r>
          <m:t>,</m:t>
        </m:r>
        <m:r>
          <m:t>1</m:t>
        </m:r>
        <m:r>
          <m:t>}</m:t>
        </m:r>
      </m:oMath>
      <w:r>
        <w:t xml:space="preserve"> </w:t>
      </w:r>
      <w:r>
        <w:t xml:space="preserve">equals</w:t>
      </w:r>
      <w:r>
        <w:t xml:space="preserve"> </w:t>
      </w:r>
      <m:oMath>
        <m:r>
          <m:t>b</m:t>
        </m:r>
      </m:oMath>
      <w:r>
        <w:t xml:space="preserve">.</w:t>
      </w:r>
    </w:p>
    <w:p>
      <w:pPr>
        <w:numPr>
          <w:numId w:val="1002"/>
          <w:ilvl w:val="0"/>
        </w:numPr>
      </w:pPr>
      <w:r>
        <w:rPr>
          <w:b/>
        </w:rPr>
        <w:t xml:space="preserve">CPA security:</w:t>
      </w:r>
      <w:r>
        <w:t xml:space="preserve"> </w:t>
      </w:r>
      <w:r>
        <w:t xml:space="preserve">An encryption of</w:t>
      </w:r>
      <w:r>
        <w:t xml:space="preserve"> </w:t>
      </w:r>
      <m:oMath>
        <m:r>
          <m:t>0</m:t>
        </m:r>
      </m:oMath>
      <w:r>
        <w:t xml:space="preserve"> </w:t>
      </w:r>
      <w:r>
        <w:t xml:space="preserve">is computationally indistinguishable from an encryption of</w:t>
      </w:r>
      <w:r>
        <w:t xml:space="preserve"> </w:t>
      </w:r>
      <m:oMath>
        <m:r>
          <m:t>1</m:t>
        </m:r>
      </m:oMath>
      <w:r>
        <w:t xml:space="preserve"> </w:t>
      </w:r>
      <w:r>
        <w:t xml:space="preserve">to someone that got the public key.</w:t>
      </w:r>
    </w:p>
    <w:p>
      <w:pPr>
        <w:numPr>
          <w:numId w:val="1002"/>
          <w:ilvl w:val="0"/>
        </w:numPr>
      </w:pPr>
      <w:r>
        <w:rPr>
          <w:b/>
        </w:rPr>
        <w:t xml:space="preserve">Homomorphism:</w:t>
      </w:r>
      <w:r>
        <w:t xml:space="preserve"> </w:t>
      </w:r>
      <w:r>
        <w:t xml:space="preserve">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(with a higher amount of noise). The growth of the noise will be the reason that we will not get immediately a fully homomorphic encryption.</w:t>
      </w:r>
    </w:p>
    <w:p>
      <w:pPr>
        <w:numPr>
          <w:numId w:val="1002"/>
          <w:ilvl w:val="0"/>
        </w:numPr>
      </w:pPr>
      <w:r>
        <w:rPr>
          <w:b/>
        </w:rPr>
        <w:t xml:space="preserve">Shallow decryption circuit:</w:t>
      </w:r>
      <w:r>
        <w:t xml:space="preserve"> </w:t>
      </w:r>
      <w:r>
        <w:t xml:space="preserve">To plug this scheme into the bootstrapping theorem we will need to show that its decryption algorithm (or more accurately, the function in the statement of the bootstrapping theorem) can be evaluated in depth</w:t>
      </w:r>
      <w:r>
        <w:t xml:space="preserve"> </w:t>
      </w:r>
      <m:oMath>
        <m:r>
          <m:t>p</m:t>
        </m:r>
        <m:r>
          <m:t>o</m:t>
        </m:r>
        <m:r>
          <m:t>l</m:t>
        </m:r>
        <m:r>
          <m:t>y</m:t>
        </m:r>
        <m:r>
          <m:t>l</m:t>
        </m:r>
        <m:r>
          <m:t>o</m:t>
        </m:r>
        <m:r>
          <m:t>g</m:t>
        </m:r>
        <m:r>
          <m:t>(</m:t>
        </m:r>
        <m:r>
          <m:t>n</m:t>
        </m:r>
        <m:r>
          <m:t>)</m:t>
        </m:r>
      </m:oMath>
      <w:r>
        <w:t xml:space="preserve"> </w:t>
      </w:r>
      <w:r>
        <w:t xml:space="preserve">(independently of</w:t>
      </w:r>
      <w:r>
        <w:t xml:space="preserve"> </w:t>
      </w:r>
      <m:oMath>
        <m:r>
          <m:t>q</m:t>
        </m:r>
      </m:oMath>
      <w:r>
        <w:t xml:space="preserve">), and that moreover, the noise grows slowly enough that our scheme is homomorphic with respect to such circuits.</w:t>
      </w:r>
    </w:p>
    <w:p>
      <w:pPr>
        <w:pStyle w:val="FirstParagraph"/>
      </w:pPr>
      <w:r>
        <w:t xml:space="preserve">Once we obtain 1-4 above, we can plug FHEENC into the Bootstrapping Theorem (</w:t>
      </w:r>
      <w:hyperlink r:id="rId23">
        <w:r>
          <w:rPr>
            <w:rStyle w:val="Hyperlink"/>
          </w:rPr>
          <w:t xml:space="preserve">bootstrapthm</w:t>
        </w:r>
      </w:hyperlink>
      <w:r>
        <w:t xml:space="preserve">) and thus complete the proof of existence of a fully homomorphic encryption scheme.</w:t>
      </w:r>
      <w:r>
        <w:t xml:space="preserve"> </w:t>
      </w:r>
      <w:r>
        <w:t xml:space="preserve">We now address those points one by one.</w:t>
      </w:r>
    </w:p>
    <w:p>
      <w:pPr>
        <w:pStyle w:val="Heading3"/>
      </w:pPr>
      <w:bookmarkStart w:id="48" w:name="correctness"/>
      <w:r>
        <w:t xml:space="preserve">Correctness</w:t>
      </w:r>
      <w:bookmarkEnd w:id="48"/>
    </w:p>
    <w:p>
      <w:pPr>
        <w:pStyle w:val="FirstParagraph"/>
      </w:pPr>
      <w:r>
        <w:t xml:space="preserve">Correctness of the scheme will follow from the following stronger condition:</w:t>
      </w:r>
    </w:p>
    <w:p>
      <w:pPr>
        <w:pStyle w:val="Heading1"/>
        <w:pStyle w:val="BlockText"/>
      </w:pPr>
      <w:bookmarkStart w:id="49" w:name="fhecorrectlem"/>
      <w:bookmarkEnd w:id="49"/>
    </w:p>
    <w:p>
      <w:pPr>
        <w:pStyle w:val="BlockText"/>
      </w:pPr>
      <w:r>
        <w:t xml:space="preserve">For every</w:t>
      </w:r>
      <w:r>
        <w:t xml:space="preserve"> </w:t>
      </w:r>
      <m:oMath>
        <m:r>
          <m:t>b</m:t>
        </m:r>
        <m:r>
          <m:t>∈</m:t>
        </m:r>
        <m:r>
          <m:t>{</m:t>
        </m:r>
        <m:r>
          <m:t>0</m:t>
        </m:r>
        <m:r>
          <m:t>,</m:t>
        </m:r>
        <m:r>
          <m:t>1</m:t>
        </m:r>
        <m:r>
          <m:t>}</m:t>
        </m:r>
      </m:oMath>
      <w:r>
        <w:t xml:space="preserve">, if</w:t>
      </w:r>
      <w:r>
        <w:t xml:space="preserve"> </w:t>
      </w:r>
      <m:oMath>
        <m:r>
          <m:t>C</m:t>
        </m:r>
      </m:oMath>
      <w:r>
        <w:t xml:space="preserve"> </w:t>
      </w:r>
      <w:r>
        <w:t xml:space="preserve">is the encryption of</w:t>
      </w:r>
      <w:r>
        <w:t xml:space="preserve"> </w:t>
      </w:r>
      <m:oMath>
        <m:r>
          <m:t>b</m:t>
        </m:r>
      </m:oMath>
      <w:r>
        <w:t xml:space="preserve"> </w:t>
      </w:r>
      <w:r>
        <w:t xml:space="preserve">then it is an</w:t>
      </w:r>
      <w:r>
        <w:t xml:space="preserve"> </w:t>
      </w:r>
      <m:oMath>
        <m:r>
          <m:t>(</m:t>
        </m:r>
        <m:r>
          <m:t>n</m:t>
        </m:r>
        <m:r>
          <m:rPr>
            <m:sty m:val="p"/>
          </m:rPr>
          <m:t>log</m:t>
        </m:r>
        <m:r>
          <m:t>q</m:t>
        </m:r>
        <m:r>
          <m:t>)</m:t>
        </m:r>
        <m:r>
          <m:t>×</m:t>
        </m:r>
        <m:r>
          <m:t>(</m:t>
        </m:r>
        <m:r>
          <m:t>n</m:t>
        </m:r>
        <m:r>
          <m:rPr>
            <m:sty m:val="p"/>
          </m:rPr>
          <m:t>log</m:t>
        </m:r>
        <m:r>
          <m:t>q</m:t>
        </m:r>
        <m:r>
          <m:t>)</m:t>
        </m:r>
      </m:oMath>
      <w:r>
        <w:t xml:space="preserve"> </w:t>
      </w:r>
      <w:r>
        <w:t xml:space="preserve">matrix satisfying</w:t>
      </w:r>
    </w:p>
    <w:p>
      <w:pPr>
        <w:pStyle w:val="BlockText"/>
      </w:pPr>
      <m:oMathPara>
        <m:oMathParaPr>
          <m:jc m:val="center"/>
        </m:oMathParaPr>
        <m:oMath>
          <m:r>
            <m:t>C</m:t>
          </m:r>
          <m:sSup>
            <m:e>
              <m:r>
                <m:t>Q</m:t>
              </m:r>
            </m:e>
            <m:sup>
              <m:r>
                <m:t>⊤</m:t>
              </m:r>
            </m:sup>
          </m:sSup>
          <m:r>
            <m:t>s</m:t>
          </m:r>
          <m:r>
            <m:t>=</m:t>
          </m:r>
          <m:r>
            <m:t>b</m:t>
          </m:r>
          <m:sSup>
            <m:e>
              <m:r>
                <m:t>Q</m:t>
              </m:r>
            </m:e>
            <m:sup>
              <m:r>
                <m:t>⊤</m:t>
              </m:r>
            </m:sup>
          </m:sSup>
          <m:r>
            <m:t>s</m:t>
          </m:r>
          <m:r>
            <m:t>+</m:t>
          </m:r>
          <m:r>
            <m:t>e</m:t>
          </m:r>
        </m:oMath>
      </m:oMathPara>
    </w:p>
    <w:p>
      <w:pPr>
        <w:pStyle w:val="BlockText"/>
      </w:pPr>
      <w:r>
        <w:t xml:space="preserve">where</w:t>
      </w:r>
      <w:r>
        <w:t xml:space="preserve"> </w:t>
      </w:r>
      <m:oMath>
        <m:r>
          <m:rPr>
            <m:sty m:val="p"/>
          </m:rPr>
          <m:t>max</m:t>
        </m:r>
        <m:r>
          <m:t>|</m:t>
        </m:r>
        <m:sSub>
          <m:e>
            <m:r>
              <m:t>e</m:t>
            </m:r>
          </m:e>
          <m:sub>
            <m:r>
              <m:t>i</m:t>
            </m:r>
          </m:sub>
        </m:sSub>
        <m:r>
          <m:t>|</m:t>
        </m:r>
        <m:r>
          <m:t>≪</m:t>
        </m:r>
        <m:rad>
          <m:radPr>
            <m:degHide m:val="1"/>
          </m:radPr>
          <m:deg/>
          <m:e>
            <m:r>
              <m:t>q</m:t>
            </m:r>
          </m:e>
        </m:rad>
      </m:oMath>
      <w:r>
        <w:t xml:space="preserve">.</w:t>
      </w:r>
    </w:p>
    <w:p>
      <w:pPr>
        <w:pStyle w:val="Heading1"/>
        <w:pStyle w:val="BlockText"/>
      </w:pPr>
      <w:bookmarkStart w:id="50" w:name="section-3"/>
      <w:bookmarkEnd w:id="50"/>
    </w:p>
    <w:p>
      <w:pPr>
        <w:pStyle w:val="BlockText"/>
      </w:pPr>
      <w:r>
        <w:t xml:space="preserve">For starters, let us see that the dimensions make sense: the encryption of</w:t>
      </w:r>
      <w:r>
        <w:t xml:space="preserve"> </w:t>
      </w:r>
      <m:oMath>
        <m:r>
          <m:t>b</m:t>
        </m:r>
      </m:oMath>
      <w:r>
        <w:t xml:space="preserve"> </w:t>
      </w:r>
      <w:r>
        <w:t xml:space="preserve">is computed by</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an</w:t>
      </w:r>
      <w:r>
        <w:t xml:space="preserve"> </w:t>
      </w:r>
      <m:oMath>
        <m:r>
          <m:t>(</m:t>
        </m:r>
        <m:r>
          <m:t>n</m:t>
        </m:r>
        <m:r>
          <m:rPr>
            <m:sty m:val="p"/>
          </m:rPr>
          <m:t>log</m:t>
        </m:r>
        <m:r>
          <m:t>q</m:t>
        </m:r>
        <m:r>
          <m:t>)</m:t>
        </m:r>
        <m:r>
          <m:t>×</m:t>
        </m:r>
        <m:r>
          <m:t>n</m:t>
        </m:r>
      </m:oMath>
      <w:r>
        <w:t xml:space="preserve"> </w:t>
      </w:r>
      <w:r>
        <w:t xml:space="preserve">matrix satisfying</w:t>
      </w:r>
      <w:r>
        <w:t xml:space="preserve"> </w:t>
      </w:r>
      <m:oMath>
        <m:r>
          <m:t>|</m:t>
        </m:r>
        <m:r>
          <m:t>D</m:t>
        </m:r>
        <m:r>
          <m:t>s</m:t>
        </m:r>
        <m:sSub>
          <m:e>
            <m:r>
              <m:t>|</m:t>
            </m:r>
          </m:e>
          <m:sub>
            <m:r>
              <m:t>i</m:t>
            </m:r>
          </m:sub>
        </m:sSub>
        <m:r>
          <m:t>≤</m:t>
        </m:r>
        <m:rad>
          <m:radPr>
            <m:degHide m:val="1"/>
          </m:radPr>
          <m:deg/>
          <m:e>
            <m:r>
              <m:t>q</m:t>
            </m:r>
          </m:e>
        </m:rad>
      </m:oMath>
      <w:r>
        <w:t xml:space="preserve"> </w:t>
      </w:r>
      <w:r>
        <w:t xml:space="preserve">for every</w:t>
      </w:r>
      <w:r>
        <w:t xml:space="preserve"> </w:t>
      </w:r>
      <m:oMath>
        <m:r>
          <m:t>i</m:t>
        </m:r>
      </m:oMath>
      <w:r>
        <w:t xml:space="preserve"> </w:t>
      </w:r>
      <w:r>
        <w:t xml:space="preserve">and</w:t>
      </w:r>
      <w:r>
        <w:t xml:space="preserve"> </w:t>
      </w:r>
      <m:oMath>
        <m:r>
          <m:t>I</m:t>
        </m:r>
      </m:oMath>
      <w:r>
        <w:t xml:space="preserve"> </w:t>
      </w:r>
      <w:r>
        <w:t xml:space="preserve">is the</w:t>
      </w:r>
      <w:r>
        <w:t xml:space="preserve"> </w:t>
      </w:r>
      <m:oMath>
        <m:r>
          <m:t>(</m:t>
        </m:r>
        <m:r>
          <m:t>n</m:t>
        </m:r>
        <m:r>
          <m:rPr>
            <m:sty m:val="p"/>
          </m:rPr>
          <m:t>log</m:t>
        </m:r>
        <m:r>
          <m:t>q</m:t>
        </m:r>
        <m:r>
          <m:t>)</m:t>
        </m:r>
        <m:r>
          <m:t>×</m:t>
        </m:r>
        <m:r>
          <m:t>(</m:t>
        </m:r>
        <m:r>
          <m:t>n</m:t>
        </m:r>
        <m:r>
          <m:rPr>
            <m:sty m:val="p"/>
          </m:rPr>
          <m:t>log</m:t>
        </m:r>
        <m:r>
          <m:t>q</m:t>
        </m:r>
        <m:r>
          <m:t>)</m:t>
        </m:r>
      </m:oMath>
      <w:r>
        <w:t xml:space="preserve">.</w:t>
      </w:r>
    </w:p>
    <w:p>
      <w:pPr>
        <w:pStyle w:val="BlockText"/>
      </w:pPr>
      <w:r>
        <w:t xml:space="preserve">Since</w:t>
      </w:r>
      <w:r>
        <w:t xml:space="preserve"> </w:t>
      </w:r>
      <m:oMath>
        <m:sSup>
          <m:e>
            <m:r>
              <m:t>Q</m:t>
            </m:r>
          </m:e>
          <m:sup>
            <m:r>
              <m:t>⊤</m:t>
            </m:r>
          </m:sup>
        </m:sSup>
      </m:oMath>
      <w:r>
        <w:t xml:space="preserve"> </w:t>
      </w:r>
      <w:r>
        <w:t xml:space="preserve">is also an</w:t>
      </w:r>
      <w:r>
        <w:t xml:space="preserve"> </w:t>
      </w:r>
      <m:oMath>
        <m:r>
          <m:t>(</m:t>
        </m:r>
        <m:r>
          <m:t>n</m:t>
        </m:r>
        <m:r>
          <m:rPr>
            <m:sty m:val="p"/>
          </m:rPr>
          <m:t>log</m:t>
        </m:r>
        <m:r>
          <m:t>q</m:t>
        </m:r>
        <m:r>
          <m:t>)</m:t>
        </m:r>
        <m:r>
          <m:t>×</m:t>
        </m:r>
        <m:r>
          <m:t>n</m:t>
        </m:r>
      </m:oMath>
      <w:r>
        <w:t xml:space="preserve"> </w:t>
      </w:r>
      <w:r>
        <w:t xml:space="preserve">matrix, adding</w:t>
      </w:r>
      <w:r>
        <w:t xml:space="preserve"> </w:t>
      </w:r>
      <m:oMath>
        <m:r>
          <m:t>b</m:t>
        </m:r>
        <m:sSup>
          <m:e>
            <m:r>
              <m:t>Q</m:t>
            </m:r>
          </m:e>
          <m:sup>
            <m:r>
              <m:t>⊤</m:t>
            </m:r>
          </m:sup>
        </m:sSup>
      </m:oMath>
      <w:r>
        <w:t xml:space="preserve"> </w:t>
      </w:r>
      <w:r>
        <w:t xml:space="preserve">(i.e. either</w:t>
      </w:r>
      <w:r>
        <w:t xml:space="preserve"> </w:t>
      </w:r>
      <m:oMath>
        <m:sSup>
          <m:e>
            <m:r>
              <m:t>Q</m:t>
            </m:r>
          </m:e>
          <m:sup>
            <m:r>
              <m:t>⊤</m:t>
            </m:r>
          </m:sup>
        </m:sSup>
      </m:oMath>
      <w:r>
        <w:t xml:space="preserve"> </w:t>
      </w:r>
      <w:r>
        <w:t xml:space="preserve">or the all-zeroes matrix, depending on whether or not</w:t>
      </w:r>
      <w:r>
        <w:t xml:space="preserve"> </w:t>
      </w:r>
      <m:oMath>
        <m:r>
          <m:t>b</m:t>
        </m:r>
        <m:r>
          <m:t>=</m:t>
        </m:r>
        <m:r>
          <m:t>1</m:t>
        </m:r>
      </m:oMath>
      <w:r>
        <w:t xml:space="preserve">) to</w:t>
      </w:r>
      <w:r>
        <w:t xml:space="preserve"> </w:t>
      </w:r>
      <m:oMath>
        <m:r>
          <m:t>D</m:t>
        </m:r>
      </m:oMath>
      <w:r>
        <w:t xml:space="preserve"> </w:t>
      </w:r>
      <w:r>
        <w:t xml:space="preserve">makes sense and applying the</w:t>
      </w:r>
      <w:r>
        <w:t xml:space="preserve"> </w:t>
      </w:r>
      <m:oMath>
        <m:acc>
          <m:accPr>
            <m:chr m:val="̂"/>
          </m:accPr>
          <m:e>
            <m:r>
              <m:t>⋅</m:t>
            </m:r>
          </m:e>
        </m:acc>
      </m:oMath>
      <w:r>
        <w:t xml:space="preserve"> </w:t>
      </w:r>
      <w:r>
        <w:t xml:space="preserve">operation will transform every row to length</w:t>
      </w:r>
      <w:r>
        <w:t xml:space="preserve"> </w:t>
      </w:r>
      <m:oMath>
        <m:r>
          <m:t>n</m:t>
        </m:r>
        <m:r>
          <m:rPr>
            <m:sty m:val="p"/>
          </m:rPr>
          <m:t>log</m:t>
        </m:r>
        <m:r>
          <m:t>q</m:t>
        </m:r>
      </m:oMath>
      <w:r>
        <w:t xml:space="preserve"> </w:t>
      </w:r>
      <w:r>
        <w:t xml:space="preserve">and hence</w:t>
      </w:r>
      <w:r>
        <w:t xml:space="preserve"> </w:t>
      </w:r>
      <m:oMath>
        <m:r>
          <m:t>C</m:t>
        </m:r>
      </m:oMath>
      <w:r>
        <w:t xml:space="preserve"> </w:t>
      </w:r>
      <w:r>
        <w:t xml:space="preserve">is indeed a square</w:t>
      </w:r>
      <w:r>
        <w:t xml:space="preserve"> </w:t>
      </w:r>
      <m:oMath>
        <m:r>
          <m:t>(</m:t>
        </m:r>
        <m:r>
          <m:t>n</m:t>
        </m:r>
        <m:r>
          <m:rPr>
            <m:sty m:val="p"/>
          </m:rPr>
          <m:t>log</m:t>
        </m:r>
        <m:r>
          <m:t>q</m:t>
        </m:r>
        <m:r>
          <m:t>)</m:t>
        </m:r>
        <m:r>
          <m:t>×</m:t>
        </m:r>
        <m:r>
          <m:t>(</m:t>
        </m:r>
        <m:r>
          <m:t>n</m:t>
        </m:r>
        <m:r>
          <m:rPr>
            <m:sty m:val="p"/>
          </m:rPr>
          <m:t>log</m:t>
        </m:r>
        <m:r>
          <m:t>q</m:t>
        </m:r>
        <m:r>
          <m:t>)</m:t>
        </m:r>
      </m:oMath>
      <w:r>
        <w:t xml:space="preserve"> </w:t>
      </w:r>
      <w:r>
        <w:t xml:space="preserve">matrix.</w:t>
      </w:r>
    </w:p>
    <w:p>
      <w:pPr>
        <w:pStyle w:val="BlockText"/>
      </w:pPr>
      <w:r>
        <w:t xml:space="preserve">Let us now see what this matrix</w:t>
      </w:r>
      <w:r>
        <w:t xml:space="preserve"> </w:t>
      </w:r>
      <m:oMath>
        <m:r>
          <m:t>C</m:t>
        </m:r>
      </m:oMath>
      <w:r>
        <w:t xml:space="preserve"> </w:t>
      </w:r>
      <w:r>
        <w:t xml:space="preserve">does to the vector</w:t>
      </w:r>
      <w:r>
        <w:t xml:space="preserve"> </w:t>
      </w:r>
      <m:oMath>
        <m:r>
          <m:t>v</m:t>
        </m:r>
        <m:r>
          <m:t>=</m:t>
        </m:r>
        <m:sSup>
          <m:e>
            <m:r>
              <m:t>Q</m:t>
            </m:r>
          </m:e>
          <m:sup>
            <m:r>
              <m:t>⊤</m:t>
            </m:r>
          </m:sup>
        </m:sSup>
        <m:r>
          <m:t>s</m:t>
        </m:r>
      </m:oMath>
      <w:r>
        <w:t xml:space="preserve">.</w:t>
      </w:r>
      <w:r>
        <w:t xml:space="preserve"> </w:t>
      </w:r>
      <w:r>
        <w:t xml:space="preserve">Using the fact that</w:t>
      </w:r>
      <w:r>
        <w:t xml:space="preserve"> </w:t>
      </w:r>
      <m:oMath>
        <m:acc>
          <m:accPr>
            <m:chr m:val="̂"/>
          </m:accPr>
          <m:e>
            <m:r>
              <m:t>M</m:t>
            </m:r>
          </m:e>
        </m:acc>
        <m:sSup>
          <m:e>
            <m:r>
              <m:t>Q</m:t>
            </m:r>
          </m:e>
          <m:sup>
            <m:r>
              <m:t>⊤</m:t>
            </m:r>
          </m:sup>
        </m:sSup>
        <m:r>
          <m:t>=</m:t>
        </m:r>
        <m:r>
          <m:t>M</m:t>
        </m:r>
      </m:oMath>
      <w:r>
        <w:t xml:space="preserve"> </w:t>
      </w:r>
      <w:r>
        <w:t xml:space="preserve">for every matrix</w:t>
      </w:r>
      <w:r>
        <w:t xml:space="preserve"> </w:t>
      </w:r>
      <m:oMath>
        <m:r>
          <m:t>M</m:t>
        </m:r>
      </m:oMath>
      <w:r>
        <w:t xml:space="preserve">, we get that</w:t>
      </w:r>
    </w:p>
    <w:p>
      <w:pPr>
        <w:pStyle w:val="BlockText"/>
      </w:pPr>
      <m:oMathPara>
        <m:oMathParaPr>
          <m:jc m:val="center"/>
        </m:oMathParaPr>
        <m:oMath>
          <m:r>
            <m:t>C</m:t>
          </m:r>
          <m:r>
            <m:t>v</m:t>
          </m:r>
          <m:r>
            <m:t>=</m:t>
          </m:r>
          <m:r>
            <m:t>(</m:t>
          </m:r>
          <m:r>
            <m:t>b</m:t>
          </m:r>
          <m:sSup>
            <m:e>
              <m:r>
                <m:t>Q</m:t>
              </m:r>
            </m:e>
            <m:sup>
              <m:r>
                <m:t>⊤</m:t>
              </m:r>
            </m:sup>
          </m:sSup>
          <m:r>
            <m:t>+</m:t>
          </m:r>
          <m:r>
            <m:t>D</m:t>
          </m:r>
          <m:r>
            <m:t>)</m:t>
          </m:r>
          <m:r>
            <m:t>s</m:t>
          </m:r>
          <m:r>
            <m:t>=</m:t>
          </m:r>
          <m:r>
            <m:t>b</m:t>
          </m:r>
          <m:r>
            <m:t>v</m:t>
          </m:r>
          <m:r>
            <m:t>+</m:t>
          </m:r>
          <m:r>
            <m:t>D</m:t>
          </m:r>
          <m:r>
            <m:t>s</m:t>
          </m:r>
        </m:oMath>
      </m:oMathPara>
    </w:p>
    <w:p>
      <w:pPr>
        <w:pStyle w:val="BlockText"/>
      </w:pPr>
      <w:r>
        <w:t xml:space="preserve">but by construction</w:t>
      </w:r>
      <w:r>
        <w:t xml:space="preserve"> </w:t>
      </w:r>
      <m:oMath>
        <m:r>
          <m:t>|</m:t>
        </m:r>
        <m:r>
          <m:t>(</m:t>
        </m:r>
        <m:r>
          <m:t>D</m:t>
        </m:r>
        <m:r>
          <m:t>s</m:t>
        </m:r>
        <m:sSub>
          <m:e>
            <m:r>
              <m:t>)</m:t>
            </m:r>
          </m:e>
          <m:sub>
            <m:r>
              <m:t>i</m:t>
            </m:r>
          </m:sub>
        </m:sSub>
        <m:r>
          <m:t>|</m:t>
        </m:r>
        <m:r>
          <m:t>≤</m:t>
        </m:r>
        <m:rad>
          <m:radPr>
            <m:degHide m:val="1"/>
          </m:radPr>
          <m:deg/>
          <m:e>
            <m:r>
              <m:t>q</m:t>
            </m:r>
          </m:e>
        </m:rad>
      </m:oMath>
      <w:r>
        <w:t xml:space="preserve"> </w:t>
      </w:r>
      <w:r>
        <w:t xml:space="preserve">for every</w:t>
      </w:r>
      <w:r>
        <w:t xml:space="preserve"> </w:t>
      </w:r>
      <m:oMath>
        <m:r>
          <m:t>i</m:t>
        </m:r>
      </m:oMath>
      <w:r>
        <w:t xml:space="preserve">.</w:t>
      </w:r>
    </w:p>
    <w:p>
      <w:pPr>
        <w:pStyle w:val="FirstParagraph"/>
      </w:pPr>
      <w:hyperlink r:id="rId23">
        <w:r>
          <w:rPr>
            <w:rStyle w:val="Hyperlink"/>
          </w:rPr>
          <w:t xml:space="preserve">fhecorrectlem</w:t>
        </w:r>
      </w:hyperlink>
      <w:r>
        <w:t xml:space="preserve"> </w:t>
      </w:r>
      <w:r>
        <w:t xml:space="preserve">implies correctness of decryption since by construction we ensured that</w:t>
      </w:r>
      <w:r>
        <w:t xml:space="preserve"> </w:t>
      </w:r>
      <m:oMath>
        <m:r>
          <m:t>(</m:t>
        </m:r>
        <m:sSup>
          <m:e>
            <m:r>
              <m:t>Q</m:t>
            </m:r>
          </m:e>
          <m:sup>
            <m:r>
              <m:t>⊤</m:t>
            </m:r>
          </m:sup>
        </m:sSup>
        <m:r>
          <m:t>s</m:t>
        </m:r>
        <m:sSub>
          <m:e>
            <m:r>
              <m:t>)</m:t>
            </m:r>
          </m:e>
          <m:sub>
            <m:r>
              <m:t>1</m:t>
            </m:r>
          </m:sub>
        </m:sSub>
        <m:r>
          <m:t>∈</m:t>
        </m:r>
        <m:r>
          <m:t>(</m:t>
        </m:r>
        <m:r>
          <m:t>0.499</m:t>
        </m:r>
        <m:r>
          <m:t>q</m:t>
        </m:r>
        <m:r>
          <m:t>,</m:t>
        </m:r>
        <m:r>
          <m:t>0.5001</m:t>
        </m:r>
        <m:r>
          <m:t>q</m:t>
        </m:r>
        <m:r>
          <m:t>)</m:t>
        </m:r>
      </m:oMath>
      <w:r>
        <w:t xml:space="preserve"> </w:t>
      </w:r>
      <w:r>
        <w:t xml:space="preserve">and hence we get that if</w:t>
      </w:r>
      <w:r>
        <w:t xml:space="preserve"> </w:t>
      </w:r>
      <m:oMath>
        <m:r>
          <m:t>b</m:t>
        </m:r>
        <m:r>
          <m:t>=</m:t>
        </m:r>
        <m:r>
          <m:t>0</m:t>
        </m:r>
      </m:oMath>
      <w:r>
        <w:t xml:space="preserve"> </w:t>
      </w:r>
      <w:r>
        <w:t xml:space="preserve">then</w:t>
      </w:r>
      <w:r>
        <w:t xml:space="preserve"> </w:t>
      </w:r>
      <m:oMath>
        <m:r>
          <m:t>|</m:t>
        </m:r>
        <m:r>
          <m:t>(</m:t>
        </m:r>
        <m:r>
          <m:t>C</m:t>
        </m:r>
        <m:r>
          <m:t>v</m:t>
        </m:r>
        <m:sSub>
          <m:e>
            <m:r>
              <m:t>)</m:t>
            </m:r>
          </m:e>
          <m:sub>
            <m:r>
              <m:t>1</m:t>
            </m:r>
          </m:sub>
        </m:sSub>
        <m:r>
          <m:t>|</m:t>
        </m:r>
        <m:r>
          <m:t>=</m:t>
        </m:r>
        <m:r>
          <m:t>o</m:t>
        </m:r>
        <m:r>
          <m:t>(</m:t>
        </m:r>
        <m:r>
          <m:t>q</m:t>
        </m:r>
        <m:r>
          <m:t>)</m:t>
        </m:r>
      </m:oMath>
      <w:r>
        <w:t xml:space="preserve"> </w:t>
      </w:r>
      <w:r>
        <w:t xml:space="preserve">and if</w:t>
      </w:r>
      <w:r>
        <w:t xml:space="preserve"> </w:t>
      </w:r>
      <m:oMath>
        <m:r>
          <m:t>b</m:t>
        </m:r>
        <m:r>
          <m:t>=</m:t>
        </m:r>
        <m:r>
          <m:t>1</m:t>
        </m:r>
      </m:oMath>
      <w:r>
        <w:t xml:space="preserve"> </w:t>
      </w:r>
      <w:r>
        <w:t xml:space="preserve">then</w:t>
      </w:r>
      <w:r>
        <w:t xml:space="preserve"> </w:t>
      </w:r>
      <m:oMath>
        <m:r>
          <m:t>0.499</m:t>
        </m:r>
        <m:r>
          <m:t>q</m:t>
        </m:r>
        <m:r>
          <m:t>−</m:t>
        </m:r>
        <m:r>
          <m:t>o</m:t>
        </m:r>
        <m:r>
          <m:t>(</m:t>
        </m:r>
        <m:r>
          <m:t>q</m:t>
        </m:r>
        <m:r>
          <m:t>)</m:t>
        </m:r>
        <m:r>
          <m:t>≤</m:t>
        </m:r>
        <m:r>
          <m:t>|</m:t>
        </m:r>
        <m:r>
          <m:t>(</m:t>
        </m:r>
        <m:sSub>
          <m:e>
            <m:r>
              <m:t>C</m:t>
            </m:r>
          </m:e>
          <m:sub>
            <m:r>
              <m:t>v</m:t>
            </m:r>
          </m:sub>
        </m:sSub>
        <m:sSub>
          <m:e>
            <m:r>
              <m:t>)</m:t>
            </m:r>
          </m:e>
          <m:sub>
            <m:r>
              <m:t>1</m:t>
            </m:r>
          </m:sub>
        </m:sSub>
        <m:r>
          <m:t>|</m:t>
        </m:r>
        <m:r>
          <m:t>≤</m:t>
        </m:r>
        <m:r>
          <m:t>0.501</m:t>
        </m:r>
        <m:r>
          <m:t>q</m:t>
        </m:r>
        <m:r>
          <m:t>+</m:t>
        </m:r>
        <m:r>
          <m:t>o</m:t>
        </m:r>
        <m:r>
          <m:t>(</m:t>
        </m:r>
        <m:r>
          <m:t>q</m:t>
        </m:r>
        <m:r>
          <m:t>)</m:t>
        </m:r>
      </m:oMath>
      <w:r>
        <w:t xml:space="preserve">.</w:t>
      </w:r>
    </w:p>
    <w:p>
      <w:pPr>
        <w:pStyle w:val="Heading3"/>
      </w:pPr>
      <w:bookmarkStart w:id="51" w:name="cpa-security"/>
      <w:r>
        <w:t xml:space="preserve">CPA Security</w:t>
      </w:r>
      <w:bookmarkEnd w:id="51"/>
    </w:p>
    <w:p>
      <w:pPr>
        <w:pStyle w:val="FirstParagraph"/>
      </w:pPr>
      <w:r>
        <w:t xml:space="preserve">To show CPA security we need to show that an encryption of</w:t>
      </w:r>
      <w:r>
        <w:t xml:space="preserve"> </w:t>
      </w:r>
      <m:oMath>
        <m:r>
          <m:t>0</m:t>
        </m:r>
      </m:oMath>
      <w:r>
        <w:t xml:space="preserve"> </w:t>
      </w:r>
      <w:r>
        <w:t xml:space="preserve">is indistinguishable from an encryption of</w:t>
      </w:r>
      <w:r>
        <w:t xml:space="preserve"> </w:t>
      </w:r>
      <m:oMath>
        <m:r>
          <m:t>1</m:t>
        </m:r>
      </m:oMath>
      <w:r>
        <w:t xml:space="preserve">.</w:t>
      </w:r>
      <w:r>
        <w:t xml:space="preserve"> </w:t>
      </w:r>
      <w:r>
        <w:t xml:space="preserve">However, by the security of the trapdoor generator, an encryption of</w:t>
      </w:r>
      <w:r>
        <w:t xml:space="preserve"> </w:t>
      </w:r>
      <m:oMath>
        <m:r>
          <m:t>b</m:t>
        </m:r>
      </m:oMath>
      <w:r>
        <w:t xml:space="preserve"> </w:t>
      </w:r>
      <w:r>
        <w:t xml:space="preserve">computed according to our algorithm will be indistinguishable from an encryption of</w:t>
      </w:r>
      <w:r>
        <w:t xml:space="preserve"> </w:t>
      </w:r>
      <m:oMath>
        <m:r>
          <m:t>b</m:t>
        </m:r>
      </m:oMath>
      <w:r>
        <w:t xml:space="preserve"> </w:t>
      </w:r>
      <w:r>
        <w:t xml:space="preserve">obtained when the matrix</w:t>
      </w:r>
      <w:r>
        <w:t xml:space="preserve"> </w:t>
      </w:r>
      <m:oMath>
        <m:r>
          <m:t>D</m:t>
        </m:r>
      </m:oMath>
      <w:r>
        <w:t xml:space="preserve"> </w:t>
      </w:r>
      <w:r>
        <w:t xml:space="preserve">is a random</w:t>
      </w:r>
      <w:r>
        <w:t xml:space="preserve"> </w:t>
      </w:r>
      <m:oMath>
        <m:r>
          <m:t>(</m:t>
        </m:r>
        <m:r>
          <m:t>q</m:t>
        </m:r>
        <m:r>
          <m:rPr>
            <m:sty m:val="p"/>
          </m:rPr>
          <m:t>log</m:t>
        </m:r>
        <m:r>
          <m:t>n</m:t>
        </m:r>
        <m:r>
          <m:t>)</m:t>
        </m:r>
        <m:r>
          <m:t>×</m:t>
        </m:r>
        <m:r>
          <m:t>n</m:t>
        </m:r>
      </m:oMath>
      <w:r>
        <w:t xml:space="preserve"> </w:t>
      </w:r>
      <w:r>
        <w:t xml:space="preserve">matrix.</w:t>
      </w:r>
      <w:r>
        <w:t xml:space="preserve"> </w:t>
      </w:r>
      <w:r>
        <w:t xml:space="preserve">Now in this case the encryption is obtained by applying the</w:t>
      </w:r>
      <w:r>
        <w:t xml:space="preserve"> </w:t>
      </w:r>
      <m:oMath>
        <m:acc>
          <m:accPr>
            <m:chr m:val="̂"/>
          </m:accPr>
          <m:e>
            <m:r>
              <m:t>⋅</m:t>
            </m:r>
          </m:e>
        </m:acc>
      </m:oMath>
      <w:r>
        <w:t xml:space="preserve"> </w:t>
      </w:r>
      <w:r>
        <w:t xml:space="preserve">operation to</w:t>
      </w:r>
      <w:r>
        <w:t xml:space="preserve"> </w:t>
      </w:r>
      <m:oMath>
        <m:r>
          <m:t>b</m:t>
        </m:r>
        <m:sSup>
          <m:e>
            <m:r>
              <m:t>Q</m:t>
            </m:r>
          </m:e>
          <m:sup>
            <m:r>
              <m:t>⊤</m:t>
            </m:r>
          </m:sup>
        </m:sSup>
        <m:r>
          <m:t>+</m:t>
        </m:r>
        <m:r>
          <m:t>D</m:t>
        </m:r>
      </m:oMath>
      <w:r>
        <w:t xml:space="preserve"> </w:t>
      </w:r>
      <w:r>
        <w:t xml:space="preserve">but if</w:t>
      </w:r>
      <w:r>
        <w:t xml:space="preserve"> </w:t>
      </w:r>
      <m:oMath>
        <m:r>
          <m:t>D</m:t>
        </m:r>
      </m:oMath>
      <w:r>
        <w:t xml:space="preserve"> </w:t>
      </w:r>
      <w:r>
        <w:t xml:space="preserve">is uniformly random then for every choice of</w:t>
      </w:r>
      <w:r>
        <w:t xml:space="preserve"> </w:t>
      </w:r>
      <m:oMath>
        <m:r>
          <m:t>b</m:t>
        </m:r>
      </m:oMath>
      <w:r>
        <w:t xml:space="preserve">,</w:t>
      </w:r>
      <w:r>
        <w:t xml:space="preserve"> </w:t>
      </w:r>
      <m:oMath>
        <m:r>
          <m:t>b</m:t>
        </m:r>
        <m:sSup>
          <m:e>
            <m:r>
              <m:t>Q</m:t>
            </m:r>
          </m:e>
          <m:sup>
            <m:r>
              <m:t>⊤</m:t>
            </m:r>
          </m:sup>
        </m:sSup>
        <m:r>
          <m:t>+</m:t>
        </m:r>
        <m:r>
          <m:t>D</m:t>
        </m:r>
      </m:oMath>
      <w:r>
        <w:t xml:space="preserve"> </w:t>
      </w:r>
      <w:r>
        <w:t xml:space="preserve">is uniformly random (since a fixed matrix plus a random matrix yields a random matrix) and hence the matrix</w:t>
      </w:r>
      <w:r>
        <w:t xml:space="preserve"> </w:t>
      </w:r>
      <m:oMath>
        <m:r>
          <m:t>b</m:t>
        </m:r>
        <m:sSup>
          <m:e>
            <m:r>
              <m:t>Q</m:t>
            </m:r>
          </m:e>
          <m:sup>
            <m:r>
              <m:t>⊤</m:t>
            </m:r>
          </m:sup>
        </m:sSup>
        <m:r>
          <m:t>+</m:t>
        </m:r>
        <m:r>
          <m:t>D</m:t>
        </m:r>
      </m:oMath>
      <w:r>
        <w:t xml:space="preserve"> </w:t>
      </w:r>
      <w:r>
        <w:t xml:space="preserve">(and so also the matrix</w:t>
      </w:r>
      <w:r>
        <w:t xml:space="preserve"> </w:t>
      </w:r>
      <m:oMath>
        <m:acc>
          <m:accPr>
            <m:chr m:val="̂"/>
          </m:accPr>
          <m:e>
            <m:r>
              <m:t>b</m:t>
            </m:r>
            <m:sSup>
              <m:e>
                <m:r>
                  <m:t>Q</m:t>
                </m:r>
              </m:e>
              <m:sup>
                <m:r>
                  <m:t>⊤</m:t>
                </m:r>
              </m:sup>
            </m:sSup>
            <m:r>
              <m:t>+</m:t>
            </m:r>
            <m:r>
              <m:t>D</m:t>
            </m:r>
          </m:e>
        </m:acc>
      </m:oMath>
      <w:r>
        <w:t xml:space="preserve">) contains no information about</w:t>
      </w:r>
      <w:r>
        <w:t xml:space="preserve"> </w:t>
      </w:r>
      <m:oMath>
        <m:r>
          <m:t>b</m:t>
        </m:r>
      </m:oMath>
      <w:r>
        <w:t xml:space="preserve">.</w:t>
      </w:r>
      <w:r>
        <w:t xml:space="preserve"> </w:t>
      </w:r>
      <w:r>
        <w:t xml:space="preserve">This completes the proof of CPA security (can you see why?).</w:t>
      </w:r>
    </w:p>
    <w:p>
      <w:pPr>
        <w:pStyle w:val="BodyText"/>
      </w:pPr>
      <w:r>
        <w:t xml:space="preserve">If we want to plug in this scheme in the bootstrapping theorem, then we will also assume that it is</w:t>
      </w:r>
      <w:r>
        <w:t xml:space="preserve"> </w:t>
      </w:r>
      <w:r>
        <w:rPr>
          <w:i/>
        </w:rPr>
        <w:t xml:space="preserve">circular secure</w:t>
      </w:r>
      <w:r>
        <w:t xml:space="preserve">.</w:t>
      </w:r>
      <w:r>
        <w:t xml:space="preserve"> </w:t>
      </w:r>
      <w:r>
        <w:t xml:space="preserve">It seems a reasonable assumption though unfortuantely at the moment we do not know how to derive it from LWE.</w:t>
      </w:r>
      <w:r>
        <w:t xml:space="preserve"> </w:t>
      </w:r>
      <w:r>
        <w:t xml:space="preserve">(If we don’t want to make this assumption we can still obtained a</w:t>
      </w:r>
      <w:r>
        <w:t xml:space="preserve"> </w:t>
      </w:r>
      <w:r>
        <w:rPr>
          <w:i/>
        </w:rPr>
        <w:t xml:space="preserve">leveled</w:t>
      </w:r>
      <w:r>
        <w:t xml:space="preserve"> </w:t>
      </w:r>
      <w:r>
        <w:t xml:space="preserve">fully homomorphic encryption as discussed in the previous lecture.)</w:t>
      </w:r>
    </w:p>
    <w:p>
      <w:pPr>
        <w:pStyle w:val="Heading3"/>
      </w:pPr>
      <w:bookmarkStart w:id="52" w:name="homomorphism"/>
      <w:r>
        <w:t xml:space="preserve">Homomorphism</w:t>
      </w:r>
      <w:bookmarkEnd w:id="52"/>
    </w:p>
    <w:p>
      <w:pPr>
        <w:pStyle w:val="FirstParagraph"/>
      </w:pPr>
      <w:r>
        <w:t xml:space="preserve">Let</w:t>
      </w:r>
      <w:r>
        <w:t xml:space="preserve"> </w:t>
      </w:r>
      <m:oMath>
        <m:r>
          <m:t>v</m:t>
        </m:r>
        <m:r>
          <m:t>=</m:t>
        </m:r>
        <m:r>
          <m:t>Q</m:t>
        </m:r>
        <m:r>
          <m:t>s</m:t>
        </m:r>
      </m:oMath>
      <w:r>
        <w:t xml:space="preserve">,</w:t>
      </w:r>
      <w:r>
        <w:t xml:space="preserve"> </w:t>
      </w:r>
      <m:oMath>
        <m:r>
          <m:t>b</m:t>
        </m:r>
        <m:r>
          <m:t>∈</m:t>
        </m:r>
        <m:r>
          <m:t>{</m:t>
        </m:r>
        <m:r>
          <m:t>0</m:t>
        </m:r>
        <m:r>
          <m:t>,</m:t>
        </m:r>
        <m:r>
          <m:t>1</m:t>
        </m:r>
        <m:r>
          <m:t>}</m:t>
        </m:r>
      </m:oMath>
      <w:r>
        <w:t xml:space="preserve"> </w:t>
      </w:r>
      <w:r>
        <w:t xml:space="preserve">and</w:t>
      </w:r>
      <w:r>
        <w:t xml:space="preserve"> </w:t>
      </w:r>
      <m:oMath>
        <m:r>
          <m:t>C</m:t>
        </m:r>
      </m:oMath>
      <w:r>
        <w:t xml:space="preserve"> </w:t>
      </w:r>
      <w:r>
        <w:t xml:space="preserve">be a ciphertext such that</w:t>
      </w:r>
      <w:r>
        <w:t xml:space="preserve"> </w:t>
      </w:r>
      <m:oMath>
        <m:r>
          <m:t>C</m:t>
        </m:r>
        <m:r>
          <m:t>v</m:t>
        </m:r>
        <m:r>
          <m:t>=</m:t>
        </m:r>
        <m:r>
          <m:t>b</m:t>
        </m:r>
        <m:r>
          <m:t>v</m:t>
        </m:r>
        <m:r>
          <m:t>+</m:t>
        </m:r>
        <m:r>
          <m:t>e</m:t>
        </m:r>
      </m:oMath>
      <w:r>
        <w:t xml:space="preserve">.</w:t>
      </w:r>
      <w:r>
        <w:t xml:space="preserve"> </w:t>
      </w:r>
      <w:r>
        <w:t xml:space="preserve">We define the</w:t>
      </w:r>
      <w:r>
        <w:t xml:space="preserve"> </w:t>
      </w:r>
      <w:r>
        <w:rPr>
          <w:i/>
        </w:rPr>
        <w:t xml:space="preserve">noise</w:t>
      </w:r>
      <w:r>
        <w:t xml:space="preserve"> </w:t>
      </w:r>
      <w:r>
        <w:t xml:space="preserve">of</w:t>
      </w:r>
      <w:r>
        <w:t xml:space="preserve"> </w:t>
      </w:r>
      <m:oMath>
        <m:r>
          <m:t>C</m:t>
        </m:r>
      </m:oMath>
      <w:r>
        <w:t xml:space="preserve">, denoted as</w:t>
      </w:r>
      <w:r>
        <w:t xml:space="preserve"> </w:t>
      </w:r>
      <m:oMath>
        <m:r>
          <m:t>μ</m:t>
        </m:r>
        <m:r>
          <m:t>(</m:t>
        </m:r>
        <m:r>
          <m:t>C</m:t>
        </m:r>
        <m:r>
          <m:t>)</m:t>
        </m:r>
      </m:oMath>
      <w:r>
        <w:t xml:space="preserve"> </w:t>
      </w:r>
      <w:r>
        <w:t xml:space="preserve">to be the maximum of</w:t>
      </w:r>
      <w:r>
        <w:t xml:space="preserve"> </w:t>
      </w:r>
      <m:oMath>
        <m:r>
          <m:t>|</m:t>
        </m:r>
        <m:sSub>
          <m:e>
            <m:r>
              <m:t>e</m:t>
            </m:r>
          </m:e>
          <m:sub>
            <m:r>
              <m:t>i</m:t>
            </m:r>
          </m:sub>
        </m:sSub>
        <m:r>
          <m:t>|</m:t>
        </m:r>
      </m:oMath>
      <w:r>
        <w:t xml:space="preserve"> </w:t>
      </w:r>
      <w:r>
        <w:t xml:space="preserve">over all</w:t>
      </w:r>
      <w:r>
        <w:t xml:space="preserve"> </w:t>
      </w:r>
      <m:oMath>
        <m:r>
          <m:t>i</m:t>
        </m:r>
        <m:r>
          <m:t>∈</m:t>
        </m:r>
        <m:r>
          <m:t>[</m:t>
        </m:r>
        <m:r>
          <m:t>n</m:t>
        </m:r>
        <m:r>
          <m:rPr>
            <m:sty m:val="p"/>
          </m:rPr>
          <m:t>log</m:t>
        </m:r>
        <m:r>
          <m:t>q</m:t>
        </m:r>
        <m:r>
          <m:t>]</m:t>
        </m:r>
      </m:oMath>
      <w:r>
        <w:t xml:space="preserve">.</w:t>
      </w:r>
      <w:r>
        <w:t xml:space="preserve"> </w:t>
      </w:r>
      <w:r>
        <w:t xml:space="preserve">We make the following lemma, which we’ll call the</w:t>
      </w:r>
      <w:r>
        <w:t xml:space="preserve"> </w:t>
      </w:r>
      <w:r>
        <w:t xml:space="preserve">“</w:t>
      </w:r>
      <w:r>
        <w:t xml:space="preserve">noisy homomorphism lemma</w:t>
      </w:r>
      <w:r>
        <w:t xml:space="preserve">”</w:t>
      </w:r>
      <w:r>
        <w:t xml:space="preserve">:</w:t>
      </w:r>
    </w:p>
    <w:p>
      <w:pPr>
        <w:pStyle w:val="Heading1"/>
        <w:pStyle w:val="BlockText"/>
      </w:pPr>
      <w:bookmarkStart w:id="53" w:name="noisehomolem"/>
      <w:bookmarkEnd w:id="53"/>
    </w:p>
    <w:p>
      <w:pPr>
        <w:pStyle w:val="BlockText"/>
      </w:pPr>
      <w:r>
        <w:t xml:space="preserve">Let</w:t>
      </w:r>
      <w:r>
        <w:t xml:space="preserve"> </w:t>
      </w:r>
      <m:oMath>
        <m:r>
          <m:t>C</m:t>
        </m:r>
        <m:r>
          <m:t>,</m:t>
        </m:r>
        <m:r>
          <m:t>C</m:t>
        </m:r>
        <m:r>
          <m:t>′</m:t>
        </m:r>
      </m:oMath>
      <w:r>
        <w:t xml:space="preserve"> </w:t>
      </w:r>
      <w:r>
        <w:t xml:space="preserve">be ciphertexts encrypting</w:t>
      </w:r>
      <w:r>
        <w:t xml:space="preserve"> </w:t>
      </w:r>
      <m:oMath>
        <m:r>
          <m:t>b</m:t>
        </m:r>
        <m:r>
          <m:t>,</m:t>
        </m:r>
        <m:r>
          <m:t>b</m:t>
        </m:r>
        <m:r>
          <m:t>′</m:t>
        </m:r>
      </m:oMath>
      <w:r>
        <w:t xml:space="preserve"> </w:t>
      </w:r>
      <w:r>
        <w:t xml:space="preserve">respectively with</w:t>
      </w:r>
      <w:r>
        <w:t xml:space="preserve"> </w:t>
      </w:r>
      <m:oMath>
        <m:r>
          <m:t>μ</m:t>
        </m:r>
        <m:r>
          <m:t>(</m:t>
        </m:r>
        <m:r>
          <m:t>C</m:t>
        </m:r>
        <m:r>
          <m:t>)</m:t>
        </m:r>
        <m:r>
          <m:t>,</m:t>
        </m:r>
        <m:r>
          <m:t>μ</m:t>
        </m:r>
        <m:r>
          <m:t>(</m:t>
        </m:r>
        <m:r>
          <m:t>C</m:t>
        </m:r>
        <m:r>
          <m:t>′</m:t>
        </m:r>
        <m:r>
          <m:t>)</m:t>
        </m:r>
        <m:r>
          <m:t>≤</m:t>
        </m:r>
        <m:r>
          <m:t>q</m:t>
        </m:r>
        <m:r>
          <m:t>/</m:t>
        </m:r>
        <m:r>
          <m:t>4</m:t>
        </m:r>
      </m:oMath>
      <w:r>
        <w:t xml:space="preserve">.</w:t>
      </w:r>
      <w:r>
        <w:t xml:space="preserve"> </w:t>
      </w:r>
      <w:r>
        <w:t xml:space="preserve">Then</w:t>
      </w:r>
      <w:r>
        <w:t xml:space="preserve"> </w:t>
      </w:r>
      <m:oMath>
        <m:r>
          <m:t>C</m:t>
        </m:r>
        <m:r>
          <m:t>″</m:t>
        </m:r>
        <m:r>
          <m:t>=</m:t>
        </m:r>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and satisfies</w:t>
      </w:r>
    </w:p>
    <w:p>
      <w:pPr>
        <w:pStyle w:val="BlockText"/>
      </w:pPr>
      <m:oMathPara>
        <m:oMathParaPr>
          <m:jc m:val="center"/>
        </m:oMathParaPr>
        <m:oMath>
          <m:r>
            <m:t>μ</m:t>
          </m:r>
          <m:r>
            <m:t>(</m:t>
          </m:r>
          <m:r>
            <m:t>C</m:t>
          </m:r>
          <m:r>
            <m:t>″</m:t>
          </m:r>
          <m:r>
            <m:t>)</m:t>
          </m:r>
          <m:r>
            <m:t>≤</m:t>
          </m:r>
          <m:r>
            <m:t>(</m:t>
          </m:r>
          <m:r>
            <m:t>2</m:t>
          </m:r>
          <m:r>
            <m:t>n</m:t>
          </m:r>
          <m:r>
            <m:rPr>
              <m:sty m:val="p"/>
            </m:rPr>
            <m:t>log</m:t>
          </m:r>
          <m:r>
            <m:t>q</m:t>
          </m:r>
          <m:r>
            <m:t>)</m:t>
          </m:r>
          <m:r>
            <m:rPr>
              <m:sty m:val="p"/>
            </m:rPr>
            <m:t>max</m:t>
          </m:r>
          <m:r>
            <m:t>{</m:t>
          </m:r>
          <m:r>
            <m:t>μ</m:t>
          </m:r>
          <m:r>
            <m:t>(</m:t>
          </m:r>
          <m:r>
            <m:t>C</m:t>
          </m:r>
          <m:r>
            <m:t>)</m:t>
          </m:r>
          <m:r>
            <m:t>,</m:t>
          </m:r>
          <m:r>
            <m:t>μ</m:t>
          </m:r>
          <m:r>
            <m:t>(</m:t>
          </m:r>
          <m:r>
            <m:t>C</m:t>
          </m:r>
          <m:r>
            <m:t>′</m:t>
          </m:r>
          <m:r>
            <m:t>)</m:t>
          </m:r>
          <m:r>
            <m:t>}</m:t>
          </m:r>
        </m:oMath>
      </m:oMathPara>
    </w:p>
    <w:p>
      <w:pPr>
        <w:pStyle w:val="Heading1"/>
        <w:pStyle w:val="BlockText"/>
      </w:pPr>
      <w:bookmarkStart w:id="54" w:name="section-4"/>
      <w:bookmarkEnd w:id="54"/>
    </w:p>
    <w:p>
      <w:pPr>
        <w:pStyle w:val="BlockText"/>
      </w:pPr>
      <w:r>
        <w:t xml:space="preserve">This follows from the calculations we have done before.</w:t>
      </w:r>
      <w:r>
        <w:t xml:space="preserve"> </w:t>
      </w:r>
      <w:r>
        <w:t xml:space="preserve">As we’ve seen,</w:t>
      </w:r>
    </w:p>
    <w:p>
      <w:pPr>
        <w:pStyle w:val="BlockText"/>
      </w:pPr>
      <m:oMathPara>
        <m:oMathParaPr>
          <m:jc m:val="center"/>
        </m:oMathParaPr>
        <m:oMath>
          <m:acc>
            <m:accPr>
              <m:chr m:val="̂"/>
            </m:accPr>
            <m:e>
              <m:r>
                <m:t>C</m:t>
              </m:r>
              <m:sSup>
                <m:e>
                  <m:r>
                    <m:t>Q</m:t>
                  </m:r>
                </m:e>
                <m:sup>
                  <m:r>
                    <m:t>⊤</m:t>
                  </m:r>
                </m:sup>
              </m:sSup>
            </m:e>
          </m:acc>
          <m:r>
            <m:t>C</m:t>
          </m:r>
          <m:r>
            <m:t>′</m:t>
          </m:r>
          <m:r>
            <m:t>v</m:t>
          </m:r>
          <m:r>
            <m:t>=</m:t>
          </m:r>
          <m:acc>
            <m:accPr>
              <m:chr m:val="̂"/>
            </m:accPr>
            <m:e>
              <m:r>
                <m:t>C</m:t>
              </m:r>
              <m:sSup>
                <m:e>
                  <m:r>
                    <m:t>Q</m:t>
                  </m:r>
                </m:e>
                <m:sup>
                  <m:r>
                    <m:t>⊤</m:t>
                  </m:r>
                </m:sup>
              </m:sSup>
            </m:e>
          </m:acc>
          <m:r>
            <m:t>(</m:t>
          </m:r>
          <m:r>
            <m:t>b</m:t>
          </m:r>
          <m:r>
            <m:t>′</m:t>
          </m:r>
          <m:r>
            <m:t>v</m:t>
          </m:r>
          <m:r>
            <m:t>+</m:t>
          </m:r>
          <m:r>
            <m:t>e</m:t>
          </m:r>
          <m:r>
            <m:t>′</m:t>
          </m:r>
          <m:r>
            <m:t>)</m:t>
          </m:r>
          <m:r>
            <m:t>=</m:t>
          </m:r>
          <m:r>
            <m:t>b</m:t>
          </m:r>
          <m:r>
            <m:t>′</m:t>
          </m:r>
          <m:acc>
            <m:accPr>
              <m:chr m:val="̂"/>
            </m:accPr>
            <m:e>
              <m:r>
                <m:t>C</m:t>
              </m:r>
              <m:sSup>
                <m:e>
                  <m:r>
                    <m:t>Q</m:t>
                  </m:r>
                </m:e>
                <m:sup>
                  <m:r>
                    <m:t>⊤</m:t>
                  </m:r>
                </m:sup>
              </m:sSup>
            </m:e>
          </m:acc>
          <m:sSup>
            <m:e>
              <m:r>
                <m:t>Q</m:t>
              </m:r>
            </m:e>
            <m:sup>
              <m:r>
                <m:t>⊤</m:t>
              </m:r>
            </m:sup>
          </m:sSup>
          <m:r>
            <m:t>s</m:t>
          </m:r>
          <m:r>
            <m:t>+</m:t>
          </m:r>
          <m:acc>
            <m:accPr>
              <m:chr m:val="̂"/>
            </m:accPr>
            <m:e>
              <m:r>
                <m:t>C</m:t>
              </m:r>
              <m:sSup>
                <m:e>
                  <m:r>
                    <m:t>Q</m:t>
                  </m:r>
                </m:e>
                <m:sup>
                  <m:r>
                    <m:t>⊤</m:t>
                  </m:r>
                </m:sup>
              </m:sSup>
            </m:e>
          </m:acc>
          <m:r>
            <m:t>e</m:t>
          </m:r>
          <m:r>
            <m:t>′</m:t>
          </m:r>
          <m:r>
            <m:t>=</m:t>
          </m:r>
          <m:r>
            <m:t>b</m:t>
          </m:r>
          <m:r>
            <m:t>′</m:t>
          </m:r>
          <m:r>
            <m:t>(</m:t>
          </m:r>
          <m:r>
            <m:t>C</m:t>
          </m:r>
          <m:r>
            <m:t>v</m:t>
          </m:r>
          <m:r>
            <m:t>)</m:t>
          </m:r>
          <m:r>
            <m:t>+</m:t>
          </m:r>
          <m:acc>
            <m:accPr>
              <m:chr m:val="̂"/>
            </m:accPr>
            <m:e>
              <m:r>
                <m:t>C</m:t>
              </m:r>
              <m:sSup>
                <m:e>
                  <m:r>
                    <m:t>Q</m:t>
                  </m:r>
                </m:e>
                <m:sup>
                  <m:r>
                    <m:t>⊤</m:t>
                  </m:r>
                </m:sup>
              </m:sSup>
            </m:e>
          </m:acc>
          <m:r>
            <m:t>e</m:t>
          </m:r>
          <m:r>
            <m:t>′</m:t>
          </m:r>
          <m:r>
            <m:t>=</m:t>
          </m:r>
          <m:r>
            <m:t>b</m:t>
          </m:r>
          <m:r>
            <m:t>b</m:t>
          </m:r>
          <m:r>
            <m:t>′</m:t>
          </m:r>
          <m:r>
            <m:t>v</m:t>
          </m:r>
          <m:r>
            <m:t>+</m:t>
          </m:r>
          <m:r>
            <m:t>b</m:t>
          </m:r>
          <m:r>
            <m:t>′</m:t>
          </m:r>
          <m:r>
            <m:t>e</m:t>
          </m:r>
          <m:r>
            <m:t>+</m:t>
          </m:r>
          <m:acc>
            <m:accPr>
              <m:chr m:val="̂"/>
            </m:accPr>
            <m:e>
              <m:r>
                <m:t>C</m:t>
              </m:r>
              <m:sSup>
                <m:e>
                  <m:r>
                    <m:t>Q</m:t>
                  </m:r>
                </m:e>
                <m:sup>
                  <m:r>
                    <m:t>⊤</m:t>
                  </m:r>
                </m:sup>
              </m:sSup>
            </m:e>
          </m:acc>
          <m:r>
            <m:t>e</m:t>
          </m:r>
          <m:r>
            <m:t>′</m:t>
          </m:r>
        </m:oMath>
      </m:oMathPara>
    </w:p>
    <w:p>
      <w:pPr>
        <w:pStyle w:val="BlockText"/>
      </w:pPr>
      <w:r>
        <w:t xml:space="preserve">But since</w:t>
      </w:r>
      <w:r>
        <w:t xml:space="preserve"> </w:t>
      </w:r>
      <m:oMath>
        <m:acc>
          <m:accPr>
            <m:chr m:val="̂"/>
          </m:accPr>
          <m:e>
            <m:r>
              <m:t>C</m:t>
            </m:r>
            <m:sSup>
              <m:e>
                <m:r>
                  <m:t>Q</m:t>
                </m:r>
              </m:e>
              <m:sup>
                <m:r>
                  <m:t>⊤</m:t>
                </m:r>
              </m:sup>
            </m:sSup>
          </m:e>
        </m:acc>
      </m:oMath>
      <w:r>
        <w:t xml:space="preserve"> </w:t>
      </w:r>
      <w:r>
        <w:t xml:space="preserve">is a</w:t>
      </w:r>
      <w:r>
        <w:t xml:space="preserve"> </w:t>
      </w:r>
      <m:oMath>
        <m:r>
          <m:t>0</m:t>
        </m:r>
        <m:r>
          <m:t>/</m:t>
        </m:r>
        <m:r>
          <m:t>1</m:t>
        </m:r>
      </m:oMath>
      <w:r>
        <w:t xml:space="preserve"> </w:t>
      </w:r>
      <w:r>
        <w:t xml:space="preserve">matrix with every row of length</w:t>
      </w:r>
      <w:r>
        <w:t xml:space="preserve"> </w:t>
      </w:r>
      <m:oMath>
        <m:r>
          <m:t>n</m:t>
        </m:r>
        <m:r>
          <m:rPr>
            <m:sty m:val="p"/>
          </m:rPr>
          <m:t>log</m:t>
        </m:r>
        <m:r>
          <m:t>q</m:t>
        </m:r>
      </m:oMath>
      <w:r>
        <w:t xml:space="preserve">, for every</w:t>
      </w:r>
      <w:r>
        <w:t xml:space="preserve"> </w:t>
      </w:r>
      <m:oMath>
        <m:r>
          <m:t>i</m:t>
        </m:r>
      </m:oMath>
      <w:r>
        <w:t xml:space="preserve"> </w:t>
      </w:r>
      <m:oMath>
        <m:r>
          <m:t>(</m:t>
        </m:r>
        <m:acc>
          <m:accPr>
            <m:chr m:val="̂"/>
          </m:accPr>
          <m:e>
            <m:r>
              <m:t>C</m:t>
            </m:r>
            <m:sSup>
              <m:e>
                <m:r>
                  <m:t>Q</m:t>
                </m:r>
              </m:e>
              <m:sup>
                <m:r>
                  <m:t>⊤</m:t>
                </m:r>
              </m:sup>
            </m:sSup>
          </m:e>
        </m:acc>
        <m:r>
          <m:t>e</m:t>
        </m:r>
        <m:r>
          <m:t>′</m:t>
        </m:r>
        <m:sSub>
          <m:e>
            <m:r>
              <m:t>)</m:t>
            </m:r>
          </m:e>
          <m:sub>
            <m:r>
              <m:t>i</m:t>
            </m:r>
          </m:sub>
        </m:sSub>
        <m:r>
          <m:t>≤</m:t>
        </m:r>
        <m:r>
          <m:t>(</m:t>
        </m:r>
        <m:r>
          <m:t>n</m:t>
        </m:r>
        <m:r>
          <m:rPr>
            <m:sty m:val="p"/>
          </m:rPr>
          <m:t>log</m:t>
        </m:r>
        <m:r>
          <m:t>q</m:t>
        </m:r>
        <m:r>
          <m:t>)</m:t>
        </m:r>
        <m:sSub>
          <m:e>
            <m:r>
              <m:rPr>
                <m:sty m:val="p"/>
              </m:rPr>
              <m:t>max</m:t>
            </m:r>
          </m:e>
          <m:sub>
            <m:r>
              <m:t>j</m:t>
            </m:r>
          </m:sub>
        </m:sSub>
        <m:r>
          <m:t>|</m:t>
        </m:r>
        <m:sSub>
          <m:e>
            <m:r>
              <m:t>e</m:t>
            </m:r>
          </m:e>
          <m:sub>
            <m:r>
              <m:t>j</m:t>
            </m:r>
          </m:sub>
        </m:sSub>
        <m:r>
          <m:t>|</m:t>
        </m:r>
      </m:oMath>
      <w:r>
        <w:t xml:space="preserve">.</w:t>
      </w:r>
      <w:r>
        <w:t xml:space="preserve"> </w:t>
      </w:r>
      <w:r>
        <w:t xml:space="preserve">We see that the noise vector in the product has magnitude at most</w:t>
      </w:r>
      <w:r>
        <w:t xml:space="preserve"> </w:t>
      </w:r>
      <m:oMath>
        <m:r>
          <m:t>μ</m:t>
        </m:r>
        <m:r>
          <m:t>(</m:t>
        </m:r>
        <m:r>
          <m:t>C</m:t>
        </m:r>
        <m:r>
          <m:t>)</m:t>
        </m:r>
        <m:r>
          <m:t>+</m:t>
        </m:r>
        <m:r>
          <m:t>n</m:t>
        </m:r>
        <m:r>
          <m:rPr>
            <m:sty m:val="p"/>
          </m:rPr>
          <m:t>log</m:t>
        </m:r>
        <m:r>
          <m:t>q</m:t>
        </m:r>
        <m:r>
          <m:t>μ</m:t>
        </m:r>
        <m:r>
          <m:t>(</m:t>
        </m:r>
        <m:r>
          <m:t>C</m:t>
        </m:r>
        <m:r>
          <m:t>′</m:t>
        </m:r>
        <m:r>
          <m:t>)</m:t>
        </m:r>
      </m:oMath>
      <w:r>
        <w:t xml:space="preserve">.</w:t>
      </w:r>
      <w:r>
        <w:t xml:space="preserve"> </w:t>
      </w:r>
      <w:r>
        <w:t xml:space="preserve">Adding the identity for the NAND operation adds at most</w:t>
      </w:r>
      <w:r>
        <w:t xml:space="preserve"> </w:t>
      </w:r>
      <m:oMath>
        <m:r>
          <m:t>μ</m:t>
        </m:r>
        <m:r>
          <m:t>(</m:t>
        </m:r>
        <m:r>
          <m:t>C</m:t>
        </m:r>
        <m:r>
          <m:t>)</m:t>
        </m:r>
        <m:r>
          <m:t>+</m:t>
        </m:r>
        <m:r>
          <m:t>μ</m:t>
        </m:r>
        <m:r>
          <m:t>(</m:t>
        </m:r>
        <m:r>
          <m:t>C</m:t>
        </m:r>
        <m:r>
          <m:t>′</m:t>
        </m:r>
        <m:r>
          <m:t>)</m:t>
        </m:r>
      </m:oMath>
      <w:r>
        <w:t xml:space="preserve"> </w:t>
      </w:r>
      <w:r>
        <w:t xml:space="preserve">to the noise, and so the total noise magnitude is bounded by the righthand side of</w:t>
      </w:r>
      <w:r>
        <w:t xml:space="preserve"> </w:t>
      </w:r>
      <w:hyperlink r:id="rId23">
        <w:r>
          <w:rPr>
            <w:rStyle w:val="Hyperlink"/>
          </w:rPr>
          <w:t xml:space="preserve">eqnoisebound</w:t>
        </w:r>
      </w:hyperlink>
      <w:r>
        <w:t xml:space="preserve">.</w:t>
      </w:r>
    </w:p>
    <w:p>
      <w:pPr>
        <w:pStyle w:val="Heading3"/>
      </w:pPr>
      <w:bookmarkStart w:id="55" w:name="shallow-decryption-circuit"/>
      <w:r>
        <w:t xml:space="preserve">Shallow decryption circuit</w:t>
      </w:r>
      <w:bookmarkEnd w:id="55"/>
    </w:p>
    <w:p>
      <w:pPr>
        <w:pStyle w:val="FirstParagraph"/>
      </w:pPr>
      <w:r>
        <w:t xml:space="preserve">Recall that to plug in our homomorphic encryption scheme into the bootstrapping theorem, we needed to show that for every ciphertexts</w:t>
      </w:r>
      <w:r>
        <w:t xml:space="preserve"> </w:t>
      </w:r>
      <m:oMath>
        <m:r>
          <m:t>C</m:t>
        </m:r>
        <m:r>
          <m:t>,</m:t>
        </m:r>
        <m:r>
          <m:t>C</m:t>
        </m:r>
        <m:r>
          <m:t>′</m:t>
        </m:r>
      </m:oMath>
      <w:r>
        <w:t xml:space="preserve"> </w:t>
      </w:r>
      <w:r>
        <w:t xml:space="preserve">(generated by the encryption algorithm) the function</w:t>
      </w:r>
      <w:r>
        <w:t xml:space="preserve"> </w:t>
      </w:r>
      <m:oMath>
        <m:r>
          <m:t>f</m:t>
        </m:r>
        <m:r>
          <m:t>:</m:t>
        </m:r>
        <m:r>
          <m:t>{</m:t>
        </m:r>
        <m:r>
          <m:t>0</m:t>
        </m:r>
        <m:r>
          <m:t>,</m:t>
        </m:r>
        <m:r>
          <m:t>1</m:t>
        </m:r>
        <m:sSup>
          <m:e>
            <m:r>
              <m:t>}</m:t>
            </m:r>
          </m:e>
          <m:sup>
            <m:r>
              <m:t>n</m:t>
            </m:r>
            <m:r>
              <m:rPr>
                <m:sty m:val="p"/>
              </m:rPr>
              <m:t>log</m:t>
            </m:r>
            <m:r>
              <m:t>q</m:t>
            </m:r>
          </m:sup>
        </m:sSup>
        <m:r>
          <m:t>→</m:t>
        </m:r>
        <m:r>
          <m:t>{</m:t>
        </m:r>
        <m:r>
          <m:t>0</m:t>
        </m:r>
        <m:r>
          <m:t>,</m:t>
        </m:r>
        <m:r>
          <m:t>1</m:t>
        </m:r>
        <m:r>
          <m:t>}</m:t>
        </m:r>
      </m:oMath>
      <w:r>
        <w:t xml:space="preserve"> </w:t>
      </w:r>
      <w:r>
        <w:t xml:space="preserve">defined as</w:t>
      </w:r>
    </w:p>
    <w:p>
      <w:pPr>
        <w:pStyle w:val="BodyText"/>
      </w:pPr>
      <m:oMathPara>
        <m:oMathParaPr>
          <m:jc m:val="center"/>
        </m:oMathParaPr>
        <m:oMath>
          <m:r>
            <m:t>f</m:t>
          </m:r>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m:oMathPara>
    </w:p>
    <w:p>
      <w:pPr>
        <w:pStyle w:val="FirstParagraph"/>
      </w:pPr>
      <w:r>
        <w:t xml:space="preserve">can be homomorphically evaluated where</w:t>
      </w:r>
      <w:r>
        <w:t xml:space="preserve"> </w:t>
      </w:r>
      <m:oMath>
        <m:r>
          <m:t>d</m:t>
        </m:r>
      </m:oMath>
      <w:r>
        <w:t xml:space="preserve"> </w:t>
      </w:r>
      <w:r>
        <w:t xml:space="preserve">is the secret key and</w:t>
      </w:r>
      <w:r>
        <w:t xml:space="preserve"> </w:t>
      </w:r>
      <m:oMath>
        <m:sSub>
          <m:e>
            <m:r>
              <m:t>D</m:t>
            </m:r>
          </m:e>
          <m:sub>
            <m:r>
              <m:t>d</m:t>
            </m:r>
          </m:sub>
        </m:sSub>
        <m:r>
          <m:t>(</m:t>
        </m:r>
        <m:r>
          <m:t>C</m:t>
        </m:r>
        <m:r>
          <m:t>)</m:t>
        </m:r>
      </m:oMath>
      <w:r>
        <w:t xml:space="preserve"> </w:t>
      </w:r>
      <w:r>
        <w:t xml:space="preserve">denotes the decryption algorithm applied to</w:t>
      </w:r>
      <w:r>
        <w:t xml:space="preserve"> </w:t>
      </w:r>
      <m:oMath>
        <m:r>
          <m:t>C</m:t>
        </m:r>
      </m:oMath>
      <w:r>
        <w:t xml:space="preserve">.</w:t>
      </w:r>
    </w:p>
    <w:p>
      <w:pPr>
        <w:pStyle w:val="BodyText"/>
      </w:pPr>
      <w:r>
        <w:t xml:space="preserve">In our case we can think of the secret key as the binary string</w:t>
      </w:r>
      <w:r>
        <w:t xml:space="preserve"> </w:t>
      </w:r>
      <m:oMath>
        <m:acc>
          <m:accPr>
            <m:chr m:val="̂"/>
          </m:accPr>
          <m:e>
            <m:r>
              <m:t>s</m:t>
            </m:r>
          </m:e>
        </m:acc>
      </m:oMath>
      <w:r>
        <w:t xml:space="preserve"> </w:t>
      </w:r>
      <w:r>
        <w:t xml:space="preserve">which describes our vector</w:t>
      </w:r>
      <w:r>
        <w:t xml:space="preserve"> </w:t>
      </w:r>
      <m:oMath>
        <m:r>
          <m:t>s</m:t>
        </m:r>
      </m:oMath>
      <w:r>
        <w:t xml:space="preserve"> </w:t>
      </w:r>
      <w:r>
        <w:t xml:space="preserve">as a bit string of length</w:t>
      </w:r>
      <w:r>
        <w:t xml:space="preserve"> </w:t>
      </w:r>
      <m:oMath>
        <m:r>
          <m:t>n</m:t>
        </m:r>
        <m:r>
          <m:rPr>
            <m:sty m:val="p"/>
          </m:rPr>
          <m:t>log</m:t>
        </m:r>
        <m:r>
          <m:t>q</m:t>
        </m:r>
      </m:oMath>
      <w:r>
        <w:t xml:space="preserve">.</w:t>
      </w:r>
      <w:r>
        <w:t xml:space="preserve"> </w:t>
      </w:r>
      <w:r>
        <w:t xml:space="preserve">Given a ciphertext</w:t>
      </w:r>
      <w:r>
        <w:t xml:space="preserve"> </w:t>
      </w:r>
      <m:oMath>
        <m:r>
          <m:t>C</m:t>
        </m:r>
      </m:oMath>
      <w:r>
        <w:t xml:space="preserve">, the decryption algorithm takes the dot product modulo</w:t>
      </w:r>
      <w:r>
        <w:t xml:space="preserve"> </w:t>
      </w:r>
      <m:oMath>
        <m:r>
          <m:t>q</m:t>
        </m:r>
      </m:oMath>
      <w:r>
        <w:t xml:space="preserve"> </w:t>
      </w:r>
      <w:r>
        <w:t xml:space="preserve">of</w:t>
      </w:r>
      <w:r>
        <w:t xml:space="preserve"> </w:t>
      </w:r>
      <m:oMath>
        <m:r>
          <m:t>s</m:t>
        </m:r>
      </m:oMath>
      <w:r>
        <w:t xml:space="preserve"> </w:t>
      </w:r>
      <w:r>
        <w:t xml:space="preserve">with the first row of</w:t>
      </w:r>
      <w:r>
        <w:t xml:space="preserve"> </w:t>
      </w:r>
      <m:oMath>
        <m:r>
          <m:t>C</m:t>
        </m:r>
        <m:sSup>
          <m:e>
            <m:r>
              <m:t>Q</m:t>
            </m:r>
          </m:e>
          <m:sup>
            <m:r>
              <m:t>⊤</m:t>
            </m:r>
          </m:sup>
        </m:sSup>
      </m:oMath>
      <w:r>
        <w:t xml:space="preserve"> </w:t>
      </w:r>
      <w:r>
        <w:t xml:space="preserve">(or, equivalently, the dot product of</w:t>
      </w:r>
      <w:r>
        <w:t xml:space="preserve"> </w:t>
      </w:r>
      <m:oMath>
        <m:acc>
          <m:accPr>
            <m:chr m:val="̂"/>
          </m:accPr>
          <m:e>
            <m:r>
              <m:t>q</m:t>
            </m:r>
          </m:e>
        </m:acc>
      </m:oMath>
      <w:r>
        <w:t xml:space="preserve"> </w:t>
      </w:r>
      <w:r>
        <w:t xml:space="preserve">with</w:t>
      </w:r>
      <w:r>
        <w:t xml:space="preserve"> </w:t>
      </w:r>
      <m:oMath>
        <m:r>
          <m:t>C</m:t>
        </m:r>
        <m:sSup>
          <m:e>
            <m:r>
              <m:t>Q</m:t>
            </m:r>
          </m:e>
          <m:sup>
            <m:r>
              <m:t>⊤</m:t>
            </m:r>
          </m:sup>
        </m:sSup>
        <m:r>
          <m:t>Q</m:t>
        </m:r>
      </m:oMath>
      <w:r>
        <w:t xml:space="preserve">) and outputs</w:t>
      </w:r>
      <w:r>
        <w:t xml:space="preserve"> </w:t>
      </w:r>
      <m:oMath>
        <m:r>
          <m:t>0</m:t>
        </m:r>
      </m:oMath>
      <w:r>
        <w:t xml:space="preserve"> </w:t>
      </w:r>
      <w:r>
        <w:t xml:space="preserve">(respectively</w:t>
      </w:r>
      <w:r>
        <w:t xml:space="preserve"> </w:t>
      </w:r>
      <m:oMath>
        <m:r>
          <m:t>1</m:t>
        </m:r>
      </m:oMath>
      <w:r>
        <w:t xml:space="preserve">) if the resulting number is small (respectively large).</w:t>
      </w:r>
    </w:p>
    <w:p>
      <w:pPr>
        <w:pStyle w:val="BodyText"/>
      </w:pPr>
      <w:r>
        <w:t xml:space="preserve">By repeatedly applying the noisy homomorphism lemma (</w:t>
      </w:r>
      <w:hyperlink r:id="rId23">
        <w:r>
          <w:rPr>
            <w:rStyle w:val="Hyperlink"/>
          </w:rPr>
          <w:t xml:space="preserve">noisehomolem</w:t>
        </w:r>
      </w:hyperlink>
      <w:r>
        <w:t xml:space="preserve">), we can show that can homorphically evaluate every circuit of NAND gates whose</w:t>
      </w:r>
      <w:r>
        <w:t xml:space="preserve"> </w:t>
      </w:r>
      <w:r>
        <w:rPr>
          <w:i/>
        </w:rPr>
        <w:t xml:space="preserve">depth</w:t>
      </w:r>
      <w:r>
        <w:t xml:space="preserve"> </w:t>
      </w:r>
      <m:oMath>
        <m:r>
          <m:t>ℓ</m:t>
        </m:r>
      </m:oMath>
      <w:r>
        <w:t xml:space="preserve"> </w:t>
      </w:r>
      <w:r>
        <w:t xml:space="preserve">satisfies</w:t>
      </w:r>
      <w:r>
        <w:t xml:space="preserve"> </w:t>
      </w:r>
      <m:oMath>
        <m:r>
          <m:t>(</m:t>
        </m:r>
        <m:r>
          <m:t>2</m:t>
        </m:r>
        <m:r>
          <m:t>n</m:t>
        </m:r>
        <m:r>
          <m:rPr>
            <m:sty m:val="p"/>
          </m:rPr>
          <m:t>log</m:t>
        </m:r>
        <m:r>
          <m:t>q</m:t>
        </m:r>
        <m:sSup>
          <m:e>
            <m:r>
              <m:t>)</m:t>
            </m:r>
          </m:e>
          <m:sup>
            <m:r>
              <m:t>ℓ</m:t>
            </m:r>
          </m:sup>
        </m:sSup>
        <m:r>
          <m:t>≪</m:t>
        </m:r>
        <m:r>
          <m:t>q</m:t>
        </m:r>
      </m:oMath>
      <w:r>
        <w:t xml:space="preserve">.</w:t>
      </w:r>
      <w:r>
        <w:t xml:space="preserve"> </w:t>
      </w:r>
      <w:r>
        <w:t xml:space="preserve">If</w:t>
      </w:r>
      <w:r>
        <w:t xml:space="preserve"> </w:t>
      </w:r>
      <m:oMath>
        <m:r>
          <m:t>q</m:t>
        </m:r>
        <m:r>
          <m:t>=</m:t>
        </m:r>
        <m:sSup>
          <m:e>
            <m:r>
              <m:t>2</m:t>
            </m:r>
          </m:e>
          <m:sup>
            <m:rad>
              <m:radPr>
                <m:degHide m:val="1"/>
              </m:radPr>
              <m:deg/>
              <m:e>
                <m:r>
                  <m:t>n</m:t>
                </m:r>
              </m:e>
            </m:rad>
          </m:sup>
        </m:sSup>
      </m:oMath>
      <w:r>
        <w:t xml:space="preserve"> </w:t>
      </w:r>
      <w:r>
        <w:t xml:space="preserve">then (assuming</w:t>
      </w:r>
      <w:r>
        <w:t xml:space="preserve"> </w:t>
      </w:r>
      <m:oMath>
        <m:r>
          <m:t>n</m:t>
        </m:r>
      </m:oMath>
      <w:r>
        <w:t xml:space="preserve"> </w:t>
      </w:r>
      <w:r>
        <w:t xml:space="preserve">is sufficiently large) then as long as</w:t>
      </w:r>
      <w:r>
        <w:t xml:space="preserve"> </w:t>
      </w:r>
      <m:oMath>
        <m:r>
          <m:t>ℓ</m:t>
        </m:r>
        <m:r>
          <m:t>&lt;</m:t>
        </m:r>
        <m:sSup>
          <m:e>
            <m:r>
              <m:t>n</m:t>
            </m:r>
          </m:e>
          <m:sup>
            <m:r>
              <m:t>0.49</m:t>
            </m:r>
          </m:sup>
        </m:sSup>
      </m:oMath>
      <w:r>
        <w:t xml:space="preserve"> </w:t>
      </w:r>
      <w:r>
        <w:t xml:space="preserve">this will be satisfied.</w:t>
      </w:r>
    </w:p>
    <w:p>
      <w:pPr>
        <w:pStyle w:val="BodyText"/>
      </w:pPr>
      <w:r>
        <w:t xml:space="preserve">In particular to show that</w:t>
      </w:r>
      <w:r>
        <w:t xml:space="preserve"> </w:t>
      </w:r>
      <m:oMath>
        <m:r>
          <m:t>f</m:t>
        </m:r>
        <m:r>
          <m:t>(</m:t>
        </m:r>
        <m:r>
          <m:t>⋅</m:t>
        </m:r>
        <m:r>
          <m:t>)</m:t>
        </m:r>
      </m:oMath>
      <w:r>
        <w:t xml:space="preserve"> </w:t>
      </w:r>
      <w:r>
        <w:t xml:space="preserve">can be homomorphically evaluated it will suffice to show that for every fixed vector</w:t>
      </w:r>
      <w:r>
        <w:t xml:space="preserve"> </w:t>
      </w:r>
      <m:oMath>
        <m:r>
          <m:t>c</m:t>
        </m:r>
        <m:r>
          <m:t>∈</m:t>
        </m:r>
        <m:sSubSup>
          <m:e>
            <m:r>
              <m:rPr>
                <m:sty m:val="p"/>
                <m:scr m:val="double-struck"/>
              </m:rPr>
              <m:t>Z</m:t>
            </m:r>
          </m:e>
          <m:sub>
            <m:r>
              <m:t>q</m:t>
            </m:r>
          </m:sub>
          <m:sup>
            <m:r>
              <m:t>n</m:t>
            </m:r>
            <m:r>
              <m:rPr>
                <m:sty m:val="p"/>
              </m:rPr>
              <m:t>log</m:t>
            </m:r>
            <m:r>
              <m:t>q</m:t>
            </m:r>
          </m:sup>
        </m:sSubSup>
      </m:oMath>
      <w:r>
        <w:t xml:space="preserve"> </w:t>
      </w:r>
      <w:r>
        <w:t xml:space="preserve">there is a</w:t>
      </w:r>
      <w:r>
        <w:t xml:space="preserve"> </w:t>
      </w:r>
      <m:oMath>
        <m:r>
          <m:t>p</m:t>
        </m:r>
        <m:r>
          <m:t>o</m:t>
        </m:r>
        <m:r>
          <m:t>l</m:t>
        </m:r>
        <m:r>
          <m:t>y</m:t>
        </m:r>
        <m:r>
          <m:t>l</m:t>
        </m:r>
        <m:r>
          <m:t>o</m:t>
        </m:r>
        <m:r>
          <m:t>g</m:t>
        </m:r>
        <m:r>
          <m:t>(</m:t>
        </m:r>
        <m:r>
          <m:t>n</m:t>
        </m:r>
        <m:r>
          <m:t>)</m:t>
        </m:r>
        <m:r>
          <m:t>≪</m:t>
        </m:r>
        <m:sSup>
          <m:e>
            <m:r>
              <m:t>n</m:t>
            </m:r>
          </m:e>
          <m:sup>
            <m:r>
              <m:t>0.49</m:t>
            </m:r>
          </m:sup>
        </m:sSup>
      </m:oMath>
      <w:r>
        <w:t xml:space="preserve"> </w:t>
      </w:r>
      <w:r>
        <w:t xml:space="preserve">depth circuit</w:t>
      </w:r>
      <w:r>
        <w:t xml:space="preserve"> </w:t>
      </w:r>
      <m:oMath>
        <m:r>
          <m:t>F</m:t>
        </m:r>
      </m:oMath>
      <w:r>
        <w:t xml:space="preserve"> </w:t>
      </w:r>
      <w:r>
        <w:t xml:space="preserve">that on input a string</w:t>
      </w:r>
      <w:r>
        <w:t xml:space="preserve"> </w:t>
      </w:r>
      <m:oMath>
        <m:acc>
          <m:accPr>
            <m:chr m:val="̂"/>
          </m:accPr>
          <m:e>
            <m:r>
              <m:t>s</m:t>
            </m:r>
          </m:e>
        </m:acc>
        <m:r>
          <m:t>∈</m:t>
        </m:r>
        <m:r>
          <m:t>{</m:t>
        </m:r>
        <m:r>
          <m:t>0</m:t>
        </m:r>
        <m:r>
          <m:t>,</m:t>
        </m:r>
        <m:r>
          <m:t>1</m:t>
        </m:r>
        <m:sSup>
          <m:e>
            <m:r>
              <m:t>}</m:t>
            </m:r>
          </m:e>
          <m:sup>
            <m:r>
              <m:t>n</m:t>
            </m:r>
            <m:r>
              <m:rPr>
                <m:sty m:val="p"/>
              </m:rPr>
              <m:t>log</m:t>
            </m:r>
            <m:r>
              <m:t>q</m:t>
            </m:r>
          </m:sup>
        </m:sSup>
      </m:oMath>
      <w:r>
        <w:t xml:space="preserve"> </w:t>
      </w:r>
      <w:r>
        <w:t xml:space="preserve">will output</w:t>
      </w:r>
      <w:r>
        <w:t xml:space="preserve"> </w:t>
      </w:r>
      <m:oMath>
        <m:r>
          <m:t>0</m:t>
        </m:r>
      </m:oMath>
      <w:r>
        <w:t xml:space="preserve"> </w:t>
      </w:r>
      <w:r>
        <w:t xml:space="preserve">if</w:t>
      </w:r>
      <w:r>
        <w:t xml:space="preserve"> </w:t>
      </w:r>
      <m:oMath>
        <m:r>
          <m:t>|</m:t>
        </m:r>
        <m:r>
          <m:t>⟨</m:t>
        </m:r>
        <m:r>
          <m:t>c</m:t>
        </m:r>
        <m:r>
          <m:t>,</m:t>
        </m:r>
        <m:acc>
          <m:accPr>
            <m:chr m:val="̂"/>
          </m:accPr>
          <m:e>
            <m:r>
              <m:t>s</m:t>
            </m:r>
            <m:r>
              <m:t>⟩</m:t>
            </m:r>
          </m:e>
        </m:acc>
        <m:r>
          <m:t>|</m:t>
        </m:r>
        <m:r>
          <m:t>&lt;</m:t>
        </m:r>
        <m:r>
          <m:t>q</m:t>
        </m:r>
        <m:r>
          <m:t>/</m:t>
        </m:r>
        <m:r>
          <m:t>10</m:t>
        </m:r>
      </m:oMath>
      <w:r>
        <w:t xml:space="preserve"> </w:t>
      </w:r>
      <w:r>
        <w:t xml:space="preserve">and output</w:t>
      </w:r>
      <w:r>
        <w:t xml:space="preserve"> </w:t>
      </w:r>
      <m:oMath>
        <m:r>
          <m:t>1</m:t>
        </m:r>
      </m:oMath>
      <w:r>
        <w:t xml:space="preserve"> </w:t>
      </w:r>
      <w:r>
        <w:t xml:space="preserve">if</w:t>
      </w:r>
      <w:r>
        <w:t xml:space="preserve"> </w:t>
      </w:r>
      <m:oMath>
        <m:r>
          <m:t>|</m:t>
        </m:r>
        <m:r>
          <m:t>⟨</m:t>
        </m:r>
        <m:r>
          <m:t>c</m:t>
        </m:r>
        <m:r>
          <m:t>,</m:t>
        </m:r>
        <m:acc>
          <m:accPr>
            <m:chr m:val="̂"/>
          </m:accPr>
          <m:e>
            <m:r>
              <m:t>s</m:t>
            </m:r>
            <m:r>
              <m:t>⟩</m:t>
            </m:r>
          </m:e>
        </m:acc>
        <m:r>
          <m:t>|</m:t>
        </m:r>
        <m:r>
          <m:t>&gt;</m:t>
        </m:r>
        <m:r>
          <m:t>q</m:t>
        </m:r>
        <m:r>
          <m:t>/</m:t>
        </m:r>
        <m:r>
          <m:t>5</m:t>
        </m:r>
      </m:oMath>
      <w:r>
        <w:t xml:space="preserve">.</w:t>
      </w:r>
      <w:r>
        <w:t xml:space="preserve"> </w:t>
      </w:r>
      <w:r>
        <w:t xml:space="preserve">(We don’t care what</w:t>
      </w:r>
      <w:r>
        <w:t xml:space="preserve"> </w:t>
      </w:r>
      <m:oMath>
        <m:r>
          <m:t>F</m:t>
        </m:r>
      </m:oMath>
      <w:r>
        <w:t xml:space="preserve"> </w:t>
      </w:r>
      <w:r>
        <w:t xml:space="preserve">does otherwise. The above suffices since given a ciphertext</w:t>
      </w:r>
      <w:r>
        <w:t xml:space="preserve"> </w:t>
      </w:r>
      <m:oMath>
        <m:r>
          <m:t>C</m:t>
        </m:r>
      </m:oMath>
      <w:r>
        <w:t xml:space="preserve"> </w:t>
      </w:r>
      <w:r>
        <w:t xml:space="preserve">we can use</w:t>
      </w:r>
      <w:r>
        <w:t xml:space="preserve"> </w:t>
      </w:r>
      <m:oMath>
        <m:r>
          <m:t>F</m:t>
        </m:r>
      </m:oMath>
      <w:r>
        <w:t xml:space="preserve"> </w:t>
      </w:r>
      <w:r>
        <w:t xml:space="preserve">with the vector</w:t>
      </w:r>
      <w:r>
        <w:t xml:space="preserve"> </w:t>
      </w:r>
      <m:oMath>
        <m:r>
          <m:t>c</m:t>
        </m:r>
      </m:oMath>
      <w:r>
        <w:t xml:space="preserve"> </w:t>
      </w:r>
      <w:r>
        <w:t xml:space="preserve">being the top row of</w:t>
      </w:r>
      <w:r>
        <w:t xml:space="preserve"> </w:t>
      </w:r>
      <m:oMath>
        <m:r>
          <m:t>C</m:t>
        </m:r>
        <m:sSup>
          <m:e>
            <m:r>
              <m:t>Q</m:t>
            </m:r>
          </m:e>
          <m:sup>
            <m:r>
              <m:t>⊤</m:t>
            </m:r>
          </m:sup>
        </m:sSup>
        <m:r>
          <m:t>Q</m:t>
        </m:r>
      </m:oMath>
      <w:r>
        <w:t xml:space="preserve">, and hence</w:t>
      </w:r>
      <w:r>
        <w:t xml:space="preserve"> </w:t>
      </w:r>
      <m:oMath>
        <m:r>
          <m:t>⟨</m:t>
        </m:r>
        <m:r>
          <m:t>c</m:t>
        </m:r>
        <m:r>
          <m:t>,</m:t>
        </m:r>
        <m:acc>
          <m:accPr>
            <m:chr m:val="̂"/>
          </m:accPr>
          <m:e>
            <m:r>
              <m:t>s</m:t>
            </m:r>
            <m:r>
              <m:t>⟩</m:t>
            </m:r>
          </m:e>
        </m:acc>
      </m:oMath>
      <w:r>
        <w:t xml:space="preserve"> </w:t>
      </w:r>
      <w:r>
        <w:t xml:space="preserve">would correspond to the first entry of</w:t>
      </w:r>
      <w:r>
        <w:t xml:space="preserve"> </w:t>
      </w:r>
      <m:oMath>
        <m:r>
          <m:t>C</m:t>
        </m:r>
        <m:sSup>
          <m:e>
            <m:r>
              <m:t>Q</m:t>
            </m:r>
          </m:e>
          <m:sup>
            <m:r>
              <m:t>⊤</m:t>
            </m:r>
          </m:sup>
        </m:sSup>
        <m:r>
          <m:t>s</m:t>
        </m:r>
      </m:oMath>
      <w:r>
        <w:t xml:space="preserve">. Note that if</w:t>
      </w:r>
      <w:r>
        <w:t xml:space="preserve"> </w:t>
      </w:r>
      <m:oMath>
        <m:r>
          <m:t>F</m:t>
        </m:r>
      </m:oMath>
      <w:r>
        <w:t xml:space="preserve"> </w:t>
      </w:r>
      <w:r>
        <w:t xml:space="preserve">has depth</w:t>
      </w:r>
      <w:r>
        <w:t xml:space="preserve"> </w:t>
      </w:r>
      <m:oMath>
        <m:r>
          <m:t>ℓ</m:t>
        </m:r>
      </m:oMath>
      <w:r>
        <w:t xml:space="preserve"> </w:t>
      </w:r>
      <w:r>
        <w:t xml:space="preserve">then the function</w:t>
      </w:r>
      <w:r>
        <w:t xml:space="preserve"> </w:t>
      </w:r>
      <m:oMath>
        <m:r>
          <m:t>f</m:t>
        </m:r>
        <m:r>
          <m:t>(</m:t>
        </m:r>
        <m:r>
          <m:t>)</m:t>
        </m:r>
      </m:oMath>
      <w:r>
        <w:t xml:space="preserve"> </w:t>
      </w:r>
      <w:r>
        <w:t xml:space="preserve">above has depth at most</w:t>
      </w:r>
      <w:r>
        <w:t xml:space="preserve"> </w:t>
      </w:r>
      <m:oMath>
        <m:r>
          <m:t>ℓ</m:t>
        </m:r>
        <m:r>
          <m:t>+</m:t>
        </m:r>
        <m:r>
          <m:t>1</m:t>
        </m:r>
      </m:oMath>
      <w:r>
        <w:t xml:space="preserve">.)</w:t>
      </w:r>
    </w:p>
    <w:p>
      <w:pPr>
        <w:pStyle w:val="Heading1"/>
        <w:pStyle w:val="BlockText"/>
      </w:pPr>
      <w:bookmarkStart w:id="56" w:name="section-5"/>
      <w:bookmarkEnd w:id="56"/>
    </w:p>
    <w:p>
      <w:pPr>
        <w:pStyle w:val="BlockText"/>
      </w:pPr>
      <w:r>
        <w:t xml:space="preserve">Please make sure you understand the above argument.</w:t>
      </w:r>
    </w:p>
    <w:p>
      <w:pPr>
        <w:pStyle w:val="FirstParagraph"/>
      </w:pPr>
      <w:r>
        <w:t xml:space="preserve">If</w:t>
      </w:r>
      <w:r>
        <w:t xml:space="preserve"> </w:t>
      </w:r>
      <m:oMath>
        <m:r>
          <m:t>c</m:t>
        </m:r>
        <m:r>
          <m:t>=</m:t>
        </m:r>
        <m:r>
          <m:t>(</m:t>
        </m:r>
        <m:sSub>
          <m:e>
            <m:r>
              <m:t>c</m:t>
            </m:r>
          </m:e>
          <m:sub>
            <m:r>
              <m:t>1</m:t>
            </m:r>
          </m:sub>
        </m:sSub>
        <m:r>
          <m:t>,</m:t>
        </m:r>
        <m:r>
          <m:t>…</m:t>
        </m:r>
        <m:r>
          <m:t>,</m:t>
        </m:r>
        <m:sSub>
          <m:e>
            <m:r>
              <m:t>c</m:t>
            </m:r>
          </m:e>
          <m:sub>
            <m:r>
              <m:t>n</m:t>
            </m:r>
            <m:r>
              <m:rPr>
                <m:sty m:val="p"/>
              </m:rPr>
              <m:t>log</m:t>
            </m:r>
            <m:r>
              <m:t>q</m:t>
            </m:r>
          </m:sub>
        </m:sSub>
        <m:r>
          <m:t>)</m:t>
        </m:r>
      </m:oMath>
      <w:r>
        <w:t xml:space="preserve"> </w:t>
      </w:r>
      <w:r>
        <w:t xml:space="preserve">is a vector then to compute its inner product with a</w:t>
      </w:r>
      <w:r>
        <w:t xml:space="preserve"> </w:t>
      </w:r>
      <m:oMath>
        <m:r>
          <m:t>0</m:t>
        </m:r>
        <m:r>
          <m:t>/</m:t>
        </m:r>
        <m:r>
          <m:t>1</m:t>
        </m:r>
      </m:oMath>
      <w:r>
        <w:t xml:space="preserve"> </w:t>
      </w:r>
      <w:r>
        <w:t xml:space="preserve">vector</w:t>
      </w:r>
      <w:r>
        <w:t xml:space="preserve"> </w:t>
      </w:r>
      <m:oMath>
        <m:acc>
          <m:accPr>
            <m:chr m:val="̂"/>
          </m:accPr>
          <m:e>
            <m:r>
              <m:t>s</m:t>
            </m:r>
          </m:e>
        </m:acc>
      </m:oMath>
      <w:r>
        <w:t xml:space="preserve"> </w:t>
      </w:r>
      <w:r>
        <w:t xml:space="preserve">we simply need to sum up the numbers</w:t>
      </w:r>
      <w:r>
        <w:t xml:space="preserve"> </w:t>
      </w:r>
      <m:oMath>
        <m:sSub>
          <m:e>
            <m:r>
              <m:t>c</m:t>
            </m:r>
          </m:e>
          <m:sub>
            <m:r>
              <m:t>i</m:t>
            </m:r>
          </m:sub>
        </m:sSub>
      </m:oMath>
      <w:r>
        <w:t xml:space="preserve"> </w:t>
      </w:r>
      <w:r>
        <w:t xml:space="preserve">where</w:t>
      </w:r>
      <w:r>
        <w:t xml:space="preserve"> </w:t>
      </w:r>
      <m:oMath>
        <m:sSub>
          <m:e>
            <m:acc>
              <m:accPr>
                <m:chr m:val="̂"/>
              </m:accPr>
              <m:e>
                <m:r>
                  <m:t>s</m:t>
                </m:r>
              </m:e>
            </m:acc>
          </m:e>
          <m:sub>
            <m:r>
              <m:t>i</m:t>
            </m:r>
          </m:sub>
        </m:sSub>
        <m:r>
          <m:t>=</m:t>
        </m:r>
        <m:r>
          <m:t>1</m:t>
        </m:r>
      </m:oMath>
      <w:r>
        <w:t xml:space="preserve">.</w:t>
      </w:r>
      <w:r>
        <w:t xml:space="preserve"> </w:t>
      </w:r>
      <w:r>
        <w:t xml:space="preserve">Summing up</w:t>
      </w:r>
      <w:r>
        <w:t xml:space="preserve"> </w:t>
      </w:r>
      <m:oMath>
        <m:r>
          <m:t>m</m:t>
        </m:r>
      </m:oMath>
      <w:r>
        <w:t xml:space="preserve"> </w:t>
      </w:r>
      <w:r>
        <w:t xml:space="preserve">numbers can be done via the obvious recursion in depth that is</w:t>
      </w:r>
      <w:r>
        <w:t xml:space="preserve"> </w:t>
      </w:r>
      <m:oMath>
        <m:r>
          <m:rPr>
            <m:sty m:val="p"/>
          </m:rPr>
          <m:t>log</m:t>
        </m:r>
        <m:r>
          <m:t>m</m:t>
        </m:r>
      </m:oMath>
      <w:r>
        <w:t xml:space="preserve"> </w:t>
      </w:r>
      <w:r>
        <w:t xml:space="preserve">times the depth for a single addition of two numbers.</w:t>
      </w:r>
      <w:r>
        <w:t xml:space="preserve"> </w:t>
      </w:r>
      <w:r>
        <w:t xml:space="preserve">However, the naive way to add two numbers in</w:t>
      </w:r>
      <w:r>
        <w:t xml:space="preserve"> </w:t>
      </w:r>
      <m:oMath>
        <m:sSub>
          <m:e>
            <m:r>
              <m:rPr>
                <m:sty m:val="p"/>
                <m:scr m:val="double-struck"/>
              </m:rPr>
              <m:t>Z</m:t>
            </m:r>
          </m:e>
          <m:sub>
            <m:r>
              <m:t>q</m:t>
            </m:r>
          </m:sub>
        </m:sSub>
      </m:oMath>
      <w:r>
        <w:t xml:space="preserve"> </w:t>
      </w:r>
      <w:r>
        <w:t xml:space="preserve">(each represented by</w:t>
      </w:r>
      <w:r>
        <w:t xml:space="preserve"> </w:t>
      </w:r>
      <m:oMath>
        <m:r>
          <m:rPr>
            <m:sty m:val="p"/>
          </m:rPr>
          <m:t>log</m:t>
        </m:r>
        <m:r>
          <m:t>q</m:t>
        </m:r>
      </m:oMath>
      <w:r>
        <w:t xml:space="preserve"> </w:t>
      </w:r>
      <w:r>
        <w:t xml:space="preserve">bits) will have depth</w:t>
      </w:r>
      <w:r>
        <w:t xml:space="preserve"> </w:t>
      </w:r>
      <m:oMath>
        <m:r>
          <m:t>O</m:t>
        </m:r>
        <m:r>
          <m:t>(</m:t>
        </m:r>
        <m:r>
          <m:rPr>
            <m:sty m:val="p"/>
          </m:rPr>
          <m:t>log</m:t>
        </m:r>
        <m:r>
          <m:t>q</m:t>
        </m:r>
        <m:r>
          <m:t>)</m:t>
        </m:r>
      </m:oMath>
      <w:r>
        <w:t xml:space="preserve"> </w:t>
      </w:r>
      <w:r>
        <w:t xml:space="preserve">which is too much for us.</w:t>
      </w:r>
    </w:p>
    <w:p>
      <w:pPr>
        <w:pStyle w:val="Heading1"/>
        <w:pStyle w:val="BlockText"/>
      </w:pPr>
      <w:bookmarkStart w:id="57" w:name="section-6"/>
      <w:bookmarkEnd w:id="57"/>
    </w:p>
    <w:p>
      <w:pPr>
        <w:pStyle w:val="BlockText"/>
      </w:pPr>
      <w:r>
        <w:t xml:space="preserve">Please stop here and see if you understand why the natural circuit to compute the addition of two numbers modulo</w:t>
      </w:r>
      <w:r>
        <w:t xml:space="preserve"> </w:t>
      </w:r>
      <m:oMath>
        <m:r>
          <m:t>q</m:t>
        </m:r>
      </m:oMath>
      <w:r>
        <w:t xml:space="preserve"> </w:t>
      </w:r>
      <w:r>
        <w:t xml:space="preserve">(represented as</w:t>
      </w:r>
      <w:r>
        <w:t xml:space="preserve"> </w:t>
      </w:r>
      <m:oMath>
        <m:r>
          <m:rPr>
            <m:sty m:val="p"/>
          </m:rPr>
          <m:t>log</m:t>
        </m:r>
        <m:r>
          <m:t>q</m:t>
        </m:r>
      </m:oMath>
      <w:r>
        <w:t xml:space="preserve">-length binary strings) will require depth</w:t>
      </w:r>
      <w:r>
        <w:t xml:space="preserve"> </w:t>
      </w:r>
      <m:oMath>
        <m:r>
          <m:t>O</m:t>
        </m:r>
        <m:r>
          <m:t>(</m:t>
        </m:r>
        <m:r>
          <m:rPr>
            <m:sty m:val="p"/>
          </m:rPr>
          <m:t>log</m:t>
        </m:r>
        <m:r>
          <m:t>q</m:t>
        </m:r>
        <m:r>
          <m:t>)</m:t>
        </m:r>
      </m:oMath>
      <w:r>
        <w:t xml:space="preserve">.</w:t>
      </w:r>
      <w:r>
        <w:t xml:space="preserve"> </w:t>
      </w:r>
      <w:r>
        <w:t xml:space="preserve">As a hint, one needs to keep track of the</w:t>
      </w:r>
      <w:r>
        <w:t xml:space="preserve"> </w:t>
      </w:r>
      <w:r>
        <w:t xml:space="preserve">“</w:t>
      </w:r>
      <w:r>
        <w:t xml:space="preserve">carry</w:t>
      </w:r>
      <w:r>
        <w:t xml:space="preserve">”</w:t>
      </w:r>
      <w:r>
        <w:t xml:space="preserve">.</w:t>
      </w:r>
    </w:p>
    <w:p>
      <w:pPr>
        <w:pStyle w:val="FirstParagraph"/>
      </w:pPr>
      <w:r>
        <w:t xml:space="preserve">Fortunately, because we only care about accuracy up to</w:t>
      </w:r>
      <w:r>
        <w:t xml:space="preserve"> </w:t>
      </w:r>
      <m:oMath>
        <m:r>
          <m:t>q</m:t>
        </m:r>
        <m:r>
          <m:t>/</m:t>
        </m:r>
        <m:r>
          <m:t>10</m:t>
        </m:r>
      </m:oMath>
      <w:r>
        <w:t xml:space="preserve">, if we add</w:t>
      </w:r>
      <w:r>
        <w:t xml:space="preserve"> </w:t>
      </w:r>
      <m:oMath>
        <m:r>
          <m:t>m</m:t>
        </m:r>
      </m:oMath>
      <w:r>
        <w:t xml:space="preserve"> </w:t>
      </w:r>
      <w:r>
        <w:t xml:space="preserve">numbers, we can drop all but the first</w:t>
      </w:r>
      <w:r>
        <w:t xml:space="preserve"> </w:t>
      </w:r>
      <m:oMath>
        <m:r>
          <m:t>100</m:t>
        </m:r>
        <m:r>
          <m:rPr>
            <m:sty m:val="p"/>
          </m:rPr>
          <m:t>log</m:t>
        </m:r>
        <m:r>
          <m:t>m</m:t>
        </m:r>
      </m:oMath>
      <w:r>
        <w:t xml:space="preserve"> </w:t>
      </w:r>
      <w:r>
        <w:t xml:space="preserve">most significant digits of our numbers, since including them can change the sum of the</w:t>
      </w:r>
      <w:r>
        <w:t xml:space="preserve"> </w:t>
      </w:r>
      <m:oMath>
        <m:r>
          <m:t>n</m:t>
        </m:r>
      </m:oMath>
      <w:r>
        <w:t xml:space="preserve"> </w:t>
      </w:r>
      <w:r>
        <w:t xml:space="preserve">numbers by at most</w:t>
      </w:r>
      <w:r>
        <w:t xml:space="preserve"> </w:t>
      </w:r>
      <m:oMath>
        <m:r>
          <m:t>m</m:t>
        </m:r>
        <m:r>
          <m:t>(</m:t>
        </m:r>
        <m:r>
          <m:t>q</m:t>
        </m:r>
        <m:r>
          <m:t>/</m:t>
        </m:r>
        <m:sSup>
          <m:e>
            <m:r>
              <m:t>m</m:t>
            </m:r>
          </m:e>
          <m:sup>
            <m:r>
              <m:t>100</m:t>
            </m:r>
          </m:sup>
        </m:sSup>
        <m:r>
          <m:t>)</m:t>
        </m:r>
        <m:r>
          <m:t>≪</m:t>
        </m:r>
        <m:r>
          <m:t>q</m:t>
        </m:r>
      </m:oMath>
      <w:r>
        <w:t xml:space="preserve">.</w:t>
      </w:r>
      <w:r>
        <w:t xml:space="preserve"> </w:t>
      </w:r>
      <w:r>
        <w:t xml:space="preserve">Hence we can easily do this work in</w:t>
      </w:r>
      <w:r>
        <w:t xml:space="preserve"> </w:t>
      </w:r>
      <m:oMath>
        <m:r>
          <m:t>p</m:t>
        </m:r>
        <m:r>
          <m:t>o</m:t>
        </m:r>
        <m:r>
          <m:t>l</m:t>
        </m:r>
        <m:r>
          <m:t>y</m:t>
        </m:r>
        <m:r>
          <m:t>(</m:t>
        </m:r>
        <m:r>
          <m:rPr>
            <m:sty m:val="p"/>
          </m:rPr>
          <m:t>log</m:t>
        </m:r>
        <m:r>
          <m:t>m</m:t>
        </m:r>
        <m:r>
          <m:t>)</m:t>
        </m:r>
      </m:oMath>
      <w:r>
        <w:t xml:space="preserve"> </w:t>
      </w:r>
      <w:r>
        <w:t xml:space="preserve">depth, which is</w:t>
      </w:r>
      <w:r>
        <w:t xml:space="preserve"> </w:t>
      </w:r>
      <m:oMath>
        <m:r>
          <m:t>p</m:t>
        </m:r>
        <m:r>
          <m:t>o</m:t>
        </m:r>
        <m:r>
          <m:t>l</m:t>
        </m:r>
        <m:r>
          <m:t>y</m:t>
        </m:r>
        <m:r>
          <m:t>(</m:t>
        </m:r>
        <m:r>
          <m:rPr>
            <m:sty m:val="p"/>
          </m:rPr>
          <m:t>log</m:t>
        </m:r>
        <m:r>
          <m:t>n</m:t>
        </m:r>
        <m:r>
          <m:t>)</m:t>
        </m:r>
      </m:oMath>
      <w:r>
        <w:t xml:space="preserve"> </w:t>
      </w:r>
      <w:r>
        <w:t xml:space="preserve">since</w:t>
      </w:r>
      <w:r>
        <w:t xml:space="preserve"> </w:t>
      </w:r>
      <m:oMath>
        <m:r>
          <m:t>m</m:t>
        </m:r>
        <m:r>
          <m:t>=</m:t>
        </m:r>
        <m:r>
          <m:t>p</m:t>
        </m:r>
        <m:r>
          <m:t>o</m:t>
        </m:r>
        <m:r>
          <m:t>l</m:t>
        </m:r>
        <m:r>
          <m:t>y</m:t>
        </m:r>
        <m:r>
          <m:t>(</m:t>
        </m:r>
        <m:r>
          <m:t>n</m:t>
        </m:r>
        <m:r>
          <m:t>)</m:t>
        </m:r>
      </m:oMath>
      <w:r>
        <w:t xml:space="preserve">.</w:t>
      </w:r>
    </w:p>
    <w:p>
      <w:pPr>
        <w:pStyle w:val="BodyText"/>
      </w:pPr>
      <w:r>
        <w:t xml:space="preserve">Let us now show this more formally:</w:t>
      </w:r>
    </w:p>
    <w:p>
      <w:pPr>
        <w:pStyle w:val="Heading1"/>
        <w:pStyle w:val="BlockText"/>
      </w:pPr>
      <w:bookmarkStart w:id="58" w:name="decdepthlem"/>
      <w:bookmarkEnd w:id="58"/>
    </w:p>
    <w:p>
      <w:pPr>
        <w:pStyle w:val="BlockText"/>
      </w:pPr>
      <w:r>
        <w:t xml:space="preserve">For every</w:t>
      </w:r>
      <w:r>
        <w:t xml:space="preserve"> </w:t>
      </w:r>
      <m:oMath>
        <m:r>
          <m:t>c</m:t>
        </m:r>
        <m:r>
          <m:t>∈</m:t>
        </m:r>
        <m:sSubSup>
          <m:e>
            <m:r>
              <m:rPr>
                <m:sty m:val="p"/>
                <m:scr m:val="double-struck"/>
              </m:rPr>
              <m:t>Z</m:t>
            </m:r>
          </m:e>
          <m:sub>
            <m:r>
              <m:t>q</m:t>
            </m:r>
          </m:sub>
          <m:sup>
            <m:r>
              <m:t>m</m:t>
            </m:r>
          </m:sup>
        </m:sSubSup>
      </m:oMath>
      <w:r>
        <w:t xml:space="preserve"> </w:t>
      </w:r>
      <w:r>
        <w:t xml:space="preserve">there exists some function</w:t>
      </w:r>
      <w:r>
        <w:t xml:space="preserve"> </w:t>
      </w:r>
      <m:oMath>
        <m:r>
          <m:t>f</m:t>
        </m:r>
        <m:r>
          <m:t>:</m:t>
        </m:r>
        <m:r>
          <m:t>{</m:t>
        </m:r>
        <m:r>
          <m:t>0</m:t>
        </m:r>
        <m:r>
          <m:t>,</m:t>
        </m:r>
        <m:r>
          <m:t>1</m:t>
        </m:r>
        <m:sSup>
          <m:e>
            <m:r>
              <m:t>}</m:t>
            </m:r>
          </m:e>
          <m:sup>
            <m:r>
              <m:t>m</m:t>
            </m:r>
          </m:sup>
        </m:sSup>
        <m:r>
          <m:t>→</m:t>
        </m:r>
        <m:r>
          <m:t>{</m:t>
        </m:r>
        <m:r>
          <m:t>0</m:t>
        </m:r>
        <m:r>
          <m:t>,</m:t>
        </m:r>
        <m:r>
          <m:t>1</m:t>
        </m:r>
        <m:r>
          <m:t>}</m:t>
        </m:r>
      </m:oMath>
      <w:r>
        <w:t xml:space="preserve"> </w:t>
      </w:r>
      <w:r>
        <w:t xml:space="preserve">such that:</w:t>
      </w:r>
      <w:r>
        <w:br w:type="textWrapping"/>
      </w:r>
      <w:r>
        <w:t xml:space="preserve">1.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m:t>
        </m:r>
        <m:r>
          <m:t>⟨</m:t>
        </m:r>
        <m:acc>
          <m:accPr>
            <m:chr m:val="̂"/>
          </m:accPr>
          <m:e>
            <m:r>
              <m:t>s</m:t>
            </m:r>
            <m:r>
              <m:t>⟩</m:t>
            </m:r>
            <m:r>
              <m:t>,</m:t>
            </m:r>
            <m:r>
              <m:t>c</m:t>
            </m:r>
          </m:e>
        </m:acc>
        <m:r>
          <m:t>|</m:t>
        </m:r>
        <m:r>
          <m:t>&lt;</m:t>
        </m:r>
        <m:r>
          <m:t>0.1</m:t>
        </m:r>
        <m:r>
          <m:t>q</m:t>
        </m:r>
      </m:oMath>
      <w:r>
        <w:t xml:space="preserve">,</w:t>
      </w:r>
      <w:r>
        <w:t xml:space="preserve"> </w:t>
      </w:r>
      <m:oMath>
        <m:r>
          <m:t>f</m:t>
        </m:r>
        <m:r>
          <m:t>(</m:t>
        </m:r>
        <m:acc>
          <m:accPr>
            <m:chr m:val="̂"/>
          </m:accPr>
          <m:e>
            <m:r>
              <m:t>s</m:t>
            </m:r>
          </m:e>
        </m:acc>
        <m:r>
          <m:t>)</m:t>
        </m:r>
        <m:r>
          <m:t>=</m:t>
        </m:r>
        <m:r>
          <m:t>0</m:t>
        </m:r>
      </m:oMath>
      <w:r>
        <w:br w:type="textWrapping"/>
      </w:r>
      <w:r>
        <w:t xml:space="preserve">2.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0.4</m:t>
        </m:r>
        <m:r>
          <m:t>q</m:t>
        </m:r>
        <m:r>
          <m:t>&lt;</m:t>
        </m:r>
        <m:r>
          <m:t>|</m:t>
        </m:r>
        <m:r>
          <m:t>⟨</m:t>
        </m:r>
        <m:acc>
          <m:accPr>
            <m:chr m:val="̂"/>
          </m:accPr>
          <m:e>
            <m:r>
              <m:t>s</m:t>
            </m:r>
            <m:r>
              <m:t>⟩</m:t>
            </m:r>
            <m:r>
              <m:t>,</m:t>
            </m:r>
            <m:r>
              <m:t>c</m:t>
            </m:r>
          </m:e>
        </m:acc>
        <m:r>
          <m:t>|</m:t>
        </m:r>
        <m:r>
          <m:t>&lt;</m:t>
        </m:r>
        <m:r>
          <m:t>0.6</m:t>
        </m:r>
        <m:r>
          <m:t>q</m:t>
        </m:r>
      </m:oMath>
      <w:r>
        <w:t xml:space="preserve">,</w:t>
      </w:r>
      <w:r>
        <w:t xml:space="preserve"> </w:t>
      </w:r>
      <m:oMath>
        <m:r>
          <m:t>f</m:t>
        </m:r>
        <m:r>
          <m:t>(</m:t>
        </m:r>
        <m:acc>
          <m:accPr>
            <m:chr m:val="̂"/>
          </m:accPr>
          <m:e>
            <m:r>
              <m:t>s</m:t>
            </m:r>
          </m:e>
        </m:acc>
        <m:r>
          <m:t>)</m:t>
        </m:r>
        <m:r>
          <m:t>=</m:t>
        </m:r>
        <m:r>
          <m:t>1</m:t>
        </m:r>
      </m:oMath>
      <w:r>
        <w:br w:type="textWrapping"/>
      </w:r>
      <w:r>
        <w:t xml:space="preserve">3. There is a circuit computing</w:t>
      </w:r>
      <w:r>
        <w:t xml:space="preserve"> </w:t>
      </w:r>
      <m:oMath>
        <m:r>
          <m:t>f</m:t>
        </m:r>
      </m:oMath>
      <w:r>
        <w:t xml:space="preserve"> </w:t>
      </w:r>
      <w:r>
        <w:t xml:space="preserve">of depth at most</w:t>
      </w:r>
      <w:r>
        <w:t xml:space="preserve"> </w:t>
      </w:r>
      <m:oMath>
        <m:r>
          <m:t>100</m:t>
        </m:r>
        <m:r>
          <m:t>(</m:t>
        </m:r>
        <m:r>
          <m:rPr>
            <m:sty m:val="p"/>
          </m:rPr>
          <m:t>log</m:t>
        </m:r>
        <m:r>
          <m:t>m</m:t>
        </m:r>
        <m:sSup>
          <m:e>
            <m:r>
              <m:t>)</m:t>
            </m:r>
          </m:e>
          <m:sup>
            <m:r>
              <m:t>3</m:t>
            </m:r>
          </m:sup>
        </m:sSup>
      </m:oMath>
      <w:r>
        <w:t xml:space="preserve">.</w:t>
      </w:r>
    </w:p>
    <w:p>
      <w:pPr>
        <w:pStyle w:val="Heading1"/>
        <w:pStyle w:val="BlockText"/>
      </w:pPr>
      <w:bookmarkStart w:id="59" w:name="section-7"/>
      <w:bookmarkEnd w:id="59"/>
    </w:p>
    <w:p>
      <w:pPr>
        <w:pStyle w:val="BlockText"/>
      </w:pPr>
      <w:r>
        <w:t xml:space="preserve">For every number</w:t>
      </w:r>
      <w:r>
        <w:t xml:space="preserve"> </w:t>
      </w:r>
      <m:oMath>
        <m:r>
          <m:t>x</m:t>
        </m:r>
        <m:r>
          <m:t>∈</m:t>
        </m:r>
        <m:sSub>
          <m:e>
            <m:r>
              <m:rPr>
                <m:sty m:val="p"/>
                <m:scr m:val="double-struck"/>
              </m:rPr>
              <m:t>Z</m:t>
            </m:r>
          </m:e>
          <m:sub>
            <m:r>
              <m:t>q</m:t>
            </m:r>
          </m:sub>
        </m:sSub>
      </m:oMath>
      <w:r>
        <w:t xml:space="preserve">, write</w:t>
      </w:r>
      <w:r>
        <w:t xml:space="preserve"> </w:t>
      </w:r>
      <m:oMath>
        <m:acc>
          <m:accPr>
            <m:chr m:val="̃"/>
          </m:accPr>
          <m:e>
            <m:r>
              <m:t>x</m:t>
            </m:r>
          </m:e>
        </m:acc>
      </m:oMath>
      <w:r>
        <w:t xml:space="preserve"> </w:t>
      </w:r>
      <w:r>
        <w:t xml:space="preserve">to be the number that is obtained by writing</w:t>
      </w:r>
      <w:r>
        <w:t xml:space="preserve"> </w:t>
      </w:r>
      <m:oMath>
        <m:r>
          <m:t>x</m:t>
        </m:r>
      </m:oMath>
      <w:r>
        <w:t xml:space="preserve"> </w:t>
      </w:r>
      <w:r>
        <w:t xml:space="preserve">in the binary basis and setting all digits except the</w:t>
      </w:r>
      <w:r>
        <w:t xml:space="preserve"> </w:t>
      </w:r>
      <m:oMath>
        <m:r>
          <m:t>10</m:t>
        </m:r>
        <m:r>
          <m:rPr>
            <m:sty m:val="p"/>
          </m:rPr>
          <m:t>log</m:t>
        </m:r>
        <m:r>
          <m:t>m</m:t>
        </m:r>
      </m:oMath>
      <w:r>
        <w:t xml:space="preserve"> </w:t>
      </w:r>
      <w:r>
        <w:t xml:space="preserve">most significant ones to zero.</w:t>
      </w:r>
      <w:r>
        <w:br w:type="textWrapping"/>
      </w:r>
      <w:r>
        <w:t xml:space="preserve">Note that</w:t>
      </w:r>
      <w:r>
        <w:t xml:space="preserve"> </w:t>
      </w:r>
      <m:oMath>
        <m:acc>
          <m:accPr>
            <m:chr m:val="̃"/>
          </m:accPr>
          <m:e>
            <m:r>
              <m:t>x</m:t>
            </m:r>
          </m:e>
        </m:acc>
        <m:r>
          <m:t>≤</m:t>
        </m:r>
        <m:r>
          <m:t>x</m:t>
        </m:r>
        <m:r>
          <m:t>≤</m:t>
        </m:r>
        <m:acc>
          <m:accPr>
            <m:chr m:val="̃"/>
          </m:accPr>
          <m:e>
            <m:r>
              <m:t>x</m:t>
            </m:r>
          </m:e>
        </m:acc>
        <m:r>
          <m:t>+</m:t>
        </m:r>
        <m:r>
          <m:t>q</m:t>
        </m:r>
        <m:r>
          <m:t>/</m:t>
        </m:r>
        <m:sSup>
          <m:e>
            <m:r>
              <m:t>m</m:t>
            </m:r>
          </m:e>
          <m:sup>
            <m:r>
              <m:t>10</m:t>
            </m:r>
          </m:sup>
        </m:sSup>
      </m:oMath>
      <w:r>
        <w:t xml:space="preserve">.</w:t>
      </w:r>
      <w:r>
        <w:t xml:space="preserve"> </w:t>
      </w:r>
      <w:r>
        <w:t xml:space="preserve">We define</w:t>
      </w:r>
      <w:r>
        <w:t xml:space="preserve"> </w:t>
      </w:r>
      <m:oMath>
        <m:r>
          <m:t>f</m:t>
        </m:r>
        <m:r>
          <m:t>(</m:t>
        </m:r>
        <m:acc>
          <m:accPr>
            <m:chr m:val="̂"/>
          </m:accPr>
          <m:e>
            <m:r>
              <m:t>s</m:t>
            </m:r>
          </m:e>
        </m:acc>
        <m:r>
          <m:t>)</m:t>
        </m:r>
      </m:oMath>
      <w:r>
        <w:t xml:space="preserve"> </w:t>
      </w:r>
      <w:r>
        <w:t xml:space="preserve">to equal</w:t>
      </w:r>
      <w:r>
        <w:t xml:space="preserve"> </w:t>
      </w:r>
      <m:oMath>
        <m:r>
          <m:t>1</m:t>
        </m:r>
      </m:oMath>
      <w:r>
        <w:t xml:space="preserve"> </w:t>
      </w:r>
      <w:r>
        <w:t xml:space="preserve">if</w:t>
      </w:r>
      <w:r>
        <w:t xml:space="preserve"> </w:t>
      </w:r>
      <m:oMath>
        <m:r>
          <m:t>|</m:t>
        </m:r>
        <m:r>
          <m:t>∑</m:t>
        </m:r>
        <m:sSub>
          <m:e>
            <m:acc>
              <m:accPr>
                <m:chr m:val="̂"/>
              </m:accPr>
              <m:e>
                <m:r>
                  <m:t>s</m:t>
                </m:r>
              </m:e>
            </m:acc>
          </m:e>
          <m:sub>
            <m:r>
              <m:t>i</m:t>
            </m:r>
          </m:sub>
        </m:sSub>
        <m:sSub>
          <m:e>
            <m:acc>
              <m:accPr>
                <m:chr m:val="̃"/>
              </m:accPr>
              <m:e>
                <m:r>
                  <m:t>c</m:t>
                </m:r>
              </m:e>
            </m:acc>
          </m:e>
          <m:sub>
            <m:r>
              <m:t>i</m:t>
            </m:r>
          </m:sub>
        </m:sSub>
        <m:r>
          <m:t>(</m:t>
        </m:r>
        <m:r>
          <m:rPr>
            <m:sty m:val="p"/>
          </m:rPr>
          <m:t>mod</m:t>
        </m:r>
        <m:acc>
          <m:accPr>
            <m:chr m:val="̃"/>
          </m:accPr>
          <m:e>
            <m:r>
              <m:t>q</m:t>
            </m:r>
          </m:e>
        </m:acc>
        <m:r>
          <m:t>)</m:t>
        </m:r>
        <m:r>
          <m:t>|</m:t>
        </m:r>
        <m:r>
          <m:t>≥</m:t>
        </m:r>
        <m:r>
          <m:t>0.3</m:t>
        </m:r>
        <m:acc>
          <m:accPr>
            <m:chr m:val="̃"/>
          </m:accPr>
          <m:e>
            <m:r>
              <m:t>q</m:t>
            </m:r>
          </m:e>
        </m:acc>
      </m:oMath>
      <w:r>
        <w:t xml:space="preserve"> </w:t>
      </w:r>
      <w:r>
        <w:t xml:space="preserve">and to equal</w:t>
      </w:r>
      <w:r>
        <w:t xml:space="preserve"> </w:t>
      </w:r>
      <m:oMath>
        <m:r>
          <m:t>0</m:t>
        </m:r>
      </m:oMath>
      <w:r>
        <w:t xml:space="preserve"> </w:t>
      </w:r>
      <w:r>
        <w:t xml:space="preserve">otherwise (where as usual the absolute value of</w:t>
      </w:r>
      <w:r>
        <w:t xml:space="preserve"> </w:t>
      </w:r>
      <m:oMath>
        <m:r>
          <m:t>x</m:t>
        </m:r>
      </m:oMath>
      <w:r>
        <w:t xml:space="preserve"> </w:t>
      </w:r>
      <w:r>
        <w:t xml:space="preserve">modulo</w:t>
      </w:r>
      <w:r>
        <w:t xml:space="preserve"> </w:t>
      </w:r>
      <m:oMath>
        <m:acc>
          <m:accPr>
            <m:chr m:val="̃"/>
          </m:accPr>
          <m:e>
            <m:r>
              <m:t>q</m:t>
            </m:r>
          </m:e>
        </m:acc>
      </m:oMath>
      <w:r>
        <w:t xml:space="preserve"> </w:t>
      </w:r>
      <w:r>
        <w:t xml:space="preserve">is the minimum of</w:t>
      </w:r>
      <w:r>
        <w:t xml:space="preserve"> </w:t>
      </w:r>
      <m:oMath>
        <m:r>
          <m:t>x</m:t>
        </m:r>
      </m:oMath>
      <w:r>
        <w:t xml:space="preserve"> </w:t>
      </w:r>
      <w:r>
        <w:t xml:space="preserve">and</w:t>
      </w:r>
      <w:r>
        <w:t xml:space="preserve"> </w:t>
      </w:r>
      <m:oMath>
        <m:acc>
          <m:accPr>
            <m:chr m:val="̃"/>
          </m:accPr>
          <m:e>
            <m:r>
              <m:t>q</m:t>
            </m:r>
          </m:e>
        </m:acc>
        <m:r>
          <m:t>−</m:t>
        </m:r>
        <m:r>
          <m:t>x</m:t>
        </m:r>
      </m:oMath>
      <w:r>
        <w:t xml:space="preserve">.)</w:t>
      </w:r>
      <w:r>
        <w:t xml:space="preserve"> </w:t>
      </w:r>
      <w:r>
        <w:t xml:space="preserve">Note that all numbers involved have zeroes in all but the</w:t>
      </w:r>
      <w:r>
        <w:t xml:space="preserve"> </w:t>
      </w:r>
      <m:oMath>
        <m:r>
          <m:t>10</m:t>
        </m:r>
        <m:r>
          <m:rPr>
            <m:sty m:val="p"/>
          </m:rPr>
          <m:t>log</m:t>
        </m:r>
        <m:r>
          <m:t>m</m:t>
        </m:r>
      </m:oMath>
      <w:r>
        <w:t xml:space="preserve"> </w:t>
      </w:r>
      <w:r>
        <w:t xml:space="preserve">most significant digits and so these less significant digits can be ignored.</w:t>
      </w:r>
      <w:r>
        <w:t xml:space="preserve"> </w:t>
      </w:r>
      <w:r>
        <w:t xml:space="preserve">Hence we can add any pair of such numbers modulo</w:t>
      </w:r>
      <w:r>
        <w:t xml:space="preserve"> </w:t>
      </w:r>
      <m:oMath>
        <m:acc>
          <m:accPr>
            <m:chr m:val="̃"/>
          </m:accPr>
          <m:e>
            <m:r>
              <m:t>q</m:t>
            </m:r>
          </m:e>
        </m:acc>
      </m:oMath>
      <w:r>
        <w:t xml:space="preserve"> </w:t>
      </w:r>
      <w:r>
        <w:t xml:space="preserve">in depth</w:t>
      </w:r>
      <w:r>
        <w:t xml:space="preserve"> </w:t>
      </w:r>
      <m:oMath>
        <m:r>
          <m:t>O</m:t>
        </m:r>
        <m:r>
          <m:t>(</m:t>
        </m:r>
        <m:r>
          <m:rPr>
            <m:sty m:val="p"/>
          </m:rPr>
          <m:t>log</m:t>
        </m:r>
        <m:r>
          <m:t>m</m:t>
        </m:r>
        <m:sSup>
          <m:e>
            <m:r>
              <m:t>)</m:t>
            </m:r>
          </m:e>
          <m:sup>
            <m:r>
              <m:t>2</m:t>
            </m:r>
          </m:sup>
        </m:sSup>
      </m:oMath>
      <w:r>
        <w:t xml:space="preserve"> </w:t>
      </w:r>
      <w:r>
        <w:t xml:space="preserve">using the standard elementary school algorithm to add two</w:t>
      </w:r>
      <w:r>
        <w:t xml:space="preserve"> </w:t>
      </w:r>
      <m:oMath>
        <m:r>
          <m:t>ℓ</m:t>
        </m:r>
      </m:oMath>
      <w:r>
        <w:t xml:space="preserve">-digit numbers in</w:t>
      </w:r>
      <w:r>
        <w:t xml:space="preserve"> </w:t>
      </w:r>
      <m:oMath>
        <m:r>
          <m:t>O</m:t>
        </m:r>
        <m:r>
          <m:t>(</m:t>
        </m:r>
        <m:sSup>
          <m:e>
            <m:r>
              <m:t>ℓ</m:t>
            </m:r>
          </m:e>
          <m:sup>
            <m:r>
              <m:t>2</m:t>
            </m:r>
          </m:sup>
        </m:sSup>
        <m:r>
          <m:t>)</m:t>
        </m:r>
      </m:oMath>
      <w:r>
        <w:t xml:space="preserve"> </w:t>
      </w:r>
      <w:r>
        <w:t xml:space="preserve">steps.</w:t>
      </w:r>
      <w:r>
        <w:t xml:space="preserve"> </w:t>
      </w:r>
      <w:r>
        <w:t xml:space="preserve">Now we can add the</w:t>
      </w:r>
      <w:r>
        <w:t xml:space="preserve"> </w:t>
      </w:r>
      <m:oMath>
        <m:r>
          <m:t>m</m:t>
        </m:r>
      </m:oMath>
      <w:r>
        <w:t xml:space="preserve"> </w:t>
      </w:r>
      <w:r>
        <w:t xml:space="preserve">numbers by adding pairs, and then adding up the results, and this way in a binary tree of depth</w:t>
      </w:r>
      <w:r>
        <w:t xml:space="preserve"> </w:t>
      </w:r>
      <m:oMath>
        <m:r>
          <m:rPr>
            <m:sty m:val="p"/>
          </m:rPr>
          <m:t>log</m:t>
        </m:r>
        <m:r>
          <m:t>m</m:t>
        </m:r>
      </m:oMath>
      <w:r>
        <w:t xml:space="preserve"> </w:t>
      </w:r>
      <w:r>
        <w:t xml:space="preserve">to get a total depth of</w:t>
      </w:r>
      <w:r>
        <w:t xml:space="preserve"> </w:t>
      </w:r>
      <m:oMath>
        <m:r>
          <m:t>O</m:t>
        </m:r>
        <m:r>
          <m:t>(</m:t>
        </m:r>
        <m:r>
          <m:rPr>
            <m:sty m:val="p"/>
          </m:rPr>
          <m:t>log</m:t>
        </m:r>
        <m:r>
          <m:t>m</m:t>
        </m:r>
        <m:sSup>
          <m:e>
            <m:r>
              <m:t>)</m:t>
            </m:r>
          </m:e>
          <m:sup>
            <m:r>
              <m:t>3</m:t>
            </m:r>
          </m:sup>
        </m:sSup>
      </m:oMath>
      <w:r>
        <w:t xml:space="preserve">.</w:t>
      </w:r>
      <w:r>
        <w:t xml:space="preserve"> </w:t>
      </w:r>
      <w:r>
        <w:t xml:space="preserve">So, all that is left to prove is that this function</w:t>
      </w:r>
      <w:r>
        <w:t xml:space="preserve"> </w:t>
      </w:r>
      <m:oMath>
        <m:r>
          <m:t>f</m:t>
        </m:r>
      </m:oMath>
      <w:r>
        <w:t xml:space="preserve"> </w:t>
      </w:r>
      <w:r>
        <w:t xml:space="preserve">satisfies the conditions (1) and (2).</w:t>
      </w:r>
    </w:p>
    <w:p>
      <w:pPr>
        <w:pStyle w:val="BlockText"/>
      </w:pPr>
      <w:r>
        <w:t xml:space="preserve">Note that</w:t>
      </w:r>
      <w:r>
        <w:t xml:space="preserve"> </w:t>
      </w:r>
      <m:oMath>
        <m:r>
          <m:t>|</m:t>
        </m:r>
        <m:r>
          <m:t>∑</m:t>
        </m:r>
        <m:sSub>
          <m:e>
            <m:acc>
              <m:accPr>
                <m:chr m:val="̂"/>
              </m:accPr>
              <m:e>
                <m:r>
                  <m:t>s</m:t>
                </m:r>
              </m:e>
            </m:acc>
          </m:e>
          <m:sub>
            <m:r>
              <m:t>i</m:t>
            </m:r>
          </m:sub>
        </m:sSub>
        <m:sSub>
          <m:e>
            <m:acc>
              <m:accPr>
                <m:chr m:val="̃"/>
              </m:accPr>
              <m:e>
                <m:r>
                  <m:t>c</m:t>
                </m:r>
              </m:e>
            </m:acc>
          </m:e>
          <m:sub>
            <m:r>
              <m:t>i</m:t>
            </m:r>
          </m:sub>
        </m:sSub>
        <m:r>
          <m:t>−</m:t>
        </m:r>
        <m:r>
          <m:t>∑</m:t>
        </m:r>
        <m:sSub>
          <m:e>
            <m:acc>
              <m:accPr>
                <m:chr m:val="̂"/>
              </m:accPr>
              <m:e>
                <m:r>
                  <m:t>s</m:t>
                </m:r>
              </m:e>
            </m:acc>
          </m:e>
          <m:sub>
            <m:r>
              <m:t>i</m:t>
            </m:r>
          </m:sub>
        </m:sSub>
        <m:sSub>
          <m:e>
            <m:r>
              <m:t>c</m:t>
            </m:r>
          </m:e>
          <m:sub>
            <m:r>
              <m:t>i</m:t>
            </m:r>
          </m:sub>
        </m:sSub>
        <m:r>
          <m:t>|</m:t>
        </m:r>
        <m:r>
          <m:t>&lt;</m:t>
        </m:r>
        <m:r>
          <m:t>m</m:t>
        </m:r>
        <m:r>
          <m:t>q</m:t>
        </m:r>
        <m:r>
          <m:t>/</m:t>
        </m:r>
        <m:sSup>
          <m:e>
            <m:r>
              <m:t>m</m:t>
            </m:r>
          </m:e>
          <m:sup>
            <m:r>
              <m:t>10</m:t>
            </m:r>
          </m:sup>
        </m:sSup>
        <m:r>
          <m:t>=</m:t>
        </m:r>
        <m:r>
          <m:t>q</m:t>
        </m:r>
        <m:r>
          <m:t>/</m:t>
        </m:r>
        <m:sSup>
          <m:e>
            <m:r>
              <m:t>m</m:t>
            </m:r>
          </m:e>
          <m:sup>
            <m:r>
              <m:t>9</m:t>
            </m:r>
          </m:sup>
        </m:sSup>
      </m:oMath>
      <w:r>
        <w:t xml:space="preserve"> </w:t>
      </w:r>
      <w:r>
        <w:t xml:space="preserve">so now we want to show that the effect of taking modulo</w:t>
      </w:r>
      <w:r>
        <w:t xml:space="preserve"> </w:t>
      </w:r>
      <m:oMath>
        <m:acc>
          <m:accPr>
            <m:chr m:val="̃"/>
          </m:accPr>
          <m:e>
            <m:r>
              <m:t>q</m:t>
            </m:r>
          </m:e>
        </m:acc>
      </m:oMath>
      <w:r>
        <w:t xml:space="preserve"> </w:t>
      </w:r>
      <w:r>
        <w:t xml:space="preserve">is not much different from taking modulo</w:t>
      </w:r>
      <w:r>
        <w:t xml:space="preserve"> </w:t>
      </w:r>
      <m:oMath>
        <m:r>
          <m:t>q</m:t>
        </m:r>
      </m:oMath>
      <w:r>
        <w:t xml:space="preserve">.</w:t>
      </w:r>
      <w:r>
        <w:t xml:space="preserve"> </w:t>
      </w:r>
      <w:r>
        <w:t xml:space="preserve">Indeed, note that this sum (before a modular reduction) is an integer between</w:t>
      </w:r>
      <w:r>
        <w:t xml:space="preserve"> </w:t>
      </w:r>
      <m:oMath>
        <m:r>
          <m:t>0</m:t>
        </m:r>
      </m:oMath>
      <w:r>
        <w:t xml:space="preserve"> </w:t>
      </w:r>
      <w:r>
        <w:t xml:space="preserve">and</w:t>
      </w:r>
      <w:r>
        <w:t xml:space="preserve"> </w:t>
      </w:r>
      <m:oMath>
        <m:r>
          <m:t>q</m:t>
        </m:r>
        <m:r>
          <m:t>m</m:t>
        </m:r>
      </m:oMath>
      <w:r>
        <w:t xml:space="preserve">. If</w:t>
      </w:r>
      <w:r>
        <w:t xml:space="preserve"> </w:t>
      </w:r>
      <m:oMath>
        <m:r>
          <m:t>x</m:t>
        </m:r>
      </m:oMath>
      <w:r>
        <w:t xml:space="preserve"> </w:t>
      </w:r>
      <w:r>
        <w:t xml:space="preserve">is such an integer and we</w:t>
      </w:r>
      <w:r>
        <w:t xml:space="preserve"> </w:t>
      </w:r>
      <w:r>
        <w:t xml:space="preserve">divide</w:t>
      </w:r>
      <w:r>
        <w:t xml:space="preserve"> </w:t>
      </w:r>
      <m:oMath>
        <m:r>
          <m:t>x</m:t>
        </m:r>
      </m:oMath>
      <w:r>
        <w:t xml:space="preserve"> </w:t>
      </w:r>
      <w:r>
        <w:t xml:space="preserve">by</w:t>
      </w:r>
      <w:r>
        <w:t xml:space="preserve"> </w:t>
      </w:r>
      <m:oMath>
        <m:r>
          <m:t>q</m:t>
        </m:r>
      </m:oMath>
      <w:r>
        <w:t xml:space="preserve"> </w:t>
      </w:r>
      <w:r>
        <w:t xml:space="preserve">to write</w:t>
      </w:r>
      <w:r>
        <w:t xml:space="preserve"> </w:t>
      </w:r>
      <m:oMath>
        <m:r>
          <m:t>x</m:t>
        </m:r>
        <m:r>
          <m:t>=</m:t>
        </m:r>
        <m:r>
          <m:t>k</m:t>
        </m:r>
        <m:r>
          <m:t>q</m:t>
        </m:r>
        <m:r>
          <m:t>+</m:t>
        </m:r>
        <m:r>
          <m:t>r</m:t>
        </m:r>
      </m:oMath>
      <w:r>
        <w:t xml:space="preserve"> </w:t>
      </w:r>
      <w:r>
        <w:t xml:space="preserve">for</w:t>
      </w:r>
      <w:r>
        <w:t xml:space="preserve"> </w:t>
      </w:r>
      <m:oMath>
        <m:r>
          <m:t>r</m:t>
        </m:r>
        <m:r>
          <m:t>&lt;</m:t>
        </m:r>
        <m:r>
          <m:t>q</m:t>
        </m:r>
      </m:oMath>
      <w:r>
        <w:t xml:space="preserve">, then since</w:t>
      </w:r>
      <w:r>
        <w:t xml:space="preserve"> </w:t>
      </w:r>
      <m:oMath>
        <m:r>
          <m:t>x</m:t>
        </m:r>
        <m:r>
          <m:t>&lt;</m:t>
        </m:r>
        <m:r>
          <m:t>q</m:t>
        </m:r>
        <m:r>
          <m:t>m</m:t>
        </m:r>
      </m:oMath>
      <w:r>
        <w:t xml:space="preserve">,</w:t>
      </w:r>
      <w:r>
        <w:t xml:space="preserve"> </w:t>
      </w:r>
      <m:oMath>
        <m:r>
          <m:t>k</m:t>
        </m:r>
        <m:r>
          <m:t>&lt;</m:t>
        </m:r>
        <m:r>
          <m:t>m</m:t>
        </m:r>
      </m:oMath>
      <w:r>
        <w:t xml:space="preserve">, and so we can write</w:t>
      </w:r>
      <w:r>
        <w:t xml:space="preserve"> </w:t>
      </w:r>
      <m:oMath>
        <m:r>
          <m:t>x</m:t>
        </m:r>
        <m:r>
          <m:t>=</m:t>
        </m:r>
        <m:r>
          <m:t>k</m:t>
        </m:r>
        <m:acc>
          <m:accPr>
            <m:chr m:val="̃"/>
          </m:accPr>
          <m:e>
            <m:r>
              <m:t>q</m:t>
            </m:r>
          </m:e>
        </m:acc>
        <m:r>
          <m:t>+</m:t>
        </m:r>
        <m:r>
          <m:t>k</m:t>
        </m:r>
        <m:r>
          <m:t>(</m:t>
        </m:r>
        <m:r>
          <m:t>q</m:t>
        </m:r>
        <m:r>
          <m:t>−</m:t>
        </m:r>
        <m:acc>
          <m:accPr>
            <m:chr m:val="̃"/>
          </m:accPr>
          <m:e>
            <m:r>
              <m:t>q</m:t>
            </m:r>
          </m:e>
        </m:acc>
        <m:r>
          <m:t>)</m:t>
        </m:r>
        <m:r>
          <m:t>+</m:t>
        </m:r>
        <m:r>
          <m:t>r</m:t>
        </m:r>
      </m:oMath>
      <w:r>
        <w:t xml:space="preserve"> </w:t>
      </w:r>
      <w:r>
        <w:t xml:space="preserve">so the difference between</w:t>
      </w:r>
      <w:r>
        <w:t xml:space="preserve"> </w:t>
      </w:r>
      <m:oMath>
        <m:r>
          <m:t>k</m:t>
        </m:r>
        <m:r>
          <m:rPr>
            <m:sty m:val="p"/>
          </m:rPr>
          <m:t>mod</m:t>
        </m:r>
        <m:r>
          <m:t>q</m:t>
        </m:r>
      </m:oMath>
      <w:r>
        <w:t xml:space="preserve"> </w:t>
      </w:r>
      <w:r>
        <w:t xml:space="preserve">and</w:t>
      </w:r>
      <w:r>
        <w:t xml:space="preserve"> </w:t>
      </w:r>
      <m:oMath>
        <m:r>
          <m:t>k</m:t>
        </m:r>
        <m:r>
          <m:rPr>
            <m:sty m:val="p"/>
          </m:rPr>
          <m:t>mod</m:t>
        </m:r>
        <m:acc>
          <m:accPr>
            <m:chr m:val="̃"/>
          </m:accPr>
          <m:e>
            <m:r>
              <m:t>q</m:t>
            </m:r>
          </m:e>
        </m:acc>
      </m:oMath>
      <w:r>
        <w:t xml:space="preserve"> </w:t>
      </w:r>
      <w:r>
        <w:t xml:space="preserve">will be (in our standard modular metric) at most</w:t>
      </w:r>
      <w:r>
        <w:t xml:space="preserve"> </w:t>
      </w:r>
      <m:oMath>
        <m:r>
          <m:t>m</m:t>
        </m:r>
        <m:r>
          <m:t>q</m:t>
        </m:r>
        <m:r>
          <m:t>/</m:t>
        </m:r>
        <m:sSup>
          <m:e>
            <m:r>
              <m:t>m</m:t>
            </m:r>
          </m:e>
          <m:sup>
            <m:r>
              <m:t>10</m:t>
            </m:r>
          </m:sup>
        </m:sSup>
        <m:r>
          <m:t>=</m:t>
        </m:r>
        <m:r>
          <m:t>q</m:t>
        </m:r>
        <m:r>
          <m:t>/</m:t>
        </m:r>
        <m:sSup>
          <m:e>
            <m:r>
              <m:t>m</m:t>
            </m:r>
          </m:e>
          <m:sup>
            <m:r>
              <m:t>9</m:t>
            </m:r>
          </m:sup>
        </m:sSup>
      </m:oMath>
      <w:r>
        <w:t xml:space="preserve">. Overall we get that if</w:t>
      </w:r>
      <w:r>
        <w:t xml:space="preserve"> </w:t>
      </w:r>
      <m:oMath>
        <m:r>
          <m:t>∑</m:t>
        </m:r>
        <m:sSub>
          <m:e>
            <m:acc>
              <m:accPr>
                <m:chr m:val="̂"/>
              </m:accPr>
              <m:e>
                <m:r>
                  <m:t>s</m:t>
                </m:r>
              </m:e>
            </m:acc>
          </m:e>
          <m:sub>
            <m:r>
              <m:t>i</m:t>
            </m:r>
          </m:sub>
        </m:sSub>
        <m:sSub>
          <m:e>
            <m:r>
              <m:t>c</m:t>
            </m:r>
          </m:e>
          <m:sub>
            <m:r>
              <m:t>i</m:t>
            </m:r>
          </m:sub>
        </m:sSub>
        <m:r>
          <m:rPr>
            <m:sty m:val="p"/>
          </m:rPr>
          <m:t>mod</m:t>
        </m:r>
        <m:r>
          <m:t>q</m:t>
        </m:r>
      </m:oMath>
      <w:r>
        <w:t xml:space="preserve"> </w:t>
      </w:r>
      <w:r>
        <w:t xml:space="preserve">is in the interval</w:t>
      </w:r>
      <w:r>
        <w:t xml:space="preserve"> </w:t>
      </w:r>
      <m:oMath>
        <m:r>
          <m:t>[</m:t>
        </m:r>
        <m:r>
          <m:t>0.4</m:t>
        </m:r>
        <m:r>
          <m:t>q</m:t>
        </m:r>
        <m:r>
          <m:t>,</m:t>
        </m:r>
        <m:r>
          <m:t>0.6</m:t>
        </m:r>
        <m:r>
          <m:t>q</m:t>
        </m:r>
        <m:r>
          <m:t>]</m:t>
        </m:r>
      </m:oMath>
      <w:r>
        <w:t xml:space="preserve"> </w:t>
      </w:r>
      <w:r>
        <w:t xml:space="preserve">then</w:t>
      </w:r>
      <w:r>
        <w:t xml:space="preserve"> </w:t>
      </w:r>
      <m:oMath>
        <m:r>
          <m:t>∑</m:t>
        </m:r>
        <m:sSub>
          <m:e>
            <m:acc>
              <m:accPr>
                <m:chr m:val="̂"/>
              </m:accPr>
              <m:e>
                <m:r>
                  <m:t>s</m:t>
                </m:r>
              </m:e>
            </m:acc>
          </m:e>
          <m:sub>
            <m:r>
              <m:t>i</m:t>
            </m:r>
          </m:sub>
        </m:sSub>
        <m:sSub>
          <m:e>
            <m:acc>
              <m:accPr>
                <m:chr m:val="̃"/>
              </m:accPr>
              <m:e>
                <m:r>
                  <m:t>c</m:t>
                </m:r>
              </m:e>
            </m:acc>
          </m:e>
          <m:sub>
            <m:r>
              <m:t>i</m:t>
            </m:r>
          </m:sub>
        </m:sSub>
        <m:r>
          <m:t>(</m:t>
        </m:r>
        <m:r>
          <m:rPr>
            <m:sty m:val="p"/>
          </m:rPr>
          <m:t>mod</m:t>
        </m:r>
        <m:acc>
          <m:accPr>
            <m:chr m:val="̃"/>
          </m:accPr>
          <m:e>
            <m:r>
              <m:t>q</m:t>
            </m:r>
          </m:e>
        </m:acc>
        <m:r>
          <m:t>)</m:t>
        </m:r>
      </m:oMath>
      <w:r>
        <w:t xml:space="preserve"> </w:t>
      </w:r>
      <w:r>
        <w:t xml:space="preserve">will be in the interval</w:t>
      </w:r>
      <w:r>
        <w:t xml:space="preserve"> </w:t>
      </w:r>
      <m:oMath>
        <m:r>
          <m:t>[</m:t>
        </m:r>
        <m:r>
          <m:t>0.4</m:t>
        </m:r>
        <m:r>
          <m:t>q</m:t>
        </m:r>
        <m:r>
          <m:t>−</m:t>
        </m:r>
        <m:r>
          <m:t>100</m:t>
        </m:r>
        <m:r>
          <m:t>q</m:t>
        </m:r>
        <m:r>
          <m:t>/</m:t>
        </m:r>
        <m:sSup>
          <m:e>
            <m:r>
              <m:t>m</m:t>
            </m:r>
          </m:e>
          <m:sup>
            <m:r>
              <m:t>9</m:t>
            </m:r>
          </m:sup>
        </m:sSup>
        <m:r>
          <m:t>,</m:t>
        </m:r>
        <m:r>
          <m:t>0.6</m:t>
        </m:r>
        <m:r>
          <m:t>q</m:t>
        </m:r>
        <m:r>
          <m:t>+</m:t>
        </m:r>
        <m:r>
          <m:t>100</m:t>
        </m:r>
        <m:r>
          <m:t>q</m:t>
        </m:r>
        <m:r>
          <m:t>/</m:t>
        </m:r>
        <m:sSup>
          <m:e>
            <m:r>
              <m:t>m</m:t>
            </m:r>
          </m:e>
          <m:sup>
            <m:r>
              <m:t>9</m:t>
            </m:r>
          </m:sup>
        </m:sSup>
        <m:r>
          <m:t>]</m:t>
        </m:r>
      </m:oMath>
      <w:r>
        <w:t xml:space="preserve"> </w:t>
      </w:r>
      <w:r>
        <w:t xml:space="preserve">which is contained in</w:t>
      </w:r>
      <w:r>
        <w:t xml:space="preserve"> </w:t>
      </w:r>
      <m:oMath>
        <m:r>
          <m:t>[</m:t>
        </m:r>
        <m:r>
          <m:t>0.3</m:t>
        </m:r>
        <m:acc>
          <m:accPr>
            <m:chr m:val="̃"/>
          </m:accPr>
          <m:e>
            <m:r>
              <m:t>q</m:t>
            </m:r>
          </m:e>
        </m:acc>
        <m:r>
          <m:t>,</m:t>
        </m:r>
        <m:r>
          <m:t>0.7</m:t>
        </m:r>
        <m:acc>
          <m:accPr>
            <m:chr m:val="̃"/>
          </m:accPr>
          <m:e>
            <m:r>
              <m:t>q</m:t>
            </m:r>
          </m:e>
        </m:acc>
        <m:r>
          <m:t>]</m:t>
        </m:r>
      </m:oMath>
      <w:r>
        <w:t xml:space="preserve">.</w:t>
      </w:r>
    </w:p>
    <w:p>
      <w:pPr>
        <w:pStyle w:val="FirstParagraph"/>
      </w:pPr>
      <w:r>
        <w:t xml:space="preserve">This completes the proof that our scheme can fit into the bootstrapping theorem (i.e., of</w:t>
      </w:r>
      <w:r>
        <w:t xml:space="preserve"> </w:t>
      </w:r>
      <w:hyperlink r:id="rId23">
        <w:r>
          <w:rPr>
            <w:rStyle w:val="Hyperlink"/>
          </w:rPr>
          <w:t xml:space="preserve">LWEFHEthm</w:t>
        </w:r>
      </w:hyperlink>
      <w:r>
        <w:t xml:space="preserve">), hence completing the description of the fully homomorphic encryption scheme.</w:t>
      </w:r>
    </w:p>
    <w:p>
      <w:pPr>
        <w:pStyle w:val="Heading1"/>
        <w:pStyle w:val="BlockText"/>
      </w:pPr>
      <w:bookmarkStart w:id="60" w:name="section-8"/>
      <w:bookmarkEnd w:id="60"/>
    </w:p>
    <w:p>
      <w:pPr>
        <w:pStyle w:val="BlockText"/>
      </w:pPr>
      <w:r>
        <w:t xml:space="preserve">Now would be a good point to go back and see you understand how all the pieces fit together to obtain the complete construction of the fully homomorphic encryption scheme.</w:t>
      </w:r>
    </w:p>
    <w:p>
      <w:pPr>
        <w:pStyle w:val="Heading2"/>
      </w:pPr>
      <w:bookmarkStart w:id="61" w:name="Xadbce1cd52040c92e8123a373ed5dcc912f4722"/>
      <w:r>
        <w:t xml:space="preserve">Example application: Private information retrieval</w:t>
      </w:r>
      <w:bookmarkEnd w:id="61"/>
    </w:p>
    <w:p>
      <w:pPr>
        <w:pStyle w:val="FirstParagraph"/>
      </w:pPr>
      <w:r>
        <w:t xml:space="preserve">To be completed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theorem as stated was proven by Brakerski and Vaikuntanathan (ITCS 2014) building a line of work initiated by Gentry’s original STOC 2009 work. We will actually prove a weaker version of this theorem, due to Brakerski and Vaikuntanathan (FOCS 2011), which assumes a quantitative strengthening of LWE. However, we will not follow the proof of Brakerski and Vaikuntanathan but rather a scheme of Gentry, Sahai and Waters (CRYPTO 2013). Also note that, as noted in the previous lecture, all of these results require the extra assumption of</w:t>
      </w:r>
      <w:r>
        <w:t xml:space="preserve"> </w:t>
      </w:r>
      <w:r>
        <w:rPr>
          <w:i/>
        </w:rPr>
        <w:t xml:space="preserve">circular security</w:t>
      </w:r>
      <w:r>
        <w:t xml:space="preserve"> </w:t>
      </w:r>
      <w:r>
        <w:t xml:space="preserve">on top of LWE to achieve a non-leveled fully homomorphic encryption scheme.</w:t>
      </w:r>
    </w:p>
  </w:footnote>
  <w:footnote w:id="31">
    <w:p>
      <w:pPr>
        <w:pStyle w:val="FootnoteText"/>
      </w:pPr>
      <w:r>
        <w:rPr>
          <w:rStyle w:val="FootnoteReference"/>
        </w:rPr>
        <w:footnoteRef/>
      </w:r>
      <w:r>
        <w:t xml:space="preserve"> </w:t>
      </w:r>
      <w:r>
        <w:t xml:space="preserve">For this reason, Craig Gentry called his highly recommended survey on fully homomorphic encryption and other advanced constructions</w:t>
      </w:r>
      <w:r>
        <w:t xml:space="preserve"> </w:t>
      </w:r>
      <w:hyperlink r:id="rId32">
        <w:r>
          <w:rPr>
            <w:rStyle w:val="Hyperlink"/>
          </w:rPr>
          <w:t xml:space="preserve">computing on the edge of chaos</w:t>
        </w:r>
      </w:hyperlink>
      <w:r>
        <w:t xml:space="preserve">.</w:t>
      </w:r>
    </w:p>
  </w:footnote>
  <w:footnote w:id="33">
    <w:p>
      <w:pPr>
        <w:pStyle w:val="FootnoteText"/>
      </w:pPr>
      <w:r>
        <w:rPr>
          <w:rStyle w:val="FootnoteReference"/>
        </w:rPr>
        <w:footnoteRef/>
      </w:r>
      <w:r>
        <w:t xml:space="preserve"> </w:t>
      </w:r>
      <w:r>
        <w:t xml:space="preserve">We deliberately leave some flexibility in the definition of</w:t>
      </w:r>
      <w:r>
        <w:t xml:space="preserve"> </w:t>
      </w:r>
      <w:r>
        <w:t xml:space="preserve">“</w:t>
      </w:r>
      <w:r>
        <w:t xml:space="preserve">short</w:t>
      </w:r>
      <w:r>
        <w:t xml:space="preserve">”</w:t>
      </w:r>
      <w:r>
        <w:t xml:space="preserve">. While initially</w:t>
      </w:r>
      <w:r>
        <w:t xml:space="preserve"> </w:t>
      </w:r>
      <w:r>
        <w:t xml:space="preserve">“</w:t>
      </w:r>
      <w:r>
        <w:t xml:space="preserve">short</w:t>
      </w:r>
      <w:r>
        <w:t xml:space="preserve">”</w:t>
      </w:r>
      <w:r>
        <w:t xml:space="preserve"> </w:t>
      </w:r>
      <w:r>
        <w:t xml:space="preserve">might mean that</w:t>
      </w:r>
      <w:r>
        <w:t xml:space="preserve"> </w:t>
      </w:r>
      <m:oMath>
        <m:r>
          <m:t>|</m:t>
        </m:r>
        <m:sSub>
          <m:e>
            <m:r>
              <m:t>e</m:t>
            </m:r>
          </m:e>
          <m:sub>
            <m:r>
              <m:t>i</m:t>
            </m:r>
          </m:sub>
        </m:sSub>
        <m:r>
          <m:t>|</m:t>
        </m:r>
        <m:r>
          <m:t>&lt;</m:t>
        </m:r>
        <m:rad>
          <m:radPr>
            <m:degHide m:val="1"/>
          </m:radPr>
          <m:deg/>
          <m:e>
            <m:r>
              <m:t>q</m:t>
            </m:r>
          </m:e>
        </m:rad>
      </m:oMath>
      <w:r>
        <w:t xml:space="preserve"> </w:t>
      </w:r>
      <w:r>
        <w:t xml:space="preserve">for every</w:t>
      </w:r>
      <w:r>
        <w:t xml:space="preserve"> </w:t>
      </w:r>
      <m:oMath>
        <m:r>
          <m:t>i</m:t>
        </m:r>
      </m:oMath>
      <w:r>
        <w:t xml:space="preserve">, decryption will succeed as long as long as</w:t>
      </w:r>
      <w:r>
        <w:t xml:space="preserve"> </w:t>
      </w:r>
      <m:oMath>
        <m:r>
          <m:t>|</m:t>
        </m:r>
        <m:sSub>
          <m:e>
            <m:r>
              <m:t>e</m:t>
            </m:r>
          </m:e>
          <m:sub>
            <m:r>
              <m:t>i</m:t>
            </m:r>
          </m:sub>
        </m:sSub>
        <m:r>
          <m:t>|</m:t>
        </m:r>
      </m:oMath>
      <w:r>
        <w:t xml:space="preserve"> </w:t>
      </w:r>
      <w:r>
        <w:t xml:space="preserve">is, say, at most</w:t>
      </w:r>
      <w:r>
        <w:t xml:space="preserve"> </w:t>
      </w:r>
      <m:oMath>
        <m:r>
          <m:t>q</m:t>
        </m:r>
        <m:r>
          <m:t>/</m:t>
        </m:r>
        <m:r>
          <m:t>100</m:t>
        </m:r>
      </m:oMath>
      <w:r>
        <w:t xml:space="preserve">.</w:t>
      </w:r>
    </w:p>
  </w:footnote>
  <w:footnote w:id="36">
    <w:p>
      <w:pPr>
        <w:pStyle w:val="FootnoteText"/>
      </w:pPr>
      <w:r>
        <w:rPr>
          <w:rStyle w:val="FootnoteReference"/>
        </w:rPr>
        <w:footnoteRef/>
      </w:r>
      <w:r>
        <w:t xml:space="preserve"> </w:t>
      </w:r>
      <w:r>
        <w:t xml:space="preserve">If we were being pedantic the length of the vector (and other constant below) should be the integer</w:t>
      </w:r>
      <w:r>
        <w:t xml:space="preserve"> </w:t>
      </w:r>
      <m:oMath>
        <m:r>
          <m:t>⌈</m:t>
        </m:r>
        <m:r>
          <m:rPr>
            <m:sty m:val="p"/>
          </m:rPr>
          <m:t>log</m:t>
        </m:r>
        <m:r>
          <m:t>q</m:t>
        </m:r>
        <m:r>
          <m:t>⌉</m:t>
        </m:r>
      </m:oMath>
      <w:r>
        <w:t xml:space="preserve"> </w:t>
      </w:r>
      <w:r>
        <w:t xml:space="preserve">but I omit the ceiling symbols for simplicity of notation.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hyperlink" Id="rId23" Target="" TargetMode="External" /><Relationship Type="http://schemas.openxmlformats.org/officeDocument/2006/relationships/hyperlink" Id="rId29" Target="http://eccc.hpi-web.de/report/2010/146/" TargetMode="External" /><Relationship Type="http://schemas.openxmlformats.org/officeDocument/2006/relationships/hyperlink" Id="rId32" Target="https://eprint.iacr.org/2014/610"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9" Target="http://eccc.hpi-web.de/report/2010/146/" TargetMode="External" /><Relationship Type="http://schemas.openxmlformats.org/officeDocument/2006/relationships/hyperlink" Id="rId32" Target="https://eprint.iacr.org/2014/6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FHE II: Construction</dc:title>
  <dc:creator>Boaz Barak</dc:creator>
  <dc:description>Lecture notes on Cryptography by Boaz Barak</dc:description>
  <dc:language>en</dc:language>
  <cp:keywords/>
  <dcterms:created xsi:type="dcterms:W3CDTF">2019-12-29T22:57:50Z</dcterms:created>
  <dcterms:modified xsi:type="dcterms:W3CDTF">2019-12-29T22:57:50Z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lec_16_FHE_part2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