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v0.24.2.</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“Re-score All Priorities” button (Dashboard, v0.24.0) re-runs the Mentor on every already-scored “New” lead too, not just unscored ones - lets a prompt fix or a new/changed Ideal Customer Profile retroactively apply to leads scored before it existed.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0.24.2.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