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scans are manual; the only automatic work is account preparation after one standing consent the user can withdraw, within the daily LinkedIn limit;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timer-driven scanning. Every Posts/Jobs scan is a manual click. Account preparation (1.2.0 pipeline) runs by itself only after the user switches it on once, only while Chrome is open, visibly, within the daily LinkedIn limit, and it makes way for any scan the user starts. Public wording: “You start it once; SalesTeam keeps your accounts ready within your daily LinkedIn limit, visible in your browser.”</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No timers, one standing consent — no alarms. Scans are manual; the 1.2.0 account pipeline runs by itself only after the user's one consent (Settings &gt; Automation, withdrawable), started by kicks (Chrome start, page open, import, scan end), only while Chrome is open and within the daily LinkedIn limit.</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1.2.0.4.</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