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w:t>
      </w:r>
    </w:p>
    <w:p>
      <w:r>
        <w:t xml:space="preserve">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w:t>
      </w:r>
    </w:p>
    <w:p>
      <w:r>
        <w:t xml:space="preserve">  public web (company website, official registers, news) through Anthropic's own web search, with your own API key, and</w:t>
      </w:r>
    </w:p>
    <w:p>
      <w:r>
        <w:t xml:space="preserve">  saves a short briefing on the account. A </w:t>
      </w:r>
      <w:r>
        <w:rPr>
          <w:b/>
        </w:rPr>
        <w:t>Stop</w:t>
      </w:r>
      <w:r>
        <w:t xml:space="preserve"> button ends it at any time and keeps what was found; sources sit in a</w:t>
      </w:r>
    </w:p>
    <w:p>
      <w:r>
        <w:t xml:space="preserve">  collapsed list; initiatives found are added to the account's Initiatives list; and </w:t>
      </w:r>
      <w:r>
        <w:rPr>
          <w:b/>
        </w:rPr>
        <w:t>Review findings…</w:t>
      </w:r>
      <w:r>
        <w:t xml:space="preserve"> offers</w:t>
      </w:r>
    </w:p>
    <w:p>
      <w:r>
        <w:t xml:space="preserve">  employees, revenue, headquarters and registry data to save on the account (empty fields ticked, differing values left</w:t>
      </w:r>
    </w:p>
    <w:p>
      <w:r>
        <w:t xml:space="preserve">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w:t>
      </w:r>
    </w:p>
    <w:p>
      <w:r>
        <w:t xml:space="preserve">  AI calls made on your own Anthropic API key: today, this month so far, all time, day by day, and split into Web research and</w:t>
      </w:r>
    </w:p>
    <w:p>
      <w:r>
        <w:t xml:space="preserve">  Other AI features, with a per-feature table (tokens in/out, web searches, US$ today / this month / all time) and a link to</w:t>
      </w:r>
    </w:p>
    <w:p>
      <w:r>
        <w:t xml:space="preserve">  your Anthropic Console for the official figures and spend limits. The web research card also shows the estimated cost of</w:t>
      </w:r>
    </w:p>
    <w:p>
      <w:r>
        <w:t xml:space="preserve">  each research.</w:t>
      </w:r>
    </w:p>
    <w:p>
      <w:pPr>
        <w:pStyle w:val="ListBullet"/>
      </w:pPr>
      <w:r>
        <w:rPr>
          <w:b/>
        </w:rPr>
        <w:t>Warning before an expensive action</w:t>
      </w:r>
      <w:r>
        <w:t xml:space="preserve"> - before an AI action that could cost more than a limit you set (default US$2.00,</w:t>
      </w:r>
    </w:p>
    <w:p>
      <w:r>
        <w:t xml:space="preserve">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w:t>
      </w:r>
    </w:p>
    <w:p>
      <w:r>
        <w:t xml:space="preserve">  the priorities (P1-P5, not scored), only what is missing on each account (employees, revenue, headquarters, registry,</w:t>
      </w:r>
    </w:p>
    <w:p>
      <w:r>
        <w:t xml:space="preserve">  initiatives) or everything, and whether empty fields are filled in automatically. It shows the estimated cost first, runs two</w:t>
      </w:r>
    </w:p>
    <w:p>
      <w:r>
        <w:t xml:space="preserve">  accounts at a time in the extension's background (a bar at the top of every SalesTeam page shows the progress and has a Stop</w:t>
      </w:r>
    </w:p>
    <w:p>
      <w:r>
        <w:t xml:space="preserve">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w:t>
      </w:r>
    </w:p>
    <w:p>
      <w:r>
        <w:t xml:space="preserve">  accounts, an AI prioritization, profile/company look-ups). If you try to start another, a pop-up names what is running and</w:t>
      </w:r>
    </w:p>
    <w:p>
      <w:r>
        <w:t xml:space="preserve">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w:t>
      </w:r>
    </w:p>
    <w:p>
      <w:r>
        <w:t xml:space="preserve">  import maps automatically (with SalesTeam priority and status as extra columns); </w:t>
      </w:r>
      <w:r>
        <w:rPr>
          <w:b/>
        </w:rPr>
        <w:t>Import from HubSpot…</w:t>
      </w:r>
      <w:r>
        <w:t xml:space="preserve"> adds the</w:t>
      </w:r>
    </w:p>
    <w:p>
      <w:r>
        <w:t xml:space="preserv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w:t>
      </w:r>
    </w:p>
    <w:p>
      <w:r>
        <w:t xml:space="preserve">  </w:t>
      </w:r>
      <w:r>
        <w:rPr>
          <w:b/>
        </w:rPr>
        <w:t>Restore</w:t>
      </w:r>
      <w:r>
        <w:t xml:space="preserve"> (one page with its own explanation and a single Restore from backup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w:t>
      </w:r>
    </w:p>
    <w:p>
      <w:r>
        <w:t xml:space="preserve">  what you sell...) as a plain list with a Save button - no steps. </w:t>
      </w:r>
      <w:r>
        <w:rPr>
          <w:b/>
        </w:rPr>
        <w:t>Onboarding Setup</w:t>
      </w:r>
      <w:r>
        <w:t xml:space="preserve"> now shows only until the</w:t>
      </w:r>
    </w:p>
    <w:p>
      <w:r>
        <w:t xml:space="preserv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w:t>
      </w:r>
    </w:p>
    <w:p>
      <w:r>
        <w:t xml:space="preserve">  Apply Location Filter...) moved into a collapsed </w:t>
      </w:r>
      <w:r>
        <w:rPr>
          <w:b/>
        </w:rPr>
        <w:t>Advanced tools</w:t>
      </w:r>
      <w:r>
        <w:t xml:space="preserve"> group. Hints appear on the Accounts page only</w:t>
      </w:r>
    </w:p>
    <w:p>
      <w:r>
        <w:t xml:space="preserve">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w:t>
      </w:r>
    </w:p>
    <w:p>
      <w:r>
        <w:t xml:space="preserv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w:t>
      </w:r>
    </w:p>
    <w:p>
      <w:r>
        <w:t xml:space="preserve">  Accounts from Backup…" (a backup zip or older .json). The import dialog now offers the research prompt (copy or</w:t>
      </w:r>
    </w:p>
    <w:p>
      <w:r>
        <w:t xml:space="preserve">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w:t>
      </w:r>
    </w:p>
    <w:p>
      <w:r>
        <w:t xml:space="preserve">  location from your main settings; a summary line above the Results (leads by kind and priority); the company filters</w:t>
      </w:r>
    </w:p>
    <w:p>
      <w:r>
        <w:t xml:space="preserve">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w:t>
      </w:r>
    </w:p>
    <w:p>
      <w:r>
        <w:t xml:space="preserve">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w:t>
      </w:r>
    </w:p>
    <w:p>
      <w:r>
        <w:t xml:space="preserve">  Location, Size, Industry or contact titles.</w:t>
      </w:r>
    </w:p>
    <w:p>
      <w:pPr>
        <w:pStyle w:val="ListBullet"/>
      </w:pPr>
      <w:r>
        <w:rPr>
          <w:b/>
        </w:rPr>
        <w:t>Feedback everywhere</w:t>
      </w:r>
      <w:r>
        <w:t xml:space="preserve"> - every menu action shows what is running and its result, asks first when it changes</w:t>
      </w:r>
    </w:p>
    <w:p>
      <w:r>
        <w:t xml:space="preserve">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w:t>
      </w:r>
    </w:p>
    <w:p>
      <w:r>
        <w:t xml:space="preserve">  panel and Dashboard charts. Company Type and Local / Global are separate columns.</w:t>
      </w:r>
    </w:p>
    <w:p>
      <w:pPr>
        <w:pStyle w:val="ListBullet"/>
      </w:pPr>
      <w:r>
        <w:rPr>
          <w:b/>
        </w:rPr>
        <w:t>Fixes</w:t>
      </w:r>
      <w:r>
        <w:t xml:space="preserve"> - account Edit could get stuck after Save; Bühler-shows-Vitol display bug; Change Settings' Back to</w:t>
      </w:r>
    </w:p>
    <w:p>
      <w:r>
        <w:t xml:space="preserve">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w:t>
      </w:r>
    </w:p>
    <w:p>
      <w:r>
        <w:t xml:space="preserve">  a folder you choose (or Downloads), retention options, restore chooser with a safety copy, restore after a</w:t>
      </w:r>
    </w:p>
    <w:p>
      <w:r>
        <w:t xml:space="preserve">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w:t>
      </w:r>
    </w:p>
    <w:p>
      <w:r>
        <w:t xml:space="preserve">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w:t>
      </w:r>
    </w:p>
    <w:p>
      <w:r>
        <w:t xml:space="preserve">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w:t>
      </w:r>
    </w:p>
    <w:p>
      <w:r>
        <w:t xml:space="preserve">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p>
    <w:p>
      <w:r>
        <w:t xml:space="preserve">  scan LinkedIn Company Search using the onboarding wizard's own targeting profile (Location/Size/Industry),</w:t>
      </w:r>
    </w:p>
    <w:p>
      <w:r>
        <w:t xml:space="preserve">  staging results in </w:t>
      </w:r>
      <w:r>
        <w:rPr>
          <w:rFonts w:ascii="Consolas" w:hAnsi="Consolas"/>
        </w:rPr>
        <w:t>discoveredCompanies</w:t>
      </w:r>
      <w:r>
        <w:t xml:space="preserve"> for review before anything is committed to the real Target Accounts</w:t>
      </w:r>
    </w:p>
    <w:p>
      <w:r>
        <w:t xml:space="preserve">  list.</w:t>
      </w:r>
    </w:p>
    <w:p>
      <w:pPr>
        <w:pStyle w:val="ListBullet"/>
      </w:pPr>
      <w:r>
        <w:rPr>
          <w:b/>
        </w:rPr>
        <w:t>Phase 6 (Contact Discovery)</w:t>
      </w:r>
      <w:r>
        <w:t xml:space="preserve"> - the equivalent scan for people at already-identified target companies,</w:t>
      </w:r>
    </w:p>
    <w:p>
      <w:r>
        <w:t xml:space="preserve">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w:t>
      </w:r>
    </w:p>
    <w:p>
      <w:r>
        <w:t xml:space="preserve">  workbook, matching against existing rows by LinkedIn company ID (when resolved) or normalized company name</w:t>
      </w:r>
    </w:p>
    <w:p>
      <w:r>
        <w:t xml:space="preserv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w:t>
      </w:r>
    </w:p>
    <w:p>
      <w:r>
        <w:t xml:space="preserve">  for companies (both ChatGPT-imported and self-discovered) that don't already have a score, on top of a</w:t>
      </w:r>
    </w:p>
    <w:p>
      <w:r>
        <w:t xml:space="preserve">  deterministic pre-score.</w:t>
      </w:r>
    </w:p>
    <w:p>
      <w:pPr>
        <w:pStyle w:val="ListBullet"/>
      </w:pPr>
      <w:r>
        <w:rPr>
          <w:b/>
        </w:rPr>
        <w:t>Phase 9</w:t>
      </w:r>
      <w:r>
        <w:t xml:space="preserve"> - per-Topic Location Filter overrides, so an individual scan Topic can narrow to a location set</w:t>
      </w:r>
    </w:p>
    <w:p>
      <w:r>
        <w:t xml:space="preserve">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w:t>
      </w:r>
    </w:p>
    <w:p>
      <w:r>
        <w:t xml:space="preserve">  left-hand navigation sidebar, grouped by destination, replacing the old flat row of always-visible header</w:t>
      </w:r>
    </w:p>
    <w:p>
      <w:r>
        <w:t xml:space="preserve">  buttons. The side panel was correspondingly trimmed down to a small persistent launcher + live pipeline</w:t>
      </w:r>
    </w:p>
    <w:p>
      <w:r>
        <w:t xml:space="preserv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w:t>
      </w:r>
    </w:p>
    <w:p>
      <w:r>
        <w:t xml:space="preserve">  inside the current tab (via an in-page iframe), rather than opening a new browser tab, so a user never loses</w:t>
      </w:r>
    </w:p>
    <w:p>
      <w:r>
        <w:t xml:space="preserve">  their place.</w:t>
      </w:r>
    </w:p>
    <w:p>
      <w:pPr>
        <w:pStyle w:val="ListBullet"/>
      </w:pPr>
      <w:r>
        <w:rPr>
          <w:b/>
        </w:rPr>
        <w:t>Every nav group shows its full, real item list on every page, and each item does what it says</w:t>
      </w:r>
      <w:r>
        <w:t xml:space="preserve"> - after</w:t>
      </w:r>
    </w:p>
    <w:p>
      <w:r>
        <w:t xml:space="preserve">  direct, repeated feedback that a group should never show only a single "open this page" link when viewed</w:t>
      </w:r>
    </w:p>
    <w:p>
      <w:r>
        <w:t xml:space="preserve">  from elsewhere, every group's real action items (Prioritize Unscored Leads, Resolve LinkedIn Company IDs,</w:t>
      </w:r>
    </w:p>
    <w:p>
      <w:r>
        <w:t xml:space="preserve">  Discover Contacts, etc.) are now available and fully functional from any page, not just the one they</w:t>
      </w:r>
    </w:p>
    <w:p>
      <w:r>
        <w:t xml:space="preserve">  natively belong to - clicking one, from anywhere, opens the right page and immediately performs that exact</w:t>
      </w:r>
    </w:p>
    <w:p>
      <w:r>
        <w:t xml:space="preserve">  action.</w:t>
      </w:r>
    </w:p>
    <w:p>
      <w:pPr>
        <w:pStyle w:val="ListBullet"/>
      </w:pPr>
      <w:r>
        <w:t>Numerous real, user-reported layout bugs fixed along the way in the embedded-page/scrolling mechanism, kebab</w:t>
      </w:r>
    </w:p>
    <w:p>
      <w:r>
        <w:t xml:space="preserve">  action menus, and the side panel's own launcher - full detail in the plan file for anyone tracing a</w:t>
      </w:r>
    </w:p>
    <w:p>
      <w:r>
        <w:t xml:space="preserve">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's industry picker (onboarding wizard + Settings) now offers the 11 top-level GICS</w:t>
      </w:r>
    </w:p>
    <w:p>
      <w:r>
        <w:t xml:space="preserve">  (Global Industry Classification Standard) Sectors - Energy, Materials, Industrials, Consumer Discretionary,</w:t>
      </w:r>
    </w:p>
    <w:p>
      <w:r>
        <w:t xml:space="preserve">  Consumer Staples, Health Care, Financials, Information Technology, Communication Services, Utilities, Real</w:t>
      </w:r>
    </w:p>
    <w:p>
      <w:r>
        <w:t xml:space="preserve">  Estate - each silently mapped to its own confirmed LinkedIn </w:t>
      </w:r>
      <w:r>
        <w:rPr>
          <w:rFonts w:ascii="Consolas" w:hAnsi="Consolas"/>
        </w:rPr>
        <w:t>industryCompanyVertical</w:t>
      </w:r>
      <w:r>
        <w:t xml:space="preserve"> id(s) under the hood</w:t>
      </w:r>
    </w:p>
    <w:p>
      <w:r>
        <w:t xml:space="preserve">  (1-2 per sector; GICS Materials, for example, needs both "Mining" and "Chemical Manufacturing", since</w:t>
      </w:r>
    </w:p>
    <w:p>
      <w:r>
        <w:t xml:space="preserve">  LinkedIn's own taxonomy doesn't split the same way GICS does). Every id was confirmed live against LinkedIn's</w:t>
      </w:r>
    </w:p>
    <w:p>
      <w:r>
        <w:t xml:space="preserve">  real Company Search filter, never guessed. This is a rename, not just an addition - a previously-saved</w:t>
      </w:r>
    </w:p>
    <w:p>
      <w:r>
        <w:t xml:space="preserve">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w:t>
      </w:r>
    </w:p>
    <w:p>
      <w:r>
        <w:t xml:space="preserve">  variants - 2707 entries across 544 companies in the current workbook) is now imported alongside Companies/</w:t>
      </w:r>
    </w:p>
    <w:p>
      <w:r>
        <w:t xml:space="preserve">  Contacts/Initiatives and actually used: a scanned lead whose company is shown under a former or trading name</w:t>
      </w:r>
    </w:p>
    <w:p>
      <w:r>
        <w:t xml:space="preserve">  (e.g. "Zurich Financial Services" for what's now "Zurich Insurance Group") now correctly matches its Target</w:t>
      </w:r>
    </w:p>
    <w:p>
      <w:r>
        <w:t xml:space="preserve">  Account, where previously only an exact or suffix-stripped match on the account's own primary name worked.</w:t>
      </w:r>
    </w:p>
    <w:p>
      <w:pPr>
        <w:pStyle w:val="ListBullet"/>
      </w:pPr>
      <w:r>
        <w:t>The Accounts Dashboard's Contact coverage pie now includes an explicit "0 contacts" bucket (previously</w:t>
      </w:r>
    </w:p>
    <w:p>
      <w:r>
        <w:t xml:space="preserve">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w:t>
      </w:r>
    </w:p>
    <w:p>
      <w:r>
        <w:t xml:space="preserve">  save it once, at the very end - reloading the extension (or any other abrupt interruption) mid-run silently</w:t>
      </w:r>
    </w:p>
    <w:p>
      <w:r>
        <w:t xml:space="preserve">  discarded everything that run had already resolved. It now saves each company's result the moment it's</w:t>
      </w:r>
    </w:p>
    <w:p>
      <w:r>
        <w:t xml:space="preserve">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