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t>Notes on accounts, contacts and leads (posts): write down what you did and what you learned - SalesTeam adds the date and your name. Each account shows one timeline with the notes on its contacts and leads, a "Last note" column shows where something happened last, and in a team everyone who sees an account sees its notes.</w:t>
      </w:r>
    </w:p>
    <w:p>
      <w:pPr>
        <w:pStyle w:val="ListBullet"/>
      </w:pPr>
      <w: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the Team Lead sees each member's monthly AI usage total.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The nine checkboxes, in the order they appear (the same answers in the Chrome Web Store and in Microsoft Edge Add-ons, Partner Center, "What user data do you plan to collect"):</w:t>
      </w:r>
    </w:p>
    <w:p>
      <w:r>
        <w:t>1. Personally identifiable information - YES. Names and job titles of contacts and post authors.</w:t>
      </w:r>
    </w:p>
    <w:p>
      <w:r>
        <w:t>2. Health information - NO.</w:t>
      </w:r>
    </w:p>
    <w:p>
      <w:r>
        <w:t>3. Financial and payment information - NO.</w:t>
      </w:r>
    </w:p>
    <w:p>
      <w:r>
        <w:t>4. Authentication information - YES. The user's own Anthropic API key is stored in the browser.</w:t>
      </w:r>
    </w:p>
    <w:p>
      <w:r>
        <w:t>5. Personal communications - NO. SalesTeam drafts messages but does not read the user's emails, chats or LinkedIn inbox.</w:t>
      </w:r>
    </w:p>
    <w:p>
      <w:r>
        <w:t>6. Location - NO.</w:t>
      </w:r>
    </w:p>
    <w:p>
      <w:r>
        <w:t>7. Web history - NO. It does not record which pages the user visits.</w:t>
      </w:r>
    </w:p>
    <w:p>
      <w:r>
        <w:t>8. User activity - NO. It does not log clicks, keystrokes or network traffic. (Its Activity Log records what was done inside SalesTeam, which is not what this box means.)</w:t>
      </w:r>
    </w:p>
    <w:p>
      <w:r>
        <w:t>9. Website content - YES. Text of LinkedIn posts, company and profile pages that SalesTeam reads.</w:t>
      </w:r>
    </w:p>
    <w:p>
      <w:r>
        <w:t>Does this extension collect or transmit user data (Personal Identifiable Information) ? Yes - lead (post) and target-account text, the notes the user wrote on them,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