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C28" w:rsidRPr="00853B22" w:rsidRDefault="000D1C36" w:rsidP="000D1C36">
      <w:pPr>
        <w:bidi w:val="0"/>
        <w:rPr>
          <w:sz w:val="36"/>
          <w:szCs w:val="36"/>
          <w:u w:val="single"/>
        </w:rPr>
      </w:pPr>
      <w:r w:rsidRPr="00853B22">
        <w:rPr>
          <w:b/>
          <w:bCs/>
          <w:sz w:val="36"/>
          <w:szCs w:val="36"/>
          <w:u w:val="single"/>
        </w:rPr>
        <w:t>Arno</w:t>
      </w:r>
      <w:r w:rsidRPr="00853B22">
        <w:rPr>
          <w:sz w:val="36"/>
          <w:szCs w:val="36"/>
          <w:u w:val="single"/>
        </w:rPr>
        <w:t>:</w:t>
      </w:r>
    </w:p>
    <w:p w:rsidR="00C43831" w:rsidRDefault="00C43831" w:rsidP="00C43831">
      <w:pPr>
        <w:bidi w:val="0"/>
      </w:pPr>
      <w:r>
        <w:t>Cs</w:t>
      </w:r>
    </w:p>
    <w:p w:rsidR="00C43831" w:rsidRDefault="00C43831" w:rsidP="00C43831">
      <w:pPr>
        <w:bidi w:val="0"/>
      </w:pPr>
      <w:proofErr w:type="spellStart"/>
      <w:r>
        <w:t>nanofiber</w:t>
      </w:r>
      <w:proofErr w:type="spellEnd"/>
      <w:r>
        <w:t xml:space="preserve"> radius 250nm</w:t>
      </w:r>
    </w:p>
    <w:p w:rsidR="000D1C36" w:rsidRDefault="00736FBA" w:rsidP="00C43831">
      <w:pPr>
        <w:bidi w:val="0"/>
      </w:pPr>
      <w:r>
        <w:t xml:space="preserve">1. </w:t>
      </w:r>
      <w:r w:rsidR="000D1C36">
        <w:t>"</w:t>
      </w:r>
      <w:r w:rsidR="000D1C36" w:rsidRPr="000D1C36">
        <w:t xml:space="preserve">Optical interface created by laser cooled atoms trapped in the evanescent field surrounding an optical </w:t>
      </w:r>
      <w:proofErr w:type="spellStart"/>
      <w:r w:rsidR="000D1C36" w:rsidRPr="000D1C36">
        <w:t>nanofiber</w:t>
      </w:r>
      <w:proofErr w:type="spellEnd"/>
      <w:r w:rsidR="000D1C36">
        <w:t>"</w:t>
      </w:r>
      <w:r>
        <w:t xml:space="preserve"> 2010</w:t>
      </w:r>
      <w:r w:rsidR="000D1C36">
        <w:t xml:space="preserve"> - </w:t>
      </w:r>
      <w:r w:rsidR="000D1C36" w:rsidRPr="000D1C36">
        <w:t>http://journals.aps.org/prl/pdf/10.1103/PhysRevLett.104.203603</w:t>
      </w:r>
    </w:p>
    <w:p w:rsidR="00BD4198" w:rsidRDefault="00BD4198" w:rsidP="00BD4198">
      <w:pPr>
        <w:bidi w:val="0"/>
      </w:pPr>
      <w:r>
        <w:t>trapping distance - 230nm</w:t>
      </w:r>
    </w:p>
    <w:p w:rsidR="000D1C36" w:rsidRDefault="000D1C36" w:rsidP="00326B55">
      <w:pPr>
        <w:bidi w:val="0"/>
      </w:pPr>
      <w:r>
        <w:t>red detuned - 1064nm, 2*2.2mW (standing wave)</w:t>
      </w:r>
    </w:p>
    <w:p w:rsidR="000D1C36" w:rsidRDefault="000D1C36" w:rsidP="000D1C36">
      <w:pPr>
        <w:bidi w:val="0"/>
      </w:pPr>
      <w:r>
        <w:t>blue detuned - 780nm, 25mW</w:t>
      </w:r>
      <w:r w:rsidR="00BD4E2F">
        <w:t xml:space="preserve"> (running wave)</w:t>
      </w:r>
    </w:p>
    <w:p w:rsidR="00736FBA" w:rsidRDefault="00D82EFB" w:rsidP="00736FBA">
      <w:pPr>
        <w:bidi w:val="0"/>
      </w:pPr>
      <w:r>
        <w:t>"</w:t>
      </w:r>
      <w:r w:rsidR="00736FBA">
        <w:t>theoretical coherence time of 50 ms and trap lifetime of up to 100 s.</w:t>
      </w:r>
      <w:r>
        <w:t>"</w:t>
      </w:r>
    </w:p>
    <w:p w:rsidR="00736FBA" w:rsidRDefault="00D82EFB" w:rsidP="00736FBA">
      <w:pPr>
        <w:bidi w:val="0"/>
      </w:pPr>
      <w:r>
        <w:t>"</w:t>
      </w:r>
      <w:r w:rsidR="00736FBA">
        <w:t>the number of stored atoms decreases exponentially with a time constant of about 50 ms</w:t>
      </w:r>
      <w:r>
        <w:t>"</w:t>
      </w:r>
    </w:p>
    <w:p w:rsidR="00047CB0" w:rsidRDefault="00047CB0" w:rsidP="00BD4198">
      <w:pPr>
        <w:bidi w:val="0"/>
      </w:pPr>
      <w:r>
        <w:t xml:space="preserve">2. "Dispersive Optical Interface Based on </w:t>
      </w:r>
      <w:proofErr w:type="spellStart"/>
      <w:r>
        <w:t>Nanofiber</w:t>
      </w:r>
      <w:proofErr w:type="spellEnd"/>
      <w:r>
        <w:t xml:space="preserve">-Trapped Atoms" 2011 - </w:t>
      </w:r>
      <w:r w:rsidR="00A25E0E" w:rsidRPr="00A25E0E">
        <w:t>http://journals.aps.org/prl/pdf/10.1103/PhysRevLett.107.243601</w:t>
      </w:r>
    </w:p>
    <w:p w:rsidR="00A25E0E" w:rsidRDefault="00A25E0E" w:rsidP="00A25E0E">
      <w:pPr>
        <w:bidi w:val="0"/>
      </w:pPr>
      <w:r>
        <w:t>trapping time - 48ms (exponential decay const)'</w:t>
      </w:r>
    </w:p>
    <w:p w:rsidR="00A25E0E" w:rsidRDefault="00A25E0E" w:rsidP="00A25E0E">
      <w:pPr>
        <w:bidi w:val="0"/>
      </w:pPr>
      <w:r>
        <w:t xml:space="preserve">3. "Coherence Properties of </w:t>
      </w:r>
      <w:proofErr w:type="spellStart"/>
      <w:r>
        <w:t>Nanofiber</w:t>
      </w:r>
      <w:proofErr w:type="spellEnd"/>
      <w:r>
        <w:t xml:space="preserve">-Trapped Cesium Atoms" 2013 - </w:t>
      </w:r>
      <w:r w:rsidRPr="00A25E0E">
        <w:t>http://journals.aps.org/prl/pdf/10.1103/PhysRevLett.110.243603</w:t>
      </w:r>
    </w:p>
    <w:p w:rsidR="00A25E0E" w:rsidRDefault="00A25E0E" w:rsidP="00A25E0E">
      <w:pPr>
        <w:bidi w:val="0"/>
      </w:pPr>
      <w:proofErr w:type="spellStart"/>
      <w:r>
        <w:t>decoherence</w:t>
      </w:r>
      <w:proofErr w:type="spellEnd"/>
      <w:r>
        <w:t xml:space="preserve"> - reversible </w:t>
      </w:r>
      <w:proofErr w:type="spellStart"/>
      <w:r>
        <w:t>dephasing</w:t>
      </w:r>
      <w:proofErr w:type="spellEnd"/>
      <w:r>
        <w:t xml:space="preserve"> time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=0.6ms</m:t>
        </m:r>
      </m:oMath>
      <w:r w:rsidR="00E767E5">
        <w:t xml:space="preserve"> </w:t>
      </w:r>
      <w:r>
        <w:t xml:space="preserve">and an irreversible </w:t>
      </w:r>
      <w:proofErr w:type="spellStart"/>
      <w:r w:rsidR="00E767E5">
        <w:t>dephasing</w:t>
      </w:r>
      <w:proofErr w:type="spellEnd"/>
      <w:r w:rsidR="00E767E5">
        <w:t xml:space="preserve"> time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=3.7ms</m:t>
        </m:r>
      </m:oMath>
    </w:p>
    <w:p w:rsidR="00BD4198" w:rsidRDefault="00A25E0E" w:rsidP="00047CB0">
      <w:pPr>
        <w:bidi w:val="0"/>
      </w:pPr>
      <w:r>
        <w:t>4</w:t>
      </w:r>
      <w:r w:rsidR="00736FBA">
        <w:t xml:space="preserve">. "Storage of fiber-guided light in a </w:t>
      </w:r>
      <w:proofErr w:type="spellStart"/>
      <w:r w:rsidR="00736FBA">
        <w:t>nanofibertrapped</w:t>
      </w:r>
      <w:proofErr w:type="spellEnd"/>
      <w:r w:rsidR="00736FBA">
        <w:t xml:space="preserve"> ensemble of cold atoms" 2015 - </w:t>
      </w:r>
      <w:r w:rsidR="00BD4198" w:rsidRPr="00BD4198">
        <w:t>https://www.osapublishing.org/optica/abstract.cfm?uri=optica-2-4-353</w:t>
      </w:r>
    </w:p>
    <w:p w:rsidR="00BD4198" w:rsidRDefault="00BD4198" w:rsidP="00FC0E78">
      <w:pPr>
        <w:bidi w:val="0"/>
      </w:pPr>
      <w:r>
        <w:t xml:space="preserve">trapping distance - </w:t>
      </w:r>
      <w:r w:rsidR="00FC0E78">
        <w:t>225nm</w:t>
      </w:r>
    </w:p>
    <w:p w:rsidR="00BD4E2F" w:rsidRDefault="00BD4E2F" w:rsidP="00BD4198">
      <w:pPr>
        <w:bidi w:val="0"/>
      </w:pPr>
      <w:r>
        <w:t>red detuned - 1064nm, 0.65mW (standing wave)</w:t>
      </w:r>
    </w:p>
    <w:p w:rsidR="00BD4E2F" w:rsidRDefault="00BD4E2F" w:rsidP="00BD4E2F">
      <w:pPr>
        <w:bidi w:val="0"/>
      </w:pPr>
      <w:r>
        <w:t>blue detuned - 783nm, 7mW (running wave)</w:t>
      </w:r>
    </w:p>
    <w:p w:rsidR="00BD4E2F" w:rsidRDefault="00BD4E2F" w:rsidP="00BD4E2F">
      <w:pPr>
        <w:bidi w:val="0"/>
      </w:pPr>
    </w:p>
    <w:p w:rsidR="00853B22" w:rsidRDefault="00853B22" w:rsidP="00FC0E78">
      <w:pPr>
        <w:bidi w:val="0"/>
        <w:rPr>
          <w:b/>
          <w:bCs/>
          <w:sz w:val="36"/>
          <w:szCs w:val="36"/>
          <w:u w:val="single"/>
        </w:rPr>
      </w:pPr>
    </w:p>
    <w:p w:rsidR="00853B22" w:rsidRDefault="00853B22" w:rsidP="00853B22">
      <w:pPr>
        <w:bidi w:val="0"/>
        <w:rPr>
          <w:b/>
          <w:bCs/>
          <w:sz w:val="36"/>
          <w:szCs w:val="36"/>
          <w:u w:val="single"/>
        </w:rPr>
      </w:pPr>
    </w:p>
    <w:p w:rsidR="00853B22" w:rsidRDefault="00853B22" w:rsidP="00853B22">
      <w:pPr>
        <w:bidi w:val="0"/>
        <w:rPr>
          <w:b/>
          <w:bCs/>
          <w:sz w:val="36"/>
          <w:szCs w:val="36"/>
          <w:u w:val="single"/>
        </w:rPr>
      </w:pPr>
    </w:p>
    <w:p w:rsidR="00853B22" w:rsidRDefault="00853B22" w:rsidP="00853B22">
      <w:pPr>
        <w:bidi w:val="0"/>
        <w:rPr>
          <w:b/>
          <w:bCs/>
          <w:sz w:val="36"/>
          <w:szCs w:val="36"/>
          <w:u w:val="single"/>
        </w:rPr>
      </w:pPr>
    </w:p>
    <w:p w:rsidR="00FC0E78" w:rsidRPr="00853B22" w:rsidRDefault="00FC0E78" w:rsidP="00853B22">
      <w:pPr>
        <w:bidi w:val="0"/>
        <w:rPr>
          <w:b/>
          <w:bCs/>
          <w:sz w:val="36"/>
          <w:szCs w:val="36"/>
          <w:u w:val="single"/>
        </w:rPr>
      </w:pPr>
      <w:r w:rsidRPr="00853B22">
        <w:rPr>
          <w:b/>
          <w:bCs/>
          <w:sz w:val="36"/>
          <w:szCs w:val="36"/>
          <w:u w:val="single"/>
        </w:rPr>
        <w:lastRenderedPageBreak/>
        <w:t>Kimble:</w:t>
      </w:r>
    </w:p>
    <w:p w:rsidR="00FC0E78" w:rsidRDefault="00FC0E78" w:rsidP="00FC0E78">
      <w:pPr>
        <w:bidi w:val="0"/>
      </w:pPr>
      <w:r>
        <w:t>Cs</w:t>
      </w:r>
    </w:p>
    <w:p w:rsidR="00FC0E78" w:rsidRDefault="00FC0E78" w:rsidP="00FC0E78">
      <w:pPr>
        <w:bidi w:val="0"/>
      </w:pPr>
      <w:r>
        <w:t>trapping distance - 215nm</w:t>
      </w:r>
    </w:p>
    <w:p w:rsidR="00FC0E78" w:rsidRDefault="00FC0E78" w:rsidP="00FC0E78">
      <w:pPr>
        <w:bidi w:val="0"/>
      </w:pPr>
      <w:proofErr w:type="spellStart"/>
      <w:r>
        <w:t>nanofiber</w:t>
      </w:r>
      <w:proofErr w:type="spellEnd"/>
      <w:r>
        <w:t xml:space="preserve"> radius - 215nm</w:t>
      </w:r>
    </w:p>
    <w:p w:rsidR="00FC0E78" w:rsidRDefault="00FC0E78" w:rsidP="00FC0E78">
      <w:pPr>
        <w:bidi w:val="0"/>
      </w:pPr>
      <w:r>
        <w:t>"</w:t>
      </w:r>
      <w:r w:rsidRPr="00FC0E78">
        <w:t xml:space="preserve"> </w:t>
      </w:r>
      <w:r>
        <w:t xml:space="preserve">Demonstration of a State-Insensitive, Compensated </w:t>
      </w:r>
      <w:proofErr w:type="spellStart"/>
      <w:r>
        <w:t>Nanofiber</w:t>
      </w:r>
      <w:proofErr w:type="spellEnd"/>
      <w:r>
        <w:t xml:space="preserve"> Trap" 2012 - </w:t>
      </w:r>
      <w:r w:rsidRPr="00FC0E78">
        <w:t>http://journals.aps.org/prl/pdf/10.1103/PhysRevLett.109.033603</w:t>
      </w:r>
    </w:p>
    <w:p w:rsidR="00FC0E78" w:rsidRDefault="00FC0E78" w:rsidP="00FC0E78">
      <w:pPr>
        <w:bidi w:val="0"/>
      </w:pPr>
      <w:r>
        <w:t>red detuned - 937nm, 0.4mW (standing wave)</w:t>
      </w:r>
    </w:p>
    <w:p w:rsidR="00FC0E78" w:rsidRDefault="00FC0E78" w:rsidP="00FC0E78">
      <w:pPr>
        <w:bidi w:val="0"/>
      </w:pPr>
      <w:r>
        <w:t>blue detu</w:t>
      </w:r>
      <w:r w:rsidR="00C661D6">
        <w:t>ned - 686nm, 5mW (standing wave, there's a detuning of one of the blue beams - 686.1nm and 686.7nm...</w:t>
      </w:r>
      <w:r w:rsidR="00A82363">
        <w:t>*</w:t>
      </w:r>
      <w:r w:rsidR="00C661D6">
        <w:t>read about it</w:t>
      </w:r>
      <w:r w:rsidR="00A82363">
        <w:t>*</w:t>
      </w:r>
      <w:r w:rsidR="00C661D6">
        <w:t>)</w:t>
      </w:r>
    </w:p>
    <w:p w:rsidR="00FC0E78" w:rsidRDefault="00047CB0" w:rsidP="00FC0E78">
      <w:pPr>
        <w:bidi w:val="0"/>
      </w:pPr>
      <w:r>
        <w:t>tra</w:t>
      </w:r>
      <w:r w:rsidR="00853B22">
        <w:t>p</w:t>
      </w:r>
      <w:r>
        <w:t>p</w:t>
      </w:r>
      <w:r w:rsidR="00853B22">
        <w:t>ing</w:t>
      </w:r>
      <w:r>
        <w:t xml:space="preserve"> time - 140ms (with pulsed polarization-gradient cooling)</w:t>
      </w:r>
    </w:p>
    <w:p w:rsidR="00FC0E78" w:rsidRDefault="009941C1" w:rsidP="009941C1">
      <w:pPr>
        <w:bidi w:val="0"/>
      </w:pPr>
      <w:r>
        <w:t>??photonic crystal waveguide 2013-present??</w:t>
      </w:r>
    </w:p>
    <w:p w:rsidR="00FC0E78" w:rsidRDefault="00FC0E78" w:rsidP="00FC0E78">
      <w:pPr>
        <w:bidi w:val="0"/>
      </w:pPr>
    </w:p>
    <w:sectPr w:rsidR="00FC0E78" w:rsidSect="00D00C2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/>
  <w:defaultTabStop w:val="720"/>
  <w:characterSpacingControl w:val="doNotCompress"/>
  <w:compat>
    <w:useFELayout/>
  </w:compat>
  <w:rsids>
    <w:rsidRoot w:val="000D1C36"/>
    <w:rsid w:val="00047CB0"/>
    <w:rsid w:val="000D1C36"/>
    <w:rsid w:val="00227251"/>
    <w:rsid w:val="00326B55"/>
    <w:rsid w:val="003440EF"/>
    <w:rsid w:val="00666067"/>
    <w:rsid w:val="00736FBA"/>
    <w:rsid w:val="00853B22"/>
    <w:rsid w:val="009941C1"/>
    <w:rsid w:val="00A25E0E"/>
    <w:rsid w:val="00A82363"/>
    <w:rsid w:val="00BD4198"/>
    <w:rsid w:val="00BD4E2F"/>
    <w:rsid w:val="00C43831"/>
    <w:rsid w:val="00C661D6"/>
    <w:rsid w:val="00D00C28"/>
    <w:rsid w:val="00D82EFB"/>
    <w:rsid w:val="00E767E5"/>
    <w:rsid w:val="00FC0E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0C2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5E0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A25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A25E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279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2016-09-06T22:04:00Z</dcterms:created>
  <dcterms:modified xsi:type="dcterms:W3CDTF">2016-09-07T13:16:00Z</dcterms:modified>
</cp:coreProperties>
</file>