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F56" w:rsidRDefault="001A0F56" w:rsidP="001A0F56">
      <w:pPr>
        <w:pageBreakBefore/>
        <w:rPr>
          <w:i/>
          <w:iCs/>
          <w:sz w:val="28"/>
          <w:szCs w:val="28"/>
        </w:rPr>
      </w:pPr>
    </w:p>
    <w:p w:rsidR="001A0F56" w:rsidRPr="000C44FF" w:rsidRDefault="001A0F56" w:rsidP="001A0F56">
      <w:pPr>
        <w:autoSpaceDE w:val="0"/>
        <w:autoSpaceDN w:val="0"/>
        <w:adjustRightInd w:val="0"/>
        <w:spacing w:after="0" w:line="240" w:lineRule="auto"/>
        <w:jc w:val="center"/>
        <w:rPr>
          <w:rFonts w:ascii="CollegiateFLF" w:hAnsi="CollegiateFLF" w:cs="Monotype Corsiva"/>
          <w:b/>
          <w:iCs/>
          <w:color w:val="000000"/>
          <w:sz w:val="40"/>
          <w:szCs w:val="30"/>
        </w:rPr>
      </w:pPr>
      <w:r w:rsidRPr="000C44FF">
        <w:rPr>
          <w:rFonts w:ascii="CollegiateFLF" w:hAnsi="CollegiateFLF" w:cs="Monotype Corsiva"/>
          <w:b/>
          <w:iCs/>
          <w:color w:val="000000"/>
          <w:sz w:val="40"/>
          <w:szCs w:val="30"/>
        </w:rPr>
        <w:t xml:space="preserve">MICROSOFT </w:t>
      </w:r>
      <w:r>
        <w:rPr>
          <w:rFonts w:ascii="CollegiateFLF" w:hAnsi="CollegiateFLF" w:cs="Monotype Corsiva"/>
          <w:b/>
          <w:iCs/>
          <w:color w:val="000000"/>
          <w:sz w:val="40"/>
          <w:szCs w:val="30"/>
        </w:rPr>
        <w:t>POWERPOINT (PRESENTATION)</w:t>
      </w:r>
    </w:p>
    <w:p w:rsidR="001A0F56" w:rsidRDefault="001A0F56" w:rsidP="001A0F5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2561DA" wp14:editId="1927C0C3">
                <wp:simplePos x="0" y="0"/>
                <wp:positionH relativeFrom="column">
                  <wp:posOffset>-809625</wp:posOffset>
                </wp:positionH>
                <wp:positionV relativeFrom="paragraph">
                  <wp:posOffset>40005</wp:posOffset>
                </wp:positionV>
                <wp:extent cx="7724140" cy="133350"/>
                <wp:effectExtent l="28575" t="41910" r="29210" b="91440"/>
                <wp:wrapNone/>
                <wp:docPr id="681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24140" cy="133350"/>
                          <a:chOff x="105" y="3275"/>
                          <a:chExt cx="12164" cy="210"/>
                        </a:xfrm>
                      </wpg:grpSpPr>
                      <wps:wsp>
                        <wps:cNvPr id="682" name="Freeform 160"/>
                        <wps:cNvSpPr>
                          <a:spLocks/>
                        </wps:cNvSpPr>
                        <wps:spPr bwMode="auto">
                          <a:xfrm>
                            <a:off x="1035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3" name="AutoShape 161"/>
                        <wps:cNvCnPr/>
                        <wps:spPr bwMode="auto">
                          <a:xfrm>
                            <a:off x="105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AutoShape 162"/>
                        <wps:cNvCnPr/>
                        <wps:spPr bwMode="auto">
                          <a:xfrm>
                            <a:off x="1500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" name="Freeform 163"/>
                        <wps:cNvSpPr>
                          <a:spLocks/>
                        </wps:cNvSpPr>
                        <wps:spPr bwMode="auto">
                          <a:xfrm>
                            <a:off x="2460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7" name="AutoShape 164"/>
                        <wps:cNvCnPr/>
                        <wps:spPr bwMode="auto">
                          <a:xfrm>
                            <a:off x="2910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" name="Freeform 165"/>
                        <wps:cNvSpPr>
                          <a:spLocks/>
                        </wps:cNvSpPr>
                        <wps:spPr bwMode="auto">
                          <a:xfrm>
                            <a:off x="3885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9" name="AutoShape 166"/>
                        <wps:cNvCnPr/>
                        <wps:spPr bwMode="auto">
                          <a:xfrm>
                            <a:off x="4320" y="341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0" name="Freeform 167"/>
                        <wps:cNvSpPr>
                          <a:spLocks/>
                        </wps:cNvSpPr>
                        <wps:spPr bwMode="auto">
                          <a:xfrm>
                            <a:off x="531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1" name="AutoShape 168"/>
                        <wps:cNvCnPr/>
                        <wps:spPr bwMode="auto">
                          <a:xfrm>
                            <a:off x="5745" y="341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Freeform 169"/>
                        <wps:cNvSpPr>
                          <a:spLocks/>
                        </wps:cNvSpPr>
                        <wps:spPr bwMode="auto">
                          <a:xfrm>
                            <a:off x="672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3" name="AutoShape 170"/>
                        <wps:cNvCnPr/>
                        <wps:spPr bwMode="auto">
                          <a:xfrm>
                            <a:off x="7125" y="342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Freeform 171"/>
                        <wps:cNvSpPr>
                          <a:spLocks/>
                        </wps:cNvSpPr>
                        <wps:spPr bwMode="auto">
                          <a:xfrm>
                            <a:off x="810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5" name="AutoShape 172"/>
                        <wps:cNvCnPr/>
                        <wps:spPr bwMode="auto">
                          <a:xfrm>
                            <a:off x="8520" y="342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Freeform 173"/>
                        <wps:cNvSpPr>
                          <a:spLocks/>
                        </wps:cNvSpPr>
                        <wps:spPr bwMode="auto">
                          <a:xfrm>
                            <a:off x="9495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7" name="AutoShape 174"/>
                        <wps:cNvCnPr/>
                        <wps:spPr bwMode="auto">
                          <a:xfrm>
                            <a:off x="9915" y="344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Freeform 175"/>
                        <wps:cNvSpPr>
                          <a:spLocks/>
                        </wps:cNvSpPr>
                        <wps:spPr bwMode="auto">
                          <a:xfrm>
                            <a:off x="10815" y="330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9" name="AutoShape 176"/>
                        <wps:cNvCnPr/>
                        <wps:spPr bwMode="auto">
                          <a:xfrm>
                            <a:off x="11204" y="344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13EB47" id="Group 159" o:spid="_x0000_s1026" style="position:absolute;margin-left:-63.75pt;margin-top:3.15pt;width:608.2pt;height:10.5pt;z-index:251659264" coordorigin="105,3275" coordsize="12164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FyTgkAALmDAAAOAAAAZHJzL2Uyb0RvYy54bWzsXVlv40YMfi/Q/yDosUDWGp2Wsc5ikWNR&#10;YNsusOkPUCT5QGVJlZQ4adH/XnIOeRR7FG+cLgKUebDliBrNkJzjIzmc9x8eNoV1nzftuirnNnvn&#10;2FZeplW2Lpdz+/eb67OpbbVdUmZJUZX53H7MW/vD+Y8/vN/Ws9ytVlWR5Y0FhZTtbFvP7VXX1bPJ&#10;pE1X+SZp31V1XsLNRdVskg5+NstJ1iRbKH1TTFzHCSfbqsnqpkrztoX/Xoqb9jkvf7HI0+63xaLN&#10;O6uY21C3jn82/PMWPyfn75PZsknq1TqV1UheUItNsi7hpX1Rl0mXWHfNeq+ozTptqrZadO/SajOp&#10;Fot1mvM2QGuY86Q1n5rqruZtWc62y7pnE7D2CZ9eXGz66/2XxlpnczucMtsqkw0Iib/XYkGM7NnW&#10;yxlQfWrqr/WXRrQRLj9X6R8t3J48vY+/l4LYut3+UmVQYHLXVZw9D4tmg0VAw60HLoXHXgr5Q2el&#10;8M8ocn3mg7BSuMc8zwukmNIVyBIfY05gW3DTc6NASDBdXcmnmctCXzzrMv7gJJmJ1/Kqyqphu0Dj&#10;2h1T29OY+nWV1DmXVYvs6pnqKqZeN3mOemyxkFcL3w+EiqmtzlHtDpK1wPhneckc7ylXFEeDnpvT&#10;IUeSWXrXdp/yigsluf/cdqJDZHDFRZ1JlbgBeSw2BfSNnyaWY20tz3djRwpm2VOBCvVUvhcGsbWy&#10;GPO9fUrgS0/JPCeOImOhnkY6XigIfldoxPzAXFPgVU/qGGsZalQuY7HrGWsZaaTjtYQhsX+1YKOx&#10;0FgjHS8UdH1XquuFsWdmKNPFFDmhz4wMYLqc3CjymWusLNMFJaRuLvcbRMV0WU0jj0XmYnWBhYE/&#10;nZprqwvsudrqIoPRJw7NesB0mY0z19VlZlZVVxfXuBa4urgcK3TgzwqDwAvlTNf3VFcX1jilLqpx&#10;Sl1Q45S6nMYpdTGNU+pCGqfURTRK6Q0lNMJPTxfSeJmjMoLZaqlG32SlBuT0oZQjMlxZCS6ubkDW&#10;OETXVYtzIg7QMCXeMBQ0FAJ0eFcj9wbkUAkk94zk/oAcdADJ+XR7sPRgQA7iRfLIWHo4IAfJITlf&#10;bxwsPRqQ41iH9DCOmRo7HT4gWwsjlOmBePiAbC8MPYYHQDN07jPZYmZsMijI4AHZZhguTG8YyhcH&#10;C2w0jAbaA4JbUjcaWO4+Xeg2tgUL3Vt8BnQl6VCl1KW1hTWUmMetFSyrxESNdzfVfX5Tcbput1Dj&#10;Y498+46iKHVKMZfzqurkikh917xYxudoTqwWJopAfQtCMfceWapqEnDr+SqIqZKXzAdr2Tz1evUt&#10;q8EnQE68W9WACBSV+t5rHZ+1Rovmk9XRJfMp6MhKC705xIm0qNpcKBNqBh83ehVBzdIWh21VrLPr&#10;dVGgUrTN8vaiaKz7BGDVNfyJ9R08MiArStQw5kZwmz82KAMhXt6XkqRpXnaijxR3G8ANovQApzCh&#10;vfBvBAD8pUpdOFDEUnjlB28H8FRmXO1XeZJdyesuWRfimsuNAxixwhaQ4LbKHmG13VQCKgK0hYtV&#10;1fxlW1uAiXO7/fMuaXLbKn4uATLEzMfFdcd/+EGEvbTR79zqd5IyhaLmdtpBtxQ/LjqBRu/qZr1c&#10;wbsEC8rqI2CmxRrX44Bb2pmol/wBuOW7ARhYJwhUiBXiKAcQDB+DJIK5KL80UMtvACqwTIC+6Xmx&#10;RG8KpzAnhFsI+5R4FV6sGwFTLLwAGXRNgty6qMoSxryqEUxTAAYkqx5AtSsr1FuuCUIjvSk7QSNj&#10;VMnX0Uire6wRHjdNtQX9mtubPAPNysGUgle8ylJhnyeV+pzMgJ1ykEfGcivE37ETX02vpv6Z74ZX&#10;Z75zeXn28frCPwuvWRRcepcXF5fsH+ykzJ+t1lmWl8gzZRFh/nHgWNpmhC2jt4n0/J8MS+ddFqqo&#10;vnmlubIj4NW7o+oE31PvYQWwr/cuyuSleg96Q4ovhuLntTmZkeLzcZV3iO+p+LCSFYqvWaz4ulnq&#10;/VdpBjzZYuX6YAnjM0Fvx1MzAVms1BSzs60NwbXJrqYDa7JYkcUK7bVksTJawYadasS+4+oda9S+&#10;45LFChbdZLFC6KGMc2Sx6m2SAFN2ukEWK24HI4vVwIYoVoVksRLWK7JYQYjHofAIk8sd5t995O6f&#10;gNzdWI7fZLLKCLmjfe1tmqzApbSH3LmJ9bWRuzedShsuIXcOsCjWxBgRpPvFx8MhKNYEfAE3TA9j&#10;IOROyH0/dodiTXRsLSMvjIEXYLnRySnWhANwZMkuOMijWBO01nAwTrEmAzAupiCKNYHYFhWxwlf/&#10;FGsy2KnxTTsQTMgd4jL3kTsPXX2hz933ZNic5wOE5/EUysVIwSYUbPJWgk1isHjuIXe+oHlt5B54&#10;ypQF2zeGHYJ87uRzx+BzqYkYXb3bUULIHf3oPEDavPmEkHu/QWzMk04+d7WNboRLgMh2vW8v3gCc&#10;qLRLZG+HC+0SuaFdIhCvftTGD/K5D2A++dxpl8gRKQkMyD2GteI+cp+e4HMPIl+6GAm5k8/9zfrc&#10;Y1im7SF3mTdDy+IAxsNT8zuEfG8Z7psi5E4+d8rvMIG8BpTfgfI7HMptQfkdbmBegrmC8juoZBmU&#10;34HyO2CmI4QkfKe0SFoxzNggtovxnkP5HSi/w/8hv0N8KL9DxF2DL/S5R8xVyB0uyOdOCR7eZLR8&#10;3Cd42O1zj/S8Jq+2z51nGxH73Mnnjm5UipanaHnKzGiMbKfMjMf4x8Fh1WdR3fOP63EsFC2vh79T&#10;tDxEvT8JfqfMjBD8PkTClJmx3w9AmRkpM+NbzMwI2RP3fe7RKRnqpkEfLU/InVIzvtV97jGsYZ76&#10;3KP/JENd7GMnI5+7OviBkLv5OAGKloe963rqM4qWx9TVhtMXwPh4HHpFW/qRlJShzmA3oGj5A1u+&#10;IU2hbhegDHWUoW7EM07R8hQtDxYROlPhNfa5x4cy1EWnZKiLYzwkC4EKHkdBPnfyub9Nn/uBDHXi&#10;CMfX3ufOnKnqER6cFjnoEbTRnTa66w5C2uiOaecIuh8Jswm6G2C23qfI6a6Da3K6k9P9iLMIyelO&#10;Tnd5qCIdh/g2j0OMD6Woi05JUceY68CSgrA7HtFJO91fsNMdstgtZ9slHAmKjg44pHS1Ti+TLtF/&#10;w/W2nuVutaqKLG/O/wUAAP//AwBQSwMEFAAGAAgAAAAhADWnqafhAAAACgEAAA8AAABkcnMvZG93&#10;bnJldi54bWxMj01rwkAQhu+F/odlCr3p5gM1TbMRkbYnKVQLpbcxGZNgdjZk1yT++66nehzeh/d9&#10;JltPuhUD9bYxrCCcByCIC1M2XCn4PrzPEhDWIZfYGiYFV7Kwzh8fMkxLM/IXDXtXCV/CNkUFtXNd&#10;KqUtatJo56Yj9tnJ9BqdP/tKlj2Ovly3MgqCpdTYsF+osaNtTcV5f9EKPkYcN3H4NuzOp+3197D4&#10;/NmFpNTz07R5BeFocv8w3PS9OuTe6WguXFrRKpiF0WrhWQXLGMQNCJLkBcRRQbSKQeaZvH8h/wMA&#10;AP//AwBQSwECLQAUAAYACAAAACEAtoM4kv4AAADhAQAAEwAAAAAAAAAAAAAAAAAAAAAAW0NvbnRl&#10;bnRfVHlwZXNdLnhtbFBLAQItABQABgAIAAAAIQA4/SH/1gAAAJQBAAALAAAAAAAAAAAAAAAAAC8B&#10;AABfcmVscy8ucmVsc1BLAQItABQABgAIAAAAIQD8wPFyTgkAALmDAAAOAAAAAAAAAAAAAAAAAC4C&#10;AABkcnMvZTJvRG9jLnhtbFBLAQItABQABgAIAAAAIQA1p6mn4QAAAAoBAAAPAAAAAAAAAAAAAAAA&#10;AKgLAABkcnMvZG93bnJldi54bWxQSwUGAAAAAAQABADzAAAAtgwAAAAA&#10;">
                <v:shape id="Freeform 160" o:spid="_x0000_s1027" style="position:absolute;left:1035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k0wgAAANwAAAAPAAAAZHJzL2Rvd25yZXYueG1sRI/disIw&#10;FITvhX2HcIS9s6lSpHaNpQrC9tKfBzg0pz9sc1KabO2+/UYQvBxm5htmn8+mFxONrrOsYB3FIIgr&#10;qztuFNxv51UKwnlkjb1lUvBHDvLDx2KPmbYPvtB09Y0IEHYZKmi9HzIpXdWSQRfZgTh4tR0N+iDH&#10;RuoRHwFuermJ46002HFYaHGgU0vVz/XXKCiPiZfH4lab3VSXaTkkSY+JUp/LufgC4Wn27/Cr/a0V&#10;bNMNPM+EIyAP/wAAAP//AwBQSwECLQAUAAYACAAAACEA2+H2y+4AAACFAQAAEwAAAAAAAAAAAAAA&#10;AAAAAAAAW0NvbnRlbnRfVHlwZXNdLnhtbFBLAQItABQABgAIAAAAIQBa9CxbvwAAABUBAAALAAAA&#10;AAAAAAAAAAAAAB8BAABfcmVscy8ucmVsc1BLAQItABQABgAIAAAAIQCXXAk0wgAAANw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61" o:spid="_x0000_s1028" type="#_x0000_t32" style="position:absolute;left:105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ltewwAAANwAAAAPAAAAZHJzL2Rvd25yZXYueG1sRI9Pi8Iw&#10;FMTvgt8hPGFvmqoopRpFBcHTLrqCHp/N6x9tXkoTtfvtjSDscZiZ3zDzZWsq8aDGlZYVDAcRCOLU&#10;6pJzBcffbT8G4TyyxsoyKfgjB8tFtzPHRNsn7+lx8LkIEHYJKii8rxMpXVqQQTewNXHwMtsY9EE2&#10;udQNPgPcVHIURVNpsOSwUGBNm4LS2+FuFJyH6+NPZr+zK+Hel/GtnVxOa6W+eu1qBsJT6//Dn/ZO&#10;K5jGY3ifCUdALl4AAAD//wMAUEsBAi0AFAAGAAgAAAAhANvh9svuAAAAhQEAABMAAAAAAAAAAAAA&#10;AAAAAAAAAFtDb250ZW50X1R5cGVzXS54bWxQSwECLQAUAAYACAAAACEAWvQsW78AAAAVAQAACwAA&#10;AAAAAAAAAAAAAAAfAQAAX3JlbHMvLnJlbHNQSwECLQAUAAYACAAAACEA2MpbXsMAAADcAAAADwAA&#10;AAAAAAAAAAAAAAAHAgAAZHJzL2Rvd25yZXYueG1sUEsFBgAAAAADAAMAtwAAAPcCAAAAAA==&#10;" strokecolor="#4e92d1 [3044]" strokeweight="3pt">
                  <v:stroke startarrow="open" endarrow="open"/>
                </v:shape>
                <v:shape id="AutoShape 162" o:spid="_x0000_s1029" type="#_x0000_t32" style="position:absolute;left:1500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MqwwAAANwAAAAPAAAAZHJzL2Rvd25yZXYueG1sRI9Pi8Iw&#10;FMTvgt8hPGFvmioqpRpFBcHTLrqCHp/N6x9tXkoTtfvtjSDscZiZ3zDzZWsq8aDGlZYVDAcRCOLU&#10;6pJzBcffbT8G4TyyxsoyKfgjB8tFtzPHRNsn7+lx8LkIEHYJKii8rxMpXVqQQTewNXHwMtsY9EE2&#10;udQNPgPcVHIURVNpsOSwUGBNm4LS2+FuFJyH6+NPZr+zK+Hel/GtnVxOa6W+eu1qBsJT6//Dn/ZO&#10;K5jGY3ifCUdALl4AAAD//wMAUEsBAi0AFAAGAAgAAAAhANvh9svuAAAAhQEAABMAAAAAAAAAAAAA&#10;AAAAAAAAAFtDb250ZW50X1R5cGVzXS54bWxQSwECLQAUAAYACAAAACEAWvQsW78AAAAVAQAACwAA&#10;AAAAAAAAAAAAAAAfAQAAX3JlbHMvLnJlbHNQSwECLQAUAAYACAAAACEAVyPDKsMAAADcAAAADwAA&#10;AAAAAAAAAAAAAAAHAgAAZHJzL2Rvd25yZXYueG1sUEsFBgAAAAADAAMAtwAAAPcCAAAAAA==&#10;" strokecolor="#4e92d1 [3044]" strokeweight="3pt">
                  <v:stroke startarrow="open" endarrow="open"/>
                </v:shape>
                <v:shape id="Freeform 163" o:spid="_x0000_s1030" style="position:absolute;left:2460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83wgAAANwAAAAPAAAAZHJzL2Rvd25yZXYueG1sRI/disIw&#10;FITvBd8hHGHvNFVK6XaN0i4I20t/HuDQnP5gc1KabO2+/UYQvBxm5htmf5xNLyYaXWdZwXYTgSCu&#10;rO64UXC7ntYpCOeRNfaWScEfOTgelos9Zto++EzTxTciQNhlqKD1fsikdFVLBt3GDsTBq+1o0Ac5&#10;NlKP+Ahw08tdFCXSYMdhocWBvluq7pdfo6AsYi+L/Fqbz6ku03KI4x5jpT5Wc/4FwtPs3+FX+0cr&#10;SNIEnmfCEZCHfwAAAP//AwBQSwECLQAUAAYACAAAACEA2+H2y+4AAACFAQAAEwAAAAAAAAAAAAAA&#10;AAAAAAAAW0NvbnRlbnRfVHlwZXNdLnhtbFBLAQItABQABgAIAAAAIQBa9CxbvwAAABUBAAALAAAA&#10;AAAAAAAAAAAAAB8BAABfcmVscy8ucmVsc1BLAQItABQABgAIAAAAIQDoZw83wgAAANw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64" o:spid="_x0000_s1031" type="#_x0000_t32" style="position:absolute;left:2910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V1dwwAAANwAAAAPAAAAZHJzL2Rvd25yZXYueG1sRI9Pi8Iw&#10;FMTvgt8hPGFvmiqopRpFhQVPK7oFPT6b1z/avJQmq/XbbxaEPQ4z8xtmue5MLR7UusqygvEoAkGc&#10;WV1xoSD9/hzGIJxH1lhbJgUvcrBe9XtLTLR98pEeJ1+IAGGXoILS+yaR0mUlGXQj2xAHL7etQR9k&#10;W0jd4jPATS0nUTSTBisOCyU2tCspu59+jILLeJsecvuV3wiPvorv3fR63ir1Meg2CxCeOv8ffrf3&#10;WsEsnsPfmXAE5OoXAAD//wMAUEsBAi0AFAAGAAgAAAAhANvh9svuAAAAhQEAABMAAAAAAAAAAAAA&#10;AAAAAAAAAFtDb250ZW50X1R5cGVzXS54bWxQSwECLQAUAAYACAAAACEAWvQsW78AAAAVAQAACwAA&#10;AAAAAAAAAAAAAAAfAQAAX3JlbHMvLnJlbHNQSwECLQAUAAYACAAAACEAp/FdXcMAAADcAAAADwAA&#10;AAAAAAAAAAAAAAAHAgAAZHJzL2Rvd25yZXYueG1sUEsFBgAAAAADAAMAtwAAAPcCAAAAAA==&#10;" strokecolor="#4e92d1 [3044]" strokeweight="3pt">
                  <v:stroke startarrow="open" endarrow="open"/>
                </v:shape>
                <v:shape id="Freeform 165" o:spid="_x0000_s1032" style="position:absolute;left:3885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D7euwAAANwAAAAPAAAAZHJzL2Rvd25yZXYueG1sRE9LCsIw&#10;EN0L3iGM4E5TpUitRlFBsEs/Bxia6QebSWlirbc3C8Hl4/23+8E0oqfO1ZYVLOYRCOLc6ppLBY/7&#10;eZaAcB5ZY2OZFHzIwX43Hm0x1fbNV+pvvhQhhF2KCirv21RKl1dk0M1tSxy4wnYGfYBdKXWH7xBu&#10;GrmMopU0WHNoqLClU0X58/YyCrJj7OXxcC/Mui+yJGvjuMFYqelkOGxAeBr8X/xzX7SCVRLWhjPh&#10;CMjdFwAA//8DAFBLAQItABQABgAIAAAAIQDb4fbL7gAAAIUBAAATAAAAAAAAAAAAAAAAAAAAAABb&#10;Q29udGVudF9UeXBlc10ueG1sUEsBAi0AFAAGAAgAAAAhAFr0LFu/AAAAFQEAAAsAAAAAAAAAAAAA&#10;AAAAHwEAAF9yZWxzLy5yZWxzUEsBAi0AFAAGAAgAAAAhAPa0Pt67AAAA3AAAAA8AAAAAAAAAAAAA&#10;AAAABwIAAGRycy9kb3ducmV2LnhtbFBLBQYAAAAAAwADALcAAADv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66" o:spid="_x0000_s1033" type="#_x0000_t32" style="position:absolute;left:4320;top:341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my0wwAAANwAAAAPAAAAZHJzL2Rvd25yZXYueG1sRI9Pi8Iw&#10;FMTvgt8hPGFvmioo3WoUFRY8regW9PhsXv9o81KarNZvv1kQPA4z8xtmsepMLe7UusqygvEoAkGc&#10;WV1xoSD9+RrGIJxH1lhbJgVPcrBa9nsLTLR98IHuR1+IAGGXoILS+yaR0mUlGXQj2xAHL7etQR9k&#10;W0jd4iPATS0nUTSTBisOCyU2tC0pux1/jYLzeJPuc/udXwkPvopv3fRy2ij1MejWcxCeOv8Ov9o7&#10;rWAWf8L/mXAE5PIPAAD//wMAUEsBAi0AFAAGAAgAAAAhANvh9svuAAAAhQEAABMAAAAAAAAAAAAA&#10;AAAAAAAAAFtDb250ZW50X1R5cGVzXS54bWxQSwECLQAUAAYACAAAACEAWvQsW78AAAAVAQAACwAA&#10;AAAAAAAAAAAAAAAfAQAAX3JlbHMvLnJlbHNQSwECLQAUAAYACAAAACEAuSJstMMAAADcAAAADwAA&#10;AAAAAAAAAAAAAAAHAgAAZHJzL2Rvd25yZXYueG1sUEsFBgAAAAADAAMAtwAAAPcCAAAAAA==&#10;" strokecolor="#4e92d1 [3044]" strokeweight="3pt">
                  <v:stroke startarrow="open" endarrow="open"/>
                </v:shape>
                <v:shape id="Freeform 167" o:spid="_x0000_s1034" style="position:absolute;left:531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6QFvAAAANwAAAAPAAAAZHJzL2Rvd25yZXYueG1sRE9LCsIw&#10;EN0L3iGM4E5TpYitRlFBsEs/Bxia6QebSWlirbc3C8Hl4/23+8E0oqfO1ZYVLOYRCOLc6ppLBY/7&#10;ebYG4TyyxsYyKfiQg/1uPNpiqu2br9TffClCCLsUFVTet6mULq/IoJvbljhwhe0M+gC7UuoO3yHc&#10;NHIZRStpsObQUGFLp4ry5+1lFGTH2Mvj4V6YpC+yddbGcYOxUtPJcNiA8DT4v/jnvmgFqyTMD2fC&#10;EZC7LwAAAP//AwBQSwECLQAUAAYACAAAACEA2+H2y+4AAACFAQAAEwAAAAAAAAAAAAAAAAAAAAAA&#10;W0NvbnRlbnRfVHlwZXNdLnhtbFBLAQItABQABgAIAAAAIQBa9CxbvwAAABUBAAALAAAAAAAAAAAA&#10;AAAAAB8BAABfcmVscy8ucmVsc1BLAQItABQABgAIAAAAIQCNG6QFvAAAANwAAAAPAAAAAAAAAAAA&#10;AAAAAAcCAABkcnMvZG93bnJldi54bWxQSwUGAAAAAAMAAwC3AAAA8A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68" o:spid="_x0000_s1035" type="#_x0000_t32" style="position:absolute;left:5745;top:341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fZvxQAAANwAAAAPAAAAZHJzL2Rvd25yZXYueG1sRI9Pa8JA&#10;FMTvgt9heYK3ZhOhQdOsUoVCT5ZooD2+Zl/+1OzbkN1q+u27hYLHYWZ+w+S7yfTiSqPrLCtIohgE&#10;cWV1x42C8vzysAbhPLLG3jIp+CEHu+18lmOm7Y0Lup58IwKEXYYKWu+HTEpXtWTQRXYgDl5tR4M+&#10;yLGResRbgJteruI4lQY7DgstDnRoqbqcvo2Cj2RfvtX2WH8RFr5bX6bHz/e9UsvF9PwEwtPk7+H/&#10;9qtWkG4S+DsTjoDc/gIAAP//AwBQSwECLQAUAAYACAAAACEA2+H2y+4AAACFAQAAEwAAAAAAAAAA&#10;AAAAAAAAAAAAW0NvbnRlbnRfVHlwZXNdLnhtbFBLAQItABQABgAIAAAAIQBa9CxbvwAAABUBAAAL&#10;AAAAAAAAAAAAAAAAAB8BAABfcmVscy8ucmVsc1BLAQItABQABgAIAAAAIQDCjfZvxQAAANwAAAAP&#10;AAAAAAAAAAAAAAAAAAcCAABkcnMvZG93bnJldi54bWxQSwUGAAAAAAMAAwC3AAAA+QIAAAAA&#10;" strokecolor="#4e92d1 [3044]" strokeweight="3pt">
                  <v:stroke startarrow="open" endarrow="open"/>
                </v:shape>
                <v:shape id="Freeform 169" o:spid="_x0000_s1036" style="position:absolute;left:672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/pvgAAANwAAAAPAAAAZHJzL2Rvd25yZXYueG1sRI/NCsIw&#10;EITvgu8QVvCmqVJEq1FUEOzRnwdYmu0PNpvSxFrf3giCx2FmvmE2u97UoqPWVZYVzKYRCOLM6ooL&#10;BffbabIE4TyyxtoyKXiTg912ONhgou2LL9RdfSEChF2CCkrvm0RKl5Vk0E1tQxy83LYGfZBtIXWL&#10;rwA3tZxH0UIarDgslNjQsaTscX0aBekh9vKwv+Vm1eXpMm3iuMZYqfGo369BeOr9P/xrn7WCxWoO&#10;3zPhCMjtBwAA//8DAFBLAQItABQABgAIAAAAIQDb4fbL7gAAAIUBAAATAAAAAAAAAAAAAAAAAAAA&#10;AABbQ29udGVudF9UeXBlc10ueG1sUEsBAi0AFAAGAAgAAAAhAFr0LFu/AAAAFQEAAAsAAAAAAAAA&#10;AAAAAAAAHwEAAF9yZWxzLy5yZWxzUEsBAi0AFAAGAAgAAAAhABKFn+m+AAAA3AAAAA8AAAAAAAAA&#10;AAAAAAAABwIAAGRycy9kb3ducmV2LnhtbFBLBQYAAAAAAwADALcAAADy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70" o:spid="_x0000_s1037" type="#_x0000_t32" style="position:absolute;left:7125;top:342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82DxgAAANwAAAAPAAAAZHJzL2Rvd25yZXYueG1sRI9La8Mw&#10;EITvhfwHsYXeGtkpDY5jOcSBQk8teUBy3FjrR2OtjKUm7r+vCoUch5n5hslWo+nElQbXWlYQTyMQ&#10;xKXVLdcKDvu35wSE88gaO8uk4IccrPLJQ4aptjfe0nXnaxEg7FJU0Hjfp1K6siGDbmp74uBVdjDo&#10;gxxqqQe8Bbjp5CyK5tJgy2GhwZ42DZWX3bdRcIqLw2dlP6ovwq1vk8v4ej4WSj09juslCE+jv4f/&#10;2+9awXzxAn9nwhGQ+S8AAAD//wMAUEsBAi0AFAAGAAgAAAAhANvh9svuAAAAhQEAABMAAAAAAAAA&#10;AAAAAAAAAAAAAFtDb250ZW50X1R5cGVzXS54bWxQSwECLQAUAAYACAAAACEAWvQsW78AAAAVAQAA&#10;CwAAAAAAAAAAAAAAAAAfAQAAX3JlbHMvLnJlbHNQSwECLQAUAAYACAAAACEAXRPNg8YAAADcAAAA&#10;DwAAAAAAAAAAAAAAAAAHAgAAZHJzL2Rvd25yZXYueG1sUEsFBgAAAAADAAMAtwAAAPoCAAAAAA==&#10;" strokecolor="#4e92d1 [3044]" strokeweight="3pt">
                  <v:stroke startarrow="open" endarrow="open"/>
                </v:shape>
                <v:shape id="Freeform 171" o:spid="_x0000_s1038" style="position:absolute;left:810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IGwQAAANwAAAAPAAAAZHJzL2Rvd25yZXYueG1sRI/disIw&#10;FITvF3yHcATv1tQliFZjqQsL9tKfBzg0pz/YnJQmW7tvvxEEL4eZ+YbZZ5PtxEiDbx1rWC0TEMSl&#10;My3XGm7Xn88NCB+QDXaOScMfecgOs489psY9+EzjJdQiQtinqKEJoU+l9GVDFv3S9cTRq9xgMUQ5&#10;1NIM+Ihw28mvJFlLiy3HhQZ7+m6ovF9+rYbiqII85tfKbseq2BS9Uh0qrRfzKd+BCDSFd/jVPhkN&#10;662C55l4BOThHwAA//8DAFBLAQItABQABgAIAAAAIQDb4fbL7gAAAIUBAAATAAAAAAAAAAAAAAAA&#10;AAAAAABbQ29udGVudF9UeXBlc10ueG1sUEsBAi0AFAAGAAgAAAAhAFr0LFu/AAAAFQEAAAsAAAAA&#10;AAAAAAAAAAAAHwEAAF9yZWxzLy5yZWxzUEsBAi0AFAAGAAgAAAAhAPIgogbBAAAA3AAAAA8AAAAA&#10;AAAAAAAAAAAABwIAAGRycy9kb3ducmV2LnhtbFBLBQYAAAAAAwADALcAAAD1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72" o:spid="_x0000_s1039" type="#_x0000_t32" style="position:absolute;left:8520;top:342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vBsxQAAANwAAAAPAAAAZHJzL2Rvd25yZXYueG1sRI9ba8JA&#10;FITfhf6H5RT6ppsIiqbZSC0IPrV4Aft4mj251OzZkF1j+u9dQfBxmJlvmHQ1mEb01LnasoJ4EoEg&#10;zq2uuVRwPGzGCxDOI2tsLJOCf3Kwyl5GKSbaXnlH/d6XIkDYJaig8r5NpHR5RQbdxLbEwStsZ9AH&#10;2ZVSd3gNcNPIaRTNpcGaw0KFLX1WlJ/3F6PgJ14fvwv7VfwR7ny9OA+z39NaqbfX4eMdhKfBP8OP&#10;9lYrmC9ncD8TjoDMbgAAAP//AwBQSwECLQAUAAYACAAAACEA2+H2y+4AAACFAQAAEwAAAAAAAAAA&#10;AAAAAAAAAAAAW0NvbnRlbnRfVHlwZXNdLnhtbFBLAQItABQABgAIAAAAIQBa9CxbvwAAABUBAAAL&#10;AAAAAAAAAAAAAAAAAB8BAABfcmVscy8ucmVsc1BLAQItABQABgAIAAAAIQC9tvBsxQAAANwAAAAP&#10;AAAAAAAAAAAAAAAAAAcCAABkcnMvZG93bnJldi54bWxQSwUGAAAAAAMAAwC3AAAA+QIAAAAA&#10;" strokecolor="#4e92d1 [3044]" strokeweight="3pt">
                  <v:stroke startarrow="open" endarrow="open"/>
                </v:shape>
                <v:shape id="Freeform 173" o:spid="_x0000_s1040" style="position:absolute;left:9495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nqwgAAANwAAAAPAAAAZHJzL2Rvd25yZXYueG1sRI/disIw&#10;FITvhX2HcBb2TlOlFFtNiy4I20t/HuDQnP5gc1KabO2+/UYQvBxm5htmX8ymFxONrrOsYL2KQBBX&#10;VnfcKLhdT8stCOeRNfaWScEfOSjyj8UeM20ffKbp4hsRIOwyVNB6P2RSuqolg25lB+Lg1XY06IMc&#10;G6lHfAS46eUmihJpsOOw0OJA3y1V98uvUVAeYy+Ph2tt0qkut+UQxz3GSn19zocdCE+zf4df7R+t&#10;IEkTeJ4JR0Dm/wAAAP//AwBQSwECLQAUAAYACAAAACEA2+H2y+4AAACFAQAAEwAAAAAAAAAAAAAA&#10;AAAAAAAAW0NvbnRlbnRfVHlwZXNdLnhtbFBLAQItABQABgAIAAAAIQBa9CxbvwAAABUBAAALAAAA&#10;AAAAAAAAAAAAAB8BAABfcmVscy8ucmVsc1BLAQItABQABgAIAAAAIQBtvpnqwgAAANw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74" o:spid="_x0000_s1041" type="#_x0000_t32" style="position:absolute;left:9915;top:344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uAxQAAANwAAAAPAAAAZHJzL2Rvd25yZXYueG1sRI9Pa8JA&#10;FMTvBb/D8gq9NRuF2hhdgwqFnlrUgB6f2Zc/TfZtyG41/fbdQsHjMDO/YVbZaDpxpcE1lhVMoxgE&#10;cWF1w5WC/Pj2nIBwHlljZ5kU/JCDbD15WGGq7Y33dD34SgQIuxQV1N73qZSuqMmgi2xPHLzSDgZ9&#10;kEMl9YC3ADednMXxXBpsOCzU2NOupqI9fBsF5+k2/yztR/lFuPdN0o4vl9NWqafHcbME4Wn09/B/&#10;+10rmC9e4e9MOAJy/QsAAP//AwBQSwECLQAUAAYACAAAACEA2+H2y+4AAACFAQAAEwAAAAAAAAAA&#10;AAAAAAAAAAAAW0NvbnRlbnRfVHlwZXNdLnhtbFBLAQItABQABgAIAAAAIQBa9CxbvwAAABUBAAAL&#10;AAAAAAAAAAAAAAAAAB8BAABfcmVscy8ucmVsc1BLAQItABQABgAIAAAAIQAiKMuAxQAAANwAAAAP&#10;AAAAAAAAAAAAAAAAAAcCAABkcnMvZG93bnJldi54bWxQSwUGAAAAAAMAAwC3AAAA+QIAAAAA&#10;" strokecolor="#4e92d1 [3044]" strokeweight="3pt">
                  <v:stroke startarrow="open" endarrow="open"/>
                </v:shape>
                <v:shape id="Freeform 175" o:spid="_x0000_s1042" style="position:absolute;left:10815;top:330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gDvAAAANwAAAAPAAAAZHJzL2Rvd25yZXYueG1sRE9LCsIw&#10;EN0L3iGM4E5TpYitRlFBsEs/Bxia6QebSWlirbc3C8Hl4/23+8E0oqfO1ZYVLOYRCOLc6ppLBY/7&#10;ebYG4TyyxsYyKfiQg/1uPNpiqu2br9TffClCCLsUFVTet6mULq/IoJvbljhwhe0M+gC7UuoO3yHc&#10;NHIZRStpsObQUGFLp4ry5+1lFGTH2Mvj4V6YpC+yddbGcYOxUtPJcNiA8DT4v/jnvmgFqySsDWfC&#10;EZC7LwAAAP//AwBQSwECLQAUAAYACAAAACEA2+H2y+4AAACFAQAAEwAAAAAAAAAAAAAAAAAAAAAA&#10;W0NvbnRlbnRfVHlwZXNdLnhtbFBLAQItABQABgAIAAAAIQBa9CxbvwAAABUBAAALAAAAAAAAAAAA&#10;AAAAAB8BAABfcmVscy8ucmVsc1BLAQItABQABgAIAAAAIQBzbagDvAAAANwAAAAPAAAAAAAAAAAA&#10;AAAAAAcCAABkcnMvZG93bnJldi54bWxQSwUGAAAAAAMAAwC3AAAA8A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76" o:spid="_x0000_s1043" type="#_x0000_t32" style="position:absolute;left:11204;top:344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/ppxQAAANwAAAAPAAAAZHJzL2Rvd25yZXYueG1sRI9La8Mw&#10;EITvhfwHsYXeGjmFmsSxbJpAoaeWPCA5bqz1I7ZWxlJj999XhUKOw8x8w6T5ZDpxo8E1lhUs5hEI&#10;4sLqhisFx8P78xKE88gaO8uk4Icc5NnsIcVE25F3dNv7SgQIuwQV1N73iZSuqMmgm9ueOHilHQz6&#10;IIdK6gHHADedfImiWBpsOCzU2NO2pqLdfxsF58Xm+FXaz/JKuPPNsp1eL6eNUk+P09sahKfJ38P/&#10;7Q+tIF6t4O9MOAIy+wUAAP//AwBQSwECLQAUAAYACAAAACEA2+H2y+4AAACFAQAAEwAAAAAAAAAA&#10;AAAAAAAAAAAAW0NvbnRlbnRfVHlwZXNdLnhtbFBLAQItABQABgAIAAAAIQBa9CxbvwAAABUBAAAL&#10;AAAAAAAAAAAAAAAAAB8BAABfcmVscy8ucmVsc1BLAQItABQABgAIAAAAIQA8+/ppxQAAANwAAAAP&#10;AAAAAAAAAAAAAAAAAAcCAABkcnMvZG93bnJldi54bWxQSwUGAAAAAAMAAwC3AAAA+QIAAAAA&#10;" strokecolor="#4e92d1 [3044]" strokeweight="3pt">
                  <v:stroke startarrow="open" endarrow="open"/>
                </v:shape>
              </v:group>
            </w:pict>
          </mc:Fallback>
        </mc:AlternateContent>
      </w:r>
    </w:p>
    <w:p w:rsidR="001A0F56" w:rsidRPr="00C54455" w:rsidRDefault="001A0F56" w:rsidP="001A0F56"/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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rFonts w:ascii="Calibri" w:hAnsi="Calibri" w:cs="Calibri"/>
          <w:sz w:val="23"/>
          <w:szCs w:val="23"/>
        </w:rPr>
        <w:t>Used for making presentations, slideshows and advertisements.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Creating slides </w:t>
      </w:r>
    </w:p>
    <w:p w:rsidR="001A0F56" w:rsidRDefault="001A0F56" w:rsidP="001A0F56">
      <w:pPr>
        <w:numPr>
          <w:ilvl w:val="0"/>
          <w:numId w:val="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home.</w:t>
      </w:r>
    </w:p>
    <w:p w:rsidR="001A0F56" w:rsidRDefault="001A0F56" w:rsidP="001A0F56">
      <w:pPr>
        <w:numPr>
          <w:ilvl w:val="0"/>
          <w:numId w:val="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new slide.</w:t>
      </w:r>
    </w:p>
    <w:p w:rsidR="001A0F56" w:rsidRDefault="001A0F56" w:rsidP="001A0F56">
      <w:pPr>
        <w:numPr>
          <w:ilvl w:val="0"/>
          <w:numId w:val="1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Select the slide style and click.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Creating presentations </w:t>
      </w:r>
    </w:p>
    <w:p w:rsidR="001A0F56" w:rsidRDefault="001A0F56" w:rsidP="001A0F56">
      <w:pPr>
        <w:numPr>
          <w:ilvl w:val="0"/>
          <w:numId w:val="2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the first slide.</w:t>
      </w:r>
    </w:p>
    <w:p w:rsidR="001A0F56" w:rsidRDefault="001A0F56" w:rsidP="001A0F56">
      <w:pPr>
        <w:numPr>
          <w:ilvl w:val="0"/>
          <w:numId w:val="2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to add title and type the title for your presentation.</w:t>
      </w:r>
    </w:p>
    <w:p w:rsidR="001A0F56" w:rsidRDefault="001A0F56" w:rsidP="001A0F56">
      <w:pPr>
        <w:numPr>
          <w:ilvl w:val="0"/>
          <w:numId w:val="2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to add text and discuss your title above.</w:t>
      </w:r>
    </w:p>
    <w:p w:rsidR="001A0F56" w:rsidRDefault="001A0F56" w:rsidP="001A0F56">
      <w:pPr>
        <w:numPr>
          <w:ilvl w:val="0"/>
          <w:numId w:val="2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Create another slide </w:t>
      </w:r>
      <w:r>
        <w:rPr>
          <w:rFonts w:ascii="Calibri" w:hAnsi="Calibri" w:cs="Calibri"/>
          <w:b/>
          <w:bCs/>
          <w:sz w:val="23"/>
          <w:szCs w:val="23"/>
        </w:rPr>
        <w:t xml:space="preserve">and repeat the above steps.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Designing slides </w:t>
      </w:r>
    </w:p>
    <w:p w:rsidR="001A0F56" w:rsidRDefault="001A0F56" w:rsidP="001A0F56">
      <w:pPr>
        <w:numPr>
          <w:ilvl w:val="0"/>
          <w:numId w:val="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design.</w:t>
      </w:r>
    </w:p>
    <w:p w:rsidR="001A0F56" w:rsidRDefault="001A0F56" w:rsidP="001A0F56">
      <w:pPr>
        <w:numPr>
          <w:ilvl w:val="0"/>
          <w:numId w:val="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Click themes.</w:t>
      </w:r>
    </w:p>
    <w:p w:rsidR="001A0F56" w:rsidRDefault="001A0F56" w:rsidP="001A0F56">
      <w:pPr>
        <w:numPr>
          <w:ilvl w:val="0"/>
          <w:numId w:val="3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Select the style then right click for more ways to apply.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Using Animation Effects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Animation is a great way to focus on important points, to control the flow of information, and to increase viewer interest in your presentation.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 xml:space="preserve">You can apply Animation effects to text or objects on individual slides, to text and objects on the slide master or to placeholders on custom slide layouts.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There are four different kinds of animation effects in PowerPoint: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Entrance </w:t>
      </w:r>
      <w:r>
        <w:rPr>
          <w:rFonts w:ascii="Calibri" w:hAnsi="Calibri" w:cs="Calibri"/>
          <w:sz w:val="23"/>
          <w:szCs w:val="23"/>
        </w:rPr>
        <w:t xml:space="preserve">effects. For example, you can make an object fade gradually into focus, fly onto the slide from an edge, or bounce into view.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Exit </w:t>
      </w:r>
      <w:r>
        <w:rPr>
          <w:rFonts w:ascii="Calibri" w:hAnsi="Calibri" w:cs="Calibri"/>
          <w:sz w:val="23"/>
          <w:szCs w:val="23"/>
        </w:rPr>
        <w:t xml:space="preserve">effects. These effects include making an object fly off of the slide, disappear from view, or spiral off of the slide.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Emphasis </w:t>
      </w:r>
      <w:r>
        <w:rPr>
          <w:rFonts w:ascii="Calibri" w:hAnsi="Calibri" w:cs="Calibri"/>
          <w:sz w:val="23"/>
          <w:szCs w:val="23"/>
        </w:rPr>
        <w:t xml:space="preserve">effects. Examples of these effects include making an object shrink or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grow in size, change colour, or spin on its center.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Motion Paths </w:t>
      </w:r>
      <w:r>
        <w:rPr>
          <w:rFonts w:ascii="Calibri" w:hAnsi="Calibri" w:cs="Calibri"/>
          <w:sz w:val="23"/>
          <w:szCs w:val="23"/>
        </w:rPr>
        <w:t>You can use these effects to make an object move up or down, left or right, or in a star or circular pattern (among other effects).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You can use any animation by itself or combine multiple effects together. For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instance, you can make a line of text fly in from the left while it grows in size by applying a </w:t>
      </w:r>
      <w:r>
        <w:rPr>
          <w:rFonts w:ascii="Calibri" w:hAnsi="Calibri" w:cs="Calibri"/>
          <w:b/>
          <w:bCs/>
          <w:sz w:val="23"/>
          <w:szCs w:val="23"/>
        </w:rPr>
        <w:t xml:space="preserve">Fly </w:t>
      </w:r>
      <w:proofErr w:type="gramStart"/>
      <w:r>
        <w:rPr>
          <w:rFonts w:ascii="Calibri" w:hAnsi="Calibri" w:cs="Calibri"/>
          <w:b/>
          <w:bCs/>
          <w:sz w:val="23"/>
          <w:szCs w:val="23"/>
        </w:rPr>
        <w:t>In</w:t>
      </w:r>
      <w:proofErr w:type="gramEnd"/>
      <w:r>
        <w:rPr>
          <w:rFonts w:ascii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entrance effect and a </w:t>
      </w:r>
      <w:r>
        <w:rPr>
          <w:rFonts w:ascii="Calibri" w:hAnsi="Calibri" w:cs="Calibri"/>
          <w:b/>
          <w:bCs/>
          <w:sz w:val="23"/>
          <w:szCs w:val="23"/>
        </w:rPr>
        <w:t xml:space="preserve">Grow/Shrink </w:t>
      </w:r>
      <w:r>
        <w:rPr>
          <w:rFonts w:ascii="Calibri" w:hAnsi="Calibri" w:cs="Calibri"/>
          <w:sz w:val="23"/>
          <w:szCs w:val="23"/>
        </w:rPr>
        <w:t>emphasis effect to it.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pageBreakBefore/>
        <w:rPr>
          <w:rFonts w:ascii="Cambria" w:hAnsi="Cambria" w:cs="Cambria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To add an animation effect to an object, do the following: 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Select the object that you want to animate.</w:t>
      </w:r>
    </w:p>
    <w:p w:rsidR="001A0F56" w:rsidRDefault="001A0F56" w:rsidP="001A0F56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On the </w:t>
      </w:r>
      <w:r>
        <w:rPr>
          <w:rFonts w:ascii="Calibri" w:hAnsi="Calibri" w:cs="Calibri"/>
          <w:b/>
          <w:bCs/>
          <w:sz w:val="23"/>
          <w:szCs w:val="23"/>
        </w:rPr>
        <w:t xml:space="preserve">Animations </w:t>
      </w:r>
      <w:r>
        <w:rPr>
          <w:rFonts w:ascii="Calibri" w:hAnsi="Calibri" w:cs="Calibri"/>
          <w:sz w:val="23"/>
          <w:szCs w:val="23"/>
        </w:rPr>
        <w:t xml:space="preserve">tab, in the </w:t>
      </w:r>
      <w:r>
        <w:rPr>
          <w:rFonts w:ascii="Calibri" w:hAnsi="Calibri" w:cs="Calibri"/>
          <w:b/>
          <w:bCs/>
          <w:sz w:val="23"/>
          <w:szCs w:val="23"/>
        </w:rPr>
        <w:t xml:space="preserve">Animation </w:t>
      </w:r>
      <w:r>
        <w:rPr>
          <w:rFonts w:ascii="Calibri" w:hAnsi="Calibri" w:cs="Calibri"/>
          <w:sz w:val="23"/>
          <w:szCs w:val="23"/>
        </w:rPr>
        <w:t xml:space="preserve">group, click the </w:t>
      </w:r>
      <w:r>
        <w:rPr>
          <w:rFonts w:ascii="Calibri" w:hAnsi="Calibri" w:cs="Calibri"/>
          <w:b/>
          <w:bCs/>
          <w:sz w:val="23"/>
          <w:szCs w:val="23"/>
        </w:rPr>
        <w:t xml:space="preserve">More </w:t>
      </w:r>
      <w:r>
        <w:rPr>
          <w:rFonts w:ascii="Calibri" w:hAnsi="Calibri" w:cs="Calibri"/>
          <w:sz w:val="23"/>
          <w:szCs w:val="23"/>
        </w:rPr>
        <w:t xml:space="preserve">button, and then select the animation effect that you want.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Start On Click </w:t>
      </w:r>
      <w:r>
        <w:rPr>
          <w:rFonts w:ascii="Calibri" w:hAnsi="Calibri" w:cs="Calibri"/>
          <w:sz w:val="23"/>
          <w:szCs w:val="23"/>
        </w:rPr>
        <w:t xml:space="preserve">(mouse icon): The animation begins when you click the mouse.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Start with Previous </w:t>
      </w:r>
      <w:r>
        <w:rPr>
          <w:rFonts w:ascii="Calibri" w:hAnsi="Calibri" w:cs="Calibri"/>
          <w:sz w:val="23"/>
          <w:szCs w:val="23"/>
        </w:rPr>
        <w:t xml:space="preserve">(no icon): The animation effect starts playing at the same time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as the previous effect in the list. This setting combines multiple effects at the same time.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Start After Previous </w:t>
      </w:r>
      <w:r>
        <w:rPr>
          <w:rFonts w:ascii="Calibri" w:hAnsi="Calibri" w:cs="Calibri"/>
          <w:sz w:val="23"/>
          <w:szCs w:val="23"/>
        </w:rPr>
        <w:t xml:space="preserve">(clock icon): The animation effect begins immediately after the previous effect in the list finishes playing.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Using Slide Transitions.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Slide transitions are motion effects that occur in Slide Show view when you move from one slide to the next during a presentation.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Add a transition to a slide </w:t>
      </w:r>
    </w:p>
    <w:p w:rsidR="001A0F56" w:rsidRDefault="001A0F56" w:rsidP="001A0F56">
      <w:pPr>
        <w:numPr>
          <w:ilvl w:val="0"/>
          <w:numId w:val="5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In the pane that contains the Outline and Slides tabs, click the</w:t>
      </w:r>
      <w:r>
        <w:rPr>
          <w:rFonts w:ascii="Calibri" w:hAnsi="Calibri" w:cs="Calibri"/>
          <w:b/>
          <w:bCs/>
          <w:sz w:val="23"/>
          <w:szCs w:val="23"/>
        </w:rPr>
        <w:t xml:space="preserve">Slides </w:t>
      </w:r>
      <w:r>
        <w:rPr>
          <w:rFonts w:ascii="Calibri" w:hAnsi="Calibri" w:cs="Calibri"/>
          <w:sz w:val="23"/>
          <w:szCs w:val="23"/>
        </w:rPr>
        <w:t xml:space="preserve">tab. </w:t>
      </w:r>
    </w:p>
    <w:p w:rsidR="001A0F56" w:rsidRPr="00A72D46" w:rsidRDefault="001A0F56" w:rsidP="001A0F56">
      <w:pPr>
        <w:numPr>
          <w:ilvl w:val="0"/>
          <w:numId w:val="5"/>
        </w:numPr>
        <w:rPr>
          <w:rFonts w:ascii="Cambria" w:hAnsi="Cambria" w:cs="Cambria"/>
        </w:rPr>
      </w:pPr>
      <w:r>
        <w:rPr>
          <w:rFonts w:ascii="Calibri" w:hAnsi="Calibri" w:cs="Calibri"/>
          <w:sz w:val="23"/>
          <w:szCs w:val="23"/>
        </w:rPr>
        <w:t xml:space="preserve">Select the slide thumbnail of the slide that you want to apply a transition to. </w:t>
      </w:r>
      <w:r>
        <w:rPr>
          <w:rFonts w:ascii="Calibri" w:hAnsi="Calibri" w:cs="Calibri"/>
        </w:rPr>
        <w:t xml:space="preserve">   </w:t>
      </w:r>
    </w:p>
    <w:p w:rsidR="001A0F56" w:rsidRPr="00A72D46" w:rsidRDefault="001A0F56" w:rsidP="001A0F56">
      <w:pPr>
        <w:numPr>
          <w:ilvl w:val="0"/>
          <w:numId w:val="5"/>
        </w:numPr>
        <w:rPr>
          <w:rFonts w:ascii="Cambria" w:hAnsi="Cambria" w:cs="Cambria"/>
        </w:rPr>
      </w:pPr>
      <w:r>
        <w:rPr>
          <w:rFonts w:ascii="Calibri" w:hAnsi="Calibri" w:cs="Calibri"/>
          <w:sz w:val="23"/>
          <w:szCs w:val="23"/>
        </w:rPr>
        <w:t xml:space="preserve">On the </w:t>
      </w:r>
      <w:r>
        <w:rPr>
          <w:rFonts w:ascii="Calibri" w:hAnsi="Calibri" w:cs="Calibri"/>
          <w:b/>
          <w:bCs/>
          <w:sz w:val="23"/>
          <w:szCs w:val="23"/>
        </w:rPr>
        <w:t xml:space="preserve">Transitions </w:t>
      </w:r>
      <w:r>
        <w:rPr>
          <w:rFonts w:ascii="Calibri" w:hAnsi="Calibri" w:cs="Calibri"/>
          <w:sz w:val="23"/>
          <w:szCs w:val="23"/>
        </w:rPr>
        <w:t xml:space="preserve">tab, in the </w:t>
      </w:r>
      <w:r>
        <w:rPr>
          <w:rFonts w:ascii="Calibri" w:hAnsi="Calibri" w:cs="Calibri"/>
          <w:b/>
          <w:bCs/>
          <w:sz w:val="23"/>
          <w:szCs w:val="23"/>
        </w:rPr>
        <w:t xml:space="preserve">Transition </w:t>
      </w:r>
      <w:proofErr w:type="gramStart"/>
      <w:r>
        <w:rPr>
          <w:rFonts w:ascii="Calibri" w:hAnsi="Calibri" w:cs="Calibri"/>
          <w:b/>
          <w:bCs/>
          <w:sz w:val="23"/>
          <w:szCs w:val="23"/>
        </w:rPr>
        <w:t>To</w:t>
      </w:r>
      <w:proofErr w:type="gramEnd"/>
      <w:r>
        <w:rPr>
          <w:rFonts w:ascii="Calibri" w:hAnsi="Calibri" w:cs="Calibri"/>
          <w:b/>
          <w:bCs/>
          <w:sz w:val="23"/>
          <w:szCs w:val="23"/>
        </w:rPr>
        <w:t xml:space="preserve"> This Slide </w:t>
      </w:r>
      <w:r>
        <w:rPr>
          <w:rFonts w:ascii="Calibri" w:hAnsi="Calibri" w:cs="Calibri"/>
          <w:sz w:val="23"/>
          <w:szCs w:val="23"/>
        </w:rPr>
        <w:t>group, click the slide transition effect that you want for that</w:t>
      </w:r>
    </w:p>
    <w:p w:rsidR="001A0F56" w:rsidRDefault="001A0F56" w:rsidP="001A0F56">
      <w:pPr>
        <w:rPr>
          <w:rFonts w:ascii="Cambria" w:hAnsi="Cambria" w:cs="Cambria"/>
        </w:rPr>
      </w:pP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 xml:space="preserve">Set the timing for a transition </w:t>
      </w:r>
    </w:p>
    <w:p w:rsidR="001A0F56" w:rsidRPr="00A72D46" w:rsidRDefault="001A0F56" w:rsidP="001A0F56">
      <w:pPr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A72D46">
        <w:rPr>
          <w:rFonts w:ascii="Calibri" w:hAnsi="Calibri" w:cs="Calibri"/>
          <w:sz w:val="23"/>
          <w:szCs w:val="23"/>
        </w:rPr>
        <w:t xml:space="preserve">To set the duration of the transition between the previous slide and the current slide, do the following: </w:t>
      </w:r>
    </w:p>
    <w:p w:rsidR="001A0F56" w:rsidRPr="00A72D46" w:rsidRDefault="001A0F56" w:rsidP="001A0F56">
      <w:pPr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A72D46">
        <w:rPr>
          <w:rFonts w:ascii="Calibri" w:hAnsi="Calibri" w:cs="Calibri"/>
          <w:sz w:val="23"/>
          <w:szCs w:val="23"/>
        </w:rPr>
        <w:lastRenderedPageBreak/>
        <w:t xml:space="preserve">On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Transitions </w:t>
      </w:r>
      <w:r w:rsidRPr="00A72D46">
        <w:rPr>
          <w:rFonts w:ascii="Calibri" w:hAnsi="Calibri" w:cs="Calibri"/>
          <w:sz w:val="23"/>
          <w:szCs w:val="23"/>
        </w:rPr>
        <w:t xml:space="preserve">tab, in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Timing </w:t>
      </w:r>
      <w:r w:rsidRPr="00A72D46">
        <w:rPr>
          <w:rFonts w:ascii="Calibri" w:hAnsi="Calibri" w:cs="Calibri"/>
          <w:sz w:val="23"/>
          <w:szCs w:val="23"/>
        </w:rPr>
        <w:t xml:space="preserve">group, in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Duration </w:t>
      </w:r>
      <w:r w:rsidRPr="00A72D46">
        <w:rPr>
          <w:rFonts w:ascii="Calibri" w:hAnsi="Calibri" w:cs="Calibri"/>
          <w:sz w:val="23"/>
          <w:szCs w:val="23"/>
        </w:rPr>
        <w:t xml:space="preserve">box, type or select the speed that you want. </w:t>
      </w:r>
    </w:p>
    <w:p w:rsidR="001A0F56" w:rsidRDefault="001A0F56" w:rsidP="001A0F56">
      <w:p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To specify how long before the current slide advances to the next, use one of the following procedures:</w:t>
      </w:r>
    </w:p>
    <w:p w:rsidR="001A0F56" w:rsidRPr="00A72D46" w:rsidRDefault="001A0F56" w:rsidP="001A0F56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w:r w:rsidRPr="00A72D46">
        <w:rPr>
          <w:rFonts w:ascii="Calibri" w:hAnsi="Calibri" w:cs="Calibri"/>
          <w:sz w:val="23"/>
          <w:szCs w:val="23"/>
        </w:rPr>
        <w:t xml:space="preserve">To advance the slide when you click the mouse, on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Transitions </w:t>
      </w:r>
      <w:r w:rsidRPr="00A72D46">
        <w:rPr>
          <w:rFonts w:ascii="Calibri" w:hAnsi="Calibri" w:cs="Calibri"/>
          <w:sz w:val="23"/>
          <w:szCs w:val="23"/>
        </w:rPr>
        <w:t xml:space="preserve">tab, in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Timing </w:t>
      </w:r>
      <w:r w:rsidRPr="00A72D46">
        <w:rPr>
          <w:rFonts w:ascii="Calibri" w:hAnsi="Calibri" w:cs="Calibri"/>
          <w:sz w:val="23"/>
          <w:szCs w:val="23"/>
        </w:rPr>
        <w:t xml:space="preserve">group, select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On Mouse Click </w:t>
      </w:r>
      <w:r w:rsidRPr="00A72D46">
        <w:rPr>
          <w:rFonts w:ascii="Calibri" w:hAnsi="Calibri" w:cs="Calibri"/>
          <w:sz w:val="23"/>
          <w:szCs w:val="23"/>
        </w:rPr>
        <w:t xml:space="preserve">check box. </w:t>
      </w:r>
    </w:p>
    <w:p w:rsidR="001A0F56" w:rsidRPr="00A72D46" w:rsidRDefault="001A0F56" w:rsidP="001A0F56">
      <w:pPr>
        <w:numPr>
          <w:ilvl w:val="0"/>
          <w:numId w:val="7"/>
        </w:numPr>
        <w:rPr>
          <w:rFonts w:ascii="Cambria" w:hAnsi="Cambria" w:cs="Cambria"/>
        </w:rPr>
      </w:pPr>
      <w:r w:rsidRPr="00A72D46">
        <w:rPr>
          <w:rFonts w:ascii="Calibri" w:hAnsi="Calibri" w:cs="Calibri"/>
          <w:sz w:val="23"/>
          <w:szCs w:val="23"/>
        </w:rPr>
        <w:t xml:space="preserve">To advance the slide after a specified time, on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Transitions </w:t>
      </w:r>
      <w:r w:rsidRPr="00A72D46">
        <w:rPr>
          <w:rFonts w:ascii="Calibri" w:hAnsi="Calibri" w:cs="Calibri"/>
          <w:sz w:val="23"/>
          <w:szCs w:val="23"/>
        </w:rPr>
        <w:t xml:space="preserve">tab, in the </w:t>
      </w:r>
      <w:r w:rsidRPr="00A72D46">
        <w:rPr>
          <w:rFonts w:ascii="Calibri" w:hAnsi="Calibri" w:cs="Calibri"/>
          <w:b/>
          <w:bCs/>
          <w:sz w:val="23"/>
          <w:szCs w:val="23"/>
        </w:rPr>
        <w:t xml:space="preserve">Timing </w:t>
      </w:r>
      <w:r w:rsidRPr="00A72D46">
        <w:rPr>
          <w:rFonts w:ascii="Calibri" w:hAnsi="Calibri" w:cs="Calibri"/>
          <w:sz w:val="23"/>
          <w:szCs w:val="23"/>
        </w:rPr>
        <w:t xml:space="preserve">group, in the </w:t>
      </w:r>
      <w:r w:rsidRPr="00A72D46">
        <w:rPr>
          <w:rFonts w:ascii="Calibri" w:hAnsi="Calibri" w:cs="Calibri"/>
          <w:b/>
          <w:bCs/>
          <w:sz w:val="23"/>
          <w:szCs w:val="23"/>
        </w:rPr>
        <w:t>After</w:t>
      </w:r>
      <w:r w:rsidRPr="00A72D46">
        <w:rPr>
          <w:rFonts w:ascii="Calibri" w:hAnsi="Calibri" w:cs="Calibri"/>
          <w:sz w:val="23"/>
          <w:szCs w:val="23"/>
        </w:rPr>
        <w:t>box, enter the number of seconds that you want.</w:t>
      </w:r>
    </w:p>
    <w:p w:rsidR="001A0F56" w:rsidRPr="00A72D46" w:rsidRDefault="001A0F56" w:rsidP="001A0F56">
      <w:pPr>
        <w:rPr>
          <w:rFonts w:ascii="Calibri" w:hAnsi="Calibri" w:cs="Calibri"/>
          <w:sz w:val="23"/>
          <w:szCs w:val="23"/>
        </w:rPr>
      </w:pPr>
    </w:p>
    <w:p w:rsidR="001A0F56" w:rsidRDefault="001A0F56" w:rsidP="001A0F56">
      <w:pPr>
        <w:rPr>
          <w:rFonts w:ascii="Cambria" w:hAnsi="Cambria" w:cs="Cambria"/>
        </w:rPr>
      </w:pPr>
      <w:r>
        <w:rPr>
          <w:rFonts w:ascii="Calibri" w:hAnsi="Calibri" w:cs="Calibri"/>
        </w:rPr>
        <w:t xml:space="preserve">   </w:t>
      </w:r>
    </w:p>
    <w:p w:rsidR="00E3003A" w:rsidRDefault="00E3003A">
      <w:bookmarkStart w:id="0" w:name="_GoBack"/>
      <w:bookmarkEnd w:id="0"/>
    </w:p>
    <w:sectPr w:rsidR="00E3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llegiateFLF">
    <w:altName w:val="Times New Roman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C2F1A"/>
    <w:multiLevelType w:val="multilevel"/>
    <w:tmpl w:val="727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F56"/>
    <w:rsid w:val="001A0F56"/>
    <w:rsid w:val="00E3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50A09-5DC9-417A-AC86-C9211D1C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F5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dcterms:created xsi:type="dcterms:W3CDTF">2026-01-15T09:07:00Z</dcterms:created>
  <dcterms:modified xsi:type="dcterms:W3CDTF">2026-01-15T09:08:00Z</dcterms:modified>
</cp:coreProperties>
</file>