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10754955"/>
        <w:docPartObj>
          <w:docPartGallery w:val="Cover Pages"/>
          <w:docPartUnique/>
        </w:docPartObj>
      </w:sdtPr>
      <w:sdtContent>
        <w:p w14:paraId="5D1CB197" w14:textId="16A6A8E6" w:rsidR="00D02887" w:rsidRDefault="00525F4F" w:rsidP="00E34AFE">
          <w:r>
            <w:rPr>
              <w:noProof/>
            </w:rPr>
            <mc:AlternateContent>
              <mc:Choice Requires="wpg">
                <w:drawing>
                  <wp:anchor distT="0" distB="0" distL="114300" distR="114300" simplePos="0" relativeHeight="251659264" behindDoc="1" locked="0" layoutInCell="1" allowOverlap="1" wp14:anchorId="7926EC75" wp14:editId="654A2E60">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6A2E8CAA" w14:textId="77777777" w:rsidR="00525F4F" w:rsidRDefault="00525F4F">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heme="majorEastAsia" w:hAnsi="Times New Roman" w:cs="Times New Roman"/>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5BCAA9E7" w14:textId="2DC45776" w:rsidR="00525F4F" w:rsidRPr="00525F4F" w:rsidRDefault="00525F4F">
                                      <w:pPr>
                                        <w:pStyle w:val="NoSpacing"/>
                                        <w:rPr>
                                          <w:rFonts w:ascii="Times New Roman" w:eastAsiaTheme="majorEastAsia" w:hAnsi="Times New Roman" w:cs="Times New Roman"/>
                                          <w:caps/>
                                          <w:color w:val="FFFFFF" w:themeColor="background1"/>
                                          <w:sz w:val="64"/>
                                          <w:szCs w:val="64"/>
                                        </w:rPr>
                                      </w:pPr>
                                      <w:r w:rsidRPr="00525F4F">
                                        <w:rPr>
                                          <w:rFonts w:ascii="Times New Roman" w:eastAsiaTheme="majorEastAsia" w:hAnsi="Times New Roman" w:cs="Times New Roman"/>
                                          <w:caps/>
                                          <w:color w:val="FFFFFF" w:themeColor="background1"/>
                                          <w:sz w:val="64"/>
                                          <w:szCs w:val="64"/>
                                        </w:rPr>
                                        <w:t>SDV602 Milestone One</w:t>
                                      </w:r>
                                    </w:p>
                                  </w:sdtContent>
                                </w:sdt>
                                <w:p w14:paraId="77C18C59" w14:textId="3EBD4A96" w:rsidR="00525F4F" w:rsidRPr="00525F4F" w:rsidRDefault="00525F4F" w:rsidP="00525F4F">
                                  <w:pPr>
                                    <w:pStyle w:val="Header"/>
                                    <w:rPr>
                                      <w:rFonts w:ascii="Times New Roman" w:hAnsi="Times New Roman" w:cs="Times New Roman"/>
                                      <w:color w:val="FFFFFF" w:themeColor="background1"/>
                                      <w:sz w:val="36"/>
                                      <w:szCs w:val="36"/>
                                    </w:rPr>
                                  </w:pPr>
                                  <w:sdt>
                                    <w:sdtPr>
                                      <w:rPr>
                                        <w:rFonts w:ascii="Times New Roman" w:hAnsi="Times New Roman" w:cs="Times New Roman"/>
                                        <w:color w:val="FFFFFF" w:themeColor="background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r w:rsidRPr="00525F4F">
                                        <w:rPr>
                                          <w:rFonts w:ascii="Times New Roman" w:hAnsi="Times New Roman" w:cs="Times New Roman"/>
                                          <w:color w:val="FFFFFF" w:themeColor="background1"/>
                                          <w:sz w:val="36"/>
                                          <w:szCs w:val="36"/>
                                        </w:rPr>
                                        <w:t xml:space="preserve">Bob Win-Donnelly - </w:t>
                                      </w:r>
                                    </w:sdtContent>
                                  </w:sdt>
                                  <w:r w:rsidRPr="00525F4F">
                                    <w:rPr>
                                      <w:rFonts w:ascii="Times New Roman" w:hAnsi="Times New Roman" w:cs="Times New Roman"/>
                                      <w:color w:val="FFFFFF" w:themeColor="background1"/>
                                      <w:sz w:val="36"/>
                                      <w:szCs w:val="36"/>
                                    </w:rPr>
                                    <w:t>12785549</w:t>
                                  </w:r>
                                </w:p>
                                <w:p w14:paraId="08E4EEE5" w14:textId="5732183C" w:rsidR="00525F4F" w:rsidRDefault="00525F4F">
                                  <w:pPr>
                                    <w:pStyle w:val="NoSpacing"/>
                                    <w:spacing w:before="120"/>
                                    <w:rPr>
                                      <w:color w:val="4472C4" w:themeColor="accent1"/>
                                      <w:sz w:val="36"/>
                                      <w:szCs w:val="36"/>
                                    </w:rPr>
                                  </w:pPr>
                                </w:p>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926EC75"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6A2E8CAA" w14:textId="77777777" w:rsidR="00525F4F" w:rsidRDefault="00525F4F">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imes New Roman" w:eastAsiaTheme="majorEastAsia" w:hAnsi="Times New Roman" w:cs="Times New Roman"/>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5BCAA9E7" w14:textId="2DC45776" w:rsidR="00525F4F" w:rsidRPr="00525F4F" w:rsidRDefault="00525F4F">
                                <w:pPr>
                                  <w:pStyle w:val="NoSpacing"/>
                                  <w:rPr>
                                    <w:rFonts w:ascii="Times New Roman" w:eastAsiaTheme="majorEastAsia" w:hAnsi="Times New Roman" w:cs="Times New Roman"/>
                                    <w:caps/>
                                    <w:color w:val="FFFFFF" w:themeColor="background1"/>
                                    <w:sz w:val="64"/>
                                    <w:szCs w:val="64"/>
                                  </w:rPr>
                                </w:pPr>
                                <w:r w:rsidRPr="00525F4F">
                                  <w:rPr>
                                    <w:rFonts w:ascii="Times New Roman" w:eastAsiaTheme="majorEastAsia" w:hAnsi="Times New Roman" w:cs="Times New Roman"/>
                                    <w:caps/>
                                    <w:color w:val="FFFFFF" w:themeColor="background1"/>
                                    <w:sz w:val="64"/>
                                    <w:szCs w:val="64"/>
                                  </w:rPr>
                                  <w:t>SDV602 Milestone One</w:t>
                                </w:r>
                              </w:p>
                            </w:sdtContent>
                          </w:sdt>
                          <w:p w14:paraId="77C18C59" w14:textId="3EBD4A96" w:rsidR="00525F4F" w:rsidRPr="00525F4F" w:rsidRDefault="00525F4F" w:rsidP="00525F4F">
                            <w:pPr>
                              <w:pStyle w:val="Header"/>
                              <w:rPr>
                                <w:rFonts w:ascii="Times New Roman" w:hAnsi="Times New Roman" w:cs="Times New Roman"/>
                                <w:color w:val="FFFFFF" w:themeColor="background1"/>
                                <w:sz w:val="36"/>
                                <w:szCs w:val="36"/>
                              </w:rPr>
                            </w:pPr>
                            <w:sdt>
                              <w:sdtPr>
                                <w:rPr>
                                  <w:rFonts w:ascii="Times New Roman" w:hAnsi="Times New Roman" w:cs="Times New Roman"/>
                                  <w:color w:val="FFFFFF" w:themeColor="background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r w:rsidRPr="00525F4F">
                                  <w:rPr>
                                    <w:rFonts w:ascii="Times New Roman" w:hAnsi="Times New Roman" w:cs="Times New Roman"/>
                                    <w:color w:val="FFFFFF" w:themeColor="background1"/>
                                    <w:sz w:val="36"/>
                                    <w:szCs w:val="36"/>
                                  </w:rPr>
                                  <w:t xml:space="preserve">Bob Win-Donnelly - </w:t>
                                </w:r>
                              </w:sdtContent>
                            </w:sdt>
                            <w:r w:rsidRPr="00525F4F">
                              <w:rPr>
                                <w:rFonts w:ascii="Times New Roman" w:hAnsi="Times New Roman" w:cs="Times New Roman"/>
                                <w:color w:val="FFFFFF" w:themeColor="background1"/>
                                <w:sz w:val="36"/>
                                <w:szCs w:val="36"/>
                              </w:rPr>
                              <w:t>12785549</w:t>
                            </w:r>
                          </w:p>
                          <w:p w14:paraId="08E4EEE5" w14:textId="5732183C" w:rsidR="00525F4F" w:rsidRDefault="00525F4F">
                            <w:pPr>
                              <w:pStyle w:val="NoSpacing"/>
                              <w:spacing w:before="120"/>
                              <w:rPr>
                                <w:color w:val="4472C4" w:themeColor="accent1"/>
                                <w:sz w:val="36"/>
                                <w:szCs w:val="36"/>
                              </w:rPr>
                            </w:pPr>
                          </w:p>
                        </w:txbxContent>
                      </v:textbox>
                    </v:shape>
                    <w10:wrap anchorx="page" anchory="page"/>
                  </v:group>
                </w:pict>
              </mc:Fallback>
            </mc:AlternateContent>
          </w:r>
        </w:p>
        <w:p w14:paraId="14C244AF" w14:textId="77777777" w:rsidR="00D02887" w:rsidRDefault="00D02887">
          <w:pPr>
            <w:rPr>
              <w:rFonts w:asciiTheme="majorHAnsi" w:eastAsiaTheme="majorEastAsia" w:hAnsiTheme="majorHAnsi" w:cstheme="majorBidi"/>
              <w:color w:val="2F5496" w:themeColor="accent1" w:themeShade="BF"/>
              <w:sz w:val="32"/>
              <w:szCs w:val="32"/>
            </w:rPr>
          </w:pPr>
          <w:r>
            <w:br w:type="page"/>
          </w:r>
        </w:p>
        <w:sdt>
          <w:sdtPr>
            <w:id w:val="-2002179158"/>
            <w:docPartObj>
              <w:docPartGallery w:val="Table of Contents"/>
              <w:docPartUnique/>
            </w:docPartObj>
          </w:sdtPr>
          <w:sdtEndPr>
            <w:rPr>
              <w:rFonts w:asciiTheme="minorHAnsi" w:eastAsiaTheme="minorEastAsia" w:hAnsiTheme="minorHAnsi" w:cstheme="minorBidi"/>
              <w:b/>
              <w:bCs/>
              <w:noProof/>
              <w:color w:val="auto"/>
              <w:sz w:val="22"/>
              <w:szCs w:val="22"/>
              <w:lang w:val="en-NZ" w:eastAsia="ja-JP"/>
            </w:rPr>
          </w:sdtEndPr>
          <w:sdtContent>
            <w:p w14:paraId="09592E58" w14:textId="3274C278" w:rsidR="00D02887" w:rsidRPr="00BA3498" w:rsidRDefault="00D02887">
              <w:pPr>
                <w:pStyle w:val="TOCHeading"/>
                <w:rPr>
                  <w:rFonts w:ascii="Times New Roman" w:hAnsi="Times New Roman" w:cs="Times New Roman"/>
                  <w:color w:val="000000" w:themeColor="text1"/>
                  <w:sz w:val="72"/>
                  <w:szCs w:val="72"/>
                </w:rPr>
              </w:pPr>
              <w:r w:rsidRPr="00BA3498">
                <w:rPr>
                  <w:rFonts w:ascii="Times New Roman" w:hAnsi="Times New Roman" w:cs="Times New Roman"/>
                  <w:color w:val="000000" w:themeColor="text1"/>
                  <w:sz w:val="72"/>
                  <w:szCs w:val="72"/>
                </w:rPr>
                <w:t>Contents</w:t>
              </w:r>
            </w:p>
            <w:p w14:paraId="775E2499" w14:textId="7CFA8176" w:rsidR="00BA3498" w:rsidRPr="00BA3498" w:rsidRDefault="00D02887">
              <w:pPr>
                <w:pStyle w:val="TOC1"/>
                <w:tabs>
                  <w:tab w:val="left" w:pos="440"/>
                  <w:tab w:val="right" w:leader="dot" w:pos="9016"/>
                </w:tabs>
                <w:rPr>
                  <w:rFonts w:ascii="Times New Roman" w:hAnsi="Times New Roman" w:cs="Times New Roman"/>
                  <w:noProof/>
                  <w:sz w:val="40"/>
                  <w:szCs w:val="40"/>
                </w:rPr>
              </w:pPr>
              <w:r w:rsidRPr="00BA3498">
                <w:rPr>
                  <w:rFonts w:ascii="Times New Roman" w:hAnsi="Times New Roman" w:cs="Times New Roman"/>
                </w:rPr>
                <w:fldChar w:fldCharType="begin"/>
              </w:r>
              <w:r w:rsidRPr="00BA3498">
                <w:rPr>
                  <w:rFonts w:ascii="Times New Roman" w:hAnsi="Times New Roman" w:cs="Times New Roman"/>
                </w:rPr>
                <w:instrText xml:space="preserve"> TOC \o "1-3" \h \z \u </w:instrText>
              </w:r>
              <w:r w:rsidRPr="00BA3498">
                <w:rPr>
                  <w:rFonts w:ascii="Times New Roman" w:hAnsi="Times New Roman" w:cs="Times New Roman"/>
                </w:rPr>
                <w:fldChar w:fldCharType="separate"/>
              </w:r>
              <w:hyperlink w:anchor="_Toc80923424" w:history="1">
                <w:r w:rsidR="00BA3498" w:rsidRPr="00BA3498">
                  <w:rPr>
                    <w:rStyle w:val="Hyperlink"/>
                    <w:rFonts w:ascii="Times New Roman" w:hAnsi="Times New Roman" w:cs="Times New Roman"/>
                    <w:noProof/>
                    <w:sz w:val="40"/>
                    <w:szCs w:val="40"/>
                  </w:rPr>
                  <w:t>1.</w:t>
                </w:r>
                <w:r w:rsidR="00BA3498" w:rsidRPr="00BA3498">
                  <w:rPr>
                    <w:rFonts w:ascii="Times New Roman" w:hAnsi="Times New Roman" w:cs="Times New Roman"/>
                    <w:noProof/>
                    <w:sz w:val="40"/>
                    <w:szCs w:val="40"/>
                  </w:rPr>
                  <w:tab/>
                </w:r>
                <w:r w:rsidR="00BA3498" w:rsidRPr="00BA3498">
                  <w:rPr>
                    <w:rStyle w:val="Hyperlink"/>
                    <w:rFonts w:ascii="Times New Roman" w:hAnsi="Times New Roman" w:cs="Times New Roman"/>
                    <w:noProof/>
                    <w:sz w:val="40"/>
                    <w:szCs w:val="40"/>
                  </w:rPr>
                  <w:t>Introduction</w:t>
                </w:r>
                <w:r w:rsidR="00BA3498" w:rsidRPr="00BA3498">
                  <w:rPr>
                    <w:rFonts w:ascii="Times New Roman" w:hAnsi="Times New Roman" w:cs="Times New Roman"/>
                    <w:noProof/>
                    <w:webHidden/>
                    <w:sz w:val="40"/>
                    <w:szCs w:val="40"/>
                  </w:rPr>
                  <w:tab/>
                </w:r>
                <w:r w:rsidR="00BA3498" w:rsidRPr="00BA3498">
                  <w:rPr>
                    <w:rFonts w:ascii="Times New Roman" w:hAnsi="Times New Roman" w:cs="Times New Roman"/>
                    <w:noProof/>
                    <w:webHidden/>
                    <w:sz w:val="40"/>
                    <w:szCs w:val="40"/>
                  </w:rPr>
                  <w:fldChar w:fldCharType="begin"/>
                </w:r>
                <w:r w:rsidR="00BA3498" w:rsidRPr="00BA3498">
                  <w:rPr>
                    <w:rFonts w:ascii="Times New Roman" w:hAnsi="Times New Roman" w:cs="Times New Roman"/>
                    <w:noProof/>
                    <w:webHidden/>
                    <w:sz w:val="40"/>
                    <w:szCs w:val="40"/>
                  </w:rPr>
                  <w:instrText xml:space="preserve"> PAGEREF _Toc80923424 \h </w:instrText>
                </w:r>
                <w:r w:rsidR="00BA3498" w:rsidRPr="00BA3498">
                  <w:rPr>
                    <w:rFonts w:ascii="Times New Roman" w:hAnsi="Times New Roman" w:cs="Times New Roman"/>
                    <w:noProof/>
                    <w:webHidden/>
                    <w:sz w:val="40"/>
                    <w:szCs w:val="40"/>
                  </w:rPr>
                </w:r>
                <w:r w:rsidR="00BA3498" w:rsidRPr="00BA3498">
                  <w:rPr>
                    <w:rFonts w:ascii="Times New Roman" w:hAnsi="Times New Roman" w:cs="Times New Roman"/>
                    <w:noProof/>
                    <w:webHidden/>
                    <w:sz w:val="40"/>
                    <w:szCs w:val="40"/>
                  </w:rPr>
                  <w:fldChar w:fldCharType="separate"/>
                </w:r>
                <w:r w:rsidR="00BA3498" w:rsidRPr="00BA3498">
                  <w:rPr>
                    <w:rFonts w:ascii="Times New Roman" w:hAnsi="Times New Roman" w:cs="Times New Roman"/>
                    <w:noProof/>
                    <w:webHidden/>
                    <w:sz w:val="40"/>
                    <w:szCs w:val="40"/>
                  </w:rPr>
                  <w:t>2</w:t>
                </w:r>
                <w:r w:rsidR="00BA3498" w:rsidRPr="00BA3498">
                  <w:rPr>
                    <w:rFonts w:ascii="Times New Roman" w:hAnsi="Times New Roman" w:cs="Times New Roman"/>
                    <w:noProof/>
                    <w:webHidden/>
                    <w:sz w:val="40"/>
                    <w:szCs w:val="40"/>
                  </w:rPr>
                  <w:fldChar w:fldCharType="end"/>
                </w:r>
              </w:hyperlink>
            </w:p>
            <w:p w14:paraId="71AF0A19" w14:textId="3C93C4A0" w:rsidR="00BA3498" w:rsidRPr="00BA3498" w:rsidRDefault="00BA3498">
              <w:pPr>
                <w:pStyle w:val="TOC1"/>
                <w:tabs>
                  <w:tab w:val="left" w:pos="440"/>
                  <w:tab w:val="right" w:leader="dot" w:pos="9016"/>
                </w:tabs>
                <w:rPr>
                  <w:rFonts w:ascii="Times New Roman" w:hAnsi="Times New Roman" w:cs="Times New Roman"/>
                  <w:noProof/>
                  <w:sz w:val="40"/>
                  <w:szCs w:val="40"/>
                </w:rPr>
              </w:pPr>
              <w:hyperlink w:anchor="_Toc80923425" w:history="1">
                <w:r w:rsidRPr="00BA3498">
                  <w:rPr>
                    <w:rStyle w:val="Hyperlink"/>
                    <w:rFonts w:ascii="Times New Roman" w:hAnsi="Times New Roman" w:cs="Times New Roman"/>
                    <w:noProof/>
                    <w:sz w:val="40"/>
                    <w:szCs w:val="40"/>
                  </w:rPr>
                  <w:t>2.</w:t>
                </w:r>
                <w:r w:rsidRPr="00BA3498">
                  <w:rPr>
                    <w:rFonts w:ascii="Times New Roman" w:hAnsi="Times New Roman" w:cs="Times New Roman"/>
                    <w:noProof/>
                    <w:sz w:val="40"/>
                    <w:szCs w:val="40"/>
                  </w:rPr>
                  <w:tab/>
                </w:r>
                <w:r w:rsidRPr="00BA3498">
                  <w:rPr>
                    <w:rStyle w:val="Hyperlink"/>
                    <w:rFonts w:ascii="Times New Roman" w:hAnsi="Times New Roman" w:cs="Times New Roman"/>
                    <w:noProof/>
                    <w:sz w:val="40"/>
                    <w:szCs w:val="40"/>
                  </w:rPr>
                  <w:t>Storyboards</w:t>
                </w:r>
                <w:r w:rsidRPr="00BA3498">
                  <w:rPr>
                    <w:rFonts w:ascii="Times New Roman" w:hAnsi="Times New Roman" w:cs="Times New Roman"/>
                    <w:noProof/>
                    <w:webHidden/>
                    <w:sz w:val="40"/>
                    <w:szCs w:val="40"/>
                  </w:rPr>
                  <w:tab/>
                </w:r>
                <w:r w:rsidRPr="00BA3498">
                  <w:rPr>
                    <w:rFonts w:ascii="Times New Roman" w:hAnsi="Times New Roman" w:cs="Times New Roman"/>
                    <w:noProof/>
                    <w:webHidden/>
                    <w:sz w:val="40"/>
                    <w:szCs w:val="40"/>
                  </w:rPr>
                  <w:fldChar w:fldCharType="begin"/>
                </w:r>
                <w:r w:rsidRPr="00BA3498">
                  <w:rPr>
                    <w:rFonts w:ascii="Times New Roman" w:hAnsi="Times New Roman" w:cs="Times New Roman"/>
                    <w:noProof/>
                    <w:webHidden/>
                    <w:sz w:val="40"/>
                    <w:szCs w:val="40"/>
                  </w:rPr>
                  <w:instrText xml:space="preserve"> PAGEREF _Toc80923425 \h </w:instrText>
                </w:r>
                <w:r w:rsidRPr="00BA3498">
                  <w:rPr>
                    <w:rFonts w:ascii="Times New Roman" w:hAnsi="Times New Roman" w:cs="Times New Roman"/>
                    <w:noProof/>
                    <w:webHidden/>
                    <w:sz w:val="40"/>
                    <w:szCs w:val="40"/>
                  </w:rPr>
                </w:r>
                <w:r w:rsidRPr="00BA3498">
                  <w:rPr>
                    <w:rFonts w:ascii="Times New Roman" w:hAnsi="Times New Roman" w:cs="Times New Roman"/>
                    <w:noProof/>
                    <w:webHidden/>
                    <w:sz w:val="40"/>
                    <w:szCs w:val="40"/>
                  </w:rPr>
                  <w:fldChar w:fldCharType="separate"/>
                </w:r>
                <w:r w:rsidRPr="00BA3498">
                  <w:rPr>
                    <w:rFonts w:ascii="Times New Roman" w:hAnsi="Times New Roman" w:cs="Times New Roman"/>
                    <w:noProof/>
                    <w:webHidden/>
                    <w:sz w:val="40"/>
                    <w:szCs w:val="40"/>
                  </w:rPr>
                  <w:t>2</w:t>
                </w:r>
                <w:r w:rsidRPr="00BA3498">
                  <w:rPr>
                    <w:rFonts w:ascii="Times New Roman" w:hAnsi="Times New Roman" w:cs="Times New Roman"/>
                    <w:noProof/>
                    <w:webHidden/>
                    <w:sz w:val="40"/>
                    <w:szCs w:val="40"/>
                  </w:rPr>
                  <w:fldChar w:fldCharType="end"/>
                </w:r>
              </w:hyperlink>
            </w:p>
            <w:p w14:paraId="63235F7C" w14:textId="20CB1FA8" w:rsidR="00BA3498" w:rsidRPr="00BA3498" w:rsidRDefault="00BA3498">
              <w:pPr>
                <w:pStyle w:val="TOC1"/>
                <w:tabs>
                  <w:tab w:val="left" w:pos="440"/>
                  <w:tab w:val="right" w:leader="dot" w:pos="9016"/>
                </w:tabs>
                <w:rPr>
                  <w:rFonts w:ascii="Times New Roman" w:hAnsi="Times New Roman" w:cs="Times New Roman"/>
                  <w:noProof/>
                  <w:sz w:val="40"/>
                  <w:szCs w:val="40"/>
                </w:rPr>
              </w:pPr>
              <w:hyperlink w:anchor="_Toc80923426" w:history="1">
                <w:r w:rsidRPr="00BA3498">
                  <w:rPr>
                    <w:rStyle w:val="Hyperlink"/>
                    <w:rFonts w:ascii="Times New Roman" w:hAnsi="Times New Roman" w:cs="Times New Roman"/>
                    <w:noProof/>
                    <w:sz w:val="40"/>
                    <w:szCs w:val="40"/>
                  </w:rPr>
                  <w:t>3.</w:t>
                </w:r>
                <w:r w:rsidRPr="00BA3498">
                  <w:rPr>
                    <w:rFonts w:ascii="Times New Roman" w:hAnsi="Times New Roman" w:cs="Times New Roman"/>
                    <w:noProof/>
                    <w:sz w:val="40"/>
                    <w:szCs w:val="40"/>
                  </w:rPr>
                  <w:tab/>
                </w:r>
                <w:r w:rsidRPr="00BA3498">
                  <w:rPr>
                    <w:rStyle w:val="Hyperlink"/>
                    <w:rFonts w:ascii="Times New Roman" w:hAnsi="Times New Roman" w:cs="Times New Roman"/>
                    <w:noProof/>
                    <w:sz w:val="40"/>
                    <w:szCs w:val="40"/>
                  </w:rPr>
                  <w:t>Conclusion</w:t>
                </w:r>
                <w:r w:rsidRPr="00BA3498">
                  <w:rPr>
                    <w:rFonts w:ascii="Times New Roman" w:hAnsi="Times New Roman" w:cs="Times New Roman"/>
                    <w:noProof/>
                    <w:webHidden/>
                    <w:sz w:val="40"/>
                    <w:szCs w:val="40"/>
                  </w:rPr>
                  <w:tab/>
                </w:r>
                <w:r w:rsidRPr="00BA3498">
                  <w:rPr>
                    <w:rFonts w:ascii="Times New Roman" w:hAnsi="Times New Roman" w:cs="Times New Roman"/>
                    <w:noProof/>
                    <w:webHidden/>
                    <w:sz w:val="40"/>
                    <w:szCs w:val="40"/>
                  </w:rPr>
                  <w:fldChar w:fldCharType="begin"/>
                </w:r>
                <w:r w:rsidRPr="00BA3498">
                  <w:rPr>
                    <w:rFonts w:ascii="Times New Roman" w:hAnsi="Times New Roman" w:cs="Times New Roman"/>
                    <w:noProof/>
                    <w:webHidden/>
                    <w:sz w:val="40"/>
                    <w:szCs w:val="40"/>
                  </w:rPr>
                  <w:instrText xml:space="preserve"> PAGEREF _Toc80923426 \h </w:instrText>
                </w:r>
                <w:r w:rsidRPr="00BA3498">
                  <w:rPr>
                    <w:rFonts w:ascii="Times New Roman" w:hAnsi="Times New Roman" w:cs="Times New Roman"/>
                    <w:noProof/>
                    <w:webHidden/>
                    <w:sz w:val="40"/>
                    <w:szCs w:val="40"/>
                  </w:rPr>
                </w:r>
                <w:r w:rsidRPr="00BA3498">
                  <w:rPr>
                    <w:rFonts w:ascii="Times New Roman" w:hAnsi="Times New Roman" w:cs="Times New Roman"/>
                    <w:noProof/>
                    <w:webHidden/>
                    <w:sz w:val="40"/>
                    <w:szCs w:val="40"/>
                  </w:rPr>
                  <w:fldChar w:fldCharType="separate"/>
                </w:r>
                <w:r w:rsidRPr="00BA3498">
                  <w:rPr>
                    <w:rFonts w:ascii="Times New Roman" w:hAnsi="Times New Roman" w:cs="Times New Roman"/>
                    <w:noProof/>
                    <w:webHidden/>
                    <w:sz w:val="40"/>
                    <w:szCs w:val="40"/>
                  </w:rPr>
                  <w:t>4</w:t>
                </w:r>
                <w:r w:rsidRPr="00BA3498">
                  <w:rPr>
                    <w:rFonts w:ascii="Times New Roman" w:hAnsi="Times New Roman" w:cs="Times New Roman"/>
                    <w:noProof/>
                    <w:webHidden/>
                    <w:sz w:val="40"/>
                    <w:szCs w:val="40"/>
                  </w:rPr>
                  <w:fldChar w:fldCharType="end"/>
                </w:r>
              </w:hyperlink>
            </w:p>
            <w:p w14:paraId="34CE7961" w14:textId="5F13025E" w:rsidR="00D02887" w:rsidRDefault="00D02887" w:rsidP="00E34AFE">
              <w:r w:rsidRPr="00BA3498">
                <w:rPr>
                  <w:rFonts w:ascii="Times New Roman" w:hAnsi="Times New Roman" w:cs="Times New Roman"/>
                  <w:b/>
                  <w:bCs/>
                  <w:noProof/>
                </w:rPr>
                <w:fldChar w:fldCharType="end"/>
              </w:r>
            </w:p>
          </w:sdtContent>
        </w:sdt>
        <w:p w14:paraId="410EA1CD" w14:textId="73392A19" w:rsidR="00525F4F" w:rsidRPr="00D02887" w:rsidRDefault="00525F4F" w:rsidP="00D02887">
          <w:pPr>
            <w:rPr>
              <w:rFonts w:asciiTheme="majorHAnsi" w:eastAsiaTheme="majorEastAsia" w:hAnsiTheme="majorHAnsi" w:cstheme="majorBidi"/>
              <w:color w:val="2F5496" w:themeColor="accent1" w:themeShade="BF"/>
              <w:sz w:val="32"/>
              <w:szCs w:val="32"/>
            </w:rPr>
          </w:pPr>
          <w:r>
            <w:br w:type="page"/>
          </w:r>
        </w:p>
      </w:sdtContent>
    </w:sdt>
    <w:p w14:paraId="6DE5552E" w14:textId="7310ECE7" w:rsidR="00BA498F" w:rsidRDefault="00525F4F" w:rsidP="00BA3498">
      <w:pPr>
        <w:pStyle w:val="Heading1"/>
        <w:numPr>
          <w:ilvl w:val="0"/>
          <w:numId w:val="1"/>
        </w:numPr>
        <w:rPr>
          <w:rFonts w:ascii="Times New Roman" w:hAnsi="Times New Roman" w:cs="Times New Roman"/>
          <w:color w:val="000000" w:themeColor="text1"/>
          <w:sz w:val="22"/>
          <w:szCs w:val="22"/>
        </w:rPr>
      </w:pPr>
      <w:bookmarkStart w:id="0" w:name="_Toc80923424"/>
      <w:r w:rsidRPr="00BA498F">
        <w:rPr>
          <w:rFonts w:ascii="Times New Roman" w:hAnsi="Times New Roman" w:cs="Times New Roman"/>
          <w:color w:val="000000" w:themeColor="text1"/>
          <w:sz w:val="22"/>
          <w:szCs w:val="22"/>
        </w:rPr>
        <w:lastRenderedPageBreak/>
        <w:t>Introduction</w:t>
      </w:r>
      <w:bookmarkEnd w:id="0"/>
    </w:p>
    <w:p w14:paraId="6B5D4271" w14:textId="2FDA5C08" w:rsidR="00D02887" w:rsidRDefault="00524417" w:rsidP="00C42A83">
      <w:pPr>
        <w:jc w:val="both"/>
        <w:rPr>
          <w:rFonts w:ascii="Times New Roman" w:hAnsi="Times New Roman" w:cs="Times New Roman"/>
        </w:rPr>
      </w:pPr>
      <w:r>
        <w:rPr>
          <w:rFonts w:ascii="Times New Roman" w:hAnsi="Times New Roman" w:cs="Times New Roman"/>
        </w:rPr>
        <w:t xml:space="preserve">The Data Explorer Screen App </w:t>
      </w:r>
      <w:r w:rsidR="00E34AFE">
        <w:rPr>
          <w:rFonts w:ascii="Times New Roman" w:hAnsi="Times New Roman" w:cs="Times New Roman"/>
        </w:rPr>
        <w:t>is a business application to output charts</w:t>
      </w:r>
      <w:r w:rsidR="008C570B">
        <w:rPr>
          <w:rFonts w:ascii="Times New Roman" w:hAnsi="Times New Roman" w:cs="Times New Roman"/>
        </w:rPr>
        <w:t xml:space="preserve"> of currently queried </w:t>
      </w:r>
      <w:r w:rsidR="00E34AFE">
        <w:rPr>
          <w:rFonts w:ascii="Times New Roman" w:hAnsi="Times New Roman" w:cs="Times New Roman"/>
        </w:rPr>
        <w:t xml:space="preserve">data to be interpreted by data analysts and general employees at a timber company. </w:t>
      </w:r>
      <w:r w:rsidR="008C570B">
        <w:rPr>
          <w:rFonts w:ascii="Times New Roman" w:hAnsi="Times New Roman" w:cs="Times New Roman"/>
        </w:rPr>
        <w:t>The ability to zoom in</w:t>
      </w:r>
      <w:r w:rsidR="003E35BE">
        <w:rPr>
          <w:rFonts w:ascii="Times New Roman" w:hAnsi="Times New Roman" w:cs="Times New Roman"/>
        </w:rPr>
        <w:t xml:space="preserve">/out </w:t>
      </w:r>
      <w:r w:rsidR="008C570B">
        <w:rPr>
          <w:rFonts w:ascii="Times New Roman" w:hAnsi="Times New Roman" w:cs="Times New Roman"/>
        </w:rPr>
        <w:t>and pan around the char</w:t>
      </w:r>
      <w:r w:rsidR="003E35BE">
        <w:rPr>
          <w:rFonts w:ascii="Times New Roman" w:hAnsi="Times New Roman" w:cs="Times New Roman"/>
        </w:rPr>
        <w:t>t</w:t>
      </w:r>
      <w:r w:rsidR="008C570B">
        <w:rPr>
          <w:rFonts w:ascii="Times New Roman" w:hAnsi="Times New Roman" w:cs="Times New Roman"/>
        </w:rPr>
        <w:t xml:space="preserve"> will be included. </w:t>
      </w:r>
      <w:r w:rsidR="00E34AFE">
        <w:rPr>
          <w:rFonts w:ascii="Times New Roman" w:hAnsi="Times New Roman" w:cs="Times New Roman"/>
        </w:rPr>
        <w:t>The application will be written in Python 3 using open-source modules added to the language by the community.</w:t>
      </w:r>
    </w:p>
    <w:p w14:paraId="0D3130B8" w14:textId="6D9D4F0A" w:rsidR="00E34AFE" w:rsidRDefault="00E34AFE" w:rsidP="00C42A83">
      <w:pPr>
        <w:jc w:val="both"/>
        <w:rPr>
          <w:rFonts w:ascii="Times New Roman" w:hAnsi="Times New Roman" w:cs="Times New Roman"/>
        </w:rPr>
      </w:pPr>
      <w:r>
        <w:rPr>
          <w:rFonts w:ascii="Times New Roman" w:hAnsi="Times New Roman" w:cs="Times New Roman"/>
        </w:rPr>
        <w:t xml:space="preserve">There will be a login screen to verify credentials and three separate windows with a chat system to co-ordinate </w:t>
      </w:r>
      <w:r w:rsidR="008C570B">
        <w:rPr>
          <w:rFonts w:ascii="Times New Roman" w:hAnsi="Times New Roman" w:cs="Times New Roman"/>
        </w:rPr>
        <w:t>tasks between employees using the Data Explorer. An area to show online members to show who else is working alongside the employee. Reducing overlap of tasks so employees are efficient with their time or can ask for help if needed from others.</w:t>
      </w:r>
    </w:p>
    <w:p w14:paraId="46EE2486" w14:textId="11A16C50" w:rsidR="004154B2" w:rsidRPr="004154B2" w:rsidRDefault="00927027" w:rsidP="00BA3498">
      <w:pPr>
        <w:pStyle w:val="Heading1"/>
        <w:numPr>
          <w:ilvl w:val="0"/>
          <w:numId w:val="1"/>
        </w:numPr>
        <w:rPr>
          <w:rFonts w:ascii="Times New Roman" w:hAnsi="Times New Roman" w:cs="Times New Roman"/>
          <w:color w:val="000000" w:themeColor="text1"/>
          <w:sz w:val="22"/>
          <w:szCs w:val="22"/>
        </w:rPr>
      </w:pPr>
      <w:bookmarkStart w:id="1" w:name="_Toc80923425"/>
      <w:r>
        <w:rPr>
          <w:rFonts w:ascii="Times New Roman" w:hAnsi="Times New Roman" w:cs="Times New Roman"/>
          <w:noProof/>
        </w:rPr>
        <w:drawing>
          <wp:anchor distT="0" distB="0" distL="114300" distR="114300" simplePos="0" relativeHeight="251660288" behindDoc="1" locked="0" layoutInCell="1" allowOverlap="1" wp14:anchorId="1F8AD804" wp14:editId="1C40C4B2">
            <wp:simplePos x="0" y="0"/>
            <wp:positionH relativeFrom="column">
              <wp:posOffset>0</wp:posOffset>
            </wp:positionH>
            <wp:positionV relativeFrom="paragraph">
              <wp:posOffset>222885</wp:posOffset>
            </wp:positionV>
            <wp:extent cx="2697480" cy="1607185"/>
            <wp:effectExtent l="0" t="0" r="7620" b="0"/>
            <wp:wrapTight wrapText="bothSides">
              <wp:wrapPolygon edited="0">
                <wp:start x="0" y="0"/>
                <wp:lineTo x="0" y="21250"/>
                <wp:lineTo x="21508" y="21250"/>
                <wp:lineTo x="21508" y="0"/>
                <wp:lineTo x="0" y="0"/>
              </wp:wrapPolygon>
            </wp:wrapTight>
            <wp:docPr id="3" name="Picture 3"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97480" cy="1607185"/>
                    </a:xfrm>
                    <a:prstGeom prst="rect">
                      <a:avLst/>
                    </a:prstGeom>
                  </pic:spPr>
                </pic:pic>
              </a:graphicData>
            </a:graphic>
            <wp14:sizeRelH relativeFrom="margin">
              <wp14:pctWidth>0</wp14:pctWidth>
            </wp14:sizeRelH>
            <wp14:sizeRelV relativeFrom="margin">
              <wp14:pctHeight>0</wp14:pctHeight>
            </wp14:sizeRelV>
          </wp:anchor>
        </w:drawing>
      </w:r>
      <w:r w:rsidR="004154B2" w:rsidRPr="004154B2">
        <w:rPr>
          <w:rFonts w:ascii="Times New Roman" w:hAnsi="Times New Roman" w:cs="Times New Roman"/>
          <w:color w:val="000000" w:themeColor="text1"/>
          <w:sz w:val="22"/>
          <w:szCs w:val="22"/>
        </w:rPr>
        <w:t>Storyboards</w:t>
      </w:r>
      <w:bookmarkEnd w:id="1"/>
    </w:p>
    <w:p w14:paraId="4070BB10" w14:textId="3FC534B9" w:rsidR="00927027" w:rsidRDefault="00927027" w:rsidP="00D02887">
      <w:pPr>
        <w:rPr>
          <w:rFonts w:ascii="Times New Roman" w:hAnsi="Times New Roman" w:cs="Times New Roman"/>
        </w:rPr>
      </w:pPr>
      <w:r>
        <w:rPr>
          <w:rFonts w:ascii="Times New Roman" w:hAnsi="Times New Roman" w:cs="Times New Roman"/>
          <w:noProof/>
        </w:rPr>
        <w:drawing>
          <wp:inline distT="0" distB="0" distL="0" distR="0" wp14:anchorId="6C1BFB9A" wp14:editId="133E356A">
            <wp:extent cx="2707640" cy="1607152"/>
            <wp:effectExtent l="0" t="0" r="0" b="0"/>
            <wp:docPr id="4" name="Picture 4"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2850191" cy="1691765"/>
                    </a:xfrm>
                    <a:prstGeom prst="rect">
                      <a:avLst/>
                    </a:prstGeom>
                  </pic:spPr>
                </pic:pic>
              </a:graphicData>
            </a:graphic>
          </wp:inline>
        </w:drawing>
      </w:r>
    </w:p>
    <w:p w14:paraId="3815894D" w14:textId="33412239" w:rsidR="00C42A83" w:rsidRDefault="00927027" w:rsidP="00D02887">
      <w:pPr>
        <w:rPr>
          <w:rFonts w:ascii="Times New Roman" w:hAnsi="Times New Roman" w:cs="Times New Roman"/>
        </w:rPr>
      </w:pPr>
      <w:r>
        <w:rPr>
          <w:rFonts w:ascii="Times New Roman" w:hAnsi="Times New Roman" w:cs="Times New Roman"/>
        </w:rPr>
        <w:br w:type="textWrapping" w:clear="all"/>
      </w:r>
      <w:r>
        <w:rPr>
          <w:rFonts w:ascii="Times New Roman" w:hAnsi="Times New Roman" w:cs="Times New Roman"/>
          <w:noProof/>
        </w:rPr>
        <w:drawing>
          <wp:inline distT="0" distB="0" distL="0" distR="0" wp14:anchorId="11B4C417" wp14:editId="0357E3FC">
            <wp:extent cx="5731510" cy="3232785"/>
            <wp:effectExtent l="0" t="0" r="2540" b="571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3232785"/>
                    </a:xfrm>
                    <a:prstGeom prst="rect">
                      <a:avLst/>
                    </a:prstGeom>
                  </pic:spPr>
                </pic:pic>
              </a:graphicData>
            </a:graphic>
          </wp:inline>
        </w:drawing>
      </w:r>
    </w:p>
    <w:p w14:paraId="2FC1C693" w14:textId="69BE5EAF" w:rsidR="00C42A83" w:rsidRDefault="00C42A83" w:rsidP="00D02887">
      <w:pPr>
        <w:rPr>
          <w:rFonts w:ascii="Times New Roman" w:hAnsi="Times New Roman" w:cs="Times New Roman"/>
        </w:rPr>
      </w:pPr>
    </w:p>
    <w:p w14:paraId="70F7FA23" w14:textId="38BEBA1D" w:rsidR="00927027" w:rsidRDefault="00927027" w:rsidP="00C42A83">
      <w:pPr>
        <w:jc w:val="both"/>
        <w:rPr>
          <w:rFonts w:ascii="Times New Roman" w:hAnsi="Times New Roman" w:cs="Times New Roman"/>
        </w:rPr>
      </w:pPr>
      <w:r>
        <w:rPr>
          <w:rFonts w:ascii="Times New Roman" w:hAnsi="Times New Roman" w:cs="Times New Roman"/>
        </w:rPr>
        <w:t xml:space="preserve">Above is an overview of every button and functionality detailed on each Data Explorer Screen. </w:t>
      </w:r>
      <w:r w:rsidR="00C42A83">
        <w:rPr>
          <w:rFonts w:ascii="Times New Roman" w:hAnsi="Times New Roman" w:cs="Times New Roman"/>
        </w:rPr>
        <w:t>The next screen will be DES Two after we click the DES Two button on the navigation menu at the bottom centre.</w:t>
      </w:r>
    </w:p>
    <w:p w14:paraId="07F6BAC9" w14:textId="11FC8FD1" w:rsidR="00C42A83" w:rsidRDefault="00C42A83" w:rsidP="00C42A83">
      <w:pPr>
        <w:jc w:val="both"/>
        <w:rPr>
          <w:rFonts w:ascii="Times New Roman" w:hAnsi="Times New Roman" w:cs="Times New Roman"/>
        </w:rPr>
      </w:pPr>
      <w:r>
        <w:rPr>
          <w:rFonts w:ascii="Times New Roman" w:hAnsi="Times New Roman" w:cs="Times New Roman"/>
          <w:noProof/>
        </w:rPr>
        <w:lastRenderedPageBreak/>
        <w:drawing>
          <wp:inline distT="0" distB="0" distL="0" distR="0" wp14:anchorId="4D61DDC9" wp14:editId="6247AECB">
            <wp:extent cx="5731510" cy="3235325"/>
            <wp:effectExtent l="0" t="0" r="2540" b="317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3235325"/>
                    </a:xfrm>
                    <a:prstGeom prst="rect">
                      <a:avLst/>
                    </a:prstGeom>
                  </pic:spPr>
                </pic:pic>
              </a:graphicData>
            </a:graphic>
          </wp:inline>
        </w:drawing>
      </w:r>
    </w:p>
    <w:p w14:paraId="2125EFB6" w14:textId="77777777" w:rsidR="00287833" w:rsidRDefault="00287833" w:rsidP="00C42A83">
      <w:pPr>
        <w:jc w:val="both"/>
        <w:rPr>
          <w:rFonts w:ascii="Times New Roman" w:hAnsi="Times New Roman" w:cs="Times New Roman"/>
        </w:rPr>
      </w:pPr>
    </w:p>
    <w:p w14:paraId="757595FF" w14:textId="33C52883" w:rsidR="00175C99" w:rsidRDefault="00287833" w:rsidP="00C42A83">
      <w:pPr>
        <w:jc w:val="both"/>
        <w:rPr>
          <w:rFonts w:ascii="Times New Roman" w:hAnsi="Times New Roman" w:cs="Times New Roman"/>
        </w:rPr>
      </w:pPr>
      <w:r>
        <w:rPr>
          <w:rFonts w:ascii="Times New Roman" w:hAnsi="Times New Roman" w:cs="Times New Roman"/>
        </w:rPr>
        <w:t xml:space="preserve">DES One functionality where not tied to navigation should be referred to when not listed on DES Two and DES Three. </w:t>
      </w:r>
      <w:r w:rsidR="00175C99">
        <w:rPr>
          <w:rFonts w:ascii="Times New Roman" w:hAnsi="Times New Roman" w:cs="Times New Roman"/>
        </w:rPr>
        <w:t>We could choose to navigate back to DES One, but we will navigate to DES Three.</w:t>
      </w:r>
    </w:p>
    <w:p w14:paraId="44F9A56E" w14:textId="77777777" w:rsidR="00287833" w:rsidRDefault="00287833" w:rsidP="00C42A83">
      <w:pPr>
        <w:jc w:val="both"/>
        <w:rPr>
          <w:rFonts w:ascii="Times New Roman" w:hAnsi="Times New Roman" w:cs="Times New Roman"/>
        </w:rPr>
      </w:pPr>
    </w:p>
    <w:p w14:paraId="51336BC5" w14:textId="384C3617" w:rsidR="00175C99" w:rsidRDefault="00175C99" w:rsidP="00C42A83">
      <w:pPr>
        <w:jc w:val="both"/>
        <w:rPr>
          <w:rFonts w:ascii="Times New Roman" w:hAnsi="Times New Roman" w:cs="Times New Roman"/>
        </w:rPr>
      </w:pPr>
      <w:r>
        <w:rPr>
          <w:rFonts w:ascii="Times New Roman" w:hAnsi="Times New Roman" w:cs="Times New Roman"/>
          <w:noProof/>
        </w:rPr>
        <w:drawing>
          <wp:inline distT="0" distB="0" distL="0" distR="0" wp14:anchorId="22FB8374" wp14:editId="4099E23F">
            <wp:extent cx="5731510" cy="3279775"/>
            <wp:effectExtent l="0" t="0" r="2540" b="0"/>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3279775"/>
                    </a:xfrm>
                    <a:prstGeom prst="rect">
                      <a:avLst/>
                    </a:prstGeom>
                  </pic:spPr>
                </pic:pic>
              </a:graphicData>
            </a:graphic>
          </wp:inline>
        </w:drawing>
      </w:r>
    </w:p>
    <w:p w14:paraId="5EC3F4FC" w14:textId="77777777" w:rsidR="00287833" w:rsidRDefault="00287833" w:rsidP="00C42A83">
      <w:pPr>
        <w:jc w:val="both"/>
        <w:rPr>
          <w:rFonts w:ascii="Times New Roman" w:hAnsi="Times New Roman" w:cs="Times New Roman"/>
        </w:rPr>
      </w:pPr>
    </w:p>
    <w:p w14:paraId="30ED67A5" w14:textId="55F9F808" w:rsidR="00175C99" w:rsidRDefault="00175C99" w:rsidP="00C42A83">
      <w:pPr>
        <w:jc w:val="both"/>
        <w:rPr>
          <w:rFonts w:ascii="Times New Roman" w:hAnsi="Times New Roman" w:cs="Times New Roman"/>
        </w:rPr>
      </w:pPr>
      <w:r>
        <w:rPr>
          <w:rFonts w:ascii="Times New Roman" w:hAnsi="Times New Roman" w:cs="Times New Roman"/>
        </w:rPr>
        <w:t>As before in DES Two all functionality except for navigation has been covered</w:t>
      </w:r>
      <w:r w:rsidR="00287833">
        <w:rPr>
          <w:rFonts w:ascii="Times New Roman" w:hAnsi="Times New Roman" w:cs="Times New Roman"/>
        </w:rPr>
        <w:t xml:space="preserve"> in Des One</w:t>
      </w:r>
      <w:r>
        <w:rPr>
          <w:rFonts w:ascii="Times New Roman" w:hAnsi="Times New Roman" w:cs="Times New Roman"/>
        </w:rPr>
        <w:t xml:space="preserve"> we could navigate to the DES One, DES Two or refresh the DES Three screen we are on. We however will click on log out and it will return us to the login screen.</w:t>
      </w:r>
    </w:p>
    <w:p w14:paraId="7622BAA2" w14:textId="748F3612" w:rsidR="00175C99" w:rsidRDefault="00175C99" w:rsidP="00C42A83">
      <w:pPr>
        <w:jc w:val="both"/>
        <w:rPr>
          <w:rFonts w:ascii="Times New Roman" w:hAnsi="Times New Roman" w:cs="Times New Roman"/>
        </w:rPr>
      </w:pPr>
      <w:r>
        <w:rPr>
          <w:rFonts w:ascii="Times New Roman" w:hAnsi="Times New Roman" w:cs="Times New Roman"/>
          <w:noProof/>
        </w:rPr>
        <w:lastRenderedPageBreak/>
        <w:drawing>
          <wp:inline distT="0" distB="0" distL="0" distR="0" wp14:anchorId="337DA32A" wp14:editId="61116CFE">
            <wp:extent cx="5731510" cy="3415665"/>
            <wp:effectExtent l="0" t="0" r="7620" b="5715"/>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3415665"/>
                    </a:xfrm>
                    <a:prstGeom prst="rect">
                      <a:avLst/>
                    </a:prstGeom>
                  </pic:spPr>
                </pic:pic>
              </a:graphicData>
            </a:graphic>
          </wp:inline>
        </w:drawing>
      </w:r>
    </w:p>
    <w:p w14:paraId="351A3CA9" w14:textId="3A09882A" w:rsidR="00175C99" w:rsidRDefault="00652024" w:rsidP="00C42A83">
      <w:pPr>
        <w:jc w:val="both"/>
        <w:rPr>
          <w:rFonts w:ascii="Times New Roman" w:hAnsi="Times New Roman" w:cs="Times New Roman"/>
        </w:rPr>
      </w:pPr>
      <w:r>
        <w:rPr>
          <w:rFonts w:ascii="Times New Roman" w:hAnsi="Times New Roman" w:cs="Times New Roman"/>
        </w:rPr>
        <w:t>The application can be closed by clicking the cross button outside of view that is on every menu.</w:t>
      </w:r>
    </w:p>
    <w:p w14:paraId="1AB98D8D" w14:textId="2008F5A2" w:rsidR="00D2361A" w:rsidRDefault="00D2361A" w:rsidP="00BA3498">
      <w:pPr>
        <w:pStyle w:val="Heading1"/>
        <w:numPr>
          <w:ilvl w:val="0"/>
          <w:numId w:val="1"/>
        </w:numPr>
        <w:rPr>
          <w:rFonts w:ascii="Times New Roman" w:hAnsi="Times New Roman" w:cs="Times New Roman"/>
          <w:color w:val="000000" w:themeColor="text1"/>
          <w:sz w:val="22"/>
          <w:szCs w:val="22"/>
        </w:rPr>
      </w:pPr>
      <w:bookmarkStart w:id="2" w:name="_Toc80923426"/>
      <w:r w:rsidRPr="00D2361A">
        <w:rPr>
          <w:rFonts w:ascii="Times New Roman" w:hAnsi="Times New Roman" w:cs="Times New Roman"/>
          <w:color w:val="000000" w:themeColor="text1"/>
          <w:sz w:val="22"/>
          <w:szCs w:val="22"/>
        </w:rPr>
        <w:t>Conclusion</w:t>
      </w:r>
      <w:bookmarkEnd w:id="2"/>
      <w:r w:rsidRPr="00D2361A">
        <w:rPr>
          <w:rFonts w:ascii="Times New Roman" w:hAnsi="Times New Roman" w:cs="Times New Roman"/>
          <w:color w:val="000000" w:themeColor="text1"/>
          <w:sz w:val="22"/>
          <w:szCs w:val="22"/>
        </w:rPr>
        <w:t xml:space="preserve"> </w:t>
      </w:r>
    </w:p>
    <w:p w14:paraId="1B5BA80F" w14:textId="08D9DDD9" w:rsidR="00D2361A" w:rsidRPr="00364A48" w:rsidRDefault="00D2361A" w:rsidP="0085609A">
      <w:pPr>
        <w:jc w:val="both"/>
        <w:rPr>
          <w:rFonts w:ascii="Times New Roman" w:hAnsi="Times New Roman" w:cs="Times New Roman"/>
        </w:rPr>
      </w:pPr>
      <w:r>
        <w:rPr>
          <w:rFonts w:ascii="Times New Roman" w:hAnsi="Times New Roman" w:cs="Times New Roman"/>
        </w:rPr>
        <w:t>This is the path of how to navigate the proposed DES screens and the functionality of each button explained or the choice of layout or specific graph types per screen layout used.</w:t>
      </w:r>
    </w:p>
    <w:sectPr w:rsidR="00D2361A" w:rsidRPr="00364A48" w:rsidSect="00525F4F">
      <w:head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6AC3A" w14:textId="77777777" w:rsidR="00587F7F" w:rsidRDefault="00587F7F" w:rsidP="00525F4F">
      <w:pPr>
        <w:spacing w:after="0" w:line="240" w:lineRule="auto"/>
      </w:pPr>
      <w:r>
        <w:separator/>
      </w:r>
    </w:p>
  </w:endnote>
  <w:endnote w:type="continuationSeparator" w:id="0">
    <w:p w14:paraId="4B5DDFF8" w14:textId="77777777" w:rsidR="00587F7F" w:rsidRDefault="00587F7F" w:rsidP="00525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16D55E" w14:textId="77777777" w:rsidR="00587F7F" w:rsidRDefault="00587F7F" w:rsidP="00525F4F">
      <w:pPr>
        <w:spacing w:after="0" w:line="240" w:lineRule="auto"/>
      </w:pPr>
      <w:r>
        <w:separator/>
      </w:r>
    </w:p>
  </w:footnote>
  <w:footnote w:type="continuationSeparator" w:id="0">
    <w:p w14:paraId="42DEA513" w14:textId="77777777" w:rsidR="00587F7F" w:rsidRDefault="00587F7F" w:rsidP="00525F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98AD6" w14:textId="28F50931" w:rsidR="00525F4F" w:rsidRDefault="00525F4F">
    <w:pPr>
      <w:pStyle w:val="Header"/>
      <w:rPr>
        <w:rFonts w:ascii="Times New Roman" w:hAnsi="Times New Roman" w:cs="Times New Roman"/>
      </w:rPr>
    </w:pPr>
    <w:r>
      <w:rPr>
        <w:rFonts w:ascii="Times New Roman" w:hAnsi="Times New Roman" w:cs="Times New Roman"/>
      </w:rPr>
      <w:t>SDV602 Milestone One</w:t>
    </w:r>
  </w:p>
  <w:p w14:paraId="4F22D58A" w14:textId="3D03D22A" w:rsidR="00525F4F" w:rsidRPr="00525F4F" w:rsidRDefault="00525F4F" w:rsidP="00525F4F">
    <w:pPr>
      <w:pStyle w:val="Header"/>
      <w:rPr>
        <w:rFonts w:ascii="Times New Roman" w:hAnsi="Times New Roman" w:cs="Times New Roman"/>
      </w:rPr>
    </w:pPr>
    <w:r>
      <w:rPr>
        <w:rFonts w:ascii="Times New Roman" w:hAnsi="Times New Roman" w:cs="Times New Roman"/>
      </w:rPr>
      <w:t xml:space="preserve">Bob Win-Donnelly - </w:t>
    </w:r>
    <w:r w:rsidRPr="00525F4F">
      <w:rPr>
        <w:rFonts w:ascii="Times New Roman" w:hAnsi="Times New Roman" w:cs="Times New Roman"/>
      </w:rPr>
      <w:t>12785549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773A2"/>
    <w:multiLevelType w:val="hybridMultilevel"/>
    <w:tmpl w:val="C9567D1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F4F"/>
    <w:rsid w:val="00175C99"/>
    <w:rsid w:val="00287833"/>
    <w:rsid w:val="00364A48"/>
    <w:rsid w:val="003E35BE"/>
    <w:rsid w:val="004154B2"/>
    <w:rsid w:val="00524417"/>
    <w:rsid w:val="00525F4F"/>
    <w:rsid w:val="00587F7F"/>
    <w:rsid w:val="00652024"/>
    <w:rsid w:val="0085609A"/>
    <w:rsid w:val="008C570B"/>
    <w:rsid w:val="008E6212"/>
    <w:rsid w:val="00927027"/>
    <w:rsid w:val="009B2B76"/>
    <w:rsid w:val="00BA3498"/>
    <w:rsid w:val="00BA498F"/>
    <w:rsid w:val="00C42A83"/>
    <w:rsid w:val="00D02887"/>
    <w:rsid w:val="00D2361A"/>
    <w:rsid w:val="00E34AFE"/>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71B58"/>
  <w15:chartTrackingRefBased/>
  <w15:docId w15:val="{C182D79E-62B7-42B0-B9BA-8FC9F3CE0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Z"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5F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25F4F"/>
    <w:pPr>
      <w:spacing w:after="0" w:line="240" w:lineRule="auto"/>
    </w:pPr>
    <w:rPr>
      <w:lang w:val="en-US" w:eastAsia="en-US"/>
    </w:rPr>
  </w:style>
  <w:style w:type="character" w:customStyle="1" w:styleId="NoSpacingChar">
    <w:name w:val="No Spacing Char"/>
    <w:basedOn w:val="DefaultParagraphFont"/>
    <w:link w:val="NoSpacing"/>
    <w:uiPriority w:val="1"/>
    <w:rsid w:val="00525F4F"/>
    <w:rPr>
      <w:lang w:val="en-US" w:eastAsia="en-US"/>
    </w:rPr>
  </w:style>
  <w:style w:type="paragraph" w:styleId="Header">
    <w:name w:val="header"/>
    <w:basedOn w:val="Normal"/>
    <w:link w:val="HeaderChar"/>
    <w:uiPriority w:val="99"/>
    <w:unhideWhenUsed/>
    <w:rsid w:val="00525F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5F4F"/>
  </w:style>
  <w:style w:type="paragraph" w:styleId="Footer">
    <w:name w:val="footer"/>
    <w:basedOn w:val="Normal"/>
    <w:link w:val="FooterChar"/>
    <w:uiPriority w:val="99"/>
    <w:unhideWhenUsed/>
    <w:rsid w:val="00525F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5F4F"/>
  </w:style>
  <w:style w:type="character" w:customStyle="1" w:styleId="Heading1Char">
    <w:name w:val="Heading 1 Char"/>
    <w:basedOn w:val="DefaultParagraphFont"/>
    <w:link w:val="Heading1"/>
    <w:uiPriority w:val="9"/>
    <w:rsid w:val="00525F4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02887"/>
    <w:pPr>
      <w:outlineLvl w:val="9"/>
    </w:pPr>
    <w:rPr>
      <w:lang w:val="en-US" w:eastAsia="en-US"/>
    </w:rPr>
  </w:style>
  <w:style w:type="paragraph" w:styleId="TOC1">
    <w:name w:val="toc 1"/>
    <w:basedOn w:val="Normal"/>
    <w:next w:val="Normal"/>
    <w:autoRedefine/>
    <w:uiPriority w:val="39"/>
    <w:unhideWhenUsed/>
    <w:rsid w:val="00D02887"/>
    <w:pPr>
      <w:spacing w:after="100"/>
    </w:pPr>
  </w:style>
  <w:style w:type="character" w:styleId="Hyperlink">
    <w:name w:val="Hyperlink"/>
    <w:basedOn w:val="DefaultParagraphFont"/>
    <w:uiPriority w:val="99"/>
    <w:unhideWhenUsed/>
    <w:rsid w:val="00D02887"/>
    <w:rPr>
      <w:color w:val="0563C1" w:themeColor="hyperlink"/>
      <w:u w:val="single"/>
    </w:rPr>
  </w:style>
  <w:style w:type="paragraph" w:styleId="ListParagraph">
    <w:name w:val="List Paragraph"/>
    <w:basedOn w:val="Normal"/>
    <w:uiPriority w:val="34"/>
    <w:qFormat/>
    <w:rsid w:val="00BA34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11809F-1EA4-4F4E-A222-FA7B6D131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3905</TotalTime>
  <Pages>5</Pages>
  <Words>294</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SDV602 Milestone One</vt:lpstr>
    </vt:vector>
  </TitlesOfParts>
  <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SDV602 Milestone One</dc:title>
  <dc:subject>Bob Win-Donnelly -</dc:subject>
  <dc:creator>Bob Win-Donnelly</dc:creator>
  <cp:keywords/>
  <dc:description/>
  <cp:lastModifiedBy>Bob Win-Donnelly</cp:lastModifiedBy>
  <cp:revision>6</cp:revision>
  <dcterms:created xsi:type="dcterms:W3CDTF">2021-08-23T21:19:00Z</dcterms:created>
  <dcterms:modified xsi:type="dcterms:W3CDTF">2021-08-26T14:24:00Z</dcterms:modified>
</cp:coreProperties>
</file>