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8.05pt;height:16.3pt" o:ole="">
            <v:imagedata r:id="rId6" o:title=""/>
          </v:shape>
          <o:OLEObject Type="Embed" ProgID="Equation.DSMT4" ShapeID="_x0000_i1052" DrawAspect="Content" ObjectID="_1632334423" r:id="rId7"/>
        </w:object>
      </w:r>
      <w:r w:rsidRPr="003722CB">
        <w:rPr>
          <w:rFonts w:ascii="宋体" w:eastAsia="宋体" w:hAnsi="宋体"/>
        </w:rPr>
        <w:t>的模型来处理相似性，其中</w:t>
      </w:r>
      <w:r w:rsidR="00335C5C" w:rsidRPr="00957E59">
        <w:rPr>
          <w:position w:val="-6"/>
        </w:rPr>
        <w:object w:dxaOrig="240" w:dyaOrig="279">
          <v:shape id="_x0000_i1044" type="#_x0000_t75" style="width:12.25pt;height:14.25pt" o:ole="">
            <v:imagedata r:id="rId8" o:title=""/>
          </v:shape>
          <o:OLEObject Type="Embed" ProgID="Equation.DSMT4" ShapeID="_x0000_i1044" DrawAspect="Content" ObjectID="_1632334424" r:id="rId9"/>
        </w:object>
      </w:r>
      <w:r w:rsidRPr="003722CB">
        <w:rPr>
          <w:rFonts w:ascii="宋体" w:eastAsia="宋体" w:hAnsi="宋体"/>
        </w:rPr>
        <w:t>是一个站点泄漏的密码，</w:t>
      </w:r>
      <w:r w:rsidR="00335C5C" w:rsidRPr="00957E59">
        <w:rPr>
          <w:position w:val="-6"/>
        </w:rPr>
        <w:object w:dxaOrig="240" w:dyaOrig="220">
          <v:shape id="_x0000_i1056" type="#_x0000_t75" style="width:12.25pt;height:10.85pt" o:ole="">
            <v:imagedata r:id="rId10" o:title=""/>
          </v:shape>
          <o:OLEObject Type="Embed" ProgID="Equation.DSMT4" ShapeID="_x0000_i1056" DrawAspect="Content" ObjectID="_1632334425"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58" type="#_x0000_t75" style="width:12.25pt;height:10.85pt" o:ole="">
            <v:imagedata r:id="rId12" o:title=""/>
          </v:shape>
          <o:OLEObject Type="Embed" ProgID="Equation.DSMT4" ShapeID="_x0000_i1058" DrawAspect="Content" ObjectID="_1632334426"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46" type="#_x0000_t75" style="width:12.25pt;height:14.25pt" o:ole="">
            <v:imagedata r:id="rId14" o:title=""/>
          </v:shape>
          <o:OLEObject Type="Embed" ProgID="Equation.DSMT4" ShapeID="_x0000_i1046" DrawAspect="Content" ObjectID="_1632334427" r:id="rId15"/>
        </w:object>
      </w:r>
      <w:r w:rsidRPr="003722CB">
        <w:rPr>
          <w:rFonts w:ascii="宋体" w:eastAsia="宋体" w:hAnsi="宋体"/>
        </w:rPr>
        <w:t>的</w:t>
      </w:r>
      <w:r w:rsidR="00335C5C" w:rsidRPr="00957E59">
        <w:rPr>
          <w:position w:val="-10"/>
        </w:rPr>
        <w:object w:dxaOrig="760" w:dyaOrig="320">
          <v:shape id="_x0000_i1054" type="#_x0000_t75" style="width:38.05pt;height:16.3pt" o:ole="">
            <v:imagedata r:id="rId16" o:title=""/>
          </v:shape>
          <o:OLEObject Type="Embed" ProgID="Equation.DSMT4" ShapeID="_x0000_i1054" DrawAspect="Content" ObjectID="_1632334428"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48" type="#_x0000_t75" style="width:12.25pt;height:14.25pt" o:ole="">
            <v:imagedata r:id="rId18" o:title=""/>
          </v:shape>
          <o:OLEObject Type="Embed" ProgID="Equation.DSMT4" ShapeID="_x0000_i1048" DrawAspect="Content" ObjectID="_1632334429" r:id="rId19"/>
        </w:object>
      </w:r>
      <w:r w:rsidRPr="003722CB">
        <w:rPr>
          <w:rFonts w:ascii="宋体" w:eastAsia="宋体" w:hAnsi="宋体"/>
        </w:rPr>
        <w:t>，并且模型学习如何生成新密码</w:t>
      </w:r>
      <w:r w:rsidR="00335C5C" w:rsidRPr="00957E59">
        <w:rPr>
          <w:position w:val="-6"/>
        </w:rPr>
        <w:object w:dxaOrig="240" w:dyaOrig="220">
          <v:shape id="_x0000_i1060" type="#_x0000_t75" style="width:12.25pt;height:10.85pt" o:ole="">
            <v:imagedata r:id="rId20" o:title=""/>
          </v:shape>
          <o:OLEObject Type="Embed" ProgID="Equation.DSMT4" ShapeID="_x0000_i1060" DrawAspect="Content" ObjectID="_1632334430"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62" type="#_x0000_t75" style="width:12.25pt;height:10.85pt" o:ole="">
            <v:imagedata r:id="rId22" o:title=""/>
          </v:shape>
          <o:OLEObject Type="Embed" ProgID="Equation.DSMT4" ShapeID="_x0000_i1062" DrawAspect="Content" ObjectID="_1632334431"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50" type="#_x0000_t75" style="width:12.25pt;height:14.25pt" o:ole="">
            <v:imagedata r:id="rId24" o:title=""/>
          </v:shape>
          <o:OLEObject Type="Embed" ProgID="Equation.DSMT4" ShapeID="_x0000_i1050" DrawAspect="Content" ObjectID="_1632334432"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42" type="#_x0000_t75" style="width:12.25pt;height:14.25pt" o:ole="">
            <v:imagedata r:id="rId26" o:title=""/>
          </v:shape>
          <o:OLEObject Type="Embed" ProgID="Equation.DSMT4" ShapeID="_x0000_i1042" DrawAspect="Content" ObjectID="_1632334433"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w:t>
      </w:r>
      <w:r w:rsidR="00CC5ECE" w:rsidRPr="00CC5ECE">
        <w:rPr>
          <w:rFonts w:ascii="宋体" w:eastAsia="宋体" w:hAnsi="宋体" w:hint="eastAsia"/>
        </w:rPr>
        <w:t>，结果显示，尽管</w:t>
      </w:r>
      <w:r w:rsidR="00CC5ECE" w:rsidRPr="00CC5ECE">
        <w:rPr>
          <w:rFonts w:ascii="宋体" w:eastAsia="宋体" w:hAnsi="宋体" w:hint="eastAsia"/>
        </w:rPr>
        <w:t>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w:t>
      </w:r>
      <w:r w:rsidR="00CC5ECE" w:rsidRPr="00CC5ECE">
        <w:rPr>
          <w:rFonts w:ascii="宋体" w:eastAsia="宋体" w:hAnsi="宋体" w:hint="eastAsia"/>
        </w:rPr>
        <w:t>，但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3863DF">
      <w:pPr>
        <w:pStyle w:val="a3"/>
        <w:ind w:left="360" w:firstLine="422"/>
        <w:rPr>
          <w:rFonts w:ascii="宋体" w:eastAsia="宋体" w:hAnsi="宋体"/>
        </w:rPr>
      </w:pPr>
      <w:r w:rsidRPr="009F65B3">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Weir等人使用了概率上下文无关语法(PCFGs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Pr="009F65B3">
        <w:rPr>
          <w:rFonts w:ascii="宋体" w:eastAsia="宋体" w:hAnsi="宋体"/>
        </w:rPr>
        <w:t>等人改进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Pr="009F65B3">
        <w:rPr>
          <w:rFonts w:ascii="宋体" w:eastAsia="宋体" w:hAnsi="宋体"/>
        </w:rPr>
        <w:t>等人使用递归神经网络（RNNs）和</w:t>
      </w:r>
      <w:proofErr w:type="spellStart"/>
      <w:r w:rsidRPr="009F65B3">
        <w:rPr>
          <w:rFonts w:ascii="宋体" w:eastAsia="宋体" w:hAnsi="宋体"/>
        </w:rPr>
        <w:t>Hitaj</w:t>
      </w:r>
      <w:proofErr w:type="spellEnd"/>
      <w:r w:rsidRPr="009F65B3">
        <w:rPr>
          <w:rFonts w:ascii="宋体" w:eastAsia="宋体" w:hAnsi="宋体"/>
        </w:rPr>
        <w:t>等</w:t>
      </w:r>
      <w:r w:rsidR="007F76B5">
        <w:rPr>
          <w:rFonts w:ascii="宋体" w:eastAsia="宋体" w:hAnsi="宋体" w:hint="eastAsia"/>
        </w:rPr>
        <w:t>人</w:t>
      </w:r>
      <w:r w:rsidRPr="009F65B3">
        <w:rPr>
          <w:rFonts w:ascii="宋体" w:eastAsia="宋体" w:hAnsi="宋体"/>
        </w:rPr>
        <w:t>提出使用深度生成对抗网络（GAN）对密码进行建模。</w:t>
      </w:r>
    </w:p>
    <w:p w:rsidR="00373778" w:rsidRDefault="009F65B3" w:rsidP="003863DF">
      <w:pPr>
        <w:pStyle w:val="a3"/>
        <w:ind w:left="360" w:firstLine="422"/>
        <w:rPr>
          <w:rFonts w:ascii="宋体" w:eastAsia="宋体" w:hAnsi="宋体"/>
        </w:rPr>
      </w:pPr>
      <w:r w:rsidRPr="007F76B5">
        <w:rPr>
          <w:rFonts w:ascii="宋体" w:eastAsia="宋体" w:hAnsi="宋体"/>
          <w:b/>
        </w:rPr>
        <w:t>密码猜测攻击。</w:t>
      </w:r>
      <w:r w:rsidRPr="009F65B3">
        <w:rPr>
          <w:rFonts w:ascii="宋体" w:eastAsia="宋体" w:hAnsi="宋体"/>
        </w:rPr>
        <w:t>密码模型的主要应用是</w:t>
      </w:r>
      <w:r w:rsidR="00ED0823">
        <w:rPr>
          <w:rFonts w:ascii="宋体" w:eastAsia="宋体" w:hAnsi="宋体" w:hint="eastAsia"/>
        </w:rPr>
        <w:t>训练</w:t>
      </w:r>
      <w:r w:rsidRPr="009F65B3">
        <w:rPr>
          <w:rFonts w:ascii="宋体" w:eastAsia="宋体" w:hAnsi="宋体"/>
        </w:rPr>
        <w:t>暴力猜测攻击。此类攻击分为两大类：离线和在线。当攻击者获得某些用户密码的加密哈</w:t>
      </w:r>
      <w:proofErr w:type="gramStart"/>
      <w:r w:rsidRPr="009F65B3">
        <w:rPr>
          <w:rFonts w:ascii="宋体" w:eastAsia="宋体" w:hAnsi="宋体"/>
        </w:rPr>
        <w:t>希值并</w:t>
      </w:r>
      <w:proofErr w:type="gramEnd"/>
      <w:r w:rsidRPr="009F65B3">
        <w:rPr>
          <w:rFonts w:ascii="宋体" w:eastAsia="宋体" w:hAnsi="宋体"/>
        </w:rPr>
        <w:t>尝试通过猜测和检查数十亿</w:t>
      </w:r>
      <w:r w:rsidRPr="009F65B3">
        <w:rPr>
          <w:rFonts w:ascii="宋体" w:eastAsia="宋体" w:hAnsi="宋体"/>
        </w:rPr>
        <w:lastRenderedPageBreak/>
        <w:t>（甚至数万亿）的密码来尝试恢复用户密码时，就会发生脱机攻击。攻击者面临的主要挑战是生成密码猜测值</w:t>
      </w:r>
      <w:r w:rsidR="00335C5C" w:rsidRPr="00957E59">
        <w:rPr>
          <w:position w:val="-12"/>
        </w:rPr>
        <w:object w:dxaOrig="279" w:dyaOrig="360">
          <v:shape id="_x0000_i1063" type="#_x0000_t75" style="width:14.25pt;height:18.35pt" o:ole="">
            <v:imagedata r:id="rId28" o:title=""/>
          </v:shape>
          <o:OLEObject Type="Embed" ProgID="Equation.DSMT4" ShapeID="_x0000_i1063" DrawAspect="Content" ObjectID="_1632334434" r:id="rId29"/>
        </w:object>
      </w:r>
      <w:r w:rsidRPr="009F65B3">
        <w:rPr>
          <w:rFonts w:ascii="宋体" w:eastAsia="宋体" w:hAnsi="宋体"/>
        </w:rPr>
        <w:t>，</w:t>
      </w:r>
      <w:r w:rsidR="00335C5C" w:rsidRPr="00957E59">
        <w:rPr>
          <w:position w:val="-12"/>
        </w:rPr>
        <w:object w:dxaOrig="300" w:dyaOrig="360">
          <v:shape id="_x0000_i1064" type="#_x0000_t75" style="width:14.95pt;height:18.35pt" o:ole="">
            <v:imagedata r:id="rId30" o:title=""/>
          </v:shape>
          <o:OLEObject Type="Embed" ProgID="Equation.DSMT4" ShapeID="_x0000_i1064" DrawAspect="Content" ObjectID="_1632334435" r:id="rId31"/>
        </w:object>
      </w:r>
      <w:r w:rsidRPr="009F65B3">
        <w:rPr>
          <w:rFonts w:ascii="宋体" w:eastAsia="宋体" w:hAnsi="宋体"/>
        </w:rPr>
        <w:t>...的有序列表，其真实用户密码很可能会提前出现。该列表中密码</w:t>
      </w:r>
      <w:r w:rsidR="00373778" w:rsidRPr="00957E59">
        <w:rPr>
          <w:position w:val="-6"/>
        </w:rPr>
        <w:object w:dxaOrig="240" w:dyaOrig="220">
          <v:shape id="_x0000_i1065" type="#_x0000_t75" style="width:12.25pt;height:10.85pt" o:ole="">
            <v:imagedata r:id="rId32" o:title=""/>
          </v:shape>
          <o:OLEObject Type="Embed" ProgID="Equation.DSMT4" ShapeID="_x0000_i1065" DrawAspect="Content" ObjectID="_1632334436" r:id="rId33"/>
        </w:object>
      </w:r>
      <w:r w:rsidRPr="009F65B3">
        <w:rPr>
          <w:rFonts w:ascii="宋体" w:eastAsia="宋体" w:hAnsi="宋体"/>
        </w:rPr>
        <w:t>的索引称为密码的猜测等级</w:t>
      </w:r>
      <w:r w:rsidR="009129D7">
        <w:rPr>
          <w:rFonts w:ascii="宋体" w:eastAsia="宋体" w:hAnsi="宋体" w:hint="eastAsia"/>
        </w:rPr>
        <w:t>(</w:t>
      </w:r>
      <w:r w:rsidRPr="009F65B3">
        <w:rPr>
          <w:rFonts w:ascii="宋体" w:eastAsia="宋体" w:hAnsi="宋体"/>
        </w:rPr>
        <w:t>β</w:t>
      </w:r>
      <w:r w:rsidR="009129D7">
        <w:rPr>
          <w:rFonts w:ascii="宋体" w:eastAsia="宋体" w:hAnsi="宋体" w:hint="eastAsia"/>
        </w:rPr>
        <w:t>)</w:t>
      </w:r>
      <w:r w:rsidRPr="009F65B3">
        <w:rPr>
          <w:rFonts w:ascii="宋体" w:eastAsia="宋体" w:hAnsi="宋体"/>
        </w:rPr>
        <w:t>。</w:t>
      </w:r>
    </w:p>
    <w:p w:rsidR="0022433C" w:rsidRDefault="009F65B3" w:rsidP="003863DF">
      <w:pPr>
        <w:pStyle w:val="a3"/>
        <w:ind w:left="360"/>
        <w:rPr>
          <w:rFonts w:ascii="宋体" w:eastAsia="宋体" w:hAnsi="宋体"/>
        </w:rPr>
      </w:pPr>
      <w:r w:rsidRPr="009F65B3">
        <w:rPr>
          <w:rFonts w:ascii="宋体" w:eastAsia="宋体" w:hAnsi="宋体"/>
        </w:rPr>
        <w:t>当攻击者使用登录界面或其他API针对</w:t>
      </w:r>
      <w:r w:rsidRPr="009F65B3">
        <w:rPr>
          <w:rFonts w:ascii="宋体" w:eastAsia="宋体" w:hAnsi="宋体" w:hint="eastAsia"/>
        </w:rPr>
        <w:t>某个</w:t>
      </w:r>
      <w:r w:rsidR="005F0B8D">
        <w:rPr>
          <w:rFonts w:ascii="宋体" w:eastAsia="宋体" w:hAnsi="宋体" w:hint="eastAsia"/>
        </w:rPr>
        <w:t>账户</w:t>
      </w:r>
      <w:r w:rsidRPr="009F65B3">
        <w:rPr>
          <w:rFonts w:ascii="宋体" w:eastAsia="宋体" w:hAnsi="宋体" w:hint="eastAsia"/>
        </w:rPr>
        <w:t>提交</w:t>
      </w:r>
      <w:r w:rsidR="0022433C" w:rsidRPr="009F65B3">
        <w:rPr>
          <w:rFonts w:ascii="宋体" w:eastAsia="宋体" w:hAnsi="宋体" w:hint="eastAsia"/>
        </w:rPr>
        <w:t>猜测</w:t>
      </w:r>
      <w:r w:rsidR="0022433C">
        <w:rPr>
          <w:rFonts w:ascii="宋体" w:eastAsia="宋体" w:hAnsi="宋体" w:hint="eastAsia"/>
        </w:rPr>
        <w:t>的</w:t>
      </w:r>
      <w:r w:rsidRPr="009F65B3">
        <w:rPr>
          <w:rFonts w:ascii="宋体" w:eastAsia="宋体" w:hAnsi="宋体" w:hint="eastAsia"/>
        </w:rPr>
        <w:t>密码时，就会发生在线攻击。由于现代身份验证系统</w:t>
      </w:r>
      <w:r w:rsidR="0022433C">
        <w:rPr>
          <w:rFonts w:ascii="宋体" w:eastAsia="宋体" w:hAnsi="宋体" w:hint="eastAsia"/>
        </w:rPr>
        <w:t>会</w:t>
      </w:r>
      <w:r w:rsidRPr="009F65B3">
        <w:rPr>
          <w:rFonts w:ascii="宋体" w:eastAsia="宋体" w:hAnsi="宋体" w:hint="eastAsia"/>
        </w:rPr>
        <w:t>在几次失败尝试后锁定</w:t>
      </w:r>
      <w:r w:rsidR="005F0B8D">
        <w:rPr>
          <w:rFonts w:ascii="宋体" w:eastAsia="宋体" w:hAnsi="宋体" w:hint="eastAsia"/>
        </w:rPr>
        <w:t>账户</w:t>
      </w:r>
      <w:r w:rsidRPr="009F65B3">
        <w:rPr>
          <w:rFonts w:ascii="宋体" w:eastAsia="宋体" w:hAnsi="宋体" w:hint="eastAsia"/>
        </w:rPr>
        <w:t>（例如</w:t>
      </w:r>
      <w:r w:rsidRPr="009F65B3">
        <w:rPr>
          <w:rFonts w:ascii="宋体" w:eastAsia="宋体" w:hAnsi="宋体"/>
        </w:rPr>
        <w:t>10次），因此就攻击者可能做出的猜测而言，在线攻击比离线攻击的限制更大。但是，主要挑战是相同的。给定</w:t>
      </w:r>
      <w:r w:rsidR="0022433C">
        <w:rPr>
          <w:rFonts w:ascii="宋体" w:eastAsia="宋体" w:hAnsi="宋体" w:hint="eastAsia"/>
        </w:rPr>
        <w:t>若干</w:t>
      </w:r>
      <w:r w:rsidRPr="009F65B3">
        <w:rPr>
          <w:rFonts w:ascii="宋体" w:eastAsia="宋体" w:hAnsi="宋体"/>
        </w:rPr>
        <w:t>猜测或查询</w:t>
      </w:r>
      <w:r w:rsidR="0022433C">
        <w:rPr>
          <w:rFonts w:ascii="宋体" w:eastAsia="宋体" w:hAnsi="宋体" w:hint="eastAsia"/>
        </w:rPr>
        <w:t>的</w:t>
      </w:r>
      <w:r w:rsidRPr="009F65B3">
        <w:rPr>
          <w:rFonts w:ascii="宋体" w:eastAsia="宋体" w:hAnsi="宋体"/>
        </w:rPr>
        <w:t>q，攻击的成功概率就是我们所说的q成功率，</w:t>
      </w:r>
      <w:r w:rsidR="0022433C">
        <w:rPr>
          <w:rFonts w:ascii="宋体" w:eastAsia="宋体" w:hAnsi="宋体" w:hint="eastAsia"/>
        </w:rPr>
        <w:t>记</w:t>
      </w:r>
      <w:r w:rsidRPr="009F65B3">
        <w:rPr>
          <w:rFonts w:ascii="宋体" w:eastAsia="宋体" w:hAnsi="宋体"/>
        </w:rPr>
        <w:t>为</w:t>
      </w:r>
      <w:proofErr w:type="spellStart"/>
      <w:r w:rsidRPr="009F65B3">
        <w:rPr>
          <w:rFonts w:ascii="宋体" w:eastAsia="宋体" w:hAnsi="宋体"/>
        </w:rPr>
        <w:t>λq</w:t>
      </w:r>
      <w:proofErr w:type="spellEnd"/>
      <w:r w:rsidRPr="009F65B3">
        <w:rPr>
          <w:rFonts w:ascii="宋体" w:eastAsia="宋体" w:hAnsi="宋体"/>
        </w:rPr>
        <w:t>。对于本研究，我们将重点放在在线设置上，将查询预算限制为1,000或更少。</w:t>
      </w:r>
    </w:p>
    <w:p w:rsidR="009F65B3" w:rsidRDefault="009F65B3" w:rsidP="003863DF">
      <w:pPr>
        <w:pStyle w:val="a3"/>
        <w:ind w:left="360"/>
        <w:rPr>
          <w:rFonts w:ascii="宋体" w:eastAsia="宋体" w:hAnsi="宋体"/>
        </w:rPr>
      </w:pPr>
      <w:r w:rsidRPr="009F65B3">
        <w:rPr>
          <w:rFonts w:ascii="宋体" w:eastAsia="宋体" w:hAnsi="宋体"/>
        </w:rPr>
        <w:t>大多数密码猜测文献</w:t>
      </w:r>
      <w:r w:rsidR="00666048">
        <w:rPr>
          <w:rFonts w:ascii="宋体" w:eastAsia="宋体" w:hAnsi="宋体" w:hint="eastAsia"/>
        </w:rPr>
        <w:t>都</w:t>
      </w:r>
      <w:r w:rsidRPr="009F65B3">
        <w:rPr>
          <w:rFonts w:ascii="宋体" w:eastAsia="宋体" w:hAnsi="宋体"/>
        </w:rPr>
        <w:t>集中于非目标攻击，这些攻击以与被攻击</w:t>
      </w:r>
      <w:r w:rsidR="005F0B8D">
        <w:rPr>
          <w:rFonts w:ascii="宋体" w:eastAsia="宋体" w:hAnsi="宋体"/>
        </w:rPr>
        <w:t>账户</w:t>
      </w:r>
      <w:r w:rsidRPr="009F65B3">
        <w:rPr>
          <w:rFonts w:ascii="宋体" w:eastAsia="宋体" w:hAnsi="宋体"/>
        </w:rPr>
        <w:t>无关的方式生成密码猜测序列。相反，针对性攻击</w:t>
      </w:r>
      <w:r w:rsidR="00395DB8">
        <w:rPr>
          <w:rFonts w:ascii="宋体" w:eastAsia="宋体" w:hAnsi="宋体" w:hint="eastAsia"/>
        </w:rPr>
        <w:t>则</w:t>
      </w:r>
      <w:r w:rsidRPr="009F65B3">
        <w:rPr>
          <w:rFonts w:ascii="宋体" w:eastAsia="宋体" w:hAnsi="宋体"/>
        </w:rPr>
        <w:t>尝试利用有关被攻击</w:t>
      </w:r>
      <w:r w:rsidR="005F0B8D">
        <w:rPr>
          <w:rFonts w:ascii="宋体" w:eastAsia="宋体" w:hAnsi="宋体"/>
        </w:rPr>
        <w:t>账户</w:t>
      </w:r>
      <w:r w:rsidRPr="009F65B3">
        <w:rPr>
          <w:rFonts w:ascii="宋体" w:eastAsia="宋体" w:hAnsi="宋体"/>
        </w:rPr>
        <w:t>的额外</w:t>
      </w:r>
      <w:r w:rsidR="00395DB8">
        <w:rPr>
          <w:rFonts w:ascii="宋体" w:eastAsia="宋体" w:hAnsi="宋体" w:hint="eastAsia"/>
        </w:rPr>
        <w:t>信息，</w:t>
      </w:r>
      <w:r w:rsidRPr="009F65B3">
        <w:rPr>
          <w:rFonts w:ascii="宋体" w:eastAsia="宋体" w:hAnsi="宋体"/>
        </w:rPr>
        <w:t>凭据填充攻击将一个</w:t>
      </w:r>
      <w:r w:rsidR="005F0B8D">
        <w:rPr>
          <w:rFonts w:ascii="宋体" w:eastAsia="宋体" w:hAnsi="宋体"/>
        </w:rPr>
        <w:t>账户</w:t>
      </w:r>
      <w:r w:rsidRPr="009F65B3">
        <w:rPr>
          <w:rFonts w:ascii="宋体" w:eastAsia="宋体" w:hAnsi="宋体"/>
        </w:rPr>
        <w:t>的泄露密码提交给另</w:t>
      </w:r>
      <w:r w:rsidRPr="009F65B3">
        <w:rPr>
          <w:rFonts w:ascii="宋体" w:eastAsia="宋体" w:hAnsi="宋体" w:hint="eastAsia"/>
        </w:rPr>
        <w:t>一个网站上的关联</w:t>
      </w:r>
      <w:r w:rsidR="005F0B8D">
        <w:rPr>
          <w:rFonts w:ascii="宋体" w:eastAsia="宋体" w:hAnsi="宋体" w:hint="eastAsia"/>
        </w:rPr>
        <w:t>账户</w:t>
      </w:r>
      <w:r w:rsidRPr="009F65B3">
        <w:rPr>
          <w:rFonts w:ascii="宋体" w:eastAsia="宋体" w:hAnsi="宋体" w:hint="eastAsia"/>
        </w:rPr>
        <w:t>。这些</w:t>
      </w:r>
      <w:r w:rsidR="0024009D">
        <w:rPr>
          <w:rFonts w:ascii="宋体" w:eastAsia="宋体" w:hAnsi="宋体" w:hint="eastAsia"/>
        </w:rPr>
        <w:t>问题引起了越来越多的关注，这在很大程度上是由于大量的密码泄漏：</w:t>
      </w:r>
      <w:r w:rsidRPr="009F65B3">
        <w:rPr>
          <w:rFonts w:ascii="宋体" w:eastAsia="宋体" w:hAnsi="宋体" w:hint="eastAsia"/>
        </w:rPr>
        <w:t>用户</w:t>
      </w:r>
      <w:r w:rsidR="005F0B8D">
        <w:rPr>
          <w:rFonts w:ascii="宋体" w:eastAsia="宋体" w:hAnsi="宋体" w:hint="eastAsia"/>
        </w:rPr>
        <w:t>账户</w:t>
      </w:r>
      <w:r w:rsidRPr="009F65B3">
        <w:rPr>
          <w:rFonts w:ascii="宋体" w:eastAsia="宋体" w:hAnsi="宋体" w:hint="eastAsia"/>
        </w:rPr>
        <w:t>很可能与从另一个来源泄漏的至少一个</w:t>
      </w:r>
      <w:r w:rsidR="005F0B8D">
        <w:rPr>
          <w:rFonts w:ascii="宋体" w:eastAsia="宋体" w:hAnsi="宋体" w:hint="eastAsia"/>
        </w:rPr>
        <w:t>账户</w:t>
      </w:r>
      <w:r w:rsidRPr="009F65B3">
        <w:rPr>
          <w:rFonts w:ascii="宋体" w:eastAsia="宋体" w:hAnsi="宋体" w:hint="eastAsia"/>
        </w:rPr>
        <w:t>相关联。</w:t>
      </w:r>
    </w:p>
    <w:p w:rsidR="001927E6" w:rsidRDefault="00CD1771" w:rsidP="003863DF">
      <w:pPr>
        <w:pStyle w:val="a3"/>
        <w:ind w:left="360"/>
        <w:rPr>
          <w:rFonts w:ascii="宋体" w:eastAsia="宋体" w:hAnsi="宋体"/>
        </w:rPr>
      </w:pPr>
      <w:r w:rsidRPr="00CD1771">
        <w:rPr>
          <w:rFonts w:ascii="宋体" w:eastAsia="宋体" w:hAnsi="宋体"/>
        </w:rPr>
        <w:t>Das等</w:t>
      </w:r>
      <w:r>
        <w:rPr>
          <w:rFonts w:ascii="宋体" w:eastAsia="宋体" w:hAnsi="宋体" w:hint="eastAsia"/>
        </w:rPr>
        <w:t>人</w:t>
      </w:r>
      <w:r w:rsidRPr="00CD1771">
        <w:rPr>
          <w:rFonts w:ascii="宋体" w:eastAsia="宋体" w:hAnsi="宋体"/>
        </w:rPr>
        <w:t>利用此类辅助信息进行</w:t>
      </w:r>
      <w:r w:rsidR="00996D57">
        <w:rPr>
          <w:rFonts w:ascii="宋体" w:eastAsia="宋体" w:hAnsi="宋体" w:hint="eastAsia"/>
        </w:rPr>
        <w:t>了</w:t>
      </w:r>
      <w:r w:rsidRPr="00CD1771">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Pr>
          <w:rFonts w:ascii="宋体" w:eastAsia="宋体" w:hAnsi="宋体" w:hint="eastAsia"/>
        </w:rPr>
        <w:t>Wang</w:t>
      </w:r>
      <w:r w:rsidRPr="00CD1771">
        <w:rPr>
          <w:rFonts w:ascii="宋体" w:eastAsia="宋体" w:hAnsi="宋体"/>
        </w:rPr>
        <w:t>等人构建了个性化的PCFG模型，以基于个人信息（包括泄露的密码）</w:t>
      </w:r>
      <w:r w:rsidR="00424B69">
        <w:rPr>
          <w:rFonts w:ascii="宋体" w:eastAsia="宋体" w:hAnsi="宋体" w:hint="eastAsia"/>
        </w:rPr>
        <w:t>来</w:t>
      </w:r>
      <w:r w:rsidRPr="00CD1771">
        <w:rPr>
          <w:rFonts w:ascii="宋体" w:eastAsia="宋体" w:hAnsi="宋体"/>
        </w:rPr>
        <w:t>指导凭证调整。对于与在线猜测有关的少量查询预算，这些有针对性的攻击要胜过无目标的攻击。</w:t>
      </w:r>
      <w:r w:rsidRPr="003C1079">
        <w:rPr>
          <w:rFonts w:ascii="宋体" w:eastAsia="宋体" w:hAnsi="宋体"/>
          <w:color w:val="FF0000"/>
        </w:rPr>
        <w:t>但是，这些现有技术不适合更</w:t>
      </w:r>
      <w:r w:rsidR="003C1079">
        <w:rPr>
          <w:rFonts w:ascii="宋体" w:eastAsia="宋体" w:hAnsi="宋体" w:hint="eastAsia"/>
          <w:color w:val="FF0000"/>
        </w:rPr>
        <w:t>好</w:t>
      </w:r>
      <w:r w:rsidRPr="003C1079">
        <w:rPr>
          <w:rFonts w:ascii="宋体" w:eastAsia="宋体" w:hAnsi="宋体"/>
          <w:color w:val="FF0000"/>
        </w:rPr>
        <w:t>地利用现在可用的大量泄漏数</w:t>
      </w:r>
      <w:r w:rsidRPr="003C1079">
        <w:rPr>
          <w:rFonts w:ascii="宋体" w:eastAsia="宋体" w:hAnsi="宋体" w:hint="eastAsia"/>
          <w:color w:val="FF0000"/>
        </w:rPr>
        <w:t>据</w:t>
      </w:r>
      <w:r w:rsidRPr="00CD1771">
        <w:rPr>
          <w:rFonts w:ascii="宋体" w:eastAsia="宋体" w:hAnsi="宋体" w:hint="eastAsia"/>
        </w:rPr>
        <w:t>。我们将转向更现代的机器学习技术。</w:t>
      </w:r>
    </w:p>
    <w:p w:rsidR="00CD1771" w:rsidRPr="009F65B3" w:rsidRDefault="00DD4AF9" w:rsidP="003863DF">
      <w:pPr>
        <w:pStyle w:val="a3"/>
        <w:ind w:left="360" w:firstLine="422"/>
        <w:rPr>
          <w:rFonts w:ascii="宋体" w:eastAsia="宋体" w:hAnsi="宋体" w:hint="eastAsia"/>
        </w:rPr>
      </w:pPr>
      <w:r>
        <w:rPr>
          <w:rFonts w:ascii="宋体" w:eastAsia="宋体" w:hAnsi="宋体" w:hint="eastAsia"/>
          <w:b/>
        </w:rPr>
        <w:t>密码强度计</w:t>
      </w:r>
      <w:r w:rsidR="00CD1771" w:rsidRPr="001927E6">
        <w:rPr>
          <w:rFonts w:ascii="宋体" w:eastAsia="宋体" w:hAnsi="宋体" w:hint="eastAsia"/>
          <w:b/>
        </w:rPr>
        <w:t>。</w:t>
      </w:r>
      <w:r w:rsidR="001927E6">
        <w:rPr>
          <w:rFonts w:ascii="宋体" w:eastAsia="宋体" w:hAnsi="宋体" w:hint="eastAsia"/>
        </w:rPr>
        <w:t>密码模型还用于开发强度值</w:t>
      </w:r>
      <w:r w:rsidR="00CD1771" w:rsidRPr="00CD1771">
        <w:rPr>
          <w:rFonts w:ascii="宋体" w:eastAsia="宋体" w:hAnsi="宋体"/>
        </w:rPr>
        <w:t>，它们最常被用作“</w:t>
      </w:r>
      <w:r w:rsidR="001927E6">
        <w:rPr>
          <w:rFonts w:ascii="宋体" w:eastAsia="宋体" w:hAnsi="宋体" w:hint="eastAsia"/>
        </w:rPr>
        <w:t>助推</w:t>
      </w:r>
      <w:r w:rsidR="00CD1771" w:rsidRPr="00CD1771">
        <w:rPr>
          <w:rFonts w:ascii="宋体" w:eastAsia="宋体" w:hAnsi="宋体"/>
        </w:rPr>
        <w:t>”以帮助引导用户选择更强的密码。最初使用各种统计方法（例如Shannon熵）进行密码强度估计。这种方法有很多缺陷，请参见[28]，[29]。最近，</w:t>
      </w:r>
      <w:r w:rsidR="000B037A">
        <w:rPr>
          <w:rFonts w:ascii="宋体" w:eastAsia="宋体" w:hAnsi="宋体" w:hint="eastAsia"/>
        </w:rPr>
        <w:t>可以</w:t>
      </w:r>
      <w:r w:rsidR="00CD1771" w:rsidRPr="00CD1771">
        <w:rPr>
          <w:rFonts w:ascii="宋体" w:eastAsia="宋体" w:hAnsi="宋体"/>
        </w:rPr>
        <w:t>通过在某种密码模型</w:t>
      </w:r>
      <w:proofErr w:type="gramStart"/>
      <w:r w:rsidR="00CD1771" w:rsidRPr="00CD1771">
        <w:rPr>
          <w:rFonts w:ascii="宋体" w:eastAsia="宋体" w:hAnsi="宋体"/>
        </w:rPr>
        <w:t>下计算</w:t>
      </w:r>
      <w:proofErr w:type="gramEnd"/>
      <w:r w:rsidR="00CD1771" w:rsidRPr="00CD1771">
        <w:rPr>
          <w:rFonts w:ascii="宋体" w:eastAsia="宋体" w:hAnsi="宋体"/>
        </w:rPr>
        <w:t>密码的猜测等级来估算密码强度。给定密码模型，可以使用Dell和</w:t>
      </w:r>
      <w:proofErr w:type="spellStart"/>
      <w:r w:rsidR="00CD1771" w:rsidRPr="00CD1771">
        <w:rPr>
          <w:rFonts w:ascii="宋体" w:eastAsia="宋体" w:hAnsi="宋体"/>
        </w:rPr>
        <w:t>Filippone</w:t>
      </w:r>
      <w:proofErr w:type="spellEnd"/>
      <w:r w:rsidR="00CD1771" w:rsidRPr="00CD1771">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014128">
      <w:pPr>
        <w:pStyle w:val="a3"/>
        <w:ind w:left="360"/>
        <w:rPr>
          <w:rFonts w:ascii="宋体" w:eastAsia="宋体" w:hAnsi="宋体" w:hint="eastAsia"/>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035B8">
      <w:pPr>
        <w:pStyle w:val="a3"/>
        <w:ind w:left="360"/>
        <w:rPr>
          <w:rFonts w:ascii="宋体" w:eastAsia="宋体" w:hAnsi="宋体" w:hint="eastAsia"/>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66" type="#_x0000_t75" style="width:6.8pt;height:14.25pt" o:ole="">
            <v:imagedata r:id="rId34" o:title=""/>
          </v:shape>
          <o:OLEObject Type="Embed" ProgID="Equation.DSMT4" ShapeID="_x0000_i1066" DrawAspect="Content" ObjectID="_1632334437"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82" type="#_x0000_t75" style="width:12.25pt;height:10.85pt" o:ole="">
            <v:imagedata r:id="rId36" o:title=""/>
          </v:shape>
          <o:OLEObject Type="Embed" ProgID="Equation.DSMT4" ShapeID="_x0000_i1082" DrawAspect="Content" ObjectID="_1632334438" r:id="rId37"/>
        </w:object>
      </w:r>
      <w:r w:rsidR="00014128" w:rsidRPr="00014128">
        <w:rPr>
          <w:rFonts w:ascii="宋体" w:eastAsia="宋体" w:hAnsi="宋体"/>
        </w:rPr>
        <w:t>和</w:t>
      </w:r>
      <w:bookmarkStart w:id="3" w:name="OLE_LINK6"/>
      <w:r w:rsidR="00E53AC0" w:rsidRPr="00957E59">
        <w:rPr>
          <w:position w:val="-6"/>
        </w:rPr>
        <w:object w:dxaOrig="240" w:dyaOrig="279">
          <v:shape id="_x0000_i1081" type="#_x0000_t75" style="width:12.25pt;height:14.25pt" o:ole="">
            <v:imagedata r:id="rId18" o:title=""/>
          </v:shape>
          <o:OLEObject Type="Embed" ProgID="Equation.DSMT4" ShapeID="_x0000_i1081" DrawAspect="Content" ObjectID="_1632334439"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83" type="#_x0000_t75" style="width:38.05pt;height:16.3pt" o:ole="">
            <v:imagedata r:id="rId39" o:title=""/>
          </v:shape>
          <o:OLEObject Type="Embed" ProgID="Equation.DSMT4" ShapeID="_x0000_i1083" DrawAspect="Content" ObjectID="_1632334440"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84" type="#_x0000_t75" style="width:12.25pt;height:14.25pt" o:ole="">
            <v:imagedata r:id="rId18" o:title=""/>
          </v:shape>
          <o:OLEObject Type="Embed" ProgID="Equation.DSMT4" ShapeID="_x0000_i1084" DrawAspect="Content" ObjectID="_1632334441"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85" type="#_x0000_t75" style="width:12.25pt;height:10.85pt" o:ole="">
            <v:imagedata r:id="rId36" o:title=""/>
          </v:shape>
          <o:OLEObject Type="Embed" ProgID="Equation.DSMT4" ShapeID="_x0000_i1085" DrawAspect="Content" ObjectID="_1632334442"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93" type="#_x0000_t75" style="width:14.25pt;height:18.35pt" o:ole="">
            <v:imagedata r:id="rId43" o:title=""/>
          </v:shape>
          <o:OLEObject Type="Embed" ProgID="Equation.DSMT4" ShapeID="_x0000_i1093" DrawAspect="Content" ObjectID="_1632334443" r:id="rId44"/>
        </w:object>
      </w:r>
      <w:r w:rsidR="00014128" w:rsidRPr="00014128">
        <w:rPr>
          <w:rFonts w:ascii="宋体" w:eastAsia="宋体" w:hAnsi="宋体"/>
        </w:rPr>
        <w:t>，</w:t>
      </w:r>
      <w:r w:rsidR="004A3621" w:rsidRPr="00957E59">
        <w:rPr>
          <w:position w:val="-12"/>
        </w:rPr>
        <w:object w:dxaOrig="300" w:dyaOrig="360">
          <v:shape id="_x0000_i1095" type="#_x0000_t75" style="width:14.95pt;height:18.35pt" o:ole="">
            <v:imagedata r:id="rId45" o:title=""/>
          </v:shape>
          <o:OLEObject Type="Embed" ProgID="Equation.DSMT4" ShapeID="_x0000_i1095" DrawAspect="Content" ObjectID="_1632334444"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88" type="#_x0000_t75" style="width:12.25pt;height:10.85pt" o:ole="">
            <v:imagedata r:id="rId36" o:title=""/>
          </v:shape>
          <o:OLEObject Type="Embed" ProgID="Equation.DSMT4" ShapeID="_x0000_i1088" DrawAspect="Content" ObjectID="_1632334445"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91" type="#_x0000_t75" style="width:74.05pt;height:18.35pt" o:ole="">
            <v:imagedata r:id="rId48" o:title=""/>
          </v:shape>
          <o:OLEObject Type="Embed" ProgID="Equation.DSMT4" ShapeID="_x0000_i1091" DrawAspect="Content" ObjectID="_1632334446" r:id="rId49"/>
        </w:object>
      </w:r>
    </w:p>
    <w:p w:rsidR="00E55899" w:rsidRDefault="00A44643" w:rsidP="00A44643">
      <w:pPr>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w:t>
      </w:r>
      <w:r w:rsidRPr="00A44643">
        <w:rPr>
          <w:rFonts w:ascii="宋体" w:eastAsia="宋体" w:hAnsi="宋体"/>
        </w:rPr>
        <w:lastRenderedPageBreak/>
        <w:t>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措施也很有用。客户端应用程序可以通过查看</w:t>
      </w:r>
      <w:r w:rsidR="00065465" w:rsidRPr="00957E59">
        <w:rPr>
          <w:position w:val="-6"/>
        </w:rPr>
        <w:object w:dxaOrig="240" w:dyaOrig="220">
          <v:shape id="_x0000_i1096" type="#_x0000_t75" style="width:12.25pt;height:10.85pt" o:ole="">
            <v:imagedata r:id="rId36" o:title=""/>
          </v:shape>
          <o:OLEObject Type="Embed" ProgID="Equation.DSMT4" ShapeID="_x0000_i1096" DrawAspect="Content" ObjectID="_1632334447"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97" type="#_x0000_t75" style="width:12.25pt;height:10.85pt" o:ole="">
            <v:imagedata r:id="rId36" o:title=""/>
          </v:shape>
          <o:OLEObject Type="Embed" ProgID="Equation.DSMT4" ShapeID="_x0000_i1097" DrawAspect="Content" ObjectID="_1632334448"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065465">
      <w:pPr>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281AFF">
      <w:pPr>
        <w:ind w:firstLineChars="200" w:firstLine="420"/>
        <w:contextualSpacing/>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126" type="#_x0000_t75" style="width:12.25pt;height:14.25pt" o:ole="">
            <v:imagedata r:id="rId18" o:title=""/>
          </v:shape>
          <o:OLEObject Type="Embed" ProgID="Equation.DSMT4" ShapeID="_x0000_i1126" DrawAspect="Content" ObjectID="_1632334449"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132" type="#_x0000_t75" style="width:38.05pt;height:16.3pt" o:ole="">
            <v:imagedata r:id="rId53" o:title=""/>
          </v:shape>
          <o:OLEObject Type="Embed" ProgID="Equation.DSMT4" ShapeID="_x0000_i1132" DrawAspect="Content" ObjectID="_1632334450" r:id="rId54"/>
        </w:object>
      </w:r>
      <w:r w:rsidR="005A6AAE" w:rsidRPr="005A6AAE">
        <w:rPr>
          <w:rFonts w:ascii="宋体" w:eastAsia="宋体" w:hAnsi="宋体"/>
        </w:rPr>
        <w:t>降序的列举类似的密码</w:t>
      </w:r>
      <w:r w:rsidR="005A6AAE">
        <w:rPr>
          <w:rFonts w:hint="eastAsia"/>
        </w:rPr>
        <w:t>。</w:t>
      </w:r>
    </w:p>
    <w:p w:rsidR="00FC07AE" w:rsidRDefault="00A44643" w:rsidP="005A6AAE">
      <w:pPr>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1B693D">
      <w:pPr>
        <w:ind w:firstLineChars="200" w:firstLine="420"/>
        <w:rPr>
          <w:rFonts w:ascii="宋体" w:eastAsia="宋体" w:hAnsi="宋体" w:hint="eastAsia"/>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2A25B3">
      <w:pPr>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proofErr w:type="gramStart"/>
      <w:r w:rsidRPr="002A25B3">
        <w:rPr>
          <w:rFonts w:ascii="宋体" w:eastAsia="宋体" w:hAnsi="宋体"/>
        </w:rPr>
        <w:t>帐户</w:t>
      </w:r>
      <w:proofErr w:type="gramEnd"/>
      <w:r w:rsidRPr="002A25B3">
        <w:rPr>
          <w:rFonts w:ascii="宋体" w:eastAsia="宋体" w:hAnsi="宋体"/>
        </w:rPr>
        <w:t>。</w:t>
      </w:r>
    </w:p>
    <w:p w:rsidR="002A25B3" w:rsidRDefault="002A25B3" w:rsidP="002A25B3">
      <w:pPr>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sidR="001B693D">
        <w:rPr>
          <w:rFonts w:ascii="宋体" w:eastAsia="宋体" w:hAnsi="宋体" w:hint="eastAsia"/>
        </w:rPr>
        <w:t>bit</w:t>
      </w:r>
      <w:r w:rsidRPr="002A25B3">
        <w:rPr>
          <w:rFonts w:ascii="宋体" w:eastAsia="宋体" w:hAnsi="宋体"/>
        </w:rPr>
        <w:t>。 q</w:t>
      </w:r>
      <w:r w:rsidR="0035665C">
        <w:rPr>
          <w:rFonts w:ascii="宋体" w:eastAsia="宋体" w:hAnsi="宋体" w:hint="eastAsia"/>
        </w:rPr>
        <w:t>-</w:t>
      </w:r>
      <w:r w:rsidRPr="002A25B3">
        <w:rPr>
          <w:rFonts w:ascii="宋体" w:eastAsia="宋体" w:hAnsi="宋体"/>
        </w:rPr>
        <w:t>成功率</w:t>
      </w:r>
      <w:r w:rsidRPr="00957E59">
        <w:rPr>
          <w:position w:val="-14"/>
        </w:rPr>
        <w:object w:dxaOrig="279" w:dyaOrig="380">
          <v:shape id="_x0000_i1133" type="#_x0000_t75" style="width:14.25pt;height:19pt" o:ole="">
            <v:imagedata r:id="rId55" o:title=""/>
          </v:shape>
          <o:OLEObject Type="Embed" ProgID="Equation.DSMT4" ShapeID="_x0000_i1133" DrawAspect="Content" ObjectID="_1632334451" r:id="rId56"/>
        </w:object>
      </w:r>
      <w:r w:rsidRPr="002A25B3">
        <w:rPr>
          <w:rFonts w:ascii="宋体" w:eastAsia="宋体" w:hAnsi="宋体"/>
        </w:rPr>
        <w:t>定义为</w:t>
      </w:r>
      <w:r w:rsidR="0035665C">
        <w:rPr>
          <w:rFonts w:ascii="宋体" w:eastAsia="宋体" w:hAnsi="宋体"/>
        </w:rPr>
        <w:t>攻击者</w:t>
      </w:r>
      <w:r w:rsidR="0035665C">
        <w:rPr>
          <w:rFonts w:ascii="宋体" w:eastAsia="宋体" w:hAnsi="宋体" w:hint="eastAsia"/>
        </w:rPr>
        <w:t>对</w:t>
      </w:r>
      <w:r w:rsidRPr="002A25B3">
        <w:rPr>
          <w:rFonts w:ascii="宋体" w:eastAsia="宋体" w:hAnsi="宋体"/>
        </w:rPr>
        <w:t>每个</w:t>
      </w:r>
      <w:proofErr w:type="gramStart"/>
      <w:r w:rsidRPr="002A25B3">
        <w:rPr>
          <w:rFonts w:ascii="宋体" w:eastAsia="宋体" w:hAnsi="宋体"/>
        </w:rPr>
        <w:t>帐户</w:t>
      </w:r>
      <w:proofErr w:type="gramEnd"/>
      <w:r w:rsidRPr="002A25B3">
        <w:rPr>
          <w:rFonts w:ascii="宋体" w:eastAsia="宋体" w:hAnsi="宋体"/>
        </w:rPr>
        <w:t>可以进行q</w:t>
      </w:r>
      <w:r w:rsidR="0035665C">
        <w:rPr>
          <w:rFonts w:ascii="宋体" w:eastAsia="宋体" w:hAnsi="宋体" w:hint="eastAsia"/>
        </w:rPr>
        <w:t>次</w:t>
      </w:r>
      <w:r w:rsidRPr="002A25B3">
        <w:rPr>
          <w:rFonts w:ascii="宋体" w:eastAsia="宋体" w:hAnsi="宋体"/>
        </w:rPr>
        <w:t>猜测的</w:t>
      </w:r>
      <w:r w:rsidR="0035665C">
        <w:rPr>
          <w:rFonts w:ascii="宋体" w:eastAsia="宋体" w:hAnsi="宋体"/>
        </w:rPr>
        <w:t>预期成功概率</w:t>
      </w:r>
      <w:r w:rsidR="0035665C">
        <w:rPr>
          <w:rFonts w:ascii="宋体" w:eastAsia="宋体" w:hAnsi="宋体" w:hint="eastAsia"/>
        </w:rPr>
        <w:t>，</w:t>
      </w:r>
      <w:r w:rsidR="0035665C" w:rsidRPr="0035665C">
        <w:rPr>
          <w:rFonts w:ascii="宋体" w:eastAsia="宋体" w:hAnsi="宋体"/>
        </w:rPr>
        <w:t>它的上限是q</w:t>
      </w:r>
      <w:proofErr w:type="gramStart"/>
      <w:r w:rsidR="0035665C" w:rsidRPr="0035665C">
        <w:rPr>
          <w:rFonts w:ascii="宋体" w:eastAsia="宋体" w:hAnsi="宋体"/>
        </w:rPr>
        <w:t>个</w:t>
      </w:r>
      <w:proofErr w:type="gramEnd"/>
      <w:r w:rsidR="0035665C" w:rsidRPr="0035665C">
        <w:rPr>
          <w:rFonts w:ascii="宋体" w:eastAsia="宋体" w:hAnsi="宋体"/>
        </w:rPr>
        <w:t>最可能密码的概率之</w:t>
      </w:r>
      <w:proofErr w:type="gramStart"/>
      <w:r w:rsidR="0035665C" w:rsidRPr="0035665C">
        <w:rPr>
          <w:rFonts w:ascii="宋体" w:eastAsia="宋体" w:hAnsi="宋体"/>
        </w:rPr>
        <w:t>和</w:t>
      </w:r>
      <w:proofErr w:type="gramEnd"/>
      <w:r w:rsidR="0035665C"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134" type="#_x0000_t75" style="width:19.7pt;height:19pt" o:ole="">
            <v:imagedata r:id="rId57" o:title=""/>
          </v:shape>
          <o:OLEObject Type="Embed" ProgID="Equation.DSMT4" ShapeID="_x0000_i1134" DrawAspect="Content" ObjectID="_1632334452" r:id="rId58"/>
        </w:object>
      </w:r>
      <w:r w:rsidRPr="002A25B3">
        <w:rPr>
          <w:rFonts w:ascii="宋体" w:eastAsia="宋体" w:hAnsi="宋体"/>
        </w:rPr>
        <w:t xml:space="preserve"> = 0.11。这些值与先前工作报告的密码分配一致。图</w:t>
      </w:r>
      <w:r w:rsidR="00AA662A">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2026"/>
        <w:gridCol w:w="2026"/>
        <w:gridCol w:w="2469"/>
      </w:tblGrid>
      <w:tr w:rsidR="005930C0" w:rsidTr="00AA662A">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2026" w:type="dxa"/>
            <w:tcBorders>
              <w:top w:val="single" w:sz="12" w:space="0" w:color="auto"/>
              <w:bottom w:val="single" w:sz="12" w:space="0" w:color="auto"/>
            </w:tcBorders>
          </w:tcPr>
          <w:p w:rsidR="005930C0" w:rsidRDefault="005930C0" w:rsidP="001B693D">
            <w:pPr>
              <w:jc w:val="center"/>
              <w:rPr>
                <w:rFonts w:ascii="宋体" w:eastAsia="宋体" w:hAnsi="宋体" w:hint="eastAsia"/>
              </w:rPr>
            </w:pPr>
            <w:r>
              <w:rPr>
                <w:rFonts w:ascii="宋体" w:eastAsia="宋体" w:hAnsi="宋体" w:hint="eastAsia"/>
              </w:rPr>
              <w:lastRenderedPageBreak/>
              <w:t>属性</w:t>
            </w:r>
          </w:p>
        </w:tc>
        <w:tc>
          <w:tcPr>
            <w:tcW w:w="2026"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值</w:t>
            </w:r>
          </w:p>
        </w:tc>
        <w:tc>
          <w:tcPr>
            <w:tcW w:w="246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百分比</w:t>
            </w:r>
          </w:p>
        </w:tc>
      </w:tr>
      <w:tr w:rsidR="005930C0" w:rsidTr="00AA662A">
        <w:trPr>
          <w:cnfStyle w:val="000000100000" w:firstRow="0" w:lastRow="0" w:firstColumn="0" w:lastColumn="0" w:oddVBand="0" w:evenVBand="0" w:oddHBand="1" w:evenHBand="0" w:firstRowFirstColumn="0" w:firstRowLastColumn="0" w:lastRowFirstColumn="0" w:lastRowLastColumn="0"/>
          <w:trHeight w:val="947"/>
          <w:jc w:val="center"/>
        </w:trPr>
        <w:tc>
          <w:tcPr>
            <w:cnfStyle w:val="001000000000" w:firstRow="0" w:lastRow="0" w:firstColumn="1" w:lastColumn="0" w:oddVBand="0" w:evenVBand="0" w:oddHBand="0" w:evenHBand="0" w:firstRowFirstColumn="0" w:firstRowLastColumn="0" w:lastRowFirstColumn="0" w:lastRowLastColumn="0"/>
            <w:tcW w:w="2026" w:type="dxa"/>
            <w:tcBorders>
              <w:top w:val="single" w:sz="12" w:space="0" w:color="auto"/>
              <w:bottom w:val="single" w:sz="12" w:space="0" w:color="auto"/>
            </w:tcBorders>
            <w:vAlign w:val="center"/>
          </w:tcPr>
          <w:p w:rsidR="005930C0" w:rsidRDefault="005930C0" w:rsidP="00AA662A">
            <w:pPr>
              <w:jc w:val="center"/>
              <w:rPr>
                <w:rFonts w:ascii="宋体" w:eastAsia="宋体" w:hAnsi="宋体" w:hint="eastAsia"/>
              </w:rPr>
            </w:pPr>
            <w:r>
              <w:rPr>
                <w:rFonts w:ascii="宋体" w:eastAsia="宋体" w:hAnsi="宋体" w:hint="eastAsia"/>
              </w:rPr>
              <w:t>长度</w:t>
            </w:r>
          </w:p>
        </w:tc>
        <w:tc>
          <w:tcPr>
            <w:tcW w:w="2026"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46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10</w:t>
            </w:r>
          </w:p>
        </w:tc>
      </w:tr>
      <w:tr w:rsidR="005930C0" w:rsidTr="00AA662A">
        <w:trPr>
          <w:trHeight w:val="1895"/>
          <w:jc w:val="center"/>
        </w:trPr>
        <w:tc>
          <w:tcPr>
            <w:cnfStyle w:val="001000000000" w:firstRow="0" w:lastRow="0" w:firstColumn="1" w:lastColumn="0" w:oddVBand="0" w:evenVBand="0" w:oddHBand="0" w:evenHBand="0" w:firstRowFirstColumn="0" w:firstRowLastColumn="0" w:lastRowFirstColumn="0" w:lastRowLastColumn="0"/>
            <w:tcW w:w="2026" w:type="dxa"/>
            <w:tcBorders>
              <w:top w:val="single" w:sz="12" w:space="0" w:color="auto"/>
              <w:bottom w:val="single" w:sz="12" w:space="0" w:color="auto"/>
            </w:tcBorders>
            <w:vAlign w:val="center"/>
          </w:tcPr>
          <w:p w:rsidR="005930C0" w:rsidRDefault="005930C0" w:rsidP="00AA662A">
            <w:pPr>
              <w:jc w:val="center"/>
              <w:rPr>
                <w:rFonts w:ascii="宋体" w:eastAsia="宋体" w:hAnsi="宋体" w:hint="eastAsia"/>
              </w:rPr>
            </w:pPr>
            <w:r>
              <w:rPr>
                <w:rFonts w:ascii="宋体" w:eastAsia="宋体" w:hAnsi="宋体" w:hint="eastAsia"/>
              </w:rPr>
              <w:t>构成</w:t>
            </w:r>
          </w:p>
        </w:tc>
        <w:tc>
          <w:tcPr>
            <w:tcW w:w="2026"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至少包含一个字母、一个数字和一个特殊字符</w:t>
            </w:r>
          </w:p>
        </w:tc>
        <w:tc>
          <w:tcPr>
            <w:tcW w:w="2469"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1B693D" w:rsidRPr="001B693D" w:rsidRDefault="001B693D" w:rsidP="002A25B3">
      <w:pPr>
        <w:ind w:firstLineChars="200" w:firstLine="420"/>
        <w:rPr>
          <w:rFonts w:ascii="宋体" w:eastAsia="宋体" w:hAnsi="宋体" w:hint="eastAsia"/>
        </w:rPr>
      </w:pPr>
    </w:p>
    <w:p w:rsidR="00FC07AE" w:rsidRDefault="001B693D" w:rsidP="009A4120">
      <w:pPr>
        <w:ind w:firstLineChars="200" w:firstLine="422"/>
        <w:rPr>
          <w:rFonts w:ascii="宋体" w:eastAsia="宋体" w:hAnsi="宋体" w:hint="eastAsia"/>
        </w:rPr>
      </w:pPr>
      <w:r w:rsidRPr="00AA662A">
        <w:rPr>
          <w:rFonts w:ascii="宋体" w:eastAsia="宋体" w:hAnsi="宋体" w:hint="eastAsia"/>
          <w:b/>
        </w:rPr>
        <w:t>加入</w:t>
      </w:r>
      <w:proofErr w:type="gramStart"/>
      <w:r w:rsidRPr="00AA662A">
        <w:rPr>
          <w:rFonts w:ascii="宋体" w:eastAsia="宋体" w:hAnsi="宋体" w:hint="eastAsia"/>
          <w:b/>
        </w:rPr>
        <w:t>帐户</w:t>
      </w:r>
      <w:proofErr w:type="gramEnd"/>
      <w:r w:rsidRPr="00AA662A">
        <w:rPr>
          <w:rFonts w:ascii="宋体" w:eastAsia="宋体" w:hAnsi="宋体" w:hint="eastAsia"/>
          <w:b/>
        </w:rPr>
        <w:t>。</w:t>
      </w:r>
      <w:r w:rsidRPr="002A25B3">
        <w:rPr>
          <w:rFonts w:ascii="宋体" w:eastAsia="宋体" w:hAnsi="宋体" w:hint="eastAsia"/>
        </w:rPr>
        <w:t>泄漏数据集包含电子邮件密码对形式的</w:t>
      </w:r>
      <w:proofErr w:type="gramStart"/>
      <w:r w:rsidRPr="002A25B3">
        <w:rPr>
          <w:rFonts w:ascii="宋体" w:eastAsia="宋体" w:hAnsi="宋体" w:hint="eastAsia"/>
        </w:rPr>
        <w:t>帐户</w:t>
      </w:r>
      <w:proofErr w:type="gramEnd"/>
      <w:r w:rsidRPr="002A25B3">
        <w:rPr>
          <w:rFonts w:ascii="宋体" w:eastAsia="宋体" w:hAnsi="宋体" w:hint="eastAsia"/>
        </w:rPr>
        <w:t>凭据，并删除了重复的对。我们要合并</w:t>
      </w:r>
      <w:proofErr w:type="gramStart"/>
      <w:r w:rsidRPr="002A25B3">
        <w:rPr>
          <w:rFonts w:ascii="宋体" w:eastAsia="宋体" w:hAnsi="宋体" w:hint="eastAsia"/>
        </w:rPr>
        <w:t>帐户</w:t>
      </w:r>
      <w:proofErr w:type="gramEnd"/>
      <w:r w:rsidRPr="002A25B3">
        <w:rPr>
          <w:rFonts w:ascii="宋体" w:eastAsia="宋体" w:hAnsi="宋体" w:hint="eastAsia"/>
        </w:rPr>
        <w:t>以查找属于单个用户的</w:t>
      </w:r>
      <w:proofErr w:type="gramStart"/>
      <w:r w:rsidRPr="002A25B3">
        <w:rPr>
          <w:rFonts w:ascii="宋体" w:eastAsia="宋体" w:hAnsi="宋体" w:hint="eastAsia"/>
        </w:rPr>
        <w:t>帐户</w:t>
      </w:r>
      <w:proofErr w:type="gramEnd"/>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proofErr w:type="gramStart"/>
      <w:r w:rsidRPr="002A25B3">
        <w:rPr>
          <w:rFonts w:ascii="宋体" w:eastAsia="宋体" w:hAnsi="宋体" w:hint="eastAsia"/>
        </w:rPr>
        <w:t>帐户</w:t>
      </w:r>
      <w:proofErr w:type="gramEnd"/>
      <w:r w:rsidRPr="002A25B3">
        <w:rPr>
          <w:rFonts w:ascii="宋体" w:eastAsia="宋体" w:hAnsi="宋体" w:hint="eastAsia"/>
        </w:rPr>
        <w:t>，如下所述</w:t>
      </w:r>
    </w:p>
    <w:p w:rsidR="00FC07AE" w:rsidRDefault="00FC07AE">
      <w:pPr>
        <w:rPr>
          <w:rFonts w:ascii="宋体" w:eastAsia="宋体" w:hAnsi="宋体"/>
        </w:rPr>
      </w:pPr>
    </w:p>
    <w:p w:rsidR="00FC07AE" w:rsidRDefault="00FC07AE">
      <w:pPr>
        <w:rPr>
          <w:rFonts w:ascii="宋体" w:eastAsia="宋体" w:hAnsi="宋体"/>
        </w:rPr>
      </w:pPr>
    </w:p>
    <w:p w:rsidR="00D07D22" w:rsidRDefault="00D07D22">
      <w:pPr>
        <w:rPr>
          <w:rFonts w:ascii="宋体" w:eastAsia="宋体" w:hAnsi="宋体"/>
        </w:rPr>
      </w:pPr>
    </w:p>
    <w:p w:rsidR="00D07D22" w:rsidRDefault="00D07D22">
      <w:pPr>
        <w:rPr>
          <w:rFonts w:ascii="宋体" w:eastAsia="宋体" w:hAnsi="宋体"/>
        </w:rPr>
      </w:pP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957E59">
            <w:pPr>
              <w:jc w:val="center"/>
              <w:rPr>
                <w:rFonts w:ascii="宋体" w:eastAsia="宋体" w:hAnsi="宋体" w:hint="eastAsia"/>
              </w:rPr>
            </w:pPr>
          </w:p>
        </w:tc>
        <w:tc>
          <w:tcPr>
            <w:tcW w:w="997" w:type="dxa"/>
            <w:tcBorders>
              <w:top w:val="single" w:sz="12" w:space="0" w:color="auto"/>
              <w:bottom w:val="single" w:sz="12" w:space="0" w:color="auto"/>
            </w:tcBorders>
          </w:tcPr>
          <w:p w:rsidR="00D07D22" w:rsidRDefault="00D07D22" w:rsidP="00957E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p>
        </w:tc>
        <w:tc>
          <w:tcPr>
            <w:tcW w:w="886" w:type="dxa"/>
            <w:tcBorders>
              <w:top w:val="single" w:sz="12" w:space="0" w:color="auto"/>
              <w:bottom w:val="single" w:sz="12" w:space="0" w:color="auto"/>
            </w:tcBorders>
          </w:tcPr>
          <w:p w:rsidR="00D07D22" w:rsidRDefault="009A4120" w:rsidP="00957E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957E59">
              <w:rPr>
                <w:position w:val="-14"/>
              </w:rPr>
              <w:object w:dxaOrig="480" w:dyaOrig="400">
                <v:shape id="_x0000_i1294" type="#_x0000_t75" style="width:23.75pt;height:19.7pt" o:ole="">
                  <v:imagedata r:id="rId59" o:title=""/>
                </v:shape>
                <o:OLEObject Type="Embed" ProgID="Equation.DSMT4" ShapeID="_x0000_i1294" DrawAspect="Content" ObjectID="_1632334453" r:id="rId60"/>
              </w:object>
            </w:r>
          </w:p>
        </w:tc>
        <w:tc>
          <w:tcPr>
            <w:tcW w:w="886" w:type="dxa"/>
            <w:tcBorders>
              <w:top w:val="single" w:sz="12" w:space="0" w:color="auto"/>
              <w:bottom w:val="single" w:sz="12" w:space="0" w:color="auto"/>
            </w:tcBorders>
          </w:tcPr>
          <w:p w:rsidR="00D07D22" w:rsidRDefault="009A4120" w:rsidP="00957E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957E59">
              <w:rPr>
                <w:position w:val="-14"/>
              </w:rPr>
              <w:object w:dxaOrig="480" w:dyaOrig="400">
                <v:shape id="_x0000_i1295" type="#_x0000_t75" style="width:23.75pt;height:19.7pt" o:ole="">
                  <v:imagedata r:id="rId61" o:title=""/>
                </v:shape>
                <o:OLEObject Type="Embed" ProgID="Equation.DSMT4" ShapeID="_x0000_i1295" DrawAspect="Content" ObjectID="_1632334454" r:id="rId62"/>
              </w:object>
            </w:r>
          </w:p>
        </w:tc>
        <w:tc>
          <w:tcPr>
            <w:tcW w:w="1063" w:type="dxa"/>
            <w:tcBorders>
              <w:top w:val="single" w:sz="12" w:space="0" w:color="auto"/>
              <w:bottom w:val="single" w:sz="12" w:space="0" w:color="auto"/>
            </w:tcBorders>
          </w:tcPr>
          <w:p w:rsidR="00D07D22" w:rsidRDefault="009A4120" w:rsidP="00957E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957E59">
              <w:rPr>
                <w:position w:val="-14"/>
              </w:rPr>
              <w:object w:dxaOrig="480" w:dyaOrig="400">
                <v:shape id="_x0000_i1296" type="#_x0000_t75" style="width:23.75pt;height:19.7pt" o:ole="">
                  <v:imagedata r:id="rId63" o:title=""/>
                </v:shape>
                <o:OLEObject Type="Embed" ProgID="Equation.DSMT4" ShapeID="_x0000_i1296" DrawAspect="Content" ObjectID="_1632334455"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957E59">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957E59">
            <w:pPr>
              <w:jc w:val="center"/>
              <w:rPr>
                <w:rFonts w:ascii="宋体" w:eastAsia="宋体" w:hAnsi="宋体" w:hint="eastAsia"/>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957E59">
            <w:pPr>
              <w:jc w:val="center"/>
              <w:rPr>
                <w:rFonts w:ascii="宋体" w:eastAsia="宋体" w:hAnsi="宋体" w:hint="eastAsia"/>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957E59">
            <w:pPr>
              <w:jc w:val="center"/>
              <w:rPr>
                <w:rFonts w:ascii="宋体" w:eastAsia="宋体" w:hAnsi="宋体" w:hint="eastAsia"/>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957E59">
            <w:pPr>
              <w:jc w:val="center"/>
              <w:rPr>
                <w:rFonts w:ascii="宋体" w:eastAsia="宋体" w:hAnsi="宋体" w:hint="eastAsia"/>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2：三种帐户加入技</w:t>
      </w:r>
      <w:bookmarkStart w:id="7" w:name="_GoBack"/>
      <w:bookmarkEnd w:id="7"/>
      <w:r w:rsidRPr="009A4120">
        <w:rPr>
          <w:rFonts w:ascii="宋体" w:eastAsia="宋体" w:hAnsi="宋体"/>
          <w:szCs w:val="21"/>
        </w:rPr>
        <w:t>术下的数据集比较</w:t>
      </w:r>
    </w:p>
    <w:p w:rsidR="00D07D22" w:rsidRPr="009A4120" w:rsidRDefault="003A6B00" w:rsidP="003A6B00">
      <w:pPr>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141" type="#_x0000_t75" style="width:23.75pt;height:19.7pt" o:ole="">
            <v:imagedata r:id="rId59" o:title=""/>
          </v:shape>
          <o:OLEObject Type="Embed" ProgID="Equation.DSMT4" ShapeID="_x0000_i1141" DrawAspect="Content" ObjectID="_1632334456"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142" type="#_x0000_t75" style="width:23.75pt;height:19.7pt" o:ole="">
            <v:imagedata r:id="rId61" o:title=""/>
          </v:shape>
          <o:OLEObject Type="Embed" ProgID="Equation.DSMT4" ShapeID="_x0000_i1142" DrawAspect="Content" ObjectID="_1632334457"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143" type="#_x0000_t75" style="width:23.75pt;height:19.7pt" o:ole="">
            <v:imagedata r:id="rId63" o:title=""/>
          </v:shape>
          <o:OLEObject Type="Embed" ProgID="Equation.DSMT4" ShapeID="_x0000_i1143" DrawAspect="Content" ObjectID="_1632334458"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07D22" w:rsidRDefault="00D07D22">
      <w:pPr>
        <w:rPr>
          <w:rFonts w:ascii="宋体" w:eastAsia="宋体" w:hAnsi="宋体" w:hint="eastAsia"/>
        </w:rPr>
      </w:pPr>
    </w:p>
    <w:p w:rsidR="00FC07AE" w:rsidRPr="00FC07AE" w:rsidRDefault="00FC07AE">
      <w:pPr>
        <w:rPr>
          <w:rFonts w:ascii="宋体" w:eastAsia="宋体" w:hAnsi="宋体"/>
        </w:rPr>
      </w:pPr>
    </w:p>
    <w:sectPr w:rsidR="00FC07AE" w:rsidRPr="00FC0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4128"/>
    <w:rsid w:val="00014CBB"/>
    <w:rsid w:val="00054EA5"/>
    <w:rsid w:val="00065465"/>
    <w:rsid w:val="000A0D1A"/>
    <w:rsid w:val="000A2784"/>
    <w:rsid w:val="000B037A"/>
    <w:rsid w:val="00140C97"/>
    <w:rsid w:val="001927E6"/>
    <w:rsid w:val="001B693D"/>
    <w:rsid w:val="001E4E35"/>
    <w:rsid w:val="0022433C"/>
    <w:rsid w:val="0024009D"/>
    <w:rsid w:val="00281AFF"/>
    <w:rsid w:val="002A25B3"/>
    <w:rsid w:val="00306EE1"/>
    <w:rsid w:val="00335C5C"/>
    <w:rsid w:val="0035665C"/>
    <w:rsid w:val="003722CB"/>
    <w:rsid w:val="00373778"/>
    <w:rsid w:val="003863DF"/>
    <w:rsid w:val="00395DB8"/>
    <w:rsid w:val="003A6B00"/>
    <w:rsid w:val="003C1079"/>
    <w:rsid w:val="004035B8"/>
    <w:rsid w:val="00424B69"/>
    <w:rsid w:val="00456174"/>
    <w:rsid w:val="00494C2C"/>
    <w:rsid w:val="004A3621"/>
    <w:rsid w:val="004C31CF"/>
    <w:rsid w:val="005761FD"/>
    <w:rsid w:val="005930C0"/>
    <w:rsid w:val="005A6AAE"/>
    <w:rsid w:val="005C6D12"/>
    <w:rsid w:val="005D0382"/>
    <w:rsid w:val="005F0B8D"/>
    <w:rsid w:val="005F2BF6"/>
    <w:rsid w:val="005F2C17"/>
    <w:rsid w:val="0063243F"/>
    <w:rsid w:val="00666048"/>
    <w:rsid w:val="006B798C"/>
    <w:rsid w:val="006C769F"/>
    <w:rsid w:val="006F5804"/>
    <w:rsid w:val="007F76B5"/>
    <w:rsid w:val="008017B5"/>
    <w:rsid w:val="00882BC0"/>
    <w:rsid w:val="008F4741"/>
    <w:rsid w:val="00902804"/>
    <w:rsid w:val="009129D7"/>
    <w:rsid w:val="00996D57"/>
    <w:rsid w:val="009A4120"/>
    <w:rsid w:val="009F65B3"/>
    <w:rsid w:val="00A134DA"/>
    <w:rsid w:val="00A44643"/>
    <w:rsid w:val="00A65437"/>
    <w:rsid w:val="00A846BD"/>
    <w:rsid w:val="00A950A3"/>
    <w:rsid w:val="00AA4F92"/>
    <w:rsid w:val="00AA662A"/>
    <w:rsid w:val="00AD0462"/>
    <w:rsid w:val="00B10A42"/>
    <w:rsid w:val="00B63522"/>
    <w:rsid w:val="00B83A67"/>
    <w:rsid w:val="00BB4F1E"/>
    <w:rsid w:val="00C26941"/>
    <w:rsid w:val="00C43A69"/>
    <w:rsid w:val="00C63BB8"/>
    <w:rsid w:val="00CC5ECE"/>
    <w:rsid w:val="00CD1771"/>
    <w:rsid w:val="00D07D22"/>
    <w:rsid w:val="00DD2935"/>
    <w:rsid w:val="00DD4AF9"/>
    <w:rsid w:val="00E53AC0"/>
    <w:rsid w:val="00E55899"/>
    <w:rsid w:val="00E835C8"/>
    <w:rsid w:val="00ED0823"/>
    <w:rsid w:val="00EE26E8"/>
    <w:rsid w:val="00F07A44"/>
    <w:rsid w:val="00F30729"/>
    <w:rsid w:val="00FC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0F49"/>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1.wmf"/><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oleObject" Target="embeddings/oleObject36.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8.bin"/><Relationship Id="rId62"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image" Target="media/image23.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931C-BE29-449A-BD39-1C116E06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6</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33</cp:revision>
  <dcterms:created xsi:type="dcterms:W3CDTF">2019-10-10T10:26:00Z</dcterms:created>
  <dcterms:modified xsi:type="dcterms:W3CDTF">2019-10-11T13:22:00Z</dcterms:modified>
</cp:coreProperties>
</file>