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01B885" w14:textId="77777777" w:rsidR="00425924" w:rsidRDefault="00425924" w:rsidP="00425924">
      <w:pPr>
        <w:widowControl/>
        <w:spacing w:before="100" w:beforeAutospacing="1" w:after="100" w:afterAutospacing="1" w:line="240" w:lineRule="auto"/>
        <w:jc w:val="center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40"/>
          <w:szCs w:val="40"/>
          <w14:ligatures w14:val="none"/>
        </w:rPr>
      </w:pPr>
    </w:p>
    <w:p w14:paraId="21E538CC" w14:textId="769C35DE" w:rsidR="00425924" w:rsidRPr="00425924" w:rsidRDefault="00425924" w:rsidP="00425924">
      <w:pPr>
        <w:widowControl/>
        <w:spacing w:before="100" w:beforeAutospacing="1" w:after="100" w:afterAutospacing="1" w:line="240" w:lineRule="auto"/>
        <w:jc w:val="center"/>
        <w:outlineLvl w:val="2"/>
        <w:rPr>
          <w:rFonts w:ascii="新細明體" w:eastAsia="新細明體" w:hAnsi="新細明體" w:cs="新細明體" w:hint="eastAsia"/>
          <w:b/>
          <w:bCs/>
          <w:color w:val="000000"/>
          <w:kern w:val="0"/>
          <w:sz w:val="40"/>
          <w:szCs w:val="40"/>
          <w14:ligatures w14:val="none"/>
        </w:rPr>
      </w:pPr>
      <w:r w:rsidRPr="00425924">
        <w:rPr>
          <w:rFonts w:ascii="新細明體" w:eastAsia="新細明體" w:hAnsi="新細明體" w:cs="新細明體"/>
          <w:b/>
          <w:bCs/>
          <w:color w:val="000000"/>
          <w:kern w:val="0"/>
          <w:sz w:val="40"/>
          <w:szCs w:val="40"/>
          <w14:ligatures w14:val="none"/>
        </w:rPr>
        <w:t>長期合作</w:t>
      </w:r>
      <w:r w:rsidRPr="00425924">
        <w:rPr>
          <w:rFonts w:ascii="新細明體" w:eastAsia="新細明體" w:hAnsi="新細明體" w:cs="新細明體" w:hint="eastAsia"/>
          <w:b/>
          <w:bCs/>
          <w:color w:val="000000"/>
          <w:kern w:val="0"/>
          <w:sz w:val="40"/>
          <w:szCs w:val="40"/>
          <w14:ligatures w14:val="none"/>
        </w:rPr>
        <w:t>協議合約</w:t>
      </w:r>
      <w:r w:rsidRPr="00425924">
        <w:rPr>
          <w:rFonts w:ascii="新細明體" w:eastAsia="新細明體" w:hAnsi="新細明體" w:cs="新細明體"/>
          <w:b/>
          <w:bCs/>
          <w:color w:val="000000"/>
          <w:kern w:val="0"/>
          <w:sz w:val="40"/>
          <w:szCs w:val="40"/>
          <w14:ligatures w14:val="none"/>
        </w:rPr>
        <w:t>(</w:t>
      </w:r>
      <w:r w:rsidRPr="00425924">
        <w:rPr>
          <w:rFonts w:ascii="新細明體" w:eastAsia="新細明體" w:hAnsi="新細明體" w:cs="新細明體" w:hint="eastAsia"/>
          <w:b/>
          <w:bCs/>
          <w:color w:val="000000"/>
          <w:kern w:val="0"/>
          <w:sz w:val="40"/>
          <w:szCs w:val="40"/>
          <w14:ligatures w14:val="none"/>
        </w:rPr>
        <w:t>範例)</w:t>
      </w:r>
    </w:p>
    <w:p w14:paraId="75F96FE7" w14:textId="77777777" w:rsidR="00425924" w:rsidRPr="00425924" w:rsidRDefault="00425924" w:rsidP="0042592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425924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協議雙方：</w:t>
      </w:r>
      <w:r w:rsidRPr="00425924">
        <w:rPr>
          <w:rFonts w:ascii="新細明體" w:eastAsia="新細明體" w:hAnsi="新細明體" w:cs="新細明體"/>
          <w:color w:val="000000"/>
          <w:kern w:val="0"/>
          <w14:ligatures w14:val="none"/>
        </w:rPr>
        <w:br/>
        <w:t>甲方（公司名稱）：_____________</w:t>
      </w:r>
      <w:r w:rsidRPr="00425924">
        <w:rPr>
          <w:rFonts w:ascii="新細明體" w:eastAsia="新細明體" w:hAnsi="新細明體" w:cs="新細明體"/>
          <w:color w:val="000000"/>
          <w:kern w:val="0"/>
          <w14:ligatures w14:val="none"/>
        </w:rPr>
        <w:br/>
        <w:t>乙方（外包公司名稱）：___________</w:t>
      </w:r>
    </w:p>
    <w:p w14:paraId="7D46E13B" w14:textId="77777777" w:rsidR="00425924" w:rsidRPr="00425924" w:rsidRDefault="00425924" w:rsidP="0042592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425924">
        <w:rPr>
          <w:rFonts w:ascii="新細明體" w:eastAsia="新細明體" w:hAnsi="新細明體" w:cs="新細明體"/>
          <w:color w:val="000000"/>
          <w:kern w:val="0"/>
          <w14:ligatures w14:val="none"/>
        </w:rPr>
        <w:t>為了確保雙方在合作過程中的順利進行，並規範未來的合作條款，甲乙雙方達成以下協議：</w:t>
      </w:r>
    </w:p>
    <w:p w14:paraId="233B9F6D" w14:textId="77777777" w:rsidR="00425924" w:rsidRPr="00425924" w:rsidRDefault="00425924" w:rsidP="00425924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</w:pPr>
      <w:r w:rsidRPr="00425924"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  <w:t>1. 合作期限</w:t>
      </w:r>
    </w:p>
    <w:p w14:paraId="415FF057" w14:textId="77777777" w:rsidR="00425924" w:rsidRPr="00425924" w:rsidRDefault="00425924" w:rsidP="0042592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425924">
        <w:rPr>
          <w:rFonts w:ascii="新細明體" w:eastAsia="新細明體" w:hAnsi="新細明體" w:cs="新細明體"/>
          <w:color w:val="000000"/>
          <w:kern w:val="0"/>
          <w14:ligatures w14:val="none"/>
        </w:rPr>
        <w:t>本協議自 _______ 年 _______ 月 _______ 日起生效，並持續至 _______ 年 _______ 月 _______ 日，或根據雙方協議提前終止。</w:t>
      </w:r>
    </w:p>
    <w:p w14:paraId="460C8380" w14:textId="77777777" w:rsidR="00EC2826" w:rsidRPr="00EC2826" w:rsidRDefault="00EC2826" w:rsidP="00EC2826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</w:pPr>
      <w:r w:rsidRPr="00EC2826"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  <w:t>2. 服務內容</w:t>
      </w:r>
    </w:p>
    <w:p w14:paraId="691DA182" w14:textId="77777777" w:rsidR="00EC2826" w:rsidRPr="00EC2826" w:rsidRDefault="00EC2826" w:rsidP="00EC282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EC2826">
        <w:rPr>
          <w:rFonts w:ascii="新細明體" w:eastAsia="新細明體" w:hAnsi="新細明體" w:cs="新細明體"/>
          <w:color w:val="000000"/>
          <w:kern w:val="0"/>
          <w14:ligatures w14:val="none"/>
        </w:rPr>
        <w:t>乙方將提供以下服務：</w:t>
      </w:r>
    </w:p>
    <w:p w14:paraId="30C9FA87" w14:textId="77777777" w:rsidR="00EC2826" w:rsidRPr="00EC2826" w:rsidRDefault="00EC2826" w:rsidP="00EC282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</w:pPr>
      <w:r w:rsidRPr="00EC282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A. 網頁設計與開發</w:t>
      </w:r>
    </w:p>
    <w:p w14:paraId="4F9CE203" w14:textId="77777777" w:rsidR="00EC2826" w:rsidRPr="00EC2826" w:rsidRDefault="00EC2826" w:rsidP="00EC282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EC2826">
        <w:rPr>
          <w:rFonts w:ascii="新細明體" w:eastAsia="新細明體" w:hAnsi="新細明體" w:cs="新細明體"/>
          <w:color w:val="000000"/>
          <w:kern w:val="0"/>
          <w14:ligatures w14:val="none"/>
        </w:rPr>
        <w:t>乙方將提供網頁設計、前端與後端開發、功能測試與調整等服務，並根據甲方需求完成網站的整體設計與開發。</w:t>
      </w:r>
    </w:p>
    <w:p w14:paraId="5097662E" w14:textId="77777777" w:rsidR="00EC2826" w:rsidRPr="00EC2826" w:rsidRDefault="00EC2826" w:rsidP="00EC2826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EC282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收費標準</w:t>
      </w:r>
      <w:r w:rsidRPr="00EC2826">
        <w:rPr>
          <w:rFonts w:ascii="新細明體" w:eastAsia="新細明體" w:hAnsi="新細明體" w:cs="新細明體"/>
          <w:color w:val="000000"/>
          <w:kern w:val="0"/>
          <w14:ligatures w14:val="none"/>
        </w:rPr>
        <w:t>：___________</w:t>
      </w:r>
    </w:p>
    <w:p w14:paraId="5B37CB6D" w14:textId="77777777" w:rsidR="00EC2826" w:rsidRPr="00EC2826" w:rsidRDefault="00EC2826" w:rsidP="00EC282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</w:pPr>
      <w:r w:rsidRPr="00EC282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B. 電商平台建設</w:t>
      </w:r>
    </w:p>
    <w:p w14:paraId="0683F0D7" w14:textId="77777777" w:rsidR="00EC2826" w:rsidRPr="00EC2826" w:rsidRDefault="00EC2826" w:rsidP="00EC282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EC2826">
        <w:rPr>
          <w:rFonts w:ascii="新細明體" w:eastAsia="新細明體" w:hAnsi="新細明體" w:cs="新細明體"/>
          <w:color w:val="000000"/>
          <w:kern w:val="0"/>
          <w14:ligatures w14:val="none"/>
        </w:rPr>
        <w:t>乙方將提供電商平台的設計與開發、SEO優化等服務，支持商品展示、購物車、支付接口等功能，並協助完成電商網站的上線與運行。</w:t>
      </w:r>
    </w:p>
    <w:p w14:paraId="0EBB0C39" w14:textId="77777777" w:rsidR="00EC2826" w:rsidRPr="00EC2826" w:rsidRDefault="00EC2826" w:rsidP="00EC2826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EC282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收費標準</w:t>
      </w:r>
      <w:r w:rsidRPr="00EC2826">
        <w:rPr>
          <w:rFonts w:ascii="新細明體" w:eastAsia="新細明體" w:hAnsi="新細明體" w:cs="新細明體"/>
          <w:color w:val="000000"/>
          <w:kern w:val="0"/>
          <w14:ligatures w14:val="none"/>
        </w:rPr>
        <w:t>：___________</w:t>
      </w:r>
    </w:p>
    <w:p w14:paraId="38D0AF50" w14:textId="77777777" w:rsidR="00EC2826" w:rsidRPr="00EC2826" w:rsidRDefault="00EC2826" w:rsidP="00EC282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</w:pPr>
      <w:r w:rsidRPr="00EC282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C. 行銷推廣與品牌設計</w:t>
      </w:r>
    </w:p>
    <w:p w14:paraId="38E26A47" w14:textId="77777777" w:rsidR="00EC2826" w:rsidRPr="00EC2826" w:rsidRDefault="00EC2826" w:rsidP="00EC282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EC2826">
        <w:rPr>
          <w:rFonts w:ascii="新細明體" w:eastAsia="新細明體" w:hAnsi="新細明體" w:cs="新細明體"/>
          <w:color w:val="000000"/>
          <w:kern w:val="0"/>
          <w14:ligatures w14:val="none"/>
        </w:rPr>
        <w:t>乙方將提供品牌視覺設計、社交媒體推廣、搜索引擎行銷（SEM/SEO）等行銷服務，並提供效果分析報告與策略調整建議。</w:t>
      </w:r>
    </w:p>
    <w:p w14:paraId="6113F3F1" w14:textId="77777777" w:rsidR="00EC2826" w:rsidRPr="00EC2826" w:rsidRDefault="00EC2826" w:rsidP="00EC2826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EC282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收費標準</w:t>
      </w:r>
      <w:r w:rsidRPr="00EC2826">
        <w:rPr>
          <w:rFonts w:ascii="新細明體" w:eastAsia="新細明體" w:hAnsi="新細明體" w:cs="新細明體"/>
          <w:color w:val="000000"/>
          <w:kern w:val="0"/>
          <w14:ligatures w14:val="none"/>
        </w:rPr>
        <w:t>：___________</w:t>
      </w:r>
    </w:p>
    <w:p w14:paraId="55824FB2" w14:textId="77777777" w:rsidR="00EC2826" w:rsidRPr="00EC2826" w:rsidRDefault="00EC2826" w:rsidP="00EC2826">
      <w:pPr>
        <w:widowControl/>
        <w:spacing w:before="100" w:beforeAutospacing="1" w:after="100" w:afterAutospacing="1" w:line="240" w:lineRule="auto"/>
        <w:outlineLvl w:val="3"/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</w:pPr>
      <w:r w:rsidRPr="00EC282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lastRenderedPageBreak/>
        <w:t>D. 內容創建與網站維護</w:t>
      </w:r>
    </w:p>
    <w:p w14:paraId="03385621" w14:textId="77777777" w:rsidR="00EC2826" w:rsidRPr="00EC2826" w:rsidRDefault="00EC2826" w:rsidP="00EC2826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EC2826">
        <w:rPr>
          <w:rFonts w:ascii="新細明體" w:eastAsia="新細明體" w:hAnsi="新細明體" w:cs="新細明體"/>
          <w:color w:val="000000"/>
          <w:kern w:val="0"/>
          <w14:ligatures w14:val="none"/>
        </w:rPr>
        <w:t>乙方將提供網站內容創建、定期網站維護與更新服務，保持網站運行穩定並提供必要的更新支持。</w:t>
      </w:r>
    </w:p>
    <w:p w14:paraId="234CEA22" w14:textId="77777777" w:rsidR="00EC2826" w:rsidRPr="00EC2826" w:rsidRDefault="00EC2826" w:rsidP="00EC2826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EC2826">
        <w:rPr>
          <w:rFonts w:ascii="新細明體" w:eastAsia="新細明體" w:hAnsi="新細明體" w:cs="新細明體"/>
          <w:b/>
          <w:bCs/>
          <w:color w:val="000000"/>
          <w:kern w:val="0"/>
          <w14:ligatures w14:val="none"/>
        </w:rPr>
        <w:t>收費標準</w:t>
      </w:r>
      <w:r w:rsidRPr="00EC2826">
        <w:rPr>
          <w:rFonts w:ascii="新細明體" w:eastAsia="新細明體" w:hAnsi="新細明體" w:cs="新細明體"/>
          <w:color w:val="000000"/>
          <w:kern w:val="0"/>
          <w14:ligatures w14:val="none"/>
        </w:rPr>
        <w:t>：___________</w:t>
      </w:r>
    </w:p>
    <w:p w14:paraId="582E2A1E" w14:textId="77777777" w:rsidR="00425924" w:rsidRPr="00425924" w:rsidRDefault="00425924" w:rsidP="0042592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 w:hint="eastAsia"/>
          <w:color w:val="000000"/>
          <w:kern w:val="0"/>
          <w14:ligatures w14:val="none"/>
        </w:rPr>
      </w:pPr>
    </w:p>
    <w:p w14:paraId="262A6C51" w14:textId="77777777" w:rsidR="00425924" w:rsidRPr="00425924" w:rsidRDefault="00425924" w:rsidP="00425924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</w:pPr>
      <w:r w:rsidRPr="00425924"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  <w:t>3. 付款條款</w:t>
      </w:r>
    </w:p>
    <w:p w14:paraId="448A2928" w14:textId="77777777" w:rsidR="00425924" w:rsidRPr="00425924" w:rsidRDefault="00425924" w:rsidP="0042592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425924">
        <w:rPr>
          <w:rFonts w:ascii="新細明體" w:eastAsia="新細明體" w:hAnsi="新細明體" w:cs="新細明體"/>
          <w:color w:val="000000"/>
          <w:kern w:val="0"/>
          <w14:ligatures w14:val="none"/>
        </w:rPr>
        <w:t>付款方式： [如：按階段付款、每月支付等]</w:t>
      </w:r>
    </w:p>
    <w:p w14:paraId="0359B32F" w14:textId="77777777" w:rsidR="00425924" w:rsidRPr="00425924" w:rsidRDefault="00425924" w:rsidP="0042592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425924">
        <w:rPr>
          <w:rFonts w:ascii="新細明體" w:eastAsia="新細明體" w:hAnsi="新細明體" w:cs="新細明體"/>
          <w:color w:val="000000"/>
          <w:kern w:val="0"/>
          <w14:ligatures w14:val="none"/>
        </w:rPr>
        <w:t>付款時間： [如：每月結算一次、每階段完成後付款等]</w:t>
      </w:r>
    </w:p>
    <w:p w14:paraId="233BC8C6" w14:textId="77777777" w:rsidR="00425924" w:rsidRPr="00425924" w:rsidRDefault="00425924" w:rsidP="00425924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425924">
        <w:rPr>
          <w:rFonts w:ascii="新細明體" w:eastAsia="新細明體" w:hAnsi="新細明體" w:cs="新細明體"/>
          <w:color w:val="000000"/>
          <w:kern w:val="0"/>
          <w14:ligatures w14:val="none"/>
        </w:rPr>
        <w:t>若有變更或延遲，需提前通知對方並協商解決。</w:t>
      </w:r>
    </w:p>
    <w:p w14:paraId="47921E55" w14:textId="77777777" w:rsidR="00425924" w:rsidRPr="00425924" w:rsidRDefault="00425924" w:rsidP="00425924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</w:pPr>
      <w:r w:rsidRPr="00425924"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  <w:t>4. 提前終止條款</w:t>
      </w:r>
    </w:p>
    <w:p w14:paraId="4BA28AE1" w14:textId="77777777" w:rsidR="00425924" w:rsidRPr="00425924" w:rsidRDefault="00425924" w:rsidP="0042592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425924">
        <w:rPr>
          <w:rFonts w:ascii="新細明體" w:eastAsia="新細明體" w:hAnsi="新細明體" w:cs="新細明體"/>
          <w:color w:val="000000"/>
          <w:kern w:val="0"/>
          <w14:ligatures w14:val="none"/>
        </w:rPr>
        <w:t>若甲方或乙方希望提前終止本協議，須提前 _______ 日書面通知對方。終止原因可包括但不限於：</w:t>
      </w:r>
    </w:p>
    <w:p w14:paraId="35B6B813" w14:textId="77777777" w:rsidR="00425924" w:rsidRPr="00425924" w:rsidRDefault="00425924" w:rsidP="0042592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425924">
        <w:rPr>
          <w:rFonts w:ascii="新細明體" w:eastAsia="新細明體" w:hAnsi="新細明體" w:cs="新細明體"/>
          <w:color w:val="000000"/>
          <w:kern w:val="0"/>
          <w14:ligatures w14:val="none"/>
        </w:rPr>
        <w:t>雙方未能達成共同的合作目標</w:t>
      </w:r>
    </w:p>
    <w:p w14:paraId="3DC07EAE" w14:textId="77777777" w:rsidR="00425924" w:rsidRPr="00425924" w:rsidRDefault="00425924" w:rsidP="0042592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425924">
        <w:rPr>
          <w:rFonts w:ascii="新細明體" w:eastAsia="新細明體" w:hAnsi="新細明體" w:cs="新細明體"/>
          <w:color w:val="000000"/>
          <w:kern w:val="0"/>
          <w14:ligatures w14:val="none"/>
        </w:rPr>
        <w:t>乙方未能按時交付成果或未達成協定的質量標準</w:t>
      </w:r>
    </w:p>
    <w:p w14:paraId="1CC8A185" w14:textId="77777777" w:rsidR="00425924" w:rsidRPr="00425924" w:rsidRDefault="00425924" w:rsidP="00425924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425924">
        <w:rPr>
          <w:rFonts w:ascii="新細明體" w:eastAsia="新細明體" w:hAnsi="新細明體" w:cs="新細明體"/>
          <w:color w:val="000000"/>
          <w:kern w:val="0"/>
          <w14:ligatures w14:val="none"/>
        </w:rPr>
        <w:t>甲方經濟狀況變動或其他無法繼續合作的原因</w:t>
      </w:r>
    </w:p>
    <w:p w14:paraId="57E929A8" w14:textId="77777777" w:rsidR="00425924" w:rsidRPr="00425924" w:rsidRDefault="00425924" w:rsidP="00425924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</w:pPr>
      <w:r w:rsidRPr="00425924"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  <w:t>5. 責任分擔與賠償</w:t>
      </w:r>
    </w:p>
    <w:p w14:paraId="2E7E15E7" w14:textId="77777777" w:rsidR="00CA6FEC" w:rsidRDefault="00CA6FEC" w:rsidP="00425924">
      <w:pPr>
        <w:widowControl/>
        <w:spacing w:before="100" w:beforeAutospacing="1" w:after="100" w:afterAutospacing="1" w:line="240" w:lineRule="auto"/>
        <w:outlineLvl w:val="2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若因乙方原因導致專案未能按期完成，乙方應努力調整安排人員或提供其他合理解決方案，以確保專案順利完成。雙方應共同協商並確定合適的處理方式。</w:t>
      </w:r>
      <w:r>
        <w:rPr>
          <w:color w:val="000000"/>
        </w:rPr>
        <w:br/>
      </w:r>
      <w:r>
        <w:rPr>
          <w:rFonts w:ascii="-webkit-standard" w:hAnsi="-webkit-standard"/>
          <w:color w:val="000000"/>
          <w:sz w:val="27"/>
          <w:szCs w:val="27"/>
        </w:rPr>
        <w:t>若因甲方原因（如延遲提供必要資料、未能按時協助等）導致專案延期或合作終止，雙方應協商解決，由甲方配合乙方進行相應的調整或處理，並共同協商適當的後續安排。</w:t>
      </w:r>
    </w:p>
    <w:p w14:paraId="5DF09368" w14:textId="361AF8D7" w:rsidR="00425924" w:rsidRPr="00425924" w:rsidRDefault="00425924" w:rsidP="00425924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</w:pPr>
      <w:r w:rsidRPr="00425924"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  <w:t>6. 保密協議</w:t>
      </w:r>
    </w:p>
    <w:p w14:paraId="7153DAF7" w14:textId="77777777" w:rsidR="00425924" w:rsidRPr="00425924" w:rsidRDefault="00425924" w:rsidP="0042592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425924">
        <w:rPr>
          <w:rFonts w:ascii="新細明體" w:eastAsia="新細明體" w:hAnsi="新細明體" w:cs="新細明體"/>
          <w:color w:val="000000"/>
          <w:kern w:val="0"/>
          <w14:ligatures w14:val="none"/>
        </w:rPr>
        <w:t>雙方同意對合作過程中的所有商業機密、資料和專案內容進行保密，並不得將其透露給第三方，除非事先獲得對方書面同意。</w:t>
      </w:r>
    </w:p>
    <w:p w14:paraId="24D3D078" w14:textId="725EB96B" w:rsidR="00425924" w:rsidRPr="00425924" w:rsidRDefault="00CA6FEC" w:rsidP="00425924">
      <w:pPr>
        <w:widowControl/>
        <w:spacing w:before="100" w:beforeAutospacing="1" w:after="100" w:afterAutospacing="1" w:line="240" w:lineRule="auto"/>
        <w:outlineLvl w:val="2"/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</w:pPr>
      <w:r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  <w:t>7</w:t>
      </w:r>
      <w:r w:rsidR="00425924" w:rsidRPr="00425924">
        <w:rPr>
          <w:rFonts w:ascii="新細明體" w:eastAsia="新細明體" w:hAnsi="新細明體" w:cs="新細明體"/>
          <w:b/>
          <w:bCs/>
          <w:color w:val="000000"/>
          <w:kern w:val="0"/>
          <w:sz w:val="27"/>
          <w:szCs w:val="27"/>
          <w14:ligatures w14:val="none"/>
        </w:rPr>
        <w:t>. 其他條款</w:t>
      </w:r>
    </w:p>
    <w:p w14:paraId="6CF14AE8" w14:textId="77777777" w:rsidR="00425924" w:rsidRPr="00425924" w:rsidRDefault="00425924" w:rsidP="0042592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425924">
        <w:rPr>
          <w:rFonts w:ascii="新細明體" w:eastAsia="新細明體" w:hAnsi="新細明體" w:cs="新細明體"/>
          <w:color w:val="000000"/>
          <w:kern w:val="0"/>
          <w14:ligatures w14:val="none"/>
        </w:rPr>
        <w:t>本協議經雙方確認後生效，未來若有變更，需經雙方書面同意。</w:t>
      </w:r>
    </w:p>
    <w:p w14:paraId="7FD392C6" w14:textId="77777777" w:rsidR="00425924" w:rsidRPr="00425924" w:rsidRDefault="00425924" w:rsidP="00425924">
      <w:pPr>
        <w:widowControl/>
        <w:numPr>
          <w:ilvl w:val="0"/>
          <w:numId w:val="4"/>
        </w:numPr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425924">
        <w:rPr>
          <w:rFonts w:ascii="新細明體" w:eastAsia="新細明體" w:hAnsi="新細明體" w:cs="新細明體"/>
          <w:color w:val="000000"/>
          <w:kern w:val="0"/>
          <w14:ligatures w14:val="none"/>
        </w:rPr>
        <w:lastRenderedPageBreak/>
        <w:t>協議中的條款如有不適用或無效，將不影響其他條款的有效性。</w:t>
      </w:r>
    </w:p>
    <w:p w14:paraId="72B2B6BB" w14:textId="77777777" w:rsidR="00425924" w:rsidRPr="00425924" w:rsidRDefault="00354C9F" w:rsidP="00425924">
      <w:pPr>
        <w:widowControl/>
        <w:spacing w:after="0" w:line="240" w:lineRule="auto"/>
        <w:rPr>
          <w:rFonts w:ascii="新細明體" w:eastAsia="新細明體" w:hAnsi="新細明體" w:cs="新細明體"/>
          <w:kern w:val="0"/>
          <w14:ligatures w14:val="none"/>
        </w:rPr>
      </w:pPr>
      <w:r w:rsidRPr="00354C9F">
        <w:rPr>
          <w:rFonts w:ascii="新細明體" w:eastAsia="新細明體" w:hAnsi="新細明體" w:cs="新細明體"/>
          <w:noProof/>
          <w:kern w:val="0"/>
        </w:rPr>
        <w:pict w14:anchorId="0B602F75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4D190710" w14:textId="77777777" w:rsidR="00425924" w:rsidRPr="00425924" w:rsidRDefault="00425924" w:rsidP="00425924">
      <w:pPr>
        <w:widowControl/>
        <w:spacing w:before="100" w:beforeAutospacing="1" w:after="100" w:afterAutospacing="1" w:line="240" w:lineRule="auto"/>
        <w:rPr>
          <w:rFonts w:ascii="新細明體" w:eastAsia="新細明體" w:hAnsi="新細明體" w:cs="新細明體"/>
          <w:color w:val="000000"/>
          <w:kern w:val="0"/>
          <w14:ligatures w14:val="none"/>
        </w:rPr>
      </w:pPr>
      <w:r w:rsidRPr="00425924">
        <w:rPr>
          <w:rFonts w:ascii="新細明體" w:eastAsia="新細明體" w:hAnsi="新細明體" w:cs="新細明體"/>
          <w:color w:val="000000"/>
          <w:kern w:val="0"/>
          <w14:ligatures w14:val="none"/>
        </w:rPr>
        <w:t>甲方代表：_____________ 日期：_____________</w:t>
      </w:r>
      <w:r w:rsidRPr="00425924">
        <w:rPr>
          <w:rFonts w:ascii="新細明體" w:eastAsia="新細明體" w:hAnsi="新細明體" w:cs="新細明體"/>
          <w:color w:val="000000"/>
          <w:kern w:val="0"/>
          <w14:ligatures w14:val="none"/>
        </w:rPr>
        <w:br/>
        <w:t>乙方代表：_____________ 日期：_____________</w:t>
      </w:r>
    </w:p>
    <w:p w14:paraId="041D5DE3" w14:textId="77777777" w:rsidR="003B038C" w:rsidRDefault="003B038C"/>
    <w:sectPr w:rsidR="003B03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15436E"/>
    <w:multiLevelType w:val="multilevel"/>
    <w:tmpl w:val="37B2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0171E0"/>
    <w:multiLevelType w:val="multilevel"/>
    <w:tmpl w:val="EBF82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896131"/>
    <w:multiLevelType w:val="multilevel"/>
    <w:tmpl w:val="A964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22F53"/>
    <w:multiLevelType w:val="multilevel"/>
    <w:tmpl w:val="A1501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F64D6"/>
    <w:multiLevelType w:val="multilevel"/>
    <w:tmpl w:val="6EAA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92DF1"/>
    <w:multiLevelType w:val="hybridMultilevel"/>
    <w:tmpl w:val="65C82B78"/>
    <w:lvl w:ilvl="0" w:tplc="C6A4FE9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4AD736F"/>
    <w:multiLevelType w:val="multilevel"/>
    <w:tmpl w:val="765E7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171DD2"/>
    <w:multiLevelType w:val="multilevel"/>
    <w:tmpl w:val="8E8C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04233"/>
    <w:multiLevelType w:val="multilevel"/>
    <w:tmpl w:val="B560C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7E619C"/>
    <w:multiLevelType w:val="multilevel"/>
    <w:tmpl w:val="B984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82672A"/>
    <w:multiLevelType w:val="multilevel"/>
    <w:tmpl w:val="21AAC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FB797E"/>
    <w:multiLevelType w:val="multilevel"/>
    <w:tmpl w:val="4FEEC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CE203E"/>
    <w:multiLevelType w:val="multilevel"/>
    <w:tmpl w:val="27F8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6672157">
    <w:abstractNumId w:val="6"/>
  </w:num>
  <w:num w:numId="2" w16cid:durableId="513954153">
    <w:abstractNumId w:val="10"/>
  </w:num>
  <w:num w:numId="3" w16cid:durableId="1715621853">
    <w:abstractNumId w:val="11"/>
  </w:num>
  <w:num w:numId="4" w16cid:durableId="2060010152">
    <w:abstractNumId w:val="3"/>
  </w:num>
  <w:num w:numId="5" w16cid:durableId="1609190433">
    <w:abstractNumId w:val="4"/>
  </w:num>
  <w:num w:numId="6" w16cid:durableId="829640568">
    <w:abstractNumId w:val="8"/>
  </w:num>
  <w:num w:numId="7" w16cid:durableId="351611374">
    <w:abstractNumId w:val="12"/>
  </w:num>
  <w:num w:numId="8" w16cid:durableId="853961302">
    <w:abstractNumId w:val="7"/>
  </w:num>
  <w:num w:numId="9" w16cid:durableId="1199007452">
    <w:abstractNumId w:val="5"/>
  </w:num>
  <w:num w:numId="10" w16cid:durableId="1721975354">
    <w:abstractNumId w:val="2"/>
  </w:num>
  <w:num w:numId="11" w16cid:durableId="1824931674">
    <w:abstractNumId w:val="9"/>
  </w:num>
  <w:num w:numId="12" w16cid:durableId="668604244">
    <w:abstractNumId w:val="1"/>
  </w:num>
  <w:num w:numId="13" w16cid:durableId="141924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1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24"/>
    <w:rsid w:val="00354C9F"/>
    <w:rsid w:val="003B038C"/>
    <w:rsid w:val="00425924"/>
    <w:rsid w:val="00563DAF"/>
    <w:rsid w:val="00672D0D"/>
    <w:rsid w:val="007E59DE"/>
    <w:rsid w:val="009F66D6"/>
    <w:rsid w:val="00CA6FEC"/>
    <w:rsid w:val="00EC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FB02E"/>
  <w15:chartTrackingRefBased/>
  <w15:docId w15:val="{88F643D2-EA87-1248-BE8F-8EC3A8AB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259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5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42592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2592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9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592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592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592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592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259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259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sid w:val="0042592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sid w:val="004259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2592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2592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2592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2592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259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592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25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592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259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5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259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59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59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59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259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5924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425924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character" w:styleId="ae">
    <w:name w:val="Strong"/>
    <w:basedOn w:val="a0"/>
    <w:uiPriority w:val="22"/>
    <w:qFormat/>
    <w:rsid w:val="00425924"/>
    <w:rPr>
      <w:b/>
      <w:bCs/>
    </w:rPr>
  </w:style>
  <w:style w:type="character" w:customStyle="1" w:styleId="apple-converted-space">
    <w:name w:val="apple-converted-space"/>
    <w:basedOn w:val="a0"/>
    <w:rsid w:val="00425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7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bob1127</dc:creator>
  <cp:keywords/>
  <dc:description/>
  <cp:lastModifiedBy>bob1127</cp:lastModifiedBy>
  <cp:revision>2</cp:revision>
  <dcterms:created xsi:type="dcterms:W3CDTF">2024-12-19T01:07:00Z</dcterms:created>
  <dcterms:modified xsi:type="dcterms:W3CDTF">2024-12-19T02:14:00Z</dcterms:modified>
</cp:coreProperties>
</file>