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D13" w:rsidRPr="00227266" w:rsidRDefault="00AF2BA9">
      <w:pPr>
        <w:rPr>
          <w:b/>
          <w:sz w:val="40"/>
          <w:szCs w:val="40"/>
        </w:rPr>
      </w:pPr>
      <w:r w:rsidRPr="00227266">
        <w:rPr>
          <w:rFonts w:hint="eastAsia"/>
          <w:b/>
          <w:sz w:val="40"/>
          <w:szCs w:val="40"/>
        </w:rPr>
        <w:t>關於我們</w:t>
      </w:r>
    </w:p>
    <w:p w:rsidR="00FE29A2" w:rsidRPr="00AF2BA9" w:rsidRDefault="00FE29A2" w:rsidP="00FE29A2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noProof/>
          <w:color w:val="0A0A0A"/>
          <w:kern w:val="0"/>
          <w:szCs w:val="24"/>
        </w:rPr>
        <w:drawing>
          <wp:inline distT="0" distB="0" distL="0" distR="0" wp14:anchorId="1614EFBB" wp14:editId="3C3DA416">
            <wp:extent cx="2400079" cy="1800000"/>
            <wp:effectExtent l="0" t="0" r="63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ecteezySubtle-GradientBackgroundRevisi2ra0223_generat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7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新細明體" w:hAnsi="Arial" w:cs="Arial" w:hint="eastAsia"/>
          <w:noProof/>
          <w:color w:val="0A0A0A"/>
          <w:kern w:val="0"/>
          <w:szCs w:val="24"/>
        </w:rPr>
        <w:drawing>
          <wp:inline distT="0" distB="0" distL="0" distR="0" wp14:anchorId="23CCC0F4" wp14:editId="011305C5">
            <wp:extent cx="2417474" cy="1800000"/>
            <wp:effectExtent l="0" t="0" r="190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flow_pin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7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新細明體" w:hAnsi="Arial" w:cs="Arial" w:hint="eastAsia"/>
          <w:noProof/>
          <w:color w:val="0A0A0A"/>
          <w:kern w:val="0"/>
          <w:szCs w:val="24"/>
        </w:rPr>
        <w:drawing>
          <wp:inline distT="0" distB="0" distL="0" distR="0" wp14:anchorId="51D101B9" wp14:editId="5A3C0806">
            <wp:extent cx="2402913" cy="180000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flow_final_green.png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9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BA9" w:rsidRDefault="00AF2BA9" w:rsidP="00AF2BA9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b/>
          <w:bCs/>
          <w:color w:val="0A0A0A"/>
          <w:kern w:val="0"/>
          <w:szCs w:val="24"/>
        </w:rPr>
      </w:pPr>
      <w:r w:rsidRPr="00AF2BA9">
        <w:rPr>
          <w:rFonts w:ascii="Arial" w:eastAsia="新細明體" w:hAnsi="Arial" w:cs="Arial"/>
          <w:b/>
          <w:bCs/>
          <w:color w:val="0A0A0A"/>
          <w:kern w:val="0"/>
          <w:szCs w:val="24"/>
        </w:rPr>
        <w:t>UFLOW</w:t>
      </w:r>
      <w:r w:rsidRPr="00AF2BA9">
        <w:rPr>
          <w:rFonts w:ascii="Arial" w:eastAsia="新細明體" w:hAnsi="Arial" w:cs="Arial"/>
          <w:b/>
          <w:bCs/>
          <w:color w:val="0A0A0A"/>
          <w:kern w:val="0"/>
          <w:szCs w:val="24"/>
        </w:rPr>
        <w:t>，你是身體的指揮家</w:t>
      </w:r>
    </w:p>
    <w:p w:rsidR="00AF2BA9" w:rsidRPr="00AF2BA9" w:rsidRDefault="00AF2BA9" w:rsidP="00AF2BA9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b/>
          <w:bCs/>
          <w:color w:val="0A0A0A"/>
          <w:kern w:val="0"/>
          <w:szCs w:val="24"/>
        </w:rPr>
      </w:pPr>
    </w:p>
    <w:p w:rsidR="001A75E8" w:rsidRDefault="00AF2BA9" w:rsidP="001A75E8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  <w:r w:rsidRPr="00AF2BA9">
        <w:rPr>
          <w:rFonts w:ascii="Arial" w:eastAsia="新細明體" w:hAnsi="Arial" w:cs="Arial"/>
          <w:color w:val="0A0A0A"/>
          <w:kern w:val="0"/>
          <w:szCs w:val="24"/>
        </w:rPr>
        <w:t>我們希望每個人都能重新掌握身體的韻律。</w:t>
      </w:r>
    </w:p>
    <w:p w:rsidR="00AF2BA9" w:rsidRDefault="00AF2BA9" w:rsidP="001A75E8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  <w:r w:rsidRPr="00AF2BA9">
        <w:rPr>
          <w:rFonts w:ascii="Arial" w:eastAsia="新細明體" w:hAnsi="Arial" w:cs="Arial"/>
          <w:color w:val="0A0A0A"/>
          <w:kern w:val="0"/>
          <w:szCs w:val="24"/>
        </w:rPr>
        <w:t>當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身體</w:t>
      </w:r>
      <w:r w:rsidRPr="00AF2BA9">
        <w:rPr>
          <w:rFonts w:ascii="Arial" w:eastAsia="新細明體" w:hAnsi="Arial" w:cs="Arial"/>
          <w:color w:val="0A0A0A"/>
          <w:kern w:val="0"/>
          <w:szCs w:val="24"/>
        </w:rPr>
        <w:t>順了、心情輕了，生活就不再是艱難的攀爬，而是一場流暢的舞動。</w:t>
      </w:r>
    </w:p>
    <w:p w:rsidR="00227266" w:rsidRDefault="00AF2BA9" w:rsidP="001A75E8">
      <w:pPr>
        <w:jc w:val="center"/>
      </w:pPr>
      <w:r>
        <w:rPr>
          <w:rFonts w:hint="eastAsia"/>
        </w:rPr>
        <w:t>「市面上的保健品都在教人『加法』，卻忽略解決『循環』</w:t>
      </w:r>
      <w:r w:rsidR="00227266">
        <w:rPr>
          <w:rFonts w:hint="eastAsia"/>
        </w:rPr>
        <w:t>與『代謝』</w:t>
      </w:r>
      <w:r>
        <w:rPr>
          <w:rFonts w:hint="eastAsia"/>
        </w:rPr>
        <w:t>的問題。」</w:t>
      </w:r>
    </w:p>
    <w:p w:rsidR="00227266" w:rsidRDefault="00AF2BA9" w:rsidP="001A75E8">
      <w:pPr>
        <w:jc w:val="center"/>
      </w:pPr>
      <w:r>
        <w:rPr>
          <w:rFonts w:hint="eastAsia"/>
        </w:rPr>
        <w:t xml:space="preserve">UFLOW </w:t>
      </w:r>
      <w:r w:rsidR="001A75E8">
        <w:rPr>
          <w:rFonts w:hint="eastAsia"/>
        </w:rPr>
        <w:t>就在被期待的契機中</w:t>
      </w:r>
      <w:r>
        <w:rPr>
          <w:rFonts w:hint="eastAsia"/>
        </w:rPr>
        <w:t>誕生。</w:t>
      </w:r>
    </w:p>
    <w:p w:rsidR="00AF2BA9" w:rsidRDefault="00227266" w:rsidP="00227266">
      <w:pPr>
        <w:jc w:val="center"/>
      </w:pPr>
      <w:r>
        <w:rPr>
          <w:noProof/>
        </w:rPr>
        <w:drawing>
          <wp:inline distT="0" distB="0" distL="0" distR="0" wp14:anchorId="4CE93B53" wp14:editId="2A95BE50">
            <wp:extent cx="3121530" cy="2080895"/>
            <wp:effectExtent l="0" t="0" r="317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13f8cf3-f183-4268-9870-83fe73794b9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649" cy="208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66" w:rsidRDefault="00AF2BA9" w:rsidP="00AF2BA9">
      <w:r>
        <w:rPr>
          <w:rFonts w:hint="eastAsia"/>
        </w:rPr>
        <w:t xml:space="preserve">                                                                                            </w:t>
      </w:r>
    </w:p>
    <w:p w:rsidR="00AF2BA9" w:rsidRDefault="00AF2BA9" w:rsidP="00AF2BA9">
      <w:r>
        <w:rPr>
          <w:rFonts w:hint="eastAsia"/>
        </w:rPr>
        <w:t>我們想做的，不是一盒放在架上的商品，而是一個能讓身體「活」起來的開關。為了實踐「流動</w:t>
      </w:r>
      <w:r>
        <w:rPr>
          <w:rFonts w:hint="eastAsia"/>
        </w:rPr>
        <w:t xml:space="preserve"> (Flow)</w:t>
      </w:r>
      <w:r>
        <w:rPr>
          <w:rFonts w:hint="eastAsia"/>
        </w:rPr>
        <w:t>」的核心理念，研發過程比預期艱辛。我們不滿足於單一成分。過程中，我們推翻了超過</w:t>
      </w:r>
      <w:r>
        <w:rPr>
          <w:rFonts w:hint="eastAsia"/>
        </w:rPr>
        <w:t xml:space="preserve"> 20 </w:t>
      </w:r>
      <w:r>
        <w:rPr>
          <w:rFonts w:hint="eastAsia"/>
        </w:rPr>
        <w:t>種營養成分，翻閱了上百篇國際期刊。期待是一個完整的「微生態動力系統」。</w:t>
      </w:r>
      <w:r>
        <w:rPr>
          <w:rFonts w:hint="eastAsia"/>
        </w:rPr>
        <w:t xml:space="preserve">    </w:t>
      </w:r>
    </w:p>
    <w:p w:rsidR="00227266" w:rsidRDefault="00227266" w:rsidP="00227266">
      <w:pPr>
        <w:jc w:val="center"/>
      </w:pPr>
      <w:r>
        <w:rPr>
          <w:noProof/>
        </w:rPr>
        <w:drawing>
          <wp:inline distT="0" distB="0" distL="0" distR="0">
            <wp:extent cx="1708150" cy="2127241"/>
            <wp:effectExtent l="0" t="0" r="635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IQm9ADmIBCEAHg2f1DQQeAFEyuHZsy2wb7tJW~tplv-sdweummd6v-text-logo-v1_QHN0dWR5d2l0aGdyYWNlXw==_q7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649" cy="218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5E8">
        <w:rPr>
          <w:rFonts w:hint="eastAsia"/>
        </w:rPr>
        <w:t xml:space="preserve">                  </w:t>
      </w:r>
      <w:r w:rsidR="001A75E8">
        <w:rPr>
          <w:noProof/>
        </w:rPr>
        <w:drawing>
          <wp:inline distT="0" distB="0" distL="0" distR="0" wp14:anchorId="6E386253" wp14:editId="0420EC2A">
            <wp:extent cx="1657349" cy="2162175"/>
            <wp:effectExtent l="0" t="0" r="63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a1beac1-719e-47ea-9876-2b967b4d59e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87092" cy="220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BA9" w:rsidRDefault="00AF2BA9" w:rsidP="001A75E8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  <w:r w:rsidRPr="00AF2BA9">
        <w:rPr>
          <w:rFonts w:ascii="Arial" w:eastAsia="新細明體" w:hAnsi="Arial" w:cs="Arial"/>
          <w:color w:val="0A0A0A"/>
          <w:kern w:val="0"/>
          <w:szCs w:val="24"/>
        </w:rPr>
        <w:t xml:space="preserve">UFLOW </w:t>
      </w:r>
      <w:r w:rsidRPr="00AF2BA9">
        <w:rPr>
          <w:rFonts w:ascii="Arial" w:eastAsia="新細明體" w:hAnsi="Arial" w:cs="Arial"/>
          <w:color w:val="0A0A0A"/>
          <w:kern w:val="0"/>
          <w:szCs w:val="24"/>
        </w:rPr>
        <w:t>陪伴使用者找回了那份消失已久的「輕盈</w:t>
      </w:r>
      <w:r w:rsidR="00227266">
        <w:rPr>
          <w:rFonts w:ascii="Arial" w:eastAsia="新細明體" w:hAnsi="Arial" w:cs="Arial" w:hint="eastAsia"/>
          <w:color w:val="0A0A0A"/>
          <w:kern w:val="0"/>
          <w:szCs w:val="24"/>
        </w:rPr>
        <w:t>穩定</w:t>
      </w:r>
      <w:r w:rsidRPr="00AF2BA9">
        <w:rPr>
          <w:rFonts w:ascii="Arial" w:eastAsia="新細明體" w:hAnsi="Arial" w:cs="Arial"/>
          <w:color w:val="0A0A0A"/>
          <w:kern w:val="0"/>
          <w:szCs w:val="24"/>
        </w:rPr>
        <w:t>感」。</w:t>
      </w:r>
    </w:p>
    <w:p w:rsidR="00AF2BA9" w:rsidRDefault="00AF2BA9" w:rsidP="001A75E8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  <w:r w:rsidRPr="00AF2BA9">
        <w:rPr>
          <w:rFonts w:ascii="Arial" w:eastAsia="新細明體" w:hAnsi="Arial" w:cs="Arial"/>
          <w:color w:val="0A0A0A"/>
          <w:kern w:val="0"/>
          <w:szCs w:val="24"/>
        </w:rPr>
        <w:t>我們不只提供產品，更想邀你一起，感受身體重新開機、能量再次流動的美好時刻。</w:t>
      </w:r>
    </w:p>
    <w:p w:rsidR="00FE29A2" w:rsidRDefault="00FE29A2" w:rsidP="001A75E8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</w:p>
    <w:p w:rsidR="00FE29A2" w:rsidRDefault="00FE29A2" w:rsidP="001A75E8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</w:p>
    <w:p w:rsidR="00FE29A2" w:rsidRPr="00AF2BA9" w:rsidRDefault="00FE29A2" w:rsidP="001A75E8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</w:p>
    <w:p w:rsidR="00AF2BA9" w:rsidRPr="001A75E8" w:rsidRDefault="001A75E8" w:rsidP="001A75E8">
      <w:pPr>
        <w:rPr>
          <w:sz w:val="52"/>
          <w:szCs w:val="52"/>
        </w:rPr>
      </w:pPr>
      <w:r w:rsidRPr="001A75E8">
        <w:rPr>
          <w:rFonts w:hint="eastAsia"/>
          <w:sz w:val="52"/>
          <w:szCs w:val="52"/>
        </w:rPr>
        <w:lastRenderedPageBreak/>
        <w:t>品牌資訊</w:t>
      </w:r>
    </w:p>
    <w:p w:rsidR="00227266" w:rsidRDefault="00FE29A2" w:rsidP="00227266">
      <w:r>
        <w:rPr>
          <w:rFonts w:hint="eastAsia"/>
        </w:rPr>
        <w:t>(</w:t>
      </w:r>
      <w:r>
        <w:rPr>
          <w:rFonts w:hint="eastAsia"/>
        </w:rPr>
        <w:t>從原本關於我們的文字搬過來</w:t>
      </w:r>
      <w:r>
        <w:rPr>
          <w:rFonts w:hint="eastAsia"/>
        </w:rPr>
        <w:t>)</w:t>
      </w:r>
    </w:p>
    <w:p w:rsidR="00FE29A2" w:rsidRDefault="00FE29A2" w:rsidP="00FE29A2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b/>
          <w:bCs/>
          <w:color w:val="0A0A0A"/>
          <w:kern w:val="0"/>
          <w:szCs w:val="24"/>
        </w:rPr>
      </w:pPr>
      <w:r w:rsidRPr="00AF2BA9">
        <w:rPr>
          <w:rFonts w:ascii="Arial" w:eastAsia="新細明體" w:hAnsi="Arial" w:cs="Arial"/>
          <w:b/>
          <w:bCs/>
          <w:color w:val="0A0A0A"/>
          <w:kern w:val="0"/>
          <w:szCs w:val="24"/>
        </w:rPr>
        <w:t>UFLOW</w:t>
      </w:r>
      <w:r w:rsidRPr="00AF2BA9">
        <w:rPr>
          <w:rFonts w:ascii="Arial" w:eastAsia="新細明體" w:hAnsi="Arial" w:cs="Arial"/>
          <w:b/>
          <w:bCs/>
          <w:color w:val="0A0A0A"/>
          <w:kern w:val="0"/>
          <w:szCs w:val="24"/>
        </w:rPr>
        <w:t>，你是身體的指揮家</w:t>
      </w:r>
    </w:p>
    <w:p w:rsidR="00FE29A2" w:rsidRPr="00AF2BA9" w:rsidRDefault="00FE29A2" w:rsidP="00FE29A2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b/>
          <w:bCs/>
          <w:color w:val="0A0A0A"/>
          <w:kern w:val="0"/>
          <w:szCs w:val="24"/>
        </w:rPr>
      </w:pPr>
    </w:p>
    <w:p w:rsidR="00FE29A2" w:rsidRDefault="00FE29A2" w:rsidP="00FE29A2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  <w:r w:rsidRPr="00AF2BA9">
        <w:rPr>
          <w:rFonts w:ascii="Arial" w:eastAsia="新細明體" w:hAnsi="Arial" w:cs="Arial"/>
          <w:color w:val="0A0A0A"/>
          <w:kern w:val="0"/>
          <w:szCs w:val="24"/>
        </w:rPr>
        <w:t>「</w:t>
      </w:r>
      <w:r w:rsidRPr="00AF2BA9">
        <w:rPr>
          <w:rFonts w:ascii="Arial" w:eastAsia="新細明體" w:hAnsi="Arial" w:cs="Arial"/>
          <w:color w:val="0A0A0A"/>
          <w:kern w:val="0"/>
          <w:szCs w:val="24"/>
        </w:rPr>
        <w:t>UFLOW</w:t>
      </w:r>
      <w:r w:rsidRPr="00AF2BA9">
        <w:rPr>
          <w:rFonts w:ascii="Arial" w:eastAsia="新細明體" w:hAnsi="Arial" w:cs="Arial"/>
          <w:color w:val="0A0A0A"/>
          <w:kern w:val="0"/>
          <w:szCs w:val="24"/>
        </w:rPr>
        <w:t>」的名字代表著：</w:t>
      </w:r>
      <w:r w:rsidRPr="00AF2BA9">
        <w:rPr>
          <w:rFonts w:ascii="Arial" w:eastAsia="新細明體" w:hAnsi="Arial" w:cs="Arial"/>
          <w:b/>
          <w:bCs/>
          <w:color w:val="0A0A0A"/>
          <w:kern w:val="0"/>
          <w:szCs w:val="24"/>
        </w:rPr>
        <w:t>U (You) + Flow (</w:t>
      </w:r>
      <w:r w:rsidRPr="00AF2BA9">
        <w:rPr>
          <w:rFonts w:ascii="Arial" w:eastAsia="新細明體" w:hAnsi="Arial" w:cs="Arial"/>
          <w:b/>
          <w:bCs/>
          <w:color w:val="0A0A0A"/>
          <w:kern w:val="0"/>
          <w:szCs w:val="24"/>
        </w:rPr>
        <w:t>流動</w:t>
      </w:r>
      <w:r w:rsidRPr="00AF2BA9">
        <w:rPr>
          <w:rFonts w:ascii="Arial" w:eastAsia="新細明體" w:hAnsi="Arial" w:cs="Arial"/>
          <w:b/>
          <w:bCs/>
          <w:color w:val="0A0A0A"/>
          <w:kern w:val="0"/>
          <w:szCs w:val="24"/>
        </w:rPr>
        <w:t>)</w:t>
      </w:r>
      <w:r w:rsidRPr="00AF2BA9">
        <w:rPr>
          <w:rFonts w:ascii="Arial" w:eastAsia="新細明體" w:hAnsi="Arial" w:cs="Arial"/>
          <w:color w:val="0A0A0A"/>
          <w:kern w:val="0"/>
          <w:szCs w:val="24"/>
        </w:rPr>
        <w:t>。</w:t>
      </w:r>
    </w:p>
    <w:p w:rsidR="00FE29A2" w:rsidRPr="00AF2BA9" w:rsidRDefault="00FE29A2" w:rsidP="00FE29A2">
      <w:pPr>
        <w:widowControl/>
        <w:shd w:val="clear" w:color="auto" w:fill="FFFFFF"/>
        <w:spacing w:line="360" w:lineRule="atLeast"/>
        <w:jc w:val="center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noProof/>
          <w:color w:val="0A0A0A"/>
          <w:kern w:val="0"/>
          <w:szCs w:val="24"/>
        </w:rPr>
        <w:drawing>
          <wp:inline distT="0" distB="0" distL="0" distR="0" wp14:anchorId="1F43F2C2" wp14:editId="0CC4BBB8">
            <wp:extent cx="2400079" cy="1800000"/>
            <wp:effectExtent l="0" t="0" r="63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ecteezySubtle-GradientBackgroundRevisi2ra0223_generat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7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新細明體" w:hAnsi="Arial" w:cs="Arial" w:hint="eastAsia"/>
          <w:noProof/>
          <w:color w:val="0A0A0A"/>
          <w:kern w:val="0"/>
          <w:szCs w:val="24"/>
        </w:rPr>
        <w:drawing>
          <wp:inline distT="0" distB="0" distL="0" distR="0" wp14:anchorId="72624101" wp14:editId="3E64C849">
            <wp:extent cx="2417474" cy="1800000"/>
            <wp:effectExtent l="0" t="0" r="190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flow_pin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7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新細明體" w:hAnsi="Arial" w:cs="Arial" w:hint="eastAsia"/>
          <w:noProof/>
          <w:color w:val="0A0A0A"/>
          <w:kern w:val="0"/>
          <w:szCs w:val="24"/>
        </w:rPr>
        <w:drawing>
          <wp:inline distT="0" distB="0" distL="0" distR="0" wp14:anchorId="3B647B5A" wp14:editId="18DCF594">
            <wp:extent cx="2402913" cy="18000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flow_final_green.png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9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66" w:rsidRDefault="00227266" w:rsidP="00227266">
      <w:pPr>
        <w:jc w:val="center"/>
      </w:pPr>
    </w:p>
    <w:p w:rsidR="00227266" w:rsidRDefault="00FE29A2" w:rsidP="00227266">
      <w:pPr>
        <w:jc w:val="center"/>
      </w:pPr>
      <w:r w:rsidRPr="00FE29A2">
        <w:rPr>
          <w:noProof/>
        </w:rPr>
        <w:drawing>
          <wp:inline distT="0" distB="0" distL="0" distR="0" wp14:anchorId="3517FC5C" wp14:editId="725C9945">
            <wp:extent cx="5257800" cy="267026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166" cy="268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66" w:rsidRDefault="00FE29A2" w:rsidP="00FE29A2">
      <w:pPr>
        <w:jc w:val="center"/>
      </w:pPr>
      <w:r w:rsidRPr="009210BA">
        <w:rPr>
          <w:noProof/>
        </w:rPr>
        <w:drawing>
          <wp:inline distT="0" distB="0" distL="0" distR="0" wp14:anchorId="16427BE3" wp14:editId="0F976D3D">
            <wp:extent cx="6304363" cy="1866900"/>
            <wp:effectExtent l="0" t="0" r="127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5680" cy="187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66" w:rsidRDefault="00FE29A2" w:rsidP="00227266">
      <w:pPr>
        <w:jc w:val="center"/>
      </w:pPr>
      <w:r w:rsidRPr="009210BA">
        <w:rPr>
          <w:noProof/>
        </w:rPr>
        <w:drawing>
          <wp:inline distT="0" distB="0" distL="0" distR="0" wp14:anchorId="5E3FD5FD" wp14:editId="52014199">
            <wp:extent cx="5142618" cy="2000250"/>
            <wp:effectExtent l="0" t="0" r="127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8520"/>
                    <a:stretch/>
                  </pic:blipFill>
                  <pic:spPr bwMode="auto">
                    <a:xfrm>
                      <a:off x="0" y="0"/>
                      <a:ext cx="5177522" cy="2013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29A2" w:rsidRDefault="00FE29A2" w:rsidP="00FE29A2">
      <w:pPr>
        <w:jc w:val="center"/>
      </w:pPr>
      <w:r w:rsidRPr="009210BA">
        <w:rPr>
          <w:noProof/>
        </w:rPr>
        <w:drawing>
          <wp:inline distT="0" distB="0" distL="0" distR="0" wp14:anchorId="70F5606B" wp14:editId="1080E33B">
            <wp:extent cx="7340909" cy="19240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44505" cy="192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A2" w:rsidRDefault="00492670" w:rsidP="00FE29A2">
      <w:pPr>
        <w:jc w:val="center"/>
      </w:pPr>
      <w:r w:rsidRPr="00492670">
        <w:drawing>
          <wp:inline distT="0" distB="0" distL="0" distR="0" wp14:anchorId="6E9224E9" wp14:editId="3F46A020">
            <wp:extent cx="7344410" cy="5195570"/>
            <wp:effectExtent l="0" t="0" r="889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29A2" w:rsidRDefault="00FE29A2" w:rsidP="00FE29A2">
      <w:pPr>
        <w:jc w:val="center"/>
      </w:pPr>
      <w:r w:rsidRPr="009210BA">
        <w:rPr>
          <w:noProof/>
        </w:rPr>
        <w:drawing>
          <wp:inline distT="0" distB="0" distL="0" distR="0" wp14:anchorId="4A779B0C" wp14:editId="6983EDA1">
            <wp:extent cx="7344410" cy="2265680"/>
            <wp:effectExtent l="0" t="0" r="8890" b="127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A2" w:rsidRDefault="00FE29A2" w:rsidP="00FE29A2">
      <w:pPr>
        <w:jc w:val="center"/>
      </w:pPr>
    </w:p>
    <w:p w:rsidR="00FE29A2" w:rsidRDefault="003D4721" w:rsidP="00FE29A2">
      <w:pPr>
        <w:jc w:val="center"/>
      </w:pPr>
      <w:r>
        <w:rPr>
          <w:noProof/>
        </w:rPr>
        <w:drawing>
          <wp:inline distT="0" distB="0" distL="0" distR="0">
            <wp:extent cx="7344410" cy="7344410"/>
            <wp:effectExtent l="0" t="0" r="8890" b="889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人9宮格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7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A2" w:rsidRDefault="003D4721" w:rsidP="0022726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581277" cy="4476750"/>
            <wp:effectExtent l="0" t="0" r="63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人醫友開箱推薦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134" cy="449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9A2" w:rsidSect="00227266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BA9"/>
    <w:rsid w:val="001A75E8"/>
    <w:rsid w:val="00227266"/>
    <w:rsid w:val="003D4721"/>
    <w:rsid w:val="00492670"/>
    <w:rsid w:val="005A213B"/>
    <w:rsid w:val="00961D13"/>
    <w:rsid w:val="00AF2BA9"/>
    <w:rsid w:val="00E8293E"/>
    <w:rsid w:val="00F8693B"/>
    <w:rsid w:val="00FE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AC4B8-AFAC-4489-82ED-969315E9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2B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1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WinSys</dc:creator>
  <cp:keywords/>
  <dc:description/>
  <cp:lastModifiedBy>WinSys</cp:lastModifiedBy>
  <cp:revision>2</cp:revision>
  <dcterms:created xsi:type="dcterms:W3CDTF">2026-04-07T07:05:00Z</dcterms:created>
  <dcterms:modified xsi:type="dcterms:W3CDTF">2026-04-08T06:11:00Z</dcterms:modified>
</cp:coreProperties>
</file>