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71" w:rsidRDefault="002A6510" w:rsidP="00591678">
      <w:pPr>
        <w:jc w:val="center"/>
      </w:pPr>
      <w:r>
        <w:object w:dxaOrig="6420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99.75pt" o:ole="">
            <v:imagedata r:id="rId5" o:title=""/>
          </v:shape>
          <o:OLEObject Type="Embed" ProgID="Visio.Drawing.15" ShapeID="_x0000_i1025" DrawAspect="Content" ObjectID="_1561830398" r:id="rId6"/>
        </w:object>
      </w:r>
    </w:p>
    <w:p w:rsidR="00591678" w:rsidRDefault="00591678" w:rsidP="0059167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手语动画合成流程</w:t>
      </w:r>
    </w:p>
    <w:p w:rsidR="00591678" w:rsidRDefault="00591678" w:rsidP="00591678">
      <w:pPr>
        <w:jc w:val="left"/>
      </w:pPr>
    </w:p>
    <w:p w:rsidR="00591678" w:rsidRDefault="00591678" w:rsidP="0059167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软件环境</w:t>
      </w:r>
    </w:p>
    <w:p w:rsidR="00591678" w:rsidRDefault="00591678" w:rsidP="005916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动画编辑软件：</w:t>
      </w:r>
      <w:r>
        <w:rPr>
          <w:rFonts w:hint="eastAsia"/>
        </w:rPr>
        <w:t xml:space="preserve"> Maya</w:t>
      </w:r>
      <w:r>
        <w:t xml:space="preserve"> 2016</w:t>
      </w:r>
    </w:p>
    <w:p w:rsidR="00591678" w:rsidRDefault="00591678" w:rsidP="005916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动画合成软件：</w:t>
      </w:r>
      <w:r>
        <w:rPr>
          <w:rFonts w:hint="eastAsia"/>
        </w:rPr>
        <w:t>Unity</w:t>
      </w:r>
      <w:r>
        <w:t xml:space="preserve"> 5.5.2f1 (64 bit)</w:t>
      </w:r>
    </w:p>
    <w:p w:rsidR="00591678" w:rsidRDefault="00591678" w:rsidP="00591678">
      <w:pPr>
        <w:pStyle w:val="a3"/>
        <w:ind w:left="780" w:firstLineChars="0" w:firstLine="0"/>
        <w:jc w:val="left"/>
      </w:pPr>
      <w:r>
        <w:rPr>
          <w:rFonts w:hint="eastAsia"/>
        </w:rPr>
        <w:t>编程语言：</w:t>
      </w:r>
      <w:r>
        <w:rPr>
          <w:rFonts w:hint="eastAsia"/>
        </w:rPr>
        <w:t>C#</w:t>
      </w:r>
    </w:p>
    <w:p w:rsidR="00591678" w:rsidRDefault="00591678" w:rsidP="0059167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数据库软件：</w:t>
      </w:r>
      <w:r>
        <w:rPr>
          <w:rFonts w:hint="eastAsia"/>
        </w:rPr>
        <w:t>SQL</w:t>
      </w:r>
      <w:r>
        <w:t xml:space="preserve"> Server 2016</w:t>
      </w:r>
    </w:p>
    <w:p w:rsidR="00591678" w:rsidRDefault="00591678" w:rsidP="00591678">
      <w:pPr>
        <w:pStyle w:val="a3"/>
        <w:ind w:left="780" w:firstLineChars="0" w:firstLine="0"/>
        <w:jc w:val="left"/>
        <w:rPr>
          <w:rFonts w:hint="eastAsia"/>
        </w:rPr>
      </w:pPr>
    </w:p>
    <w:p w:rsidR="00591678" w:rsidRDefault="00591678" w:rsidP="0059167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基本过程</w:t>
      </w:r>
    </w:p>
    <w:p w:rsidR="00591678" w:rsidRDefault="002401E1" w:rsidP="0059167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Maya</w:t>
      </w:r>
      <w:r>
        <w:rPr>
          <w:rFonts w:hint="eastAsia"/>
        </w:rPr>
        <w:t>对三位人体建模和</w:t>
      </w:r>
      <w:r w:rsidR="00591678">
        <w:rPr>
          <w:rFonts w:hint="eastAsia"/>
        </w:rPr>
        <w:t>手语词汇动画编辑，生成手语词汇动画库，并建立手语词汇</w:t>
      </w:r>
      <w:r w:rsidR="002A6510">
        <w:rPr>
          <w:rFonts w:hint="eastAsia"/>
        </w:rPr>
        <w:t>信息数据</w:t>
      </w:r>
      <w:r w:rsidR="00591678">
        <w:rPr>
          <w:rFonts w:hint="eastAsia"/>
        </w:rPr>
        <w:t>库</w:t>
      </w:r>
      <w:r w:rsidR="002A6510">
        <w:rPr>
          <w:rFonts w:hint="eastAsia"/>
        </w:rPr>
        <w:t>，包含词汇序号、词汇名称、词帧数、起始段帧数和终止段帧数。</w:t>
      </w:r>
    </w:p>
    <w:p w:rsidR="002401E1" w:rsidRDefault="002401E1" w:rsidP="002401E1">
      <w:pPr>
        <w:pStyle w:val="a3"/>
        <w:ind w:left="780" w:firstLineChars="0" w:firstLine="0"/>
        <w:jc w:val="left"/>
        <w:rPr>
          <w:rFonts w:hint="eastAsia"/>
        </w:rPr>
      </w:pPr>
    </w:p>
    <w:p w:rsidR="002A6510" w:rsidRDefault="00591678" w:rsidP="002A651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文本切分：</w:t>
      </w:r>
    </w:p>
    <w:p w:rsidR="002A6510" w:rsidRDefault="002A6510" w:rsidP="002A6510">
      <w:pPr>
        <w:pStyle w:val="a3"/>
        <w:ind w:left="780"/>
        <w:jc w:val="left"/>
        <w:rPr>
          <w:rFonts w:hint="eastAsia"/>
        </w:rPr>
      </w:pPr>
      <w:r>
        <w:rPr>
          <w:rFonts w:hint="eastAsia"/>
        </w:rPr>
        <w:t>设定单个词汇以</w:t>
      </w:r>
      <w:r w:rsidRPr="00AE05E6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>个汉字长度为上限，且优先选取长词汇为基本原则，分词算法可描述如下：</w:t>
      </w:r>
    </w:p>
    <w:p w:rsidR="002A6510" w:rsidRDefault="002A6510" w:rsidP="002A651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从输入语句的末端开始，将此处设为当前位置；</w:t>
      </w:r>
    </w:p>
    <w:p w:rsidR="002A6510" w:rsidRDefault="002A6510" w:rsidP="002A651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从当前位置截取</w:t>
      </w:r>
      <w:r w:rsidRPr="00AE05E6">
        <w:rPr>
          <w:rFonts w:ascii="Times New Roman" w:hAnsi="Times New Roman" w:cs="Times New Roman"/>
          <w:i/>
        </w:rPr>
        <w:t>l</w:t>
      </w:r>
      <w:r>
        <w:rPr>
          <w:rFonts w:hint="eastAsia"/>
        </w:rPr>
        <w:t>个字，检索手语词汇</w:t>
      </w:r>
      <w:r>
        <w:rPr>
          <w:rFonts w:hint="eastAsia"/>
        </w:rPr>
        <w:t>信息</w:t>
      </w:r>
      <w:r>
        <w:rPr>
          <w:rFonts w:hint="eastAsia"/>
        </w:rPr>
        <w:t>数据库</w:t>
      </w:r>
      <w:r>
        <w:rPr>
          <w:rFonts w:hint="eastAsia"/>
        </w:rPr>
        <w:t>匹配词汇名称</w:t>
      </w:r>
      <w:r>
        <w:rPr>
          <w:rFonts w:hint="eastAsia"/>
        </w:rPr>
        <w:t>，若存在，则</w:t>
      </w:r>
      <w:r>
        <w:rPr>
          <w:rFonts w:hint="eastAsia"/>
        </w:rPr>
        <w:lastRenderedPageBreak/>
        <w:t>得到一个长为</w:t>
      </w:r>
      <w:r>
        <w:rPr>
          <w:rFonts w:hint="eastAsia"/>
        </w:rPr>
        <w:t>l</w:t>
      </w:r>
      <w:r>
        <w:rPr>
          <w:rFonts w:hint="eastAsia"/>
        </w:rPr>
        <w:t>的词汇，进入</w:t>
      </w:r>
      <w:r>
        <w:rPr>
          <w:rFonts w:hint="eastAsia"/>
        </w:rPr>
        <w:t>d</w:t>
      </w:r>
      <w:r>
        <w:rPr>
          <w:rFonts w:hint="eastAsia"/>
        </w:rPr>
        <w:t>，否则将截取长度减</w:t>
      </w:r>
      <w:r>
        <w:rPr>
          <w:rFonts w:hint="eastAsia"/>
        </w:rPr>
        <w:t>1</w:t>
      </w:r>
      <w:r>
        <w:rPr>
          <w:rFonts w:hint="eastAsia"/>
        </w:rPr>
        <w:t>继续检索，直到检索到词汇，转入</w:t>
      </w:r>
      <w:r>
        <w:rPr>
          <w:rFonts w:hint="eastAsia"/>
        </w:rPr>
        <w:t>d</w:t>
      </w:r>
      <w:r>
        <w:rPr>
          <w:rFonts w:hint="eastAsia"/>
        </w:rPr>
        <w:t>，若到截取长度为</w:t>
      </w:r>
      <w:r>
        <w:rPr>
          <w:rFonts w:hint="eastAsia"/>
        </w:rPr>
        <w:t>0</w:t>
      </w:r>
      <w:r>
        <w:rPr>
          <w:rFonts w:hint="eastAsia"/>
        </w:rPr>
        <w:t>仍未在数据库检索到结果，则进入</w:t>
      </w:r>
      <w:r>
        <w:rPr>
          <w:rFonts w:hint="eastAsia"/>
        </w:rPr>
        <w:t>c</w:t>
      </w:r>
      <w:r>
        <w:rPr>
          <w:rFonts w:hint="eastAsia"/>
        </w:rPr>
        <w:t>异常处理；</w:t>
      </w:r>
    </w:p>
    <w:p w:rsidR="002A6510" w:rsidRDefault="002A6510" w:rsidP="002A651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未在数据库中检索到词汇，报错并提示输入合法语句，或将当前位置直接前移一个字长并返回</w:t>
      </w:r>
      <w:r>
        <w:rPr>
          <w:rFonts w:hint="eastAsia"/>
        </w:rPr>
        <w:t>b</w:t>
      </w:r>
      <w:r>
        <w:t>;</w:t>
      </w:r>
    </w:p>
    <w:p w:rsidR="002A6510" w:rsidRDefault="002A6510" w:rsidP="002A6510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将当前位置前移检索到的</w:t>
      </w:r>
      <w:r w:rsidR="00DC15F0">
        <w:rPr>
          <w:rFonts w:hint="eastAsia"/>
        </w:rPr>
        <w:t>词汇</w:t>
      </w:r>
      <w:r>
        <w:rPr>
          <w:rFonts w:hint="eastAsia"/>
        </w:rPr>
        <w:t>长</w:t>
      </w:r>
      <w:r w:rsidR="00DC15F0">
        <w:rPr>
          <w:rFonts w:hint="eastAsia"/>
        </w:rPr>
        <w:t>度</w:t>
      </w:r>
      <w:r>
        <w:rPr>
          <w:rFonts w:hint="eastAsia"/>
        </w:rPr>
        <w:t>，返回</w:t>
      </w:r>
      <w:r>
        <w:rPr>
          <w:rFonts w:hint="eastAsia"/>
        </w:rPr>
        <w:t>b</w:t>
      </w:r>
      <w:r>
        <w:rPr>
          <w:rFonts w:hint="eastAsia"/>
        </w:rPr>
        <w:t>，直到当前位置不再更新，输出分词结果；</w:t>
      </w:r>
    </w:p>
    <w:p w:rsidR="002A6510" w:rsidRPr="002A6510" w:rsidRDefault="002A6510" w:rsidP="002A6510">
      <w:pPr>
        <w:pStyle w:val="a3"/>
        <w:ind w:left="1095" w:firstLineChars="0" w:firstLine="0"/>
        <w:jc w:val="left"/>
        <w:rPr>
          <w:rFonts w:hint="eastAsia"/>
        </w:rPr>
      </w:pPr>
    </w:p>
    <w:p w:rsidR="002A6510" w:rsidRDefault="002A6510" w:rsidP="002A651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计算融合参数：</w:t>
      </w:r>
    </w:p>
    <w:p w:rsidR="002401E1" w:rsidRDefault="002401E1" w:rsidP="002401E1">
      <w:pPr>
        <w:pStyle w:val="a3"/>
        <w:ind w:left="780" w:firstLineChars="0" w:firstLine="0"/>
        <w:jc w:val="left"/>
      </w:pPr>
      <w:r>
        <w:rPr>
          <w:rFonts w:hint="eastAsia"/>
        </w:rPr>
        <w:t>根据当前词汇终止段帧数和下一词汇起始段帧数，计算词汇融合区间长度</w:t>
      </w:r>
    </w:p>
    <w:p w:rsidR="002401E1" w:rsidRPr="002401E1" w:rsidRDefault="002401E1" w:rsidP="002401E1">
      <w:pPr>
        <w:pStyle w:val="a3"/>
        <w:ind w:left="780" w:firstLineChars="0" w:firstLine="0"/>
        <w:jc w:val="left"/>
        <w:rPr>
          <w:rFonts w:hint="eastAsia"/>
        </w:rPr>
      </w:pPr>
    </w:p>
    <w:p w:rsidR="002401E1" w:rsidRDefault="002401E1" w:rsidP="002A6510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根据文本切割结果检索手语词汇动画，结合融合参数建立动画状态机，输出连续手语</w:t>
      </w:r>
      <w:r w:rsidR="001067FE">
        <w:rPr>
          <w:rFonts w:hint="eastAsia"/>
        </w:rPr>
        <w:t>动画</w:t>
      </w:r>
      <w:r>
        <w:rPr>
          <w:rFonts w:hint="eastAsia"/>
        </w:rPr>
        <w:t>合成结果</w:t>
      </w:r>
      <w:r w:rsidR="001067FE">
        <w:rPr>
          <w:rFonts w:hint="eastAsia"/>
        </w:rPr>
        <w:t>。</w:t>
      </w:r>
      <w:bookmarkStart w:id="0" w:name="_GoBack"/>
      <w:bookmarkEnd w:id="0"/>
    </w:p>
    <w:p w:rsidR="002401E1" w:rsidRDefault="002401E1" w:rsidP="002401E1">
      <w:pPr>
        <w:jc w:val="left"/>
        <w:rPr>
          <w:rFonts w:hint="eastAsia"/>
        </w:rPr>
      </w:pPr>
    </w:p>
    <w:p w:rsidR="00A96324" w:rsidRDefault="00A96324" w:rsidP="00A96324">
      <w:pPr>
        <w:jc w:val="left"/>
        <w:rPr>
          <w:rFonts w:hint="eastAsia"/>
        </w:rPr>
      </w:pPr>
    </w:p>
    <w:p w:rsidR="009176A7" w:rsidRDefault="009176A7" w:rsidP="009176A7">
      <w:pPr>
        <w:jc w:val="left"/>
        <w:rPr>
          <w:rFonts w:hint="eastAsia"/>
        </w:rPr>
      </w:pPr>
    </w:p>
    <w:sectPr w:rsidR="0091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70B7"/>
    <w:multiLevelType w:val="hybridMultilevel"/>
    <w:tmpl w:val="6D08549C"/>
    <w:lvl w:ilvl="0" w:tplc="DD546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B4919"/>
    <w:multiLevelType w:val="hybridMultilevel"/>
    <w:tmpl w:val="CB88C0B2"/>
    <w:lvl w:ilvl="0" w:tplc="F730B6C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9B2416"/>
    <w:multiLevelType w:val="hybridMultilevel"/>
    <w:tmpl w:val="65221F28"/>
    <w:lvl w:ilvl="0" w:tplc="2BD04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55F2C"/>
    <w:multiLevelType w:val="hybridMultilevel"/>
    <w:tmpl w:val="53EE5A54"/>
    <w:lvl w:ilvl="0" w:tplc="DAE2AF1C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6E03A24"/>
    <w:multiLevelType w:val="hybridMultilevel"/>
    <w:tmpl w:val="6D18C940"/>
    <w:lvl w:ilvl="0" w:tplc="2F5669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75"/>
    <w:rsid w:val="000D35F9"/>
    <w:rsid w:val="001067FE"/>
    <w:rsid w:val="002401E1"/>
    <w:rsid w:val="002A6510"/>
    <w:rsid w:val="00477ECE"/>
    <w:rsid w:val="004A1897"/>
    <w:rsid w:val="00591678"/>
    <w:rsid w:val="006036E0"/>
    <w:rsid w:val="009176A7"/>
    <w:rsid w:val="00A43075"/>
    <w:rsid w:val="00A96324"/>
    <w:rsid w:val="00AE05E6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28DE0-3D4D-4D3A-B449-24E2F0A2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刘宝恩</dc:creator>
  <cp:keywords/>
  <dc:description/>
  <cp:lastModifiedBy>刘宝恩</cp:lastModifiedBy>
  <cp:revision>5</cp:revision>
  <dcterms:created xsi:type="dcterms:W3CDTF">2017-07-17T11:24:00Z</dcterms:created>
  <dcterms:modified xsi:type="dcterms:W3CDTF">2017-07-17T13:00:00Z</dcterms:modified>
</cp:coreProperties>
</file>