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1DB4" w14:textId="6A4E4B0F" w:rsidR="009857FB" w:rsidRDefault="009857FB" w:rsidP="009857FB">
      <w:pPr>
        <w:pStyle w:val="a4"/>
      </w:pPr>
      <w:r>
        <w:t xml:space="preserve">Настройка </w:t>
      </w:r>
      <w:proofErr w:type="spellStart"/>
      <w:r>
        <w:t>rsyslog</w:t>
      </w:r>
      <w:proofErr w:type="spellEnd"/>
      <w:r>
        <w:t xml:space="preserve"> для хранения логов на удаленном сервере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13208518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DD6FD8" w14:textId="053041EB" w:rsidR="009857FB" w:rsidRDefault="009857FB">
          <w:pPr>
            <w:pStyle w:val="a6"/>
          </w:pPr>
          <w:r>
            <w:t>Оглавление</w:t>
          </w:r>
        </w:p>
        <w:p w14:paraId="4D71ADF4" w14:textId="69A6053F" w:rsidR="00C7697A" w:rsidRDefault="009857F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19105" w:history="1">
            <w:r w:rsidR="00C7697A" w:rsidRPr="00F631AA">
              <w:rPr>
                <w:rStyle w:val="a7"/>
                <w:noProof/>
              </w:rPr>
              <w:t>Подготовка сервера</w:t>
            </w:r>
            <w:r w:rsidR="00C7697A">
              <w:rPr>
                <w:noProof/>
                <w:webHidden/>
              </w:rPr>
              <w:tab/>
            </w:r>
            <w:r w:rsidR="00C7697A">
              <w:rPr>
                <w:noProof/>
                <w:webHidden/>
              </w:rPr>
              <w:fldChar w:fldCharType="begin"/>
            </w:r>
            <w:r w:rsidR="00C7697A">
              <w:rPr>
                <w:noProof/>
                <w:webHidden/>
              </w:rPr>
              <w:instrText xml:space="preserve"> PAGEREF _Toc164119105 \h </w:instrText>
            </w:r>
            <w:r w:rsidR="00C7697A">
              <w:rPr>
                <w:noProof/>
                <w:webHidden/>
              </w:rPr>
            </w:r>
            <w:r w:rsidR="00C7697A">
              <w:rPr>
                <w:noProof/>
                <w:webHidden/>
              </w:rPr>
              <w:fldChar w:fldCharType="separate"/>
            </w:r>
            <w:r w:rsidR="00C7697A">
              <w:rPr>
                <w:noProof/>
                <w:webHidden/>
              </w:rPr>
              <w:t>2</w:t>
            </w:r>
            <w:r w:rsidR="00C7697A">
              <w:rPr>
                <w:noProof/>
                <w:webHidden/>
              </w:rPr>
              <w:fldChar w:fldCharType="end"/>
            </w:r>
          </w:hyperlink>
        </w:p>
        <w:p w14:paraId="1D2B4FEC" w14:textId="1840803E" w:rsidR="00C7697A" w:rsidRDefault="00C769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19106" w:history="1">
            <w:r w:rsidRPr="00F631AA">
              <w:rPr>
                <w:rStyle w:val="a7"/>
                <w:noProof/>
              </w:rPr>
              <w:t>Время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_Toc164119106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5C1E4" w14:textId="2FCC86E1" w:rsidR="00C7697A" w:rsidRDefault="00C769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19107" w:history="1">
            <w:r w:rsidRPr="00F631AA">
              <w:rPr>
                <w:rStyle w:val="a7"/>
                <w:noProof/>
              </w:rPr>
              <w:t>Брандмауэр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_Toc164119107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C014C" w14:textId="56A8650D" w:rsidR="00C7697A" w:rsidRDefault="00C769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19108" w:history="1">
            <w:r w:rsidRPr="00F631AA">
              <w:rPr>
                <w:rStyle w:val="a7"/>
                <w:noProof/>
                <w:lang w:val="en-US"/>
              </w:rPr>
              <w:t>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_Toc164119108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A6AA" w14:textId="75180914" w:rsidR="00C7697A" w:rsidRDefault="00C769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19109" w:history="1">
            <w:r w:rsidRPr="00F631AA">
              <w:rPr>
                <w:rStyle w:val="a7"/>
                <w:noProof/>
              </w:rPr>
              <w:t>Установка и запуск rsyslog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_Toc164119109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8A85" w14:textId="3E74BC3F" w:rsidR="00C7697A" w:rsidRDefault="00C769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19110" w:history="1">
            <w:r w:rsidRPr="00F631AA">
              <w:rPr>
                <w:rStyle w:val="a7"/>
                <w:noProof/>
              </w:rPr>
              <w:t>Настройка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_Toc164119110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E416" w14:textId="7811E0CA" w:rsidR="00C7697A" w:rsidRDefault="00C769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19111" w:history="1">
            <w:r w:rsidRPr="00F631AA">
              <w:rPr>
                <w:rStyle w:val="a7"/>
                <w:noProof/>
              </w:rPr>
              <w:t>Настройка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_Toc164119111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FCAD" w14:textId="07AE39DD" w:rsidR="00C7697A" w:rsidRDefault="00C769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19112" w:history="1">
            <w:r w:rsidRPr="00F631AA">
              <w:rPr>
                <w:rStyle w:val="a7"/>
                <w:noProof/>
              </w:rPr>
              <w:t>Все 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_Toc164119112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6D23" w14:textId="5B778FD8" w:rsidR="00C7697A" w:rsidRDefault="00C769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19113" w:history="1">
            <w:r w:rsidRPr="00F631AA">
              <w:rPr>
                <w:rStyle w:val="a7"/>
                <w:noProof/>
              </w:rPr>
              <w:t>Для определенных категорий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_Toc164119113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ADF4" w14:textId="6DD6504F" w:rsidR="00C7697A" w:rsidRDefault="00C769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19114" w:history="1">
            <w:r w:rsidRPr="00F631AA">
              <w:rPr>
                <w:rStyle w:val="a7"/>
                <w:noProof/>
              </w:rPr>
              <w:t>Возможные категории для логов (facility):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_Toc164119114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6C77" w14:textId="3A333965" w:rsidR="00C7697A" w:rsidRDefault="00C769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19115" w:history="1">
            <w:r w:rsidRPr="00F631AA">
              <w:rPr>
                <w:rStyle w:val="a7"/>
                <w:noProof/>
              </w:rPr>
              <w:t>Для определенного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_Toc164119115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F0C4" w14:textId="2ABA1723" w:rsidR="00C7697A" w:rsidRDefault="00C769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19116" w:history="1">
            <w:r w:rsidRPr="00F631AA">
              <w:rPr>
                <w:rStyle w:val="a7"/>
                <w:noProof/>
              </w:rPr>
              <w:t>Аудит определенного лог-файла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_Toc164119116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5961" w14:textId="425BFFB9" w:rsidR="00C7697A" w:rsidRDefault="00C769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19117" w:history="1">
            <w:r w:rsidRPr="00F631AA">
              <w:rPr>
                <w:rStyle w:val="a7"/>
                <w:noProof/>
              </w:rPr>
              <w:t>Настройка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_Toc164119117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D7B3" w14:textId="1DFFEC81" w:rsidR="00C7697A" w:rsidRDefault="00C7697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19118" w:history="1">
            <w:r w:rsidRPr="00F631AA">
              <w:rPr>
                <w:rStyle w:val="a7"/>
                <w:noProof/>
              </w:rPr>
              <w:t>Настройка сервера (фильтрация сообщений)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_Toc164119118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1B270" w14:textId="2792128F" w:rsidR="00C7697A" w:rsidRDefault="00C769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19119" w:history="1">
            <w:r w:rsidRPr="00F631AA">
              <w:rPr>
                <w:rStyle w:val="a7"/>
                <w:noProof/>
              </w:rPr>
              <w:t>Лог определенного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_Toc164119119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464E" w14:textId="30889097" w:rsidR="00C7697A" w:rsidRDefault="00C769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119120" w:history="1">
            <w:r w:rsidRPr="00F631AA">
              <w:rPr>
                <w:rStyle w:val="a7"/>
                <w:noProof/>
              </w:rPr>
              <w:t>Чтение логов на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_Toc164119120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8749A" w14:textId="01311374" w:rsidR="009857FB" w:rsidRDefault="009857FB">
          <w:r>
            <w:rPr>
              <w:b/>
              <w:bCs/>
            </w:rPr>
            <w:fldChar w:fldCharType="end"/>
          </w:r>
        </w:p>
      </w:sdtContent>
    </w:sdt>
    <w:p w14:paraId="58A2695F" w14:textId="77777777" w:rsidR="009857FB" w:rsidRPr="009857FB" w:rsidRDefault="009857FB" w:rsidP="009857FB"/>
    <w:p w14:paraId="528A194E" w14:textId="77777777" w:rsidR="009857FB" w:rsidRDefault="009857FB" w:rsidP="009857FB">
      <w:proofErr w:type="spellStart"/>
      <w:r>
        <w:lastRenderedPageBreak/>
        <w:t>Rsyslog</w:t>
      </w:r>
      <w:proofErr w:type="spellEnd"/>
      <w:r>
        <w:t xml:space="preserve"> позволяет настроить отправку логов для определенного приложения на централизованный сервер. Это может значительно упростить процесс контроля за событиями на компьютерах в сети. Его настройка на различных системах на базе Linux, практически, не отличается. В данной инструкции мы рассмотрим процесс установки и настройки на примере </w:t>
      </w:r>
      <w:proofErr w:type="spellStart"/>
      <w:r>
        <w:t>CentOS</w:t>
      </w:r>
      <w:proofErr w:type="spellEnd"/>
      <w:r>
        <w:t xml:space="preserve"> и Ubuntu.</w:t>
      </w:r>
    </w:p>
    <w:p w14:paraId="681B1E3D" w14:textId="11A3C35A" w:rsidR="009857FB" w:rsidRDefault="009857FB" w:rsidP="009857FB">
      <w:pPr>
        <w:pStyle w:val="1"/>
      </w:pPr>
      <w:bookmarkStart w:id="0" w:name="_Toc164119105"/>
      <w:r>
        <w:t>Подготовка сервера</w:t>
      </w:r>
      <w:bookmarkEnd w:id="0"/>
    </w:p>
    <w:p w14:paraId="5FE19087" w14:textId="77777777" w:rsidR="009857FB" w:rsidRDefault="009857FB" w:rsidP="009857FB">
      <w:r>
        <w:t>На сервере нужно, предварительно, выполнить следующие настройки.</w:t>
      </w:r>
    </w:p>
    <w:p w14:paraId="1B5BEEE7" w14:textId="61A891D3" w:rsidR="009857FB" w:rsidRDefault="009857FB" w:rsidP="009857FB">
      <w:pPr>
        <w:pStyle w:val="2"/>
      </w:pPr>
      <w:bookmarkStart w:id="1" w:name="_Toc164119106"/>
      <w:r>
        <w:t>Время</w:t>
      </w:r>
      <w:bookmarkEnd w:id="1"/>
    </w:p>
    <w:p w14:paraId="78AD7144" w14:textId="77777777" w:rsidR="009857FB" w:rsidRDefault="009857FB" w:rsidP="009857FB">
      <w:r>
        <w:t>Для правильной фиксации момента события в логе, необходимо настроить синхронизацию времени.</w:t>
      </w:r>
    </w:p>
    <w:p w14:paraId="4FC4031E" w14:textId="77777777" w:rsidR="009857FB" w:rsidRPr="00C7697A" w:rsidRDefault="009857FB" w:rsidP="009857FB">
      <w:r>
        <w:t>Сначала задаем правильный часовой пояс:</w:t>
      </w:r>
    </w:p>
    <w:p w14:paraId="46CDED46" w14:textId="7E99078F" w:rsidR="009857FB" w:rsidRPr="009857FB" w:rsidRDefault="009857FB" w:rsidP="002900B2">
      <w:pPr>
        <w:pStyle w:val="a8"/>
      </w:pPr>
      <w:r w:rsidRPr="009857FB">
        <w:t>cp /</w:t>
      </w:r>
      <w:proofErr w:type="spellStart"/>
      <w:r w:rsidRPr="009857FB">
        <w:t>usr</w:t>
      </w:r>
      <w:proofErr w:type="spellEnd"/>
      <w:r w:rsidRPr="009857FB">
        <w:t>/share/</w:t>
      </w:r>
      <w:proofErr w:type="spellStart"/>
      <w:r w:rsidRPr="009857FB">
        <w:t>zoneinfo</w:t>
      </w:r>
      <w:proofErr w:type="spellEnd"/>
      <w:r w:rsidRPr="009857FB">
        <w:t>/Europe/Moscow /</w:t>
      </w:r>
      <w:proofErr w:type="spellStart"/>
      <w:r w:rsidRPr="009857FB">
        <w:t>etc</w:t>
      </w:r>
      <w:proofErr w:type="spellEnd"/>
      <w:r w:rsidRPr="009857FB">
        <w:t>/</w:t>
      </w:r>
      <w:proofErr w:type="spellStart"/>
      <w:r w:rsidRPr="009857FB">
        <w:t>localtime</w:t>
      </w:r>
      <w:proofErr w:type="spellEnd"/>
    </w:p>
    <w:p w14:paraId="09CC44C8" w14:textId="77777777" w:rsidR="009857FB" w:rsidRPr="00241DD6" w:rsidRDefault="009857FB" w:rsidP="009857FB">
      <w:pPr>
        <w:rPr>
          <w:rStyle w:val="aa"/>
        </w:rPr>
      </w:pPr>
      <w:r w:rsidRPr="00241DD6">
        <w:rPr>
          <w:rStyle w:val="aa"/>
        </w:rPr>
        <w:t>* в данном примере мы использовали московское время.</w:t>
      </w:r>
    </w:p>
    <w:p w14:paraId="3F81AFB7" w14:textId="782DA2D2" w:rsidR="009857FB" w:rsidRDefault="009857FB" w:rsidP="009857FB">
      <w:r>
        <w:t xml:space="preserve">Затем устанавливаем и запускаем </w:t>
      </w:r>
      <w:proofErr w:type="spellStart"/>
      <w:r>
        <w:t>chrony</w:t>
      </w:r>
      <w:proofErr w:type="spellEnd"/>
      <w:r>
        <w:t>.</w:t>
      </w:r>
    </w:p>
    <w:p w14:paraId="772024C7" w14:textId="77777777" w:rsidR="009857FB" w:rsidRDefault="009857FB" w:rsidP="009857FB">
      <w:pPr>
        <w:rPr>
          <w:lang w:val="en-US"/>
        </w:rPr>
      </w:pPr>
      <w:r>
        <w:t>на</w:t>
      </w:r>
      <w:r w:rsidRPr="009857FB">
        <w:rPr>
          <w:lang w:val="en-US"/>
        </w:rPr>
        <w:t xml:space="preserve"> </w:t>
      </w:r>
      <w:r>
        <w:t>системе</w:t>
      </w:r>
      <w:r w:rsidRPr="009857FB">
        <w:rPr>
          <w:lang w:val="en-US"/>
        </w:rPr>
        <w:t xml:space="preserve"> Ubuntu / Debian:</w:t>
      </w:r>
    </w:p>
    <w:p w14:paraId="0737C56D" w14:textId="77777777" w:rsidR="009857FB" w:rsidRDefault="009857FB" w:rsidP="002900B2">
      <w:pPr>
        <w:pStyle w:val="a8"/>
      </w:pPr>
      <w:r w:rsidRPr="009857FB">
        <w:t xml:space="preserve">apt-get install </w:t>
      </w:r>
      <w:proofErr w:type="spellStart"/>
      <w:r w:rsidRPr="009857FB">
        <w:t>chrony</w:t>
      </w:r>
      <w:proofErr w:type="spellEnd"/>
    </w:p>
    <w:p w14:paraId="75537281" w14:textId="77777777" w:rsidR="009857FB" w:rsidRDefault="009857FB" w:rsidP="002900B2">
      <w:pPr>
        <w:pStyle w:val="a8"/>
      </w:pPr>
      <w:proofErr w:type="spellStart"/>
      <w:r w:rsidRPr="009857FB">
        <w:t>systemctl</w:t>
      </w:r>
      <w:proofErr w:type="spellEnd"/>
      <w:r w:rsidRPr="009857FB">
        <w:t xml:space="preserve"> enable </w:t>
      </w:r>
      <w:proofErr w:type="spellStart"/>
      <w:r w:rsidRPr="009857FB">
        <w:t>chrony</w:t>
      </w:r>
      <w:proofErr w:type="spellEnd"/>
    </w:p>
    <w:p w14:paraId="657CBD04" w14:textId="77777777" w:rsidR="009857FB" w:rsidRPr="002900B2" w:rsidRDefault="009857FB" w:rsidP="002900B2">
      <w:pPr>
        <w:pStyle w:val="a8"/>
      </w:pPr>
      <w:proofErr w:type="spellStart"/>
      <w:r>
        <w:t>systemctl</w:t>
      </w:r>
      <w:proofErr w:type="spellEnd"/>
      <w:r w:rsidRPr="002900B2">
        <w:t xml:space="preserve"> </w:t>
      </w:r>
      <w:r>
        <w:t>start</w:t>
      </w:r>
      <w:r w:rsidRPr="002900B2">
        <w:t xml:space="preserve"> </w:t>
      </w:r>
      <w:proofErr w:type="spellStart"/>
      <w:r>
        <w:t>chrony</w:t>
      </w:r>
      <w:proofErr w:type="spellEnd"/>
    </w:p>
    <w:p w14:paraId="2F83206C" w14:textId="34F3EB22" w:rsidR="009857FB" w:rsidRDefault="009857FB" w:rsidP="009857FB">
      <w:pPr>
        <w:pStyle w:val="2"/>
      </w:pPr>
      <w:bookmarkStart w:id="2" w:name="_Toc164119107"/>
      <w:r>
        <w:t>Брандмауэр</w:t>
      </w:r>
      <w:bookmarkEnd w:id="2"/>
    </w:p>
    <w:p w14:paraId="465E98F4" w14:textId="77777777" w:rsidR="009857FB" w:rsidRDefault="009857FB" w:rsidP="009857FB">
      <w:r w:rsidRPr="009857FB">
        <w:t>Если используется брандмауэр, необходимо открыть порты TCP/UDP</w:t>
      </w:r>
      <w:r>
        <w:t xml:space="preserve"> 514.</w:t>
      </w:r>
    </w:p>
    <w:p w14:paraId="5CC4105E" w14:textId="77777777" w:rsidR="009857FB" w:rsidRDefault="009857FB" w:rsidP="009857FB">
      <w:pPr>
        <w:pStyle w:val="a"/>
        <w:rPr>
          <w:lang w:val="en-US"/>
        </w:rPr>
      </w:pPr>
      <w:r>
        <w:t>с</w:t>
      </w:r>
      <w:r w:rsidRPr="009857FB">
        <w:rPr>
          <w:lang w:val="en-US"/>
        </w:rPr>
        <w:t xml:space="preserve"> </w:t>
      </w:r>
      <w:r>
        <w:t>помощью</w:t>
      </w:r>
      <w:r w:rsidRPr="009857FB">
        <w:rPr>
          <w:lang w:val="en-US"/>
        </w:rPr>
        <w:t xml:space="preserve"> </w:t>
      </w:r>
      <w:proofErr w:type="spellStart"/>
      <w:r w:rsidRPr="009857FB">
        <w:rPr>
          <w:lang w:val="en-US"/>
        </w:rPr>
        <w:t>firewalld</w:t>
      </w:r>
      <w:proofErr w:type="spellEnd"/>
      <w:r w:rsidRPr="009857FB">
        <w:rPr>
          <w:lang w:val="en-US"/>
        </w:rPr>
        <w:t>:</w:t>
      </w:r>
    </w:p>
    <w:p w14:paraId="7C2C6BD8" w14:textId="77777777" w:rsidR="009857FB" w:rsidRDefault="009857FB" w:rsidP="002900B2">
      <w:pPr>
        <w:pStyle w:val="a8"/>
      </w:pPr>
      <w:r w:rsidRPr="009857FB">
        <w:t>firewall-</w:t>
      </w:r>
      <w:proofErr w:type="spellStart"/>
      <w:r w:rsidRPr="009857FB">
        <w:t>cmd</w:t>
      </w:r>
      <w:proofErr w:type="spellEnd"/>
      <w:r w:rsidRPr="009857FB">
        <w:t xml:space="preserve"> --permanent --add-port=514/{</w:t>
      </w:r>
      <w:proofErr w:type="spellStart"/>
      <w:proofErr w:type="gramStart"/>
      <w:r w:rsidRPr="009857FB">
        <w:t>tcp,udp</w:t>
      </w:r>
      <w:proofErr w:type="spellEnd"/>
      <w:proofErr w:type="gramEnd"/>
      <w:r w:rsidRPr="009857FB">
        <w:t>}</w:t>
      </w:r>
    </w:p>
    <w:p w14:paraId="78E8802A" w14:textId="630BB29D" w:rsidR="009857FB" w:rsidRDefault="009857FB" w:rsidP="002900B2">
      <w:pPr>
        <w:pStyle w:val="a8"/>
      </w:pPr>
      <w:r w:rsidRPr="009857FB">
        <w:t>firewall-</w:t>
      </w:r>
      <w:proofErr w:type="spellStart"/>
      <w:r w:rsidRPr="009857FB">
        <w:t>cmd</w:t>
      </w:r>
      <w:proofErr w:type="spellEnd"/>
      <w:r w:rsidRPr="009857FB">
        <w:t xml:space="preserve"> </w:t>
      </w:r>
      <w:r>
        <w:t>–</w:t>
      </w:r>
      <w:r w:rsidRPr="009857FB">
        <w:t>reload</w:t>
      </w:r>
    </w:p>
    <w:p w14:paraId="4E54C5CD" w14:textId="77777777" w:rsidR="009857FB" w:rsidRDefault="009857FB" w:rsidP="009857FB">
      <w:pPr>
        <w:pStyle w:val="a"/>
      </w:pPr>
      <w:r>
        <w:t>с</w:t>
      </w:r>
      <w:r w:rsidRPr="009857FB">
        <w:t xml:space="preserve"> </w:t>
      </w:r>
      <w:r>
        <w:t>помощью</w:t>
      </w:r>
      <w:r w:rsidRPr="009857FB">
        <w:t xml:space="preserve"> </w:t>
      </w:r>
      <w:proofErr w:type="spellStart"/>
      <w:r w:rsidRPr="009857FB">
        <w:t>iptables</w:t>
      </w:r>
      <w:proofErr w:type="spellEnd"/>
      <w:r w:rsidRPr="009857FB">
        <w:t>:</w:t>
      </w:r>
    </w:p>
    <w:p w14:paraId="0B0C55CC" w14:textId="77777777" w:rsidR="009857FB" w:rsidRDefault="009857FB" w:rsidP="002900B2">
      <w:pPr>
        <w:pStyle w:val="a8"/>
      </w:pPr>
      <w:r w:rsidRPr="009857FB">
        <w:t xml:space="preserve">iptables -A INPUT -p </w:t>
      </w:r>
      <w:proofErr w:type="spellStart"/>
      <w:r w:rsidRPr="009857FB">
        <w:t>tcp</w:t>
      </w:r>
      <w:proofErr w:type="spellEnd"/>
      <w:r w:rsidRPr="009857FB">
        <w:t xml:space="preserve"> --</w:t>
      </w:r>
      <w:proofErr w:type="spellStart"/>
      <w:r w:rsidRPr="009857FB">
        <w:t>dport</w:t>
      </w:r>
      <w:proofErr w:type="spellEnd"/>
      <w:r w:rsidRPr="009857FB">
        <w:t xml:space="preserve"> 514 -j ACCEPT</w:t>
      </w:r>
    </w:p>
    <w:p w14:paraId="0FECF01C" w14:textId="77777777" w:rsidR="009857FB" w:rsidRDefault="009857FB" w:rsidP="002900B2">
      <w:pPr>
        <w:pStyle w:val="a8"/>
      </w:pPr>
      <w:r w:rsidRPr="009857FB">
        <w:t xml:space="preserve">iptables -A INPUT -p </w:t>
      </w:r>
      <w:proofErr w:type="spellStart"/>
      <w:r w:rsidRPr="009857FB">
        <w:t>udp</w:t>
      </w:r>
      <w:proofErr w:type="spellEnd"/>
      <w:r w:rsidRPr="009857FB">
        <w:t xml:space="preserve"> --</w:t>
      </w:r>
      <w:proofErr w:type="spellStart"/>
      <w:r w:rsidRPr="009857FB">
        <w:t>dport</w:t>
      </w:r>
      <w:proofErr w:type="spellEnd"/>
      <w:r w:rsidRPr="009857FB">
        <w:t xml:space="preserve"> 514 -j ACCEPT</w:t>
      </w:r>
    </w:p>
    <w:p w14:paraId="4C903353" w14:textId="77777777" w:rsidR="009857FB" w:rsidRDefault="009857FB" w:rsidP="009857FB">
      <w:pPr>
        <w:pStyle w:val="a"/>
      </w:pPr>
      <w:r>
        <w:lastRenderedPageBreak/>
        <w:t xml:space="preserve">с помощью </w:t>
      </w:r>
      <w:proofErr w:type="spellStart"/>
      <w:r>
        <w:t>ufw</w:t>
      </w:r>
      <w:proofErr w:type="spellEnd"/>
      <w:r>
        <w:t>:</w:t>
      </w:r>
    </w:p>
    <w:p w14:paraId="3009A0F7" w14:textId="77777777" w:rsidR="009857FB" w:rsidRDefault="009857FB" w:rsidP="002900B2">
      <w:pPr>
        <w:pStyle w:val="a8"/>
      </w:pPr>
      <w:proofErr w:type="spellStart"/>
      <w:r>
        <w:t>ufw</w:t>
      </w:r>
      <w:proofErr w:type="spellEnd"/>
      <w:r>
        <w:t xml:space="preserve"> allow 514/</w:t>
      </w:r>
      <w:proofErr w:type="spellStart"/>
      <w:r>
        <w:t>tcp</w:t>
      </w:r>
      <w:proofErr w:type="spellEnd"/>
    </w:p>
    <w:p w14:paraId="7200DAD0" w14:textId="77777777" w:rsidR="009857FB" w:rsidRDefault="009857FB" w:rsidP="002900B2">
      <w:pPr>
        <w:pStyle w:val="a8"/>
      </w:pPr>
      <w:proofErr w:type="spellStart"/>
      <w:r w:rsidRPr="009857FB">
        <w:t>ufw</w:t>
      </w:r>
      <w:proofErr w:type="spellEnd"/>
      <w:r w:rsidRPr="009857FB">
        <w:t xml:space="preserve"> allow 514/</w:t>
      </w:r>
      <w:proofErr w:type="spellStart"/>
      <w:r w:rsidRPr="009857FB">
        <w:t>udp</w:t>
      </w:r>
      <w:proofErr w:type="spellEnd"/>
    </w:p>
    <w:p w14:paraId="3848A0CE" w14:textId="1518C316" w:rsidR="009857FB" w:rsidRPr="009857FB" w:rsidRDefault="009857FB" w:rsidP="002900B2">
      <w:pPr>
        <w:pStyle w:val="a8"/>
      </w:pPr>
      <w:proofErr w:type="spellStart"/>
      <w:r w:rsidRPr="009857FB">
        <w:t>ufw</w:t>
      </w:r>
      <w:proofErr w:type="spellEnd"/>
      <w:r w:rsidRPr="009857FB">
        <w:t xml:space="preserve"> reload</w:t>
      </w:r>
    </w:p>
    <w:p w14:paraId="554DCDE2" w14:textId="7A3D5163" w:rsidR="009857FB" w:rsidRPr="009857FB" w:rsidRDefault="009857FB" w:rsidP="009857FB">
      <w:pPr>
        <w:pStyle w:val="2"/>
        <w:rPr>
          <w:lang w:val="en-US"/>
        </w:rPr>
      </w:pPr>
      <w:bookmarkStart w:id="3" w:name="_Toc164119108"/>
      <w:proofErr w:type="spellStart"/>
      <w:r w:rsidRPr="009857FB">
        <w:rPr>
          <w:lang w:val="en-US"/>
        </w:rPr>
        <w:t>SELinux</w:t>
      </w:r>
      <w:bookmarkEnd w:id="3"/>
      <w:proofErr w:type="spellEnd"/>
    </w:p>
    <w:p w14:paraId="329965CB" w14:textId="77777777" w:rsidR="009857FB" w:rsidRDefault="009857FB" w:rsidP="009857FB">
      <w:r>
        <w:t xml:space="preserve">Проверяем, работает ли в нашей системе </w:t>
      </w:r>
      <w:proofErr w:type="spellStart"/>
      <w:r>
        <w:t>SELinux</w:t>
      </w:r>
      <w:proofErr w:type="spellEnd"/>
      <w:r>
        <w:t>:</w:t>
      </w:r>
    </w:p>
    <w:p w14:paraId="093D20DD" w14:textId="0BE89B31" w:rsidR="009857FB" w:rsidRPr="009857FB" w:rsidRDefault="009857FB" w:rsidP="002900B2">
      <w:pPr>
        <w:pStyle w:val="a8"/>
        <w:rPr>
          <w:lang w:val="ru-RU"/>
        </w:rPr>
      </w:pPr>
      <w:proofErr w:type="spellStart"/>
      <w:r>
        <w:t>Getenforce</w:t>
      </w:r>
      <w:proofErr w:type="spellEnd"/>
    </w:p>
    <w:p w14:paraId="7EB0E1C7" w14:textId="77777777" w:rsidR="009857FB" w:rsidRDefault="009857FB" w:rsidP="009857FB">
      <w:r w:rsidRPr="009857FB">
        <w:t>Если мы получаем в ответ:</w:t>
      </w:r>
    </w:p>
    <w:p w14:paraId="51C810C0" w14:textId="77777777" w:rsidR="009857FB" w:rsidRPr="009857FB" w:rsidRDefault="009857FB" w:rsidP="002900B2">
      <w:pPr>
        <w:pStyle w:val="a8"/>
        <w:rPr>
          <w:lang w:val="ru-RU"/>
        </w:rPr>
      </w:pPr>
      <w:r>
        <w:t>Enforcing</w:t>
      </w:r>
    </w:p>
    <w:p w14:paraId="360C6669" w14:textId="77777777" w:rsidR="009857FB" w:rsidRDefault="009857FB" w:rsidP="009857FB">
      <w:r>
        <w:t xml:space="preserve">Тогда необходимо либо настроить </w:t>
      </w:r>
      <w:proofErr w:type="spellStart"/>
      <w:r>
        <w:t>SELinux</w:t>
      </w:r>
      <w:proofErr w:type="spellEnd"/>
      <w:r>
        <w:t>:</w:t>
      </w:r>
    </w:p>
    <w:p w14:paraId="0102177E" w14:textId="77777777" w:rsidR="009857FB" w:rsidRDefault="009857FB" w:rsidP="002900B2">
      <w:pPr>
        <w:pStyle w:val="a8"/>
      </w:pPr>
      <w:proofErr w:type="spellStart"/>
      <w:r w:rsidRPr="009857FB">
        <w:t>semanage</w:t>
      </w:r>
      <w:proofErr w:type="spellEnd"/>
      <w:r w:rsidRPr="009857FB">
        <w:t xml:space="preserve"> port -m -t </w:t>
      </w:r>
      <w:proofErr w:type="spellStart"/>
      <w:r w:rsidRPr="009857FB">
        <w:t>syslogd_port_t</w:t>
      </w:r>
      <w:proofErr w:type="spellEnd"/>
      <w:r w:rsidRPr="009857FB">
        <w:t xml:space="preserve"> -p </w:t>
      </w:r>
      <w:proofErr w:type="spellStart"/>
      <w:r w:rsidRPr="009857FB">
        <w:t>tcp</w:t>
      </w:r>
      <w:proofErr w:type="spellEnd"/>
      <w:r w:rsidRPr="009857FB">
        <w:t xml:space="preserve"> 514</w:t>
      </w:r>
    </w:p>
    <w:p w14:paraId="173B8EB9" w14:textId="77777777" w:rsidR="009857FB" w:rsidRDefault="009857FB" w:rsidP="002900B2">
      <w:pPr>
        <w:pStyle w:val="a8"/>
      </w:pPr>
      <w:proofErr w:type="spellStart"/>
      <w:r w:rsidRPr="009857FB">
        <w:t>semanage</w:t>
      </w:r>
      <w:proofErr w:type="spellEnd"/>
      <w:r w:rsidRPr="009857FB">
        <w:t xml:space="preserve"> port -m -t </w:t>
      </w:r>
      <w:proofErr w:type="spellStart"/>
      <w:r w:rsidRPr="009857FB">
        <w:t>syslogd_port_t</w:t>
      </w:r>
      <w:proofErr w:type="spellEnd"/>
      <w:r w:rsidRPr="009857FB">
        <w:t xml:space="preserve"> -p </w:t>
      </w:r>
      <w:proofErr w:type="spellStart"/>
      <w:r w:rsidRPr="009857FB">
        <w:t>udp</w:t>
      </w:r>
      <w:proofErr w:type="spellEnd"/>
      <w:r w:rsidRPr="009857FB">
        <w:t xml:space="preserve"> 514</w:t>
      </w:r>
    </w:p>
    <w:p w14:paraId="1CE21C69" w14:textId="77777777" w:rsidR="009857FB" w:rsidRDefault="009857FB" w:rsidP="009857FB">
      <w:r>
        <w:t>либо отключить его командами:</w:t>
      </w:r>
    </w:p>
    <w:p w14:paraId="41B99057" w14:textId="77777777" w:rsidR="009857FB" w:rsidRPr="002900B2" w:rsidRDefault="009857FB" w:rsidP="002900B2">
      <w:pPr>
        <w:pStyle w:val="a8"/>
        <w:rPr>
          <w:lang w:val="ru-RU"/>
        </w:rPr>
      </w:pPr>
      <w:proofErr w:type="spellStart"/>
      <w:r>
        <w:t>setenforce</w:t>
      </w:r>
      <w:proofErr w:type="spellEnd"/>
      <w:r w:rsidRPr="002900B2">
        <w:rPr>
          <w:lang w:val="ru-RU"/>
        </w:rPr>
        <w:t xml:space="preserve"> 0</w:t>
      </w:r>
    </w:p>
    <w:p w14:paraId="35B5FF9B" w14:textId="640F804A" w:rsidR="009857FB" w:rsidRPr="009857FB" w:rsidRDefault="009857FB" w:rsidP="002900B2">
      <w:pPr>
        <w:pStyle w:val="a8"/>
      </w:pPr>
      <w:r w:rsidRPr="009857FB">
        <w:t>sed -</w:t>
      </w:r>
      <w:proofErr w:type="spellStart"/>
      <w:r w:rsidRPr="009857FB">
        <w:t>i</w:t>
      </w:r>
      <w:proofErr w:type="spellEnd"/>
      <w:r w:rsidRPr="009857FB">
        <w:t xml:space="preserve"> 's/^SELINUX</w:t>
      </w:r>
      <w:proofErr w:type="gramStart"/>
      <w:r w:rsidRPr="009857FB">
        <w:t>=.*</w:t>
      </w:r>
      <w:proofErr w:type="gramEnd"/>
      <w:r w:rsidRPr="009857FB">
        <w:t>/SELINUX=disabled/g' /</w:t>
      </w:r>
      <w:proofErr w:type="spellStart"/>
      <w:r w:rsidRPr="009857FB">
        <w:t>etc</w:t>
      </w:r>
      <w:proofErr w:type="spellEnd"/>
      <w:r w:rsidRPr="009857FB">
        <w:t>/</w:t>
      </w:r>
      <w:proofErr w:type="spellStart"/>
      <w:r w:rsidRPr="009857FB">
        <w:t>selinux</w:t>
      </w:r>
      <w:proofErr w:type="spellEnd"/>
      <w:r w:rsidRPr="009857FB">
        <w:t>/config</w:t>
      </w:r>
    </w:p>
    <w:p w14:paraId="221BA89D" w14:textId="15F193D2" w:rsidR="009857FB" w:rsidRDefault="009857FB" w:rsidP="009857FB">
      <w:pPr>
        <w:pStyle w:val="2"/>
      </w:pPr>
      <w:bookmarkStart w:id="4" w:name="_Toc164119109"/>
      <w:r>
        <w:t xml:space="preserve">Установка и запуск </w:t>
      </w:r>
      <w:proofErr w:type="spellStart"/>
      <w:r>
        <w:t>rsyslog</w:t>
      </w:r>
      <w:bookmarkEnd w:id="4"/>
      <w:proofErr w:type="spellEnd"/>
    </w:p>
    <w:p w14:paraId="2A1C1141" w14:textId="77777777" w:rsidR="00241DD6" w:rsidRDefault="009857FB" w:rsidP="009857FB">
      <w:r>
        <w:t xml:space="preserve">Установить </w:t>
      </w:r>
      <w:proofErr w:type="spellStart"/>
      <w:r>
        <w:t>rsyslog</w:t>
      </w:r>
      <w:proofErr w:type="spellEnd"/>
      <w:r>
        <w:t xml:space="preserve"> необходимо как на сервер, так и клиентские компьютеры.</w:t>
      </w:r>
    </w:p>
    <w:p w14:paraId="31A27595" w14:textId="77777777" w:rsidR="00241DD6" w:rsidRDefault="00241DD6" w:rsidP="00241DD6">
      <w:r>
        <w:t>Д</w:t>
      </w:r>
      <w:r w:rsidR="009857FB">
        <w:t xml:space="preserve">ля систем на базе </w:t>
      </w:r>
      <w:proofErr w:type="spellStart"/>
      <w:r w:rsidR="009857FB">
        <w:t>deb</w:t>
      </w:r>
      <w:proofErr w:type="spellEnd"/>
      <w:r w:rsidR="009857FB">
        <w:t xml:space="preserve"> (</w:t>
      </w:r>
      <w:proofErr w:type="spellStart"/>
      <w:r w:rsidR="009857FB">
        <w:t>Debian</w:t>
      </w:r>
      <w:proofErr w:type="spellEnd"/>
      <w:r w:rsidR="009857FB">
        <w:t xml:space="preserve"> / Ubuntu):</w:t>
      </w:r>
    </w:p>
    <w:p w14:paraId="7866A3D7" w14:textId="77777777" w:rsidR="00241DD6" w:rsidRPr="00241DD6" w:rsidRDefault="009857FB" w:rsidP="002900B2">
      <w:pPr>
        <w:pStyle w:val="a8"/>
        <w:rPr>
          <w:lang w:val="ru-RU"/>
        </w:rPr>
      </w:pPr>
      <w:r>
        <w:t>apt</w:t>
      </w:r>
      <w:r w:rsidRPr="00241DD6">
        <w:rPr>
          <w:lang w:val="ru-RU"/>
        </w:rPr>
        <w:t>-</w:t>
      </w:r>
      <w:r>
        <w:t>get</w:t>
      </w:r>
      <w:r w:rsidRPr="00241DD6">
        <w:rPr>
          <w:lang w:val="ru-RU"/>
        </w:rPr>
        <w:t xml:space="preserve"> </w:t>
      </w:r>
      <w:r>
        <w:t>install</w:t>
      </w:r>
      <w:r w:rsidRPr="00241DD6">
        <w:rPr>
          <w:lang w:val="ru-RU"/>
        </w:rPr>
        <w:t xml:space="preserve"> </w:t>
      </w:r>
      <w:proofErr w:type="spellStart"/>
      <w:r>
        <w:t>rsyslog</w:t>
      </w:r>
      <w:proofErr w:type="spellEnd"/>
    </w:p>
    <w:p w14:paraId="73AD89C3" w14:textId="77777777" w:rsidR="00241DD6" w:rsidRDefault="009857FB" w:rsidP="00241DD6">
      <w:r w:rsidRPr="00241DD6">
        <w:t xml:space="preserve">После установки разрешаем автозапуск службы и </w:t>
      </w:r>
      <w:r w:rsidR="00241DD6">
        <w:t>запускаем</w:t>
      </w:r>
      <w:r w:rsidRPr="00241DD6">
        <w:t xml:space="preserve"> ее:</w:t>
      </w:r>
    </w:p>
    <w:p w14:paraId="3BEA68DE" w14:textId="77777777" w:rsidR="00241DD6" w:rsidRDefault="009857FB" w:rsidP="002900B2">
      <w:pPr>
        <w:pStyle w:val="a8"/>
      </w:pPr>
      <w:proofErr w:type="spellStart"/>
      <w:r w:rsidRPr="009857FB">
        <w:t>systemctl</w:t>
      </w:r>
      <w:proofErr w:type="spellEnd"/>
      <w:r w:rsidRPr="009857FB">
        <w:t xml:space="preserve"> enable </w:t>
      </w:r>
      <w:proofErr w:type="spellStart"/>
      <w:r w:rsidRPr="009857FB">
        <w:t>rsyslog</w:t>
      </w:r>
      <w:proofErr w:type="spellEnd"/>
    </w:p>
    <w:p w14:paraId="0818117E" w14:textId="77777777" w:rsidR="00241DD6" w:rsidRPr="002900B2" w:rsidRDefault="009857FB" w:rsidP="002900B2">
      <w:pPr>
        <w:pStyle w:val="a8"/>
      </w:pPr>
      <w:proofErr w:type="spellStart"/>
      <w:r w:rsidRPr="009857FB">
        <w:t>systemctl</w:t>
      </w:r>
      <w:proofErr w:type="spellEnd"/>
      <w:r w:rsidRPr="002900B2">
        <w:t xml:space="preserve"> </w:t>
      </w:r>
      <w:r w:rsidRPr="009857FB">
        <w:t>start</w:t>
      </w:r>
      <w:r w:rsidRPr="002900B2">
        <w:t xml:space="preserve"> </w:t>
      </w:r>
      <w:proofErr w:type="spellStart"/>
      <w:r w:rsidRPr="009857FB">
        <w:t>rsyslog</w:t>
      </w:r>
      <w:proofErr w:type="spellEnd"/>
    </w:p>
    <w:p w14:paraId="0931103B" w14:textId="45C5327F" w:rsidR="009857FB" w:rsidRDefault="009857FB" w:rsidP="00241DD6">
      <w:pPr>
        <w:pStyle w:val="2"/>
      </w:pPr>
      <w:bookmarkStart w:id="5" w:name="_Toc164119110"/>
      <w:r>
        <w:t>Настройка сервера</w:t>
      </w:r>
      <w:bookmarkEnd w:id="5"/>
    </w:p>
    <w:p w14:paraId="7FAFA67F" w14:textId="77777777" w:rsidR="00241DD6" w:rsidRDefault="009857FB" w:rsidP="009857FB">
      <w:r>
        <w:t>Открываем конфигурационный файл:</w:t>
      </w:r>
    </w:p>
    <w:p w14:paraId="18B72489" w14:textId="2495F0EA" w:rsidR="00241DD6" w:rsidRPr="002900B2" w:rsidRDefault="00241DD6" w:rsidP="002900B2">
      <w:pPr>
        <w:pStyle w:val="a8"/>
        <w:rPr>
          <w:lang w:val="ru-RU"/>
        </w:rPr>
      </w:pPr>
      <w:r>
        <w:t>nano</w:t>
      </w:r>
      <w:r w:rsidR="009857FB" w:rsidRPr="002900B2">
        <w:rPr>
          <w:lang w:val="ru-RU"/>
        </w:rPr>
        <w:t xml:space="preserve"> /</w:t>
      </w:r>
      <w:proofErr w:type="spellStart"/>
      <w:r w:rsidR="009857FB">
        <w:t>etc</w:t>
      </w:r>
      <w:proofErr w:type="spellEnd"/>
      <w:r w:rsidR="009857FB" w:rsidRPr="002900B2">
        <w:rPr>
          <w:lang w:val="ru-RU"/>
        </w:rPr>
        <w:t>/</w:t>
      </w:r>
      <w:proofErr w:type="spellStart"/>
      <w:r w:rsidR="009857FB">
        <w:t>rsyslog</w:t>
      </w:r>
      <w:proofErr w:type="spellEnd"/>
      <w:r w:rsidR="009857FB" w:rsidRPr="002900B2">
        <w:rPr>
          <w:lang w:val="ru-RU"/>
        </w:rPr>
        <w:t>.</w:t>
      </w:r>
      <w:r w:rsidR="009857FB">
        <w:t>conf</w:t>
      </w:r>
    </w:p>
    <w:p w14:paraId="5D7D642A" w14:textId="77777777" w:rsidR="00241DD6" w:rsidRDefault="009857FB" w:rsidP="009857FB">
      <w:r w:rsidRPr="00241DD6">
        <w:t>Снимаем комментарии со следующих строк:</w:t>
      </w:r>
    </w:p>
    <w:p w14:paraId="52F82C88" w14:textId="77777777" w:rsidR="00241DD6" w:rsidRDefault="009857FB" w:rsidP="002900B2">
      <w:pPr>
        <w:pStyle w:val="a8"/>
      </w:pPr>
      <w:r w:rsidRPr="009857FB">
        <w:t>$</w:t>
      </w:r>
      <w:proofErr w:type="spellStart"/>
      <w:r w:rsidRPr="009857FB">
        <w:t>ModLoad</w:t>
      </w:r>
      <w:proofErr w:type="spellEnd"/>
      <w:r w:rsidRPr="009857FB">
        <w:t xml:space="preserve"> </w:t>
      </w:r>
      <w:proofErr w:type="spellStart"/>
      <w:r w:rsidRPr="009857FB">
        <w:t>imudp</w:t>
      </w:r>
      <w:proofErr w:type="spellEnd"/>
    </w:p>
    <w:p w14:paraId="2DF0025E" w14:textId="627C3B34" w:rsidR="009857FB" w:rsidRPr="009857FB" w:rsidRDefault="009857FB" w:rsidP="002900B2">
      <w:pPr>
        <w:pStyle w:val="a8"/>
      </w:pPr>
      <w:r w:rsidRPr="009857FB">
        <w:lastRenderedPageBreak/>
        <w:t>$</w:t>
      </w:r>
      <w:proofErr w:type="spellStart"/>
      <w:r w:rsidRPr="009857FB">
        <w:t>UDPServerRun</w:t>
      </w:r>
      <w:proofErr w:type="spellEnd"/>
      <w:r w:rsidRPr="009857FB">
        <w:t xml:space="preserve"> 514</w:t>
      </w:r>
    </w:p>
    <w:p w14:paraId="3341AD84" w14:textId="77777777" w:rsidR="009857FB" w:rsidRPr="009857FB" w:rsidRDefault="009857FB" w:rsidP="002900B2">
      <w:pPr>
        <w:pStyle w:val="a8"/>
      </w:pPr>
      <w:r w:rsidRPr="009857FB">
        <w:t>$</w:t>
      </w:r>
      <w:proofErr w:type="spellStart"/>
      <w:r w:rsidRPr="009857FB">
        <w:t>ModLoad</w:t>
      </w:r>
      <w:proofErr w:type="spellEnd"/>
      <w:r w:rsidRPr="009857FB">
        <w:t xml:space="preserve"> </w:t>
      </w:r>
      <w:proofErr w:type="spellStart"/>
      <w:r w:rsidRPr="009857FB">
        <w:t>imtcp</w:t>
      </w:r>
      <w:proofErr w:type="spellEnd"/>
    </w:p>
    <w:p w14:paraId="79AA7099" w14:textId="77777777" w:rsidR="009857FB" w:rsidRPr="009857FB" w:rsidRDefault="009857FB" w:rsidP="002900B2">
      <w:pPr>
        <w:pStyle w:val="a8"/>
      </w:pPr>
      <w:r w:rsidRPr="009857FB">
        <w:t>$</w:t>
      </w:r>
      <w:proofErr w:type="spellStart"/>
      <w:r w:rsidRPr="009857FB">
        <w:t>InputTCPServerRun</w:t>
      </w:r>
      <w:proofErr w:type="spellEnd"/>
      <w:r w:rsidRPr="009857FB">
        <w:t xml:space="preserve"> 514</w:t>
      </w:r>
    </w:p>
    <w:p w14:paraId="38639448" w14:textId="77777777" w:rsidR="009857FB" w:rsidRPr="00241DD6" w:rsidRDefault="009857FB" w:rsidP="009857FB">
      <w:pPr>
        <w:rPr>
          <w:rStyle w:val="aa"/>
        </w:rPr>
      </w:pPr>
      <w:r w:rsidRPr="00241DD6">
        <w:rPr>
          <w:rStyle w:val="aa"/>
        </w:rPr>
        <w:t xml:space="preserve">* в данном примере мы разрешили запуск сервера для соединений </w:t>
      </w:r>
      <w:r w:rsidRPr="00241DD6">
        <w:rPr>
          <w:rStyle w:val="aa"/>
          <w:b/>
          <w:bCs/>
        </w:rPr>
        <w:t>TCP</w:t>
      </w:r>
      <w:r w:rsidRPr="00241DD6">
        <w:rPr>
          <w:rStyle w:val="aa"/>
        </w:rPr>
        <w:t xml:space="preserve"> и </w:t>
      </w:r>
      <w:r w:rsidRPr="00241DD6">
        <w:rPr>
          <w:rStyle w:val="aa"/>
          <w:b/>
          <w:bCs/>
        </w:rPr>
        <w:t>UDP</w:t>
      </w:r>
      <w:r w:rsidRPr="00241DD6">
        <w:rPr>
          <w:rStyle w:val="aa"/>
        </w:rPr>
        <w:t xml:space="preserve"> на портах </w:t>
      </w:r>
      <w:r w:rsidRPr="00241DD6">
        <w:rPr>
          <w:rStyle w:val="aa"/>
          <w:b/>
          <w:bCs/>
        </w:rPr>
        <w:t>514</w:t>
      </w:r>
      <w:r w:rsidRPr="00241DD6">
        <w:rPr>
          <w:rStyle w:val="aa"/>
        </w:rPr>
        <w:t>. На самом деле, можно оставить только один протокол, например, более безопасный и медленный TCP.</w:t>
      </w:r>
    </w:p>
    <w:p w14:paraId="29E4A507" w14:textId="77777777" w:rsidR="009857FB" w:rsidRDefault="009857FB" w:rsidP="009857FB">
      <w:r>
        <w:t>После добавляем в конфигурационный файл строки:</w:t>
      </w:r>
    </w:p>
    <w:p w14:paraId="4AF08FCD" w14:textId="77777777" w:rsidR="009857FB" w:rsidRPr="009857FB" w:rsidRDefault="009857FB" w:rsidP="002900B2">
      <w:pPr>
        <w:pStyle w:val="a8"/>
      </w:pPr>
      <w:r w:rsidRPr="009857FB">
        <w:t xml:space="preserve">$template </w:t>
      </w:r>
      <w:proofErr w:type="spellStart"/>
      <w:r w:rsidRPr="009857FB">
        <w:t>RemoteLogs</w:t>
      </w:r>
      <w:proofErr w:type="spellEnd"/>
      <w:r w:rsidRPr="009857FB">
        <w:t>,"/var/log/</w:t>
      </w:r>
      <w:proofErr w:type="spellStart"/>
      <w:r w:rsidRPr="009857FB">
        <w:t>rsyslog</w:t>
      </w:r>
      <w:proofErr w:type="spellEnd"/>
      <w:r w:rsidRPr="009857FB">
        <w:t>/%HOSTNAME%/%PROGRAMNAME%.log"</w:t>
      </w:r>
    </w:p>
    <w:p w14:paraId="09C98D55" w14:textId="77777777" w:rsidR="009857FB" w:rsidRPr="00C7697A" w:rsidRDefault="009857FB" w:rsidP="002900B2">
      <w:pPr>
        <w:pStyle w:val="a8"/>
        <w:rPr>
          <w:lang w:val="ru-RU"/>
        </w:rPr>
      </w:pPr>
      <w:proofErr w:type="gramStart"/>
      <w:r w:rsidRPr="00C7697A">
        <w:rPr>
          <w:lang w:val="ru-RU"/>
        </w:rPr>
        <w:t>*.*</w:t>
      </w:r>
      <w:proofErr w:type="gramEnd"/>
      <w:r w:rsidRPr="00C7697A">
        <w:rPr>
          <w:lang w:val="ru-RU"/>
        </w:rPr>
        <w:t xml:space="preserve"> ?</w:t>
      </w:r>
      <w:proofErr w:type="spellStart"/>
      <w:r>
        <w:t>RemoteLogs</w:t>
      </w:r>
      <w:proofErr w:type="spellEnd"/>
    </w:p>
    <w:p w14:paraId="143FB1E6" w14:textId="77777777" w:rsidR="009857FB" w:rsidRPr="00C7697A" w:rsidRDefault="009857FB" w:rsidP="002900B2">
      <w:pPr>
        <w:pStyle w:val="a8"/>
        <w:rPr>
          <w:lang w:val="ru-RU"/>
        </w:rPr>
      </w:pPr>
      <w:r w:rsidRPr="00C7697A">
        <w:rPr>
          <w:lang w:val="ru-RU"/>
        </w:rPr>
        <w:t>&amp; ~</w:t>
      </w:r>
    </w:p>
    <w:p w14:paraId="7918DBDB" w14:textId="77777777" w:rsidR="009857FB" w:rsidRPr="00241DD6" w:rsidRDefault="009857FB" w:rsidP="009857FB">
      <w:pPr>
        <w:rPr>
          <w:rStyle w:val="aa"/>
        </w:rPr>
      </w:pPr>
      <w:r w:rsidRPr="00241DD6">
        <w:rPr>
          <w:rStyle w:val="aa"/>
        </w:rPr>
        <w:t xml:space="preserve">* в данном примере мы создаем шаблон с названием </w:t>
      </w:r>
      <w:proofErr w:type="spellStart"/>
      <w:r w:rsidRPr="00241DD6">
        <w:rPr>
          <w:rStyle w:val="aa"/>
          <w:b/>
          <w:bCs/>
        </w:rPr>
        <w:t>RemoteLogs</w:t>
      </w:r>
      <w:proofErr w:type="spellEnd"/>
      <w:r w:rsidRPr="00241DD6">
        <w:rPr>
          <w:rStyle w:val="aa"/>
        </w:rPr>
        <w:t xml:space="preserve">, который принимает </w:t>
      </w:r>
      <w:proofErr w:type="spellStart"/>
      <w:r w:rsidRPr="00241DD6">
        <w:rPr>
          <w:rStyle w:val="aa"/>
        </w:rPr>
        <w:t>логи</w:t>
      </w:r>
      <w:proofErr w:type="spellEnd"/>
      <w:r w:rsidRPr="00241DD6">
        <w:rPr>
          <w:rStyle w:val="aa"/>
        </w:rPr>
        <w:t xml:space="preserve"> всех категорий, любого уровня (про категории и уровни читайте ниже); </w:t>
      </w:r>
      <w:proofErr w:type="spellStart"/>
      <w:r w:rsidRPr="00241DD6">
        <w:rPr>
          <w:rStyle w:val="aa"/>
        </w:rPr>
        <w:t>логи</w:t>
      </w:r>
      <w:proofErr w:type="spellEnd"/>
      <w:r w:rsidRPr="00241DD6">
        <w:rPr>
          <w:rStyle w:val="aa"/>
        </w:rPr>
        <w:t xml:space="preserve">, полученный по данному шаблону будут сохраняться в каталоге по маске </w:t>
      </w:r>
      <w:r w:rsidRPr="00241DD6">
        <w:rPr>
          <w:rStyle w:val="aa"/>
          <w:b/>
          <w:bCs/>
        </w:rPr>
        <w:t>/</w:t>
      </w:r>
      <w:proofErr w:type="spellStart"/>
      <w:r w:rsidRPr="00241DD6">
        <w:rPr>
          <w:rStyle w:val="aa"/>
          <w:b/>
          <w:bCs/>
        </w:rPr>
        <w:t>var</w:t>
      </w:r>
      <w:proofErr w:type="spellEnd"/>
      <w:r w:rsidRPr="00241DD6">
        <w:rPr>
          <w:rStyle w:val="aa"/>
          <w:b/>
          <w:bCs/>
        </w:rPr>
        <w:t>/</w:t>
      </w:r>
      <w:proofErr w:type="spellStart"/>
      <w:r w:rsidRPr="00241DD6">
        <w:rPr>
          <w:rStyle w:val="aa"/>
          <w:b/>
          <w:bCs/>
        </w:rPr>
        <w:t>log</w:t>
      </w:r>
      <w:proofErr w:type="spellEnd"/>
      <w:r w:rsidRPr="00241DD6">
        <w:rPr>
          <w:rStyle w:val="aa"/>
          <w:b/>
          <w:bCs/>
        </w:rPr>
        <w:t>/</w:t>
      </w:r>
      <w:proofErr w:type="spellStart"/>
      <w:r w:rsidRPr="00241DD6">
        <w:rPr>
          <w:rStyle w:val="aa"/>
          <w:b/>
          <w:bCs/>
        </w:rPr>
        <w:t>rsyslog</w:t>
      </w:r>
      <w:proofErr w:type="spellEnd"/>
      <w:r w:rsidRPr="00241DD6">
        <w:rPr>
          <w:rStyle w:val="aa"/>
          <w:b/>
          <w:bCs/>
        </w:rPr>
        <w:t>/&lt;имя компьютера, откуда пришел лог&gt;/&lt;приложение, чей лог пришел&gt;.</w:t>
      </w:r>
      <w:proofErr w:type="spellStart"/>
      <w:r w:rsidRPr="00241DD6">
        <w:rPr>
          <w:rStyle w:val="aa"/>
          <w:b/>
          <w:bCs/>
        </w:rPr>
        <w:t>log</w:t>
      </w:r>
      <w:proofErr w:type="spellEnd"/>
      <w:r w:rsidRPr="00241DD6">
        <w:rPr>
          <w:rStyle w:val="aa"/>
        </w:rPr>
        <w:t xml:space="preserve">; конструкция </w:t>
      </w:r>
      <w:r w:rsidRPr="00241DD6">
        <w:rPr>
          <w:rStyle w:val="aa"/>
          <w:b/>
          <w:bCs/>
        </w:rPr>
        <w:t>&amp; ~</w:t>
      </w:r>
      <w:r w:rsidRPr="00241DD6">
        <w:rPr>
          <w:rStyle w:val="aa"/>
        </w:rPr>
        <w:t xml:space="preserve"> говорит о том, что после получения лога, необходимо остановить дальнейшую его обработку.</w:t>
      </w:r>
    </w:p>
    <w:p w14:paraId="19F11735" w14:textId="77777777" w:rsidR="009857FB" w:rsidRDefault="009857FB" w:rsidP="009857FB">
      <w:r>
        <w:t>Перезапускаем службу логов:</w:t>
      </w:r>
    </w:p>
    <w:p w14:paraId="0BB5E786" w14:textId="77777777" w:rsidR="009857FB" w:rsidRPr="002900B2" w:rsidRDefault="009857FB" w:rsidP="002900B2">
      <w:pPr>
        <w:pStyle w:val="a8"/>
        <w:rPr>
          <w:lang w:val="ru-RU"/>
        </w:rPr>
      </w:pPr>
      <w:proofErr w:type="spellStart"/>
      <w:r>
        <w:t>systemctl</w:t>
      </w:r>
      <w:proofErr w:type="spellEnd"/>
      <w:r w:rsidRPr="002900B2">
        <w:rPr>
          <w:lang w:val="ru-RU"/>
        </w:rPr>
        <w:t xml:space="preserve"> </w:t>
      </w:r>
      <w:r>
        <w:t>restart</w:t>
      </w:r>
      <w:r w:rsidRPr="002900B2">
        <w:rPr>
          <w:lang w:val="ru-RU"/>
        </w:rPr>
        <w:t xml:space="preserve"> </w:t>
      </w:r>
      <w:proofErr w:type="spellStart"/>
      <w:r>
        <w:t>rsyslog</w:t>
      </w:r>
      <w:proofErr w:type="spellEnd"/>
    </w:p>
    <w:p w14:paraId="5C7FC882" w14:textId="77777777" w:rsidR="009857FB" w:rsidRDefault="009857FB" w:rsidP="00241DD6">
      <w:pPr>
        <w:pStyle w:val="1"/>
      </w:pPr>
      <w:bookmarkStart w:id="6" w:name="_Toc164119111"/>
      <w:r>
        <w:t>Настройка клиента</w:t>
      </w:r>
      <w:bookmarkEnd w:id="6"/>
    </w:p>
    <w:p w14:paraId="426CCDCF" w14:textId="77777777" w:rsidR="00241DD6" w:rsidRDefault="009857FB" w:rsidP="00241DD6">
      <w:r>
        <w:t xml:space="preserve">Устанавливаем и запускаем </w:t>
      </w:r>
      <w:proofErr w:type="spellStart"/>
      <w:r>
        <w:t>rsyslog</w:t>
      </w:r>
      <w:proofErr w:type="spellEnd"/>
      <w:r>
        <w:t xml:space="preserve"> по инструкции, описанной выше. После приступаем к настройке клиента.</w:t>
      </w:r>
    </w:p>
    <w:p w14:paraId="1E90452C" w14:textId="7853D059" w:rsidR="009857FB" w:rsidRDefault="009857FB" w:rsidP="00241DD6">
      <w:pPr>
        <w:pStyle w:val="2"/>
      </w:pPr>
      <w:bookmarkStart w:id="7" w:name="_Toc164119112"/>
      <w:r>
        <w:t xml:space="preserve">Все </w:t>
      </w:r>
      <w:proofErr w:type="spellStart"/>
      <w:r>
        <w:t>логи</w:t>
      </w:r>
      <w:bookmarkEnd w:id="7"/>
      <w:proofErr w:type="spellEnd"/>
    </w:p>
    <w:p w14:paraId="4E318D3E" w14:textId="77777777" w:rsidR="009857FB" w:rsidRDefault="009857FB" w:rsidP="009857FB">
      <w:r>
        <w:t xml:space="preserve">Для начала можно настроить отправку всех логов на сервер. Создаем конфигурационный файл для </w:t>
      </w:r>
      <w:proofErr w:type="spellStart"/>
      <w:r>
        <w:t>rsyslog</w:t>
      </w:r>
      <w:proofErr w:type="spellEnd"/>
      <w:r>
        <w:t>:</w:t>
      </w:r>
    </w:p>
    <w:p w14:paraId="68730AF9" w14:textId="2D742969" w:rsidR="009857FB" w:rsidRPr="009857FB" w:rsidRDefault="00241DD6" w:rsidP="002900B2">
      <w:pPr>
        <w:pStyle w:val="a8"/>
      </w:pPr>
      <w:r>
        <w:t>nano</w:t>
      </w:r>
      <w:r w:rsidR="009857FB" w:rsidRPr="009857FB">
        <w:t xml:space="preserve"> /</w:t>
      </w:r>
      <w:proofErr w:type="spellStart"/>
      <w:r w:rsidR="009857FB" w:rsidRPr="009857FB">
        <w:t>etc</w:t>
      </w:r>
      <w:proofErr w:type="spellEnd"/>
      <w:r w:rsidR="009857FB" w:rsidRPr="009857FB">
        <w:t>/</w:t>
      </w:r>
      <w:proofErr w:type="spellStart"/>
      <w:r w:rsidR="009857FB" w:rsidRPr="009857FB">
        <w:t>rsyslog.d</w:t>
      </w:r>
      <w:proofErr w:type="spellEnd"/>
      <w:r w:rsidR="009857FB" w:rsidRPr="009857FB">
        <w:t>/</w:t>
      </w:r>
      <w:proofErr w:type="spellStart"/>
      <w:r w:rsidR="009857FB" w:rsidRPr="009857FB">
        <w:t>all.conf</w:t>
      </w:r>
      <w:proofErr w:type="spellEnd"/>
    </w:p>
    <w:p w14:paraId="57A9759B" w14:textId="77777777" w:rsidR="009857FB" w:rsidRDefault="009857FB" w:rsidP="009857FB">
      <w:r>
        <w:t>Добавляем:</w:t>
      </w:r>
    </w:p>
    <w:p w14:paraId="0C93A47B" w14:textId="77777777" w:rsidR="009857FB" w:rsidRPr="00241DD6" w:rsidRDefault="009857FB" w:rsidP="002900B2">
      <w:pPr>
        <w:pStyle w:val="a8"/>
      </w:pPr>
      <w:proofErr w:type="gramStart"/>
      <w:r w:rsidRPr="00241DD6">
        <w:t>*.*</w:t>
      </w:r>
      <w:proofErr w:type="gramEnd"/>
      <w:r w:rsidRPr="00241DD6">
        <w:t xml:space="preserve"> @@192.168.0.15:514</w:t>
      </w:r>
    </w:p>
    <w:p w14:paraId="505CD557" w14:textId="77777777" w:rsidR="009857FB" w:rsidRPr="00241DD6" w:rsidRDefault="009857FB" w:rsidP="009857FB">
      <w:pPr>
        <w:rPr>
          <w:rStyle w:val="aa"/>
        </w:rPr>
      </w:pPr>
      <w:r w:rsidRPr="00241DD6">
        <w:rPr>
          <w:rStyle w:val="aa"/>
        </w:rPr>
        <w:lastRenderedPageBreak/>
        <w:t xml:space="preserve">* где </w:t>
      </w:r>
      <w:r w:rsidRPr="00241DD6">
        <w:rPr>
          <w:rStyle w:val="aa"/>
          <w:b/>
          <w:bCs/>
        </w:rPr>
        <w:t>192.168.0.15</w:t>
      </w:r>
      <w:r w:rsidRPr="00241DD6">
        <w:rPr>
          <w:rStyle w:val="aa"/>
        </w:rPr>
        <w:t xml:space="preserve"> </w:t>
      </w:r>
      <w:proofErr w:type="gramStart"/>
      <w:r w:rsidRPr="00241DD6">
        <w:rPr>
          <w:rStyle w:val="aa"/>
        </w:rPr>
        <w:t>—  IP</w:t>
      </w:r>
      <w:proofErr w:type="gramEnd"/>
      <w:r w:rsidRPr="00241DD6">
        <w:rPr>
          <w:rStyle w:val="aa"/>
        </w:rPr>
        <w:t xml:space="preserve">-адрес сервера логов. </w:t>
      </w:r>
      <w:proofErr w:type="gramStart"/>
      <w:r w:rsidRPr="00241DD6">
        <w:rPr>
          <w:rStyle w:val="aa"/>
        </w:rPr>
        <w:t>*.*</w:t>
      </w:r>
      <w:proofErr w:type="gramEnd"/>
      <w:r w:rsidRPr="00241DD6">
        <w:rPr>
          <w:rStyle w:val="aa"/>
        </w:rPr>
        <w:t xml:space="preserve"> — перенаправлять любой лог.</w:t>
      </w:r>
    </w:p>
    <w:p w14:paraId="5BFEF12F" w14:textId="77777777" w:rsidR="009857FB" w:rsidRDefault="009857FB" w:rsidP="009857FB">
      <w:r>
        <w:t xml:space="preserve">Перезапускаем </w:t>
      </w:r>
      <w:proofErr w:type="spellStart"/>
      <w:r>
        <w:t>rsyslog</w:t>
      </w:r>
      <w:proofErr w:type="spellEnd"/>
      <w:r>
        <w:t>:</w:t>
      </w:r>
    </w:p>
    <w:p w14:paraId="28682386" w14:textId="77777777" w:rsidR="009857FB" w:rsidRPr="002900B2" w:rsidRDefault="009857FB" w:rsidP="002900B2">
      <w:pPr>
        <w:pStyle w:val="a8"/>
        <w:rPr>
          <w:lang w:val="ru-RU"/>
        </w:rPr>
      </w:pPr>
      <w:proofErr w:type="spellStart"/>
      <w:r>
        <w:t>systemctl</w:t>
      </w:r>
      <w:proofErr w:type="spellEnd"/>
      <w:r w:rsidRPr="002900B2">
        <w:rPr>
          <w:lang w:val="ru-RU"/>
        </w:rPr>
        <w:t xml:space="preserve"> </w:t>
      </w:r>
      <w:r>
        <w:t>restart</w:t>
      </w:r>
      <w:r w:rsidRPr="002900B2">
        <w:rPr>
          <w:lang w:val="ru-RU"/>
        </w:rPr>
        <w:t xml:space="preserve"> </w:t>
      </w:r>
      <w:proofErr w:type="spellStart"/>
      <w:r>
        <w:t>rsyslog</w:t>
      </w:r>
      <w:proofErr w:type="spellEnd"/>
    </w:p>
    <w:p w14:paraId="3E27A153" w14:textId="77777777" w:rsidR="009857FB" w:rsidRDefault="009857FB" w:rsidP="00241DD6">
      <w:pPr>
        <w:pStyle w:val="2"/>
      </w:pPr>
      <w:bookmarkStart w:id="8" w:name="_Toc164119113"/>
      <w:r>
        <w:t>Для определенных категорий</w:t>
      </w:r>
      <w:bookmarkEnd w:id="8"/>
    </w:p>
    <w:p w14:paraId="5FFC896C" w14:textId="77777777" w:rsidR="009857FB" w:rsidRDefault="009857FB" w:rsidP="009857FB">
      <w:r>
        <w:t>Если необходимо отправлять только определенные категории логов, создаем конфигурационный файл для соответствующей, например:</w:t>
      </w:r>
    </w:p>
    <w:p w14:paraId="4A3BD69E" w14:textId="02669616" w:rsidR="009857FB" w:rsidRPr="009857FB" w:rsidRDefault="00241DD6" w:rsidP="002900B2">
      <w:pPr>
        <w:pStyle w:val="a8"/>
      </w:pPr>
      <w:r>
        <w:t>nano</w:t>
      </w:r>
      <w:r w:rsidR="009857FB" w:rsidRPr="009857FB">
        <w:t xml:space="preserve"> /</w:t>
      </w:r>
      <w:proofErr w:type="spellStart"/>
      <w:r w:rsidR="009857FB" w:rsidRPr="009857FB">
        <w:t>etc</w:t>
      </w:r>
      <w:proofErr w:type="spellEnd"/>
      <w:r w:rsidR="009857FB" w:rsidRPr="009857FB">
        <w:t>/</w:t>
      </w:r>
      <w:proofErr w:type="spellStart"/>
      <w:r w:rsidR="009857FB" w:rsidRPr="009857FB">
        <w:t>rsyslog.d</w:t>
      </w:r>
      <w:proofErr w:type="spellEnd"/>
      <w:r w:rsidR="009857FB" w:rsidRPr="009857FB">
        <w:t>/</w:t>
      </w:r>
      <w:proofErr w:type="spellStart"/>
      <w:r w:rsidR="009857FB" w:rsidRPr="009857FB">
        <w:t>kern.conf</w:t>
      </w:r>
      <w:proofErr w:type="spellEnd"/>
    </w:p>
    <w:p w14:paraId="01C01976" w14:textId="77777777" w:rsidR="009857FB" w:rsidRDefault="009857FB" w:rsidP="009857FB">
      <w:r>
        <w:t>Добавим строку:</w:t>
      </w:r>
    </w:p>
    <w:p w14:paraId="4DDEE056" w14:textId="77777777" w:rsidR="009857FB" w:rsidRPr="00C7697A" w:rsidRDefault="009857FB" w:rsidP="002900B2">
      <w:pPr>
        <w:pStyle w:val="a8"/>
        <w:rPr>
          <w:lang w:val="ru-RU"/>
        </w:rPr>
      </w:pPr>
      <w:proofErr w:type="gramStart"/>
      <w:r>
        <w:t>kern</w:t>
      </w:r>
      <w:r w:rsidRPr="00C7697A">
        <w:rPr>
          <w:lang w:val="ru-RU"/>
        </w:rPr>
        <w:t>.*</w:t>
      </w:r>
      <w:proofErr w:type="gramEnd"/>
      <w:r w:rsidRPr="00C7697A">
        <w:rPr>
          <w:lang w:val="ru-RU"/>
        </w:rPr>
        <w:t xml:space="preserve"> @@192.168.0.15:514</w:t>
      </w:r>
    </w:p>
    <w:p w14:paraId="163150A8" w14:textId="77777777" w:rsidR="009857FB" w:rsidRDefault="009857FB" w:rsidP="009857FB">
      <w:r>
        <w:t>Перезапускаем сервис логов:</w:t>
      </w:r>
    </w:p>
    <w:p w14:paraId="1BDEFD6B" w14:textId="77777777" w:rsidR="009857FB" w:rsidRPr="00241DD6" w:rsidRDefault="009857FB" w:rsidP="002900B2">
      <w:pPr>
        <w:pStyle w:val="a8"/>
        <w:rPr>
          <w:lang w:val="ru-RU"/>
        </w:rPr>
      </w:pPr>
      <w:proofErr w:type="spellStart"/>
      <w:r>
        <w:t>systemctl</w:t>
      </w:r>
      <w:proofErr w:type="spellEnd"/>
      <w:r w:rsidRPr="00241DD6">
        <w:rPr>
          <w:lang w:val="ru-RU"/>
        </w:rPr>
        <w:t xml:space="preserve"> </w:t>
      </w:r>
      <w:r>
        <w:t>restart</w:t>
      </w:r>
      <w:r w:rsidRPr="00241DD6">
        <w:rPr>
          <w:lang w:val="ru-RU"/>
        </w:rPr>
        <w:t xml:space="preserve"> </w:t>
      </w:r>
      <w:proofErr w:type="spellStart"/>
      <w:r>
        <w:t>rsyslog</w:t>
      </w:r>
      <w:proofErr w:type="spellEnd"/>
    </w:p>
    <w:p w14:paraId="00BCFD13" w14:textId="5C65676D" w:rsidR="009857FB" w:rsidRDefault="009857FB" w:rsidP="00241DD6">
      <w:pPr>
        <w:pStyle w:val="2"/>
      </w:pPr>
      <w:bookmarkStart w:id="9" w:name="_Toc164119114"/>
      <w:r>
        <w:t>Возможные категории для логов (</w:t>
      </w:r>
      <w:proofErr w:type="spellStart"/>
      <w:r>
        <w:t>facility</w:t>
      </w:r>
      <w:proofErr w:type="spellEnd"/>
      <w:r>
        <w:t>):</w:t>
      </w:r>
      <w:bookmarkEnd w:id="9"/>
    </w:p>
    <w:p w14:paraId="20A23FB4" w14:textId="61BC0D9C" w:rsidR="002900B2" w:rsidRDefault="002900B2" w:rsidP="002900B2">
      <w:pPr>
        <w:pStyle w:val="ac"/>
        <w:keepNext/>
      </w:pPr>
      <w:r>
        <w:t xml:space="preserve">Таблица </w:t>
      </w:r>
      <w:fldSimple w:instr=" SEQ Таблица \* ARABIC ">
        <w:r w:rsidR="009D1E17">
          <w:rPr>
            <w:noProof/>
          </w:rPr>
          <w:t>1</w:t>
        </w:r>
      </w:fldSimple>
    </w:p>
    <w:tbl>
      <w:tblPr>
        <w:tblStyle w:val="ab"/>
        <w:tblW w:w="4995" w:type="pct"/>
        <w:tblLook w:val="04A0" w:firstRow="1" w:lastRow="0" w:firstColumn="1" w:lastColumn="0" w:noHBand="0" w:noVBand="1"/>
      </w:tblPr>
      <w:tblGrid>
        <w:gridCol w:w="846"/>
        <w:gridCol w:w="3260"/>
        <w:gridCol w:w="5230"/>
      </w:tblGrid>
      <w:tr w:rsidR="00241DD6" w:rsidRPr="002900B2" w14:paraId="4174A3D1" w14:textId="77777777" w:rsidTr="002900B2">
        <w:tc>
          <w:tcPr>
            <w:tcW w:w="453" w:type="pct"/>
            <w:vAlign w:val="center"/>
          </w:tcPr>
          <w:p w14:paraId="5FB32B55" w14:textId="62AE8CD4" w:rsidR="00241DD6" w:rsidRPr="002900B2" w:rsidRDefault="00241DD6" w:rsidP="002900B2">
            <w:pPr>
              <w:ind w:firstLine="0"/>
              <w:jc w:val="center"/>
              <w:rPr>
                <w:b/>
                <w:bCs/>
              </w:rPr>
            </w:pPr>
            <w:r w:rsidRPr="002900B2">
              <w:rPr>
                <w:b/>
                <w:bCs/>
              </w:rPr>
              <w:t>№</w:t>
            </w:r>
          </w:p>
        </w:tc>
        <w:tc>
          <w:tcPr>
            <w:tcW w:w="1746" w:type="pct"/>
            <w:vAlign w:val="center"/>
          </w:tcPr>
          <w:p w14:paraId="77924693" w14:textId="5D5D7E27" w:rsidR="00241DD6" w:rsidRPr="002900B2" w:rsidRDefault="00241DD6" w:rsidP="002900B2">
            <w:pPr>
              <w:ind w:firstLine="0"/>
              <w:jc w:val="center"/>
              <w:rPr>
                <w:b/>
                <w:bCs/>
              </w:rPr>
            </w:pPr>
            <w:r w:rsidRPr="002900B2">
              <w:rPr>
                <w:b/>
                <w:bCs/>
              </w:rPr>
              <w:t>Категория</w:t>
            </w:r>
          </w:p>
        </w:tc>
        <w:tc>
          <w:tcPr>
            <w:tcW w:w="2801" w:type="pct"/>
            <w:vAlign w:val="center"/>
          </w:tcPr>
          <w:p w14:paraId="41AA686B" w14:textId="1F26BA89" w:rsidR="00241DD6" w:rsidRPr="002900B2" w:rsidRDefault="00241DD6" w:rsidP="002900B2">
            <w:pPr>
              <w:ind w:firstLine="0"/>
              <w:jc w:val="center"/>
              <w:rPr>
                <w:b/>
                <w:bCs/>
              </w:rPr>
            </w:pPr>
            <w:r w:rsidRPr="002900B2">
              <w:rPr>
                <w:b/>
                <w:bCs/>
              </w:rPr>
              <w:t>Описание</w:t>
            </w:r>
          </w:p>
        </w:tc>
      </w:tr>
      <w:tr w:rsidR="00241DD6" w14:paraId="61358156" w14:textId="77777777" w:rsidTr="002900B2">
        <w:tc>
          <w:tcPr>
            <w:tcW w:w="453" w:type="pct"/>
            <w:vAlign w:val="center"/>
          </w:tcPr>
          <w:p w14:paraId="32BD65B0" w14:textId="66BD7B01" w:rsidR="00241DD6" w:rsidRDefault="00241DD6" w:rsidP="002900B2">
            <w:pPr>
              <w:ind w:firstLine="0"/>
              <w:jc w:val="center"/>
            </w:pPr>
            <w:r w:rsidRPr="007570C2">
              <w:t>0</w:t>
            </w:r>
          </w:p>
        </w:tc>
        <w:tc>
          <w:tcPr>
            <w:tcW w:w="1746" w:type="pct"/>
            <w:vAlign w:val="center"/>
          </w:tcPr>
          <w:p w14:paraId="26F2E5D5" w14:textId="0E24B13B" w:rsidR="00241DD6" w:rsidRDefault="00241DD6" w:rsidP="002900B2">
            <w:pPr>
              <w:ind w:firstLine="0"/>
            </w:pPr>
            <w:proofErr w:type="spellStart"/>
            <w:r w:rsidRPr="007570C2">
              <w:t>kern</w:t>
            </w:r>
            <w:proofErr w:type="spellEnd"/>
          </w:p>
        </w:tc>
        <w:tc>
          <w:tcPr>
            <w:tcW w:w="2801" w:type="pct"/>
            <w:vAlign w:val="center"/>
          </w:tcPr>
          <w:p w14:paraId="4F67EE80" w14:textId="27BF7C1A" w:rsidR="00241DD6" w:rsidRDefault="00241DD6" w:rsidP="002900B2">
            <w:pPr>
              <w:ind w:firstLine="0"/>
            </w:pPr>
            <w:r w:rsidRPr="007570C2">
              <w:t>Сообщения, отправляемые ядром</w:t>
            </w:r>
          </w:p>
        </w:tc>
      </w:tr>
      <w:tr w:rsidR="00241DD6" w14:paraId="2A571B7D" w14:textId="77777777" w:rsidTr="002900B2">
        <w:tc>
          <w:tcPr>
            <w:tcW w:w="453" w:type="pct"/>
            <w:vAlign w:val="center"/>
          </w:tcPr>
          <w:p w14:paraId="5CAF9C1A" w14:textId="30AFCC12" w:rsidR="00241DD6" w:rsidRDefault="00241DD6" w:rsidP="002900B2">
            <w:pPr>
              <w:ind w:firstLine="0"/>
              <w:jc w:val="center"/>
            </w:pPr>
            <w:r w:rsidRPr="007570C2">
              <w:t>1</w:t>
            </w:r>
          </w:p>
        </w:tc>
        <w:tc>
          <w:tcPr>
            <w:tcW w:w="1746" w:type="pct"/>
            <w:vAlign w:val="center"/>
          </w:tcPr>
          <w:p w14:paraId="580485CF" w14:textId="6334ABBF" w:rsidR="00241DD6" w:rsidRDefault="00241DD6" w:rsidP="002900B2">
            <w:pPr>
              <w:ind w:firstLine="0"/>
            </w:pPr>
            <w:r w:rsidRPr="007570C2">
              <w:t>user</w:t>
            </w:r>
          </w:p>
        </w:tc>
        <w:tc>
          <w:tcPr>
            <w:tcW w:w="2801" w:type="pct"/>
            <w:vAlign w:val="center"/>
          </w:tcPr>
          <w:p w14:paraId="408E3369" w14:textId="2A3AF5F4" w:rsidR="00241DD6" w:rsidRDefault="00241DD6" w:rsidP="002900B2">
            <w:pPr>
              <w:ind w:firstLine="0"/>
            </w:pPr>
            <w:r w:rsidRPr="007570C2">
              <w:t>Пользовательские программы</w:t>
            </w:r>
          </w:p>
        </w:tc>
      </w:tr>
      <w:tr w:rsidR="00241DD6" w14:paraId="770E68EB" w14:textId="77777777" w:rsidTr="002900B2">
        <w:tc>
          <w:tcPr>
            <w:tcW w:w="453" w:type="pct"/>
            <w:vAlign w:val="center"/>
          </w:tcPr>
          <w:p w14:paraId="6AC643CE" w14:textId="76ADBD16" w:rsidR="00241DD6" w:rsidRDefault="00241DD6" w:rsidP="002900B2">
            <w:pPr>
              <w:ind w:firstLine="0"/>
              <w:jc w:val="center"/>
            </w:pPr>
            <w:r w:rsidRPr="007570C2">
              <w:t>2</w:t>
            </w:r>
          </w:p>
        </w:tc>
        <w:tc>
          <w:tcPr>
            <w:tcW w:w="1746" w:type="pct"/>
            <w:vAlign w:val="center"/>
          </w:tcPr>
          <w:p w14:paraId="532414EB" w14:textId="023BFB1E" w:rsidR="00241DD6" w:rsidRDefault="00241DD6" w:rsidP="002900B2">
            <w:pPr>
              <w:ind w:firstLine="0"/>
            </w:pPr>
            <w:proofErr w:type="spellStart"/>
            <w:r w:rsidRPr="007570C2">
              <w:t>mail</w:t>
            </w:r>
            <w:proofErr w:type="spellEnd"/>
          </w:p>
        </w:tc>
        <w:tc>
          <w:tcPr>
            <w:tcW w:w="2801" w:type="pct"/>
            <w:vAlign w:val="center"/>
          </w:tcPr>
          <w:p w14:paraId="2A43688B" w14:textId="3CD82A9E" w:rsidR="00241DD6" w:rsidRDefault="00241DD6" w:rsidP="002900B2">
            <w:pPr>
              <w:ind w:firstLine="0"/>
            </w:pPr>
            <w:r w:rsidRPr="007570C2">
              <w:t>Почта</w:t>
            </w:r>
          </w:p>
        </w:tc>
      </w:tr>
      <w:tr w:rsidR="00241DD6" w14:paraId="7652379E" w14:textId="77777777" w:rsidTr="002900B2">
        <w:tc>
          <w:tcPr>
            <w:tcW w:w="453" w:type="pct"/>
            <w:vAlign w:val="center"/>
          </w:tcPr>
          <w:p w14:paraId="7EDC0A0F" w14:textId="521D66C5" w:rsidR="00241DD6" w:rsidRDefault="00241DD6" w:rsidP="002900B2">
            <w:pPr>
              <w:ind w:firstLine="0"/>
              <w:jc w:val="center"/>
            </w:pPr>
            <w:r w:rsidRPr="007570C2">
              <w:t>3</w:t>
            </w:r>
          </w:p>
        </w:tc>
        <w:tc>
          <w:tcPr>
            <w:tcW w:w="1746" w:type="pct"/>
            <w:vAlign w:val="center"/>
          </w:tcPr>
          <w:p w14:paraId="5A7AEA0B" w14:textId="4CFC683D" w:rsidR="00241DD6" w:rsidRDefault="00241DD6" w:rsidP="002900B2">
            <w:pPr>
              <w:ind w:firstLine="0"/>
            </w:pPr>
            <w:proofErr w:type="spellStart"/>
            <w:r w:rsidRPr="007570C2">
              <w:t>daemon</w:t>
            </w:r>
            <w:proofErr w:type="spellEnd"/>
          </w:p>
        </w:tc>
        <w:tc>
          <w:tcPr>
            <w:tcW w:w="2801" w:type="pct"/>
            <w:vAlign w:val="center"/>
          </w:tcPr>
          <w:p w14:paraId="387186EE" w14:textId="63C779A9" w:rsidR="00241DD6" w:rsidRDefault="00241DD6" w:rsidP="002900B2">
            <w:pPr>
              <w:ind w:firstLine="0"/>
            </w:pPr>
            <w:r w:rsidRPr="007570C2">
              <w:t>Сервисы (демоны)</w:t>
            </w:r>
          </w:p>
        </w:tc>
      </w:tr>
      <w:tr w:rsidR="00241DD6" w14:paraId="38AE7FA7" w14:textId="77777777" w:rsidTr="002900B2">
        <w:tc>
          <w:tcPr>
            <w:tcW w:w="453" w:type="pct"/>
            <w:vAlign w:val="center"/>
          </w:tcPr>
          <w:p w14:paraId="4B2C9C76" w14:textId="0A37C062" w:rsidR="00241DD6" w:rsidRDefault="00241DD6" w:rsidP="002900B2">
            <w:pPr>
              <w:ind w:firstLine="0"/>
              <w:jc w:val="center"/>
            </w:pPr>
            <w:r w:rsidRPr="007570C2">
              <w:t>4</w:t>
            </w:r>
          </w:p>
        </w:tc>
        <w:tc>
          <w:tcPr>
            <w:tcW w:w="1746" w:type="pct"/>
            <w:vAlign w:val="center"/>
          </w:tcPr>
          <w:p w14:paraId="097B42A6" w14:textId="17DC2960" w:rsidR="00241DD6" w:rsidRDefault="00241DD6" w:rsidP="002900B2">
            <w:pPr>
              <w:ind w:firstLine="0"/>
            </w:pPr>
            <w:proofErr w:type="spellStart"/>
            <w:r w:rsidRPr="007570C2">
              <w:t>auth</w:t>
            </w:r>
            <w:proofErr w:type="spellEnd"/>
          </w:p>
        </w:tc>
        <w:tc>
          <w:tcPr>
            <w:tcW w:w="2801" w:type="pct"/>
            <w:vAlign w:val="center"/>
          </w:tcPr>
          <w:p w14:paraId="58B87D5F" w14:textId="01270B66" w:rsidR="00241DD6" w:rsidRDefault="00241DD6" w:rsidP="002900B2">
            <w:pPr>
              <w:ind w:firstLine="0"/>
            </w:pPr>
            <w:r w:rsidRPr="007570C2">
              <w:t>Безопасность/вход в систему/аутентификация</w:t>
            </w:r>
          </w:p>
        </w:tc>
      </w:tr>
      <w:tr w:rsidR="00241DD6" w14:paraId="3ECADAA7" w14:textId="77777777" w:rsidTr="002900B2">
        <w:tc>
          <w:tcPr>
            <w:tcW w:w="453" w:type="pct"/>
            <w:vAlign w:val="center"/>
          </w:tcPr>
          <w:p w14:paraId="1963F0DA" w14:textId="742BFD12" w:rsidR="00241DD6" w:rsidRDefault="00241DD6" w:rsidP="002900B2">
            <w:pPr>
              <w:ind w:firstLine="0"/>
              <w:jc w:val="center"/>
            </w:pPr>
            <w:r w:rsidRPr="007570C2">
              <w:t>5</w:t>
            </w:r>
          </w:p>
        </w:tc>
        <w:tc>
          <w:tcPr>
            <w:tcW w:w="1746" w:type="pct"/>
            <w:vAlign w:val="center"/>
          </w:tcPr>
          <w:p w14:paraId="2A1BA41A" w14:textId="56989A64" w:rsidR="00241DD6" w:rsidRDefault="00241DD6" w:rsidP="002900B2">
            <w:pPr>
              <w:ind w:firstLine="0"/>
            </w:pPr>
            <w:proofErr w:type="spellStart"/>
            <w:r w:rsidRPr="007570C2">
              <w:t>syslog</w:t>
            </w:r>
            <w:proofErr w:type="spellEnd"/>
          </w:p>
        </w:tc>
        <w:tc>
          <w:tcPr>
            <w:tcW w:w="2801" w:type="pct"/>
            <w:vAlign w:val="center"/>
          </w:tcPr>
          <w:p w14:paraId="0173492C" w14:textId="4567301C" w:rsidR="00241DD6" w:rsidRDefault="00241DD6" w:rsidP="002900B2">
            <w:pPr>
              <w:ind w:firstLine="0"/>
            </w:pPr>
            <w:r w:rsidRPr="007570C2">
              <w:t xml:space="preserve">Сообщения от </w:t>
            </w:r>
            <w:proofErr w:type="spellStart"/>
            <w:r w:rsidRPr="007570C2">
              <w:t>syslog</w:t>
            </w:r>
            <w:proofErr w:type="spellEnd"/>
          </w:p>
        </w:tc>
      </w:tr>
      <w:tr w:rsidR="00241DD6" w14:paraId="450FAC7D" w14:textId="77777777" w:rsidTr="002900B2">
        <w:tc>
          <w:tcPr>
            <w:tcW w:w="453" w:type="pct"/>
            <w:vAlign w:val="center"/>
          </w:tcPr>
          <w:p w14:paraId="0732FEF5" w14:textId="3767DC19" w:rsidR="00241DD6" w:rsidRDefault="00241DD6" w:rsidP="002900B2">
            <w:pPr>
              <w:ind w:firstLine="0"/>
              <w:jc w:val="center"/>
            </w:pPr>
            <w:r w:rsidRPr="007570C2">
              <w:t>6</w:t>
            </w:r>
          </w:p>
        </w:tc>
        <w:tc>
          <w:tcPr>
            <w:tcW w:w="1746" w:type="pct"/>
            <w:vAlign w:val="center"/>
          </w:tcPr>
          <w:p w14:paraId="4A6BA41E" w14:textId="267388E5" w:rsidR="00241DD6" w:rsidRDefault="00241DD6" w:rsidP="002900B2">
            <w:pPr>
              <w:ind w:firstLine="0"/>
            </w:pPr>
            <w:proofErr w:type="spellStart"/>
            <w:r w:rsidRPr="007570C2">
              <w:t>lpr</w:t>
            </w:r>
            <w:proofErr w:type="spellEnd"/>
          </w:p>
        </w:tc>
        <w:tc>
          <w:tcPr>
            <w:tcW w:w="2801" w:type="pct"/>
            <w:vAlign w:val="center"/>
          </w:tcPr>
          <w:p w14:paraId="1E83E5B2" w14:textId="769E74CF" w:rsidR="00241DD6" w:rsidRDefault="00241DD6" w:rsidP="002900B2">
            <w:pPr>
              <w:ind w:firstLine="0"/>
            </w:pPr>
            <w:proofErr w:type="spellStart"/>
            <w:r w:rsidRPr="007570C2">
              <w:t>Логи</w:t>
            </w:r>
            <w:proofErr w:type="spellEnd"/>
            <w:r w:rsidRPr="007570C2">
              <w:t xml:space="preserve"> печати</w:t>
            </w:r>
          </w:p>
        </w:tc>
      </w:tr>
      <w:tr w:rsidR="00241DD6" w14:paraId="4F425AC5" w14:textId="77777777" w:rsidTr="002900B2">
        <w:tc>
          <w:tcPr>
            <w:tcW w:w="453" w:type="pct"/>
            <w:vAlign w:val="center"/>
          </w:tcPr>
          <w:p w14:paraId="0559148D" w14:textId="39577C8D" w:rsidR="00241DD6" w:rsidRDefault="00241DD6" w:rsidP="002900B2">
            <w:pPr>
              <w:ind w:firstLine="0"/>
              <w:jc w:val="center"/>
            </w:pPr>
            <w:r w:rsidRPr="007570C2">
              <w:t>7</w:t>
            </w:r>
          </w:p>
        </w:tc>
        <w:tc>
          <w:tcPr>
            <w:tcW w:w="1746" w:type="pct"/>
            <w:vAlign w:val="center"/>
          </w:tcPr>
          <w:p w14:paraId="4576103B" w14:textId="6C521260" w:rsidR="00241DD6" w:rsidRDefault="00241DD6" w:rsidP="002900B2">
            <w:pPr>
              <w:ind w:firstLine="0"/>
            </w:pPr>
            <w:proofErr w:type="spellStart"/>
            <w:r w:rsidRPr="007570C2">
              <w:t>news</w:t>
            </w:r>
            <w:proofErr w:type="spellEnd"/>
          </w:p>
        </w:tc>
        <w:tc>
          <w:tcPr>
            <w:tcW w:w="2801" w:type="pct"/>
            <w:vAlign w:val="center"/>
          </w:tcPr>
          <w:p w14:paraId="5D598B50" w14:textId="28F6853E" w:rsidR="00241DD6" w:rsidRDefault="00241DD6" w:rsidP="002900B2">
            <w:pPr>
              <w:ind w:firstLine="0"/>
            </w:pPr>
            <w:r w:rsidRPr="007570C2">
              <w:t>Новостные группы (</w:t>
            </w:r>
            <w:proofErr w:type="spellStart"/>
            <w:r w:rsidRPr="007570C2">
              <w:t>usenet</w:t>
            </w:r>
            <w:proofErr w:type="spellEnd"/>
            <w:r w:rsidRPr="007570C2">
              <w:t>)</w:t>
            </w:r>
          </w:p>
        </w:tc>
      </w:tr>
      <w:tr w:rsidR="00241DD6" w14:paraId="0D431047" w14:textId="77777777" w:rsidTr="002900B2">
        <w:tc>
          <w:tcPr>
            <w:tcW w:w="453" w:type="pct"/>
            <w:vAlign w:val="center"/>
          </w:tcPr>
          <w:p w14:paraId="3FA1282F" w14:textId="2397CEF5" w:rsidR="00241DD6" w:rsidRDefault="00241DD6" w:rsidP="002900B2">
            <w:pPr>
              <w:ind w:firstLine="0"/>
              <w:jc w:val="center"/>
            </w:pPr>
            <w:r w:rsidRPr="007570C2">
              <w:t>8</w:t>
            </w:r>
          </w:p>
        </w:tc>
        <w:tc>
          <w:tcPr>
            <w:tcW w:w="1746" w:type="pct"/>
            <w:vAlign w:val="center"/>
          </w:tcPr>
          <w:p w14:paraId="248F6D24" w14:textId="11EB5E01" w:rsidR="00241DD6" w:rsidRDefault="00241DD6" w:rsidP="002900B2">
            <w:pPr>
              <w:ind w:firstLine="0"/>
            </w:pPr>
            <w:proofErr w:type="spellStart"/>
            <w:r w:rsidRPr="007570C2">
              <w:t>uucp</w:t>
            </w:r>
            <w:proofErr w:type="spellEnd"/>
          </w:p>
        </w:tc>
        <w:tc>
          <w:tcPr>
            <w:tcW w:w="2801" w:type="pct"/>
            <w:vAlign w:val="center"/>
          </w:tcPr>
          <w:p w14:paraId="2D5ABE4B" w14:textId="1A6B38FD" w:rsidR="00241DD6" w:rsidRDefault="00241DD6" w:rsidP="002900B2">
            <w:pPr>
              <w:ind w:firstLine="0"/>
            </w:pPr>
            <w:r w:rsidRPr="007570C2">
              <w:t>Unix-</w:t>
            </w:r>
            <w:proofErr w:type="spellStart"/>
            <w:r w:rsidRPr="007570C2">
              <w:t>to</w:t>
            </w:r>
            <w:proofErr w:type="spellEnd"/>
            <w:r w:rsidRPr="007570C2">
              <w:t xml:space="preserve">-Unix </w:t>
            </w:r>
            <w:proofErr w:type="spellStart"/>
            <w:r w:rsidRPr="007570C2">
              <w:t>CoPy</w:t>
            </w:r>
            <w:proofErr w:type="spellEnd"/>
            <w:r w:rsidRPr="007570C2">
              <w:t xml:space="preserve"> (копирование файлов между компьютерами)</w:t>
            </w:r>
          </w:p>
        </w:tc>
      </w:tr>
      <w:tr w:rsidR="00241DD6" w14:paraId="45230B8F" w14:textId="77777777" w:rsidTr="002900B2">
        <w:tc>
          <w:tcPr>
            <w:tcW w:w="453" w:type="pct"/>
            <w:vAlign w:val="center"/>
          </w:tcPr>
          <w:p w14:paraId="60D41CC7" w14:textId="0D820D68" w:rsidR="00241DD6" w:rsidRDefault="00241DD6" w:rsidP="002900B2">
            <w:pPr>
              <w:ind w:firstLine="0"/>
              <w:jc w:val="center"/>
            </w:pPr>
            <w:r w:rsidRPr="007570C2">
              <w:t>9</w:t>
            </w:r>
          </w:p>
        </w:tc>
        <w:tc>
          <w:tcPr>
            <w:tcW w:w="1746" w:type="pct"/>
            <w:vAlign w:val="center"/>
          </w:tcPr>
          <w:p w14:paraId="4460E5D8" w14:textId="5148F55E" w:rsidR="00241DD6" w:rsidRDefault="00241DD6" w:rsidP="002900B2">
            <w:pPr>
              <w:ind w:firstLine="0"/>
            </w:pPr>
            <w:proofErr w:type="spellStart"/>
            <w:r w:rsidRPr="007570C2">
              <w:t>cron</w:t>
            </w:r>
            <w:proofErr w:type="spellEnd"/>
          </w:p>
        </w:tc>
        <w:tc>
          <w:tcPr>
            <w:tcW w:w="2801" w:type="pct"/>
            <w:vAlign w:val="center"/>
          </w:tcPr>
          <w:p w14:paraId="545E6A5B" w14:textId="18EA4B0A" w:rsidR="00241DD6" w:rsidRDefault="00241DD6" w:rsidP="002900B2">
            <w:pPr>
              <w:ind w:firstLine="0"/>
            </w:pPr>
            <w:r w:rsidRPr="007570C2">
              <w:t>Планировщик заданий</w:t>
            </w:r>
          </w:p>
        </w:tc>
      </w:tr>
      <w:tr w:rsidR="00241DD6" w14:paraId="6668DFA5" w14:textId="77777777" w:rsidTr="002900B2">
        <w:tc>
          <w:tcPr>
            <w:tcW w:w="453" w:type="pct"/>
            <w:vAlign w:val="center"/>
          </w:tcPr>
          <w:p w14:paraId="6C7F595E" w14:textId="76FA05E4" w:rsidR="00241DD6" w:rsidRDefault="00241DD6" w:rsidP="002900B2">
            <w:pPr>
              <w:ind w:firstLine="0"/>
              <w:jc w:val="center"/>
            </w:pPr>
            <w:r w:rsidRPr="007570C2">
              <w:lastRenderedPageBreak/>
              <w:t>10</w:t>
            </w:r>
          </w:p>
        </w:tc>
        <w:tc>
          <w:tcPr>
            <w:tcW w:w="1746" w:type="pct"/>
            <w:vAlign w:val="center"/>
          </w:tcPr>
          <w:p w14:paraId="6C9464FB" w14:textId="70C0E77F" w:rsidR="00241DD6" w:rsidRDefault="00241DD6" w:rsidP="002900B2">
            <w:pPr>
              <w:ind w:firstLine="0"/>
            </w:pPr>
            <w:proofErr w:type="spellStart"/>
            <w:r w:rsidRPr="007570C2">
              <w:t>authpriv</w:t>
            </w:r>
            <w:proofErr w:type="spellEnd"/>
          </w:p>
        </w:tc>
        <w:tc>
          <w:tcPr>
            <w:tcW w:w="2801" w:type="pct"/>
            <w:vAlign w:val="center"/>
          </w:tcPr>
          <w:p w14:paraId="13F2D883" w14:textId="6FB11215" w:rsidR="00241DD6" w:rsidRDefault="00241DD6" w:rsidP="002900B2">
            <w:pPr>
              <w:ind w:firstLine="0"/>
            </w:pPr>
            <w:r w:rsidRPr="007570C2">
              <w:t>Безопасность/вход в систему/аутентификация - защищенный режим</w:t>
            </w:r>
          </w:p>
        </w:tc>
      </w:tr>
      <w:tr w:rsidR="00241DD6" w14:paraId="14D63417" w14:textId="77777777" w:rsidTr="002900B2">
        <w:tc>
          <w:tcPr>
            <w:tcW w:w="453" w:type="pct"/>
            <w:vAlign w:val="center"/>
          </w:tcPr>
          <w:p w14:paraId="6058B6C6" w14:textId="337DF417" w:rsidR="00241DD6" w:rsidRDefault="00241DD6" w:rsidP="002900B2">
            <w:pPr>
              <w:ind w:firstLine="0"/>
              <w:jc w:val="center"/>
            </w:pPr>
            <w:r w:rsidRPr="007570C2">
              <w:t>11</w:t>
            </w:r>
          </w:p>
        </w:tc>
        <w:tc>
          <w:tcPr>
            <w:tcW w:w="1746" w:type="pct"/>
            <w:vAlign w:val="center"/>
          </w:tcPr>
          <w:p w14:paraId="4668B11B" w14:textId="0209E110" w:rsidR="00241DD6" w:rsidRDefault="00241DD6" w:rsidP="002900B2">
            <w:pPr>
              <w:ind w:firstLine="0"/>
            </w:pPr>
            <w:proofErr w:type="spellStart"/>
            <w:r w:rsidRPr="007570C2">
              <w:t>ftp</w:t>
            </w:r>
            <w:proofErr w:type="spellEnd"/>
          </w:p>
        </w:tc>
        <w:tc>
          <w:tcPr>
            <w:tcW w:w="2801" w:type="pct"/>
            <w:vAlign w:val="center"/>
          </w:tcPr>
          <w:p w14:paraId="395F3738" w14:textId="5100AFC6" w:rsidR="00241DD6" w:rsidRDefault="00241DD6" w:rsidP="002900B2">
            <w:pPr>
              <w:ind w:firstLine="0"/>
            </w:pPr>
            <w:proofErr w:type="spellStart"/>
            <w:r w:rsidRPr="007570C2">
              <w:t>Логи</w:t>
            </w:r>
            <w:proofErr w:type="spellEnd"/>
            <w:r w:rsidRPr="007570C2">
              <w:t xml:space="preserve"> </w:t>
            </w:r>
            <w:r w:rsidR="002900B2" w:rsidRPr="007570C2">
              <w:t>при передаче</w:t>
            </w:r>
            <w:r w:rsidRPr="007570C2">
              <w:t xml:space="preserve"> данных по FTP</w:t>
            </w:r>
          </w:p>
        </w:tc>
      </w:tr>
      <w:tr w:rsidR="00241DD6" w14:paraId="36E491D9" w14:textId="77777777" w:rsidTr="002900B2">
        <w:tc>
          <w:tcPr>
            <w:tcW w:w="453" w:type="pct"/>
            <w:vAlign w:val="center"/>
          </w:tcPr>
          <w:p w14:paraId="78991A89" w14:textId="500BD9F6" w:rsidR="00241DD6" w:rsidRDefault="00241DD6" w:rsidP="002900B2">
            <w:pPr>
              <w:ind w:firstLine="0"/>
              <w:jc w:val="center"/>
            </w:pPr>
            <w:r w:rsidRPr="007570C2">
              <w:t>12</w:t>
            </w:r>
          </w:p>
        </w:tc>
        <w:tc>
          <w:tcPr>
            <w:tcW w:w="1746" w:type="pct"/>
            <w:vAlign w:val="center"/>
          </w:tcPr>
          <w:p w14:paraId="249C0537" w14:textId="71B58038" w:rsidR="00241DD6" w:rsidRDefault="00241DD6" w:rsidP="002900B2">
            <w:pPr>
              <w:ind w:firstLine="0"/>
            </w:pPr>
            <w:proofErr w:type="spellStart"/>
            <w:r w:rsidRPr="007570C2">
              <w:t>ntp</w:t>
            </w:r>
            <w:proofErr w:type="spellEnd"/>
          </w:p>
        </w:tc>
        <w:tc>
          <w:tcPr>
            <w:tcW w:w="2801" w:type="pct"/>
            <w:vAlign w:val="center"/>
          </w:tcPr>
          <w:p w14:paraId="1080C3CF" w14:textId="3DAA3750" w:rsidR="00241DD6" w:rsidRDefault="00241DD6" w:rsidP="002900B2">
            <w:pPr>
              <w:ind w:firstLine="0"/>
            </w:pPr>
            <w:r w:rsidRPr="007570C2">
              <w:t>Лог службы синхронизации времени (существует не везде)</w:t>
            </w:r>
          </w:p>
        </w:tc>
      </w:tr>
      <w:tr w:rsidR="00241DD6" w14:paraId="2B1A5B61" w14:textId="77777777" w:rsidTr="002900B2">
        <w:tc>
          <w:tcPr>
            <w:tcW w:w="453" w:type="pct"/>
            <w:vAlign w:val="center"/>
          </w:tcPr>
          <w:p w14:paraId="79BC0DC4" w14:textId="5B04CA9F" w:rsidR="00241DD6" w:rsidRDefault="00241DD6" w:rsidP="002900B2">
            <w:pPr>
              <w:ind w:firstLine="0"/>
              <w:jc w:val="center"/>
            </w:pPr>
            <w:r w:rsidRPr="007570C2">
              <w:t>13</w:t>
            </w:r>
          </w:p>
        </w:tc>
        <w:tc>
          <w:tcPr>
            <w:tcW w:w="1746" w:type="pct"/>
            <w:vAlign w:val="center"/>
          </w:tcPr>
          <w:p w14:paraId="3E691389" w14:textId="61DE0D5A" w:rsidR="00241DD6" w:rsidRDefault="00241DD6" w:rsidP="002900B2">
            <w:pPr>
              <w:ind w:firstLine="0"/>
            </w:pPr>
            <w:proofErr w:type="spellStart"/>
            <w:r w:rsidRPr="007570C2">
              <w:t>security</w:t>
            </w:r>
            <w:proofErr w:type="spellEnd"/>
            <w:r w:rsidRPr="007570C2">
              <w:t xml:space="preserve">, </w:t>
            </w:r>
            <w:proofErr w:type="spellStart"/>
            <w:r w:rsidRPr="007570C2">
              <w:t>log</w:t>
            </w:r>
            <w:proofErr w:type="spellEnd"/>
            <w:r w:rsidRPr="007570C2">
              <w:t xml:space="preserve"> </w:t>
            </w:r>
            <w:proofErr w:type="spellStart"/>
            <w:r w:rsidRPr="007570C2">
              <w:t>audit</w:t>
            </w:r>
            <w:proofErr w:type="spellEnd"/>
          </w:p>
        </w:tc>
        <w:tc>
          <w:tcPr>
            <w:tcW w:w="2801" w:type="pct"/>
            <w:vAlign w:val="center"/>
          </w:tcPr>
          <w:p w14:paraId="601F4802" w14:textId="7A846D4B" w:rsidR="00241DD6" w:rsidRDefault="00241DD6" w:rsidP="002900B2">
            <w:pPr>
              <w:ind w:firstLine="0"/>
            </w:pPr>
            <w:r w:rsidRPr="007570C2">
              <w:t>Журнал аудита (существует не везде)</w:t>
            </w:r>
          </w:p>
        </w:tc>
      </w:tr>
      <w:tr w:rsidR="00241DD6" w14:paraId="067AA62E" w14:textId="77777777" w:rsidTr="002900B2">
        <w:tc>
          <w:tcPr>
            <w:tcW w:w="453" w:type="pct"/>
            <w:vAlign w:val="center"/>
          </w:tcPr>
          <w:p w14:paraId="2D306C3C" w14:textId="1EB31C80" w:rsidR="00241DD6" w:rsidRDefault="00241DD6" w:rsidP="002900B2">
            <w:pPr>
              <w:ind w:firstLine="0"/>
              <w:jc w:val="center"/>
            </w:pPr>
            <w:r w:rsidRPr="007570C2">
              <w:t>14</w:t>
            </w:r>
          </w:p>
        </w:tc>
        <w:tc>
          <w:tcPr>
            <w:tcW w:w="1746" w:type="pct"/>
            <w:vAlign w:val="center"/>
          </w:tcPr>
          <w:p w14:paraId="35B50507" w14:textId="58591611" w:rsidR="00241DD6" w:rsidRDefault="00241DD6" w:rsidP="002900B2">
            <w:pPr>
              <w:ind w:firstLine="0"/>
            </w:pPr>
            <w:proofErr w:type="spellStart"/>
            <w:r w:rsidRPr="007570C2">
              <w:t>console</w:t>
            </w:r>
            <w:proofErr w:type="spellEnd"/>
            <w:r w:rsidRPr="007570C2">
              <w:t xml:space="preserve">, </w:t>
            </w:r>
            <w:proofErr w:type="spellStart"/>
            <w:r w:rsidRPr="007570C2">
              <w:t>log</w:t>
            </w:r>
            <w:proofErr w:type="spellEnd"/>
            <w:r w:rsidRPr="007570C2">
              <w:t xml:space="preserve"> </w:t>
            </w:r>
            <w:proofErr w:type="spellStart"/>
            <w:r w:rsidRPr="007570C2">
              <w:t>alert</w:t>
            </w:r>
            <w:proofErr w:type="spellEnd"/>
          </w:p>
        </w:tc>
        <w:tc>
          <w:tcPr>
            <w:tcW w:w="2801" w:type="pct"/>
            <w:vAlign w:val="center"/>
          </w:tcPr>
          <w:p w14:paraId="7C8E9F1A" w14:textId="7D0BB26D" w:rsidR="00241DD6" w:rsidRDefault="00241DD6" w:rsidP="002900B2">
            <w:pPr>
              <w:ind w:firstLine="0"/>
            </w:pPr>
            <w:r w:rsidRPr="007570C2">
              <w:t>Сообщения, отправляемые в консоль (существует не везде)</w:t>
            </w:r>
          </w:p>
        </w:tc>
      </w:tr>
      <w:tr w:rsidR="00241DD6" w14:paraId="67EFA573" w14:textId="77777777" w:rsidTr="002900B2">
        <w:tc>
          <w:tcPr>
            <w:tcW w:w="453" w:type="pct"/>
            <w:vAlign w:val="center"/>
          </w:tcPr>
          <w:p w14:paraId="2A45DE65" w14:textId="6CB07386" w:rsidR="00241DD6" w:rsidRDefault="00241DD6" w:rsidP="002900B2">
            <w:pPr>
              <w:ind w:firstLine="0"/>
              <w:jc w:val="center"/>
            </w:pPr>
            <w:r w:rsidRPr="007570C2">
              <w:t>15</w:t>
            </w:r>
          </w:p>
        </w:tc>
        <w:tc>
          <w:tcPr>
            <w:tcW w:w="1746" w:type="pct"/>
            <w:vAlign w:val="center"/>
          </w:tcPr>
          <w:p w14:paraId="55719E8F" w14:textId="484CC45B" w:rsidR="00241DD6" w:rsidRDefault="00241DD6" w:rsidP="002900B2">
            <w:pPr>
              <w:ind w:firstLine="0"/>
            </w:pPr>
            <w:proofErr w:type="spellStart"/>
            <w:r w:rsidRPr="007570C2">
              <w:t>solaris-cron</w:t>
            </w:r>
            <w:proofErr w:type="spellEnd"/>
            <w:r w:rsidRPr="007570C2">
              <w:t xml:space="preserve">, </w:t>
            </w:r>
            <w:proofErr w:type="spellStart"/>
            <w:r w:rsidRPr="007570C2">
              <w:t>clock</w:t>
            </w:r>
            <w:proofErr w:type="spellEnd"/>
            <w:r w:rsidRPr="007570C2">
              <w:t xml:space="preserve"> </w:t>
            </w:r>
            <w:proofErr w:type="spellStart"/>
            <w:r w:rsidRPr="007570C2">
              <w:t>daemon</w:t>
            </w:r>
            <w:proofErr w:type="spellEnd"/>
          </w:p>
        </w:tc>
        <w:tc>
          <w:tcPr>
            <w:tcW w:w="2801" w:type="pct"/>
            <w:vAlign w:val="center"/>
          </w:tcPr>
          <w:p w14:paraId="02DCB3F0" w14:textId="60049FFD" w:rsidR="00241DD6" w:rsidRDefault="00241DD6" w:rsidP="002900B2">
            <w:pPr>
              <w:ind w:firstLine="0"/>
            </w:pPr>
            <w:proofErr w:type="spellStart"/>
            <w:r w:rsidRPr="007570C2">
              <w:t>Cron</w:t>
            </w:r>
            <w:proofErr w:type="spellEnd"/>
            <w:r w:rsidRPr="007570C2">
              <w:t xml:space="preserve"> в </w:t>
            </w:r>
            <w:proofErr w:type="spellStart"/>
            <w:r w:rsidRPr="007570C2">
              <w:t>solaris</w:t>
            </w:r>
            <w:proofErr w:type="spellEnd"/>
            <w:r w:rsidRPr="007570C2">
              <w:t xml:space="preserve"> (существует не везде)</w:t>
            </w:r>
          </w:p>
        </w:tc>
      </w:tr>
      <w:tr w:rsidR="00241DD6" w14:paraId="6BCA7BA4" w14:textId="77777777" w:rsidTr="002900B2">
        <w:tc>
          <w:tcPr>
            <w:tcW w:w="453" w:type="pct"/>
            <w:vAlign w:val="center"/>
          </w:tcPr>
          <w:p w14:paraId="6FAB0D82" w14:textId="4415A775" w:rsidR="00241DD6" w:rsidRDefault="00241DD6" w:rsidP="002900B2">
            <w:pPr>
              <w:ind w:firstLine="0"/>
              <w:jc w:val="center"/>
            </w:pPr>
            <w:r w:rsidRPr="007570C2">
              <w:t>16-23</w:t>
            </w:r>
          </w:p>
        </w:tc>
        <w:tc>
          <w:tcPr>
            <w:tcW w:w="1746" w:type="pct"/>
            <w:vAlign w:val="center"/>
          </w:tcPr>
          <w:p w14:paraId="1032382E" w14:textId="0DC60986" w:rsidR="00241DD6" w:rsidRDefault="00241DD6" w:rsidP="002900B2">
            <w:pPr>
              <w:ind w:firstLine="0"/>
            </w:pPr>
            <w:r w:rsidRPr="007570C2">
              <w:t>local0 - local7</w:t>
            </w:r>
          </w:p>
        </w:tc>
        <w:tc>
          <w:tcPr>
            <w:tcW w:w="2801" w:type="pct"/>
            <w:vAlign w:val="center"/>
          </w:tcPr>
          <w:p w14:paraId="71A1EB3D" w14:textId="68F88000" w:rsidR="00241DD6" w:rsidRDefault="00241DD6" w:rsidP="002900B2">
            <w:pPr>
              <w:ind w:firstLine="0"/>
            </w:pPr>
            <w:r w:rsidRPr="007570C2">
              <w:t>Зарезервированы для локального использования. Уровень серьезности определяется числом от 0 до 7.</w:t>
            </w:r>
          </w:p>
        </w:tc>
      </w:tr>
    </w:tbl>
    <w:p w14:paraId="4101E9A3" w14:textId="77777777" w:rsidR="002900B2" w:rsidRDefault="002900B2" w:rsidP="009857FB"/>
    <w:p w14:paraId="4D63EED0" w14:textId="016CF68C" w:rsidR="009857FB" w:rsidRDefault="009857FB" w:rsidP="002900B2">
      <w:pPr>
        <w:pStyle w:val="2"/>
      </w:pPr>
      <w:bookmarkStart w:id="10" w:name="_Toc164119115"/>
      <w:r>
        <w:t>Для определенного уровня</w:t>
      </w:r>
      <w:bookmarkEnd w:id="10"/>
    </w:p>
    <w:p w14:paraId="70B52214" w14:textId="7AFEAFB9" w:rsidR="009857FB" w:rsidRDefault="009857FB" w:rsidP="009857FB">
      <w:r>
        <w:t xml:space="preserve">Если мы хотим передавать только сообщения об ошибках, добавляем строку в файл конфигурации </w:t>
      </w:r>
      <w:proofErr w:type="spellStart"/>
      <w:r>
        <w:t>rsyslog</w:t>
      </w:r>
      <w:proofErr w:type="spellEnd"/>
      <w:r>
        <w:t>:</w:t>
      </w:r>
    </w:p>
    <w:p w14:paraId="1580B19D" w14:textId="3EE501C8" w:rsidR="002900B2" w:rsidRDefault="00AD06C2" w:rsidP="002900B2">
      <w:pPr>
        <w:pStyle w:val="a8"/>
      </w:pPr>
      <w:r>
        <w:t>nano</w:t>
      </w:r>
      <w:r w:rsidR="009857FB" w:rsidRPr="009857FB">
        <w:t xml:space="preserve"> /</w:t>
      </w:r>
      <w:proofErr w:type="spellStart"/>
      <w:r w:rsidR="009857FB" w:rsidRPr="009857FB">
        <w:t>etc</w:t>
      </w:r>
      <w:proofErr w:type="spellEnd"/>
      <w:r w:rsidR="009857FB" w:rsidRPr="009857FB">
        <w:t>/</w:t>
      </w:r>
      <w:proofErr w:type="spellStart"/>
      <w:r w:rsidR="009857FB" w:rsidRPr="009857FB">
        <w:t>rsyslog.d</w:t>
      </w:r>
      <w:proofErr w:type="spellEnd"/>
      <w:r w:rsidR="009857FB" w:rsidRPr="009857FB">
        <w:t>/</w:t>
      </w:r>
      <w:proofErr w:type="spellStart"/>
      <w:r w:rsidR="009857FB" w:rsidRPr="009857FB">
        <w:t>erors.conf</w:t>
      </w:r>
      <w:proofErr w:type="spellEnd"/>
    </w:p>
    <w:p w14:paraId="7B6805BE" w14:textId="77777777" w:rsidR="002900B2" w:rsidRDefault="002900B2" w:rsidP="002900B2">
      <w:pPr>
        <w:pStyle w:val="a8"/>
      </w:pPr>
    </w:p>
    <w:p w14:paraId="6746517C" w14:textId="77777777" w:rsidR="002900B2" w:rsidRDefault="009857FB" w:rsidP="002900B2">
      <w:pPr>
        <w:pStyle w:val="a8"/>
        <w:rPr>
          <w:i/>
          <w:iCs/>
        </w:rPr>
      </w:pPr>
      <w:r w:rsidRPr="002900B2">
        <w:rPr>
          <w:i/>
          <w:iCs/>
        </w:rPr>
        <w:t>*.err @@192.168.0.15:514</w:t>
      </w:r>
    </w:p>
    <w:p w14:paraId="3770B57F" w14:textId="0B8ACF7B" w:rsidR="009857FB" w:rsidRPr="002900B2" w:rsidRDefault="009857FB" w:rsidP="002900B2">
      <w:pPr>
        <w:rPr>
          <w:i/>
          <w:iCs/>
          <w:lang w:val="en-US"/>
        </w:rPr>
      </w:pPr>
      <w:r>
        <w:t>Перезапускаем</w:t>
      </w:r>
      <w:r w:rsidRPr="009857FB">
        <w:rPr>
          <w:lang w:val="en-US"/>
        </w:rPr>
        <w:t xml:space="preserve"> </w:t>
      </w:r>
      <w:r>
        <w:t>сервис</w:t>
      </w:r>
      <w:r w:rsidRPr="009857FB">
        <w:rPr>
          <w:lang w:val="en-US"/>
        </w:rPr>
        <w:t xml:space="preserve"> </w:t>
      </w:r>
      <w:r>
        <w:t>логов</w:t>
      </w:r>
      <w:r w:rsidRPr="009857FB">
        <w:rPr>
          <w:lang w:val="en-US"/>
        </w:rPr>
        <w:t>:</w:t>
      </w:r>
    </w:p>
    <w:p w14:paraId="0F4E198D" w14:textId="77777777" w:rsidR="002900B2" w:rsidRDefault="009857FB" w:rsidP="002900B2">
      <w:pPr>
        <w:pStyle w:val="a8"/>
      </w:pPr>
      <w:proofErr w:type="spellStart"/>
      <w:r w:rsidRPr="009857FB">
        <w:t>systemctl</w:t>
      </w:r>
      <w:proofErr w:type="spellEnd"/>
      <w:r w:rsidRPr="009857FB">
        <w:t xml:space="preserve"> restart </w:t>
      </w:r>
      <w:proofErr w:type="spellStart"/>
      <w:r w:rsidRPr="009857FB">
        <w:t>rsyslog</w:t>
      </w:r>
      <w:proofErr w:type="spellEnd"/>
    </w:p>
    <w:p w14:paraId="4B5DC887" w14:textId="174F7988" w:rsidR="009857FB" w:rsidRDefault="00AF047D" w:rsidP="002900B2">
      <w:r>
        <w:t>Возможные категории для логов (</w:t>
      </w:r>
      <w:proofErr w:type="spellStart"/>
      <w:r>
        <w:t>severity</w:t>
      </w:r>
      <w:proofErr w:type="spellEnd"/>
      <w:r>
        <w:t>):</w:t>
      </w:r>
    </w:p>
    <w:p w14:paraId="2AB93CB9" w14:textId="59F168A0" w:rsidR="009D1E17" w:rsidRDefault="009D1E17" w:rsidP="009D1E17">
      <w:pPr>
        <w:pStyle w:val="ac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</w:p>
    <w:tbl>
      <w:tblPr>
        <w:tblStyle w:val="ab"/>
        <w:tblW w:w="4995" w:type="pct"/>
        <w:tblLook w:val="04A0" w:firstRow="1" w:lastRow="0" w:firstColumn="1" w:lastColumn="0" w:noHBand="0" w:noVBand="1"/>
      </w:tblPr>
      <w:tblGrid>
        <w:gridCol w:w="562"/>
        <w:gridCol w:w="1417"/>
        <w:gridCol w:w="7357"/>
      </w:tblGrid>
      <w:tr w:rsidR="009D1E17" w:rsidRPr="00AF047D" w14:paraId="6262EAB7" w14:textId="77777777" w:rsidTr="009D1E17">
        <w:tc>
          <w:tcPr>
            <w:tcW w:w="301" w:type="pct"/>
            <w:vAlign w:val="center"/>
          </w:tcPr>
          <w:p w14:paraId="77A4A972" w14:textId="54CD769C" w:rsidR="009D1E17" w:rsidRPr="00AF047D" w:rsidRDefault="009D1E17" w:rsidP="009D1E17">
            <w:pPr>
              <w:ind w:firstLine="0"/>
              <w:jc w:val="center"/>
            </w:pPr>
            <w:r w:rsidRPr="007A3AFC">
              <w:t>№</w:t>
            </w:r>
          </w:p>
        </w:tc>
        <w:tc>
          <w:tcPr>
            <w:tcW w:w="759" w:type="pct"/>
            <w:vAlign w:val="center"/>
          </w:tcPr>
          <w:p w14:paraId="030577D9" w14:textId="694C344F" w:rsidR="009D1E17" w:rsidRPr="00AF047D" w:rsidRDefault="009D1E17" w:rsidP="009D1E17">
            <w:pPr>
              <w:ind w:firstLine="0"/>
              <w:jc w:val="center"/>
            </w:pPr>
            <w:r w:rsidRPr="007A3AFC">
              <w:t>Уровень</w:t>
            </w:r>
          </w:p>
        </w:tc>
        <w:tc>
          <w:tcPr>
            <w:tcW w:w="3940" w:type="pct"/>
            <w:vAlign w:val="center"/>
          </w:tcPr>
          <w:p w14:paraId="03D37602" w14:textId="7BA9B63B" w:rsidR="009D1E17" w:rsidRPr="00AF047D" w:rsidRDefault="009D1E17" w:rsidP="009D1E17">
            <w:pPr>
              <w:ind w:firstLine="0"/>
              <w:jc w:val="center"/>
            </w:pPr>
            <w:r w:rsidRPr="007A3AFC">
              <w:t>Расшифровка</w:t>
            </w:r>
          </w:p>
        </w:tc>
      </w:tr>
      <w:tr w:rsidR="009D1E17" w:rsidRPr="00AF047D" w14:paraId="489F5E4A" w14:textId="77777777" w:rsidTr="009D1E17">
        <w:tc>
          <w:tcPr>
            <w:tcW w:w="301" w:type="pct"/>
            <w:vAlign w:val="center"/>
          </w:tcPr>
          <w:p w14:paraId="07D363F6" w14:textId="2B7F9B49" w:rsidR="009D1E17" w:rsidRPr="00AF047D" w:rsidRDefault="009D1E17" w:rsidP="009D1E17">
            <w:pPr>
              <w:ind w:firstLine="0"/>
              <w:jc w:val="center"/>
            </w:pPr>
            <w:r w:rsidRPr="007A3AFC">
              <w:t>0</w:t>
            </w:r>
          </w:p>
        </w:tc>
        <w:tc>
          <w:tcPr>
            <w:tcW w:w="759" w:type="pct"/>
            <w:vAlign w:val="center"/>
          </w:tcPr>
          <w:p w14:paraId="53AE97BA" w14:textId="5974F82A" w:rsidR="009D1E17" w:rsidRPr="00AF047D" w:rsidRDefault="009D1E17" w:rsidP="009D1E17">
            <w:pPr>
              <w:ind w:firstLine="0"/>
            </w:pPr>
            <w:proofErr w:type="spellStart"/>
            <w:r w:rsidRPr="007A3AFC">
              <w:t>emerg</w:t>
            </w:r>
            <w:proofErr w:type="spellEnd"/>
          </w:p>
        </w:tc>
        <w:tc>
          <w:tcPr>
            <w:tcW w:w="3940" w:type="pct"/>
            <w:vAlign w:val="center"/>
          </w:tcPr>
          <w:p w14:paraId="6BFF9FB9" w14:textId="7DE5D3F7" w:rsidR="009D1E17" w:rsidRPr="00AF047D" w:rsidRDefault="009D1E17" w:rsidP="009D1E17">
            <w:pPr>
              <w:ind w:firstLine="0"/>
            </w:pPr>
            <w:r w:rsidRPr="007A3AFC">
              <w:t>Система не работает (PANIC)</w:t>
            </w:r>
          </w:p>
        </w:tc>
      </w:tr>
      <w:tr w:rsidR="009D1E17" w:rsidRPr="00AF047D" w14:paraId="49F13D49" w14:textId="77777777" w:rsidTr="009D1E17">
        <w:tc>
          <w:tcPr>
            <w:tcW w:w="301" w:type="pct"/>
            <w:vAlign w:val="center"/>
          </w:tcPr>
          <w:p w14:paraId="24F10DE2" w14:textId="77614962" w:rsidR="009D1E17" w:rsidRPr="00AF047D" w:rsidRDefault="009D1E17" w:rsidP="009D1E17">
            <w:pPr>
              <w:ind w:firstLine="0"/>
              <w:jc w:val="center"/>
            </w:pPr>
            <w:r w:rsidRPr="007A3AFC">
              <w:t>1</w:t>
            </w:r>
          </w:p>
        </w:tc>
        <w:tc>
          <w:tcPr>
            <w:tcW w:w="759" w:type="pct"/>
            <w:vAlign w:val="center"/>
          </w:tcPr>
          <w:p w14:paraId="4EAE5824" w14:textId="6A49248B" w:rsidR="009D1E17" w:rsidRPr="00AF047D" w:rsidRDefault="009D1E17" w:rsidP="009D1E17">
            <w:pPr>
              <w:ind w:firstLine="0"/>
            </w:pPr>
            <w:proofErr w:type="spellStart"/>
            <w:r w:rsidRPr="007A3AFC">
              <w:t>alert</w:t>
            </w:r>
            <w:proofErr w:type="spellEnd"/>
          </w:p>
        </w:tc>
        <w:tc>
          <w:tcPr>
            <w:tcW w:w="3940" w:type="pct"/>
            <w:vAlign w:val="center"/>
          </w:tcPr>
          <w:p w14:paraId="11782A08" w14:textId="3482C8B0" w:rsidR="009D1E17" w:rsidRPr="00AF047D" w:rsidRDefault="009D1E17" w:rsidP="009D1E17">
            <w:pPr>
              <w:ind w:firstLine="0"/>
            </w:pPr>
            <w:r w:rsidRPr="007A3AFC">
              <w:t>Серьезная проблема, требующая внимания</w:t>
            </w:r>
          </w:p>
        </w:tc>
      </w:tr>
      <w:tr w:rsidR="009D1E17" w:rsidRPr="00AF047D" w14:paraId="2C006CA8" w14:textId="77777777" w:rsidTr="009D1E17">
        <w:tc>
          <w:tcPr>
            <w:tcW w:w="301" w:type="pct"/>
            <w:vAlign w:val="center"/>
          </w:tcPr>
          <w:p w14:paraId="46C90531" w14:textId="130BD0B9" w:rsidR="009D1E17" w:rsidRPr="00AF047D" w:rsidRDefault="009D1E17" w:rsidP="009D1E17">
            <w:pPr>
              <w:ind w:firstLine="0"/>
              <w:jc w:val="center"/>
            </w:pPr>
            <w:r w:rsidRPr="007A3AFC">
              <w:t>2</w:t>
            </w:r>
          </w:p>
        </w:tc>
        <w:tc>
          <w:tcPr>
            <w:tcW w:w="759" w:type="pct"/>
            <w:vAlign w:val="center"/>
          </w:tcPr>
          <w:p w14:paraId="28D90351" w14:textId="47531615" w:rsidR="009D1E17" w:rsidRPr="00AF047D" w:rsidRDefault="009D1E17" w:rsidP="009D1E17">
            <w:pPr>
              <w:ind w:firstLine="0"/>
            </w:pPr>
            <w:proofErr w:type="spellStart"/>
            <w:r w:rsidRPr="007A3AFC">
              <w:t>crit</w:t>
            </w:r>
            <w:proofErr w:type="spellEnd"/>
          </w:p>
        </w:tc>
        <w:tc>
          <w:tcPr>
            <w:tcW w:w="3940" w:type="pct"/>
            <w:vAlign w:val="center"/>
          </w:tcPr>
          <w:p w14:paraId="2860FE16" w14:textId="2670A004" w:rsidR="009D1E17" w:rsidRPr="00AF047D" w:rsidRDefault="009D1E17" w:rsidP="009D1E17">
            <w:pPr>
              <w:ind w:firstLine="0"/>
            </w:pPr>
            <w:r w:rsidRPr="007A3AFC">
              <w:t>Критическая ошибка</w:t>
            </w:r>
          </w:p>
        </w:tc>
      </w:tr>
      <w:tr w:rsidR="009D1E17" w:rsidRPr="00AF047D" w14:paraId="5E184BA6" w14:textId="77777777" w:rsidTr="009D1E17">
        <w:tc>
          <w:tcPr>
            <w:tcW w:w="301" w:type="pct"/>
            <w:vAlign w:val="center"/>
          </w:tcPr>
          <w:p w14:paraId="27553AA1" w14:textId="59830B67" w:rsidR="009D1E17" w:rsidRPr="00AF047D" w:rsidRDefault="009D1E17" w:rsidP="009D1E17">
            <w:pPr>
              <w:ind w:firstLine="0"/>
              <w:jc w:val="center"/>
            </w:pPr>
            <w:r w:rsidRPr="007A3AFC">
              <w:t>3</w:t>
            </w:r>
          </w:p>
        </w:tc>
        <w:tc>
          <w:tcPr>
            <w:tcW w:w="759" w:type="pct"/>
            <w:vAlign w:val="center"/>
          </w:tcPr>
          <w:p w14:paraId="0BB704EA" w14:textId="13595E37" w:rsidR="009D1E17" w:rsidRPr="00AF047D" w:rsidRDefault="009D1E17" w:rsidP="009D1E17">
            <w:pPr>
              <w:ind w:firstLine="0"/>
            </w:pPr>
            <w:proofErr w:type="spellStart"/>
            <w:r w:rsidRPr="007A3AFC">
              <w:t>err</w:t>
            </w:r>
            <w:proofErr w:type="spellEnd"/>
          </w:p>
        </w:tc>
        <w:tc>
          <w:tcPr>
            <w:tcW w:w="3940" w:type="pct"/>
            <w:vAlign w:val="center"/>
          </w:tcPr>
          <w:p w14:paraId="074430FF" w14:textId="48991B27" w:rsidR="009D1E17" w:rsidRPr="00AF047D" w:rsidRDefault="009D1E17" w:rsidP="009D1E17">
            <w:pPr>
              <w:ind w:firstLine="0"/>
            </w:pPr>
            <w:r w:rsidRPr="007A3AFC">
              <w:t>Ошибка (ERROR)</w:t>
            </w:r>
          </w:p>
        </w:tc>
      </w:tr>
      <w:tr w:rsidR="009D1E17" w:rsidRPr="00AF047D" w14:paraId="49552D28" w14:textId="77777777" w:rsidTr="009D1E17">
        <w:tc>
          <w:tcPr>
            <w:tcW w:w="301" w:type="pct"/>
            <w:vAlign w:val="center"/>
          </w:tcPr>
          <w:p w14:paraId="651B152A" w14:textId="668017C1" w:rsidR="009D1E17" w:rsidRPr="00AF047D" w:rsidRDefault="009D1E17" w:rsidP="009D1E17">
            <w:pPr>
              <w:ind w:firstLine="0"/>
              <w:jc w:val="center"/>
            </w:pPr>
            <w:r w:rsidRPr="007A3AFC">
              <w:lastRenderedPageBreak/>
              <w:t>4</w:t>
            </w:r>
          </w:p>
        </w:tc>
        <w:tc>
          <w:tcPr>
            <w:tcW w:w="759" w:type="pct"/>
            <w:vAlign w:val="center"/>
          </w:tcPr>
          <w:p w14:paraId="5B07E1BE" w14:textId="5B1C34A8" w:rsidR="009D1E17" w:rsidRPr="00AF047D" w:rsidRDefault="009D1E17" w:rsidP="009D1E17">
            <w:pPr>
              <w:ind w:firstLine="0"/>
            </w:pPr>
            <w:proofErr w:type="spellStart"/>
            <w:r w:rsidRPr="007A3AFC">
              <w:t>warning</w:t>
            </w:r>
            <w:proofErr w:type="spellEnd"/>
          </w:p>
        </w:tc>
        <w:tc>
          <w:tcPr>
            <w:tcW w:w="3940" w:type="pct"/>
            <w:vAlign w:val="center"/>
          </w:tcPr>
          <w:p w14:paraId="586C2F08" w14:textId="5BD7036F" w:rsidR="009D1E17" w:rsidRPr="00AF047D" w:rsidRDefault="009D1E17" w:rsidP="009D1E17">
            <w:pPr>
              <w:ind w:firstLine="0"/>
            </w:pPr>
            <w:r w:rsidRPr="007A3AFC">
              <w:t>Предупреждение (WARN)</w:t>
            </w:r>
          </w:p>
        </w:tc>
      </w:tr>
      <w:tr w:rsidR="009D1E17" w:rsidRPr="00AF047D" w14:paraId="206FA9AF" w14:textId="77777777" w:rsidTr="009D1E17">
        <w:tc>
          <w:tcPr>
            <w:tcW w:w="301" w:type="pct"/>
            <w:vAlign w:val="center"/>
          </w:tcPr>
          <w:p w14:paraId="63B23CE8" w14:textId="641D004C" w:rsidR="009D1E17" w:rsidRPr="00AF047D" w:rsidRDefault="009D1E17" w:rsidP="009D1E17">
            <w:pPr>
              <w:ind w:firstLine="0"/>
              <w:jc w:val="center"/>
            </w:pPr>
            <w:r w:rsidRPr="007A3AFC">
              <w:t>5</w:t>
            </w:r>
          </w:p>
        </w:tc>
        <w:tc>
          <w:tcPr>
            <w:tcW w:w="759" w:type="pct"/>
            <w:vAlign w:val="center"/>
          </w:tcPr>
          <w:p w14:paraId="47D78744" w14:textId="47A159B2" w:rsidR="009D1E17" w:rsidRPr="00AF047D" w:rsidRDefault="009D1E17" w:rsidP="009D1E17">
            <w:pPr>
              <w:ind w:firstLine="0"/>
            </w:pPr>
            <w:proofErr w:type="spellStart"/>
            <w:r w:rsidRPr="007A3AFC">
              <w:t>notice</w:t>
            </w:r>
            <w:proofErr w:type="spellEnd"/>
          </w:p>
        </w:tc>
        <w:tc>
          <w:tcPr>
            <w:tcW w:w="3940" w:type="pct"/>
            <w:vAlign w:val="center"/>
          </w:tcPr>
          <w:p w14:paraId="326D26A0" w14:textId="6CBDAFBC" w:rsidR="009D1E17" w:rsidRPr="00AF047D" w:rsidRDefault="009D1E17" w:rsidP="009D1E17">
            <w:pPr>
              <w:ind w:firstLine="0"/>
            </w:pPr>
            <w:r w:rsidRPr="007A3AFC">
              <w:t>Важное информационное сообщение</w:t>
            </w:r>
          </w:p>
        </w:tc>
      </w:tr>
      <w:tr w:rsidR="009D1E17" w:rsidRPr="00AF047D" w14:paraId="12B8915C" w14:textId="77777777" w:rsidTr="009D1E17">
        <w:tc>
          <w:tcPr>
            <w:tcW w:w="301" w:type="pct"/>
            <w:vAlign w:val="center"/>
          </w:tcPr>
          <w:p w14:paraId="76CD6514" w14:textId="13FAE5B2" w:rsidR="009D1E17" w:rsidRPr="00AF047D" w:rsidRDefault="009D1E17" w:rsidP="009D1E17">
            <w:pPr>
              <w:ind w:firstLine="0"/>
              <w:jc w:val="center"/>
            </w:pPr>
            <w:r w:rsidRPr="007A3AFC">
              <w:t>6</w:t>
            </w:r>
          </w:p>
        </w:tc>
        <w:tc>
          <w:tcPr>
            <w:tcW w:w="759" w:type="pct"/>
            <w:vAlign w:val="center"/>
          </w:tcPr>
          <w:p w14:paraId="40ABAD8C" w14:textId="1B4AA3F3" w:rsidR="009D1E17" w:rsidRPr="00AF047D" w:rsidRDefault="009D1E17" w:rsidP="009D1E17">
            <w:pPr>
              <w:ind w:firstLine="0"/>
            </w:pPr>
            <w:proofErr w:type="spellStart"/>
            <w:r w:rsidRPr="007A3AFC">
              <w:t>info</w:t>
            </w:r>
            <w:proofErr w:type="spellEnd"/>
          </w:p>
        </w:tc>
        <w:tc>
          <w:tcPr>
            <w:tcW w:w="3940" w:type="pct"/>
            <w:vAlign w:val="center"/>
          </w:tcPr>
          <w:p w14:paraId="152DA250" w14:textId="782C2571" w:rsidR="009D1E17" w:rsidRPr="00AF047D" w:rsidRDefault="009D1E17" w:rsidP="009D1E17">
            <w:pPr>
              <w:ind w:firstLine="0"/>
            </w:pPr>
            <w:r w:rsidRPr="007A3AFC">
              <w:t>Информационное сообщение</w:t>
            </w:r>
          </w:p>
        </w:tc>
      </w:tr>
      <w:tr w:rsidR="009D1E17" w:rsidRPr="00AF047D" w14:paraId="0A277DF2" w14:textId="77777777" w:rsidTr="009D1E17">
        <w:tc>
          <w:tcPr>
            <w:tcW w:w="301" w:type="pct"/>
            <w:vAlign w:val="center"/>
          </w:tcPr>
          <w:p w14:paraId="4DAD3609" w14:textId="1980634B" w:rsidR="009D1E17" w:rsidRPr="00AF047D" w:rsidRDefault="009D1E17" w:rsidP="009D1E17">
            <w:pPr>
              <w:ind w:firstLine="0"/>
              <w:jc w:val="center"/>
            </w:pPr>
            <w:r w:rsidRPr="007A3AFC">
              <w:t>7</w:t>
            </w:r>
          </w:p>
        </w:tc>
        <w:tc>
          <w:tcPr>
            <w:tcW w:w="759" w:type="pct"/>
            <w:vAlign w:val="center"/>
          </w:tcPr>
          <w:p w14:paraId="08FED948" w14:textId="6D6DE8B2" w:rsidR="009D1E17" w:rsidRPr="00AF047D" w:rsidRDefault="009D1E17" w:rsidP="009D1E17">
            <w:pPr>
              <w:ind w:firstLine="0"/>
            </w:pPr>
            <w:proofErr w:type="spellStart"/>
            <w:r w:rsidRPr="007A3AFC">
              <w:t>debug</w:t>
            </w:r>
            <w:proofErr w:type="spellEnd"/>
          </w:p>
        </w:tc>
        <w:tc>
          <w:tcPr>
            <w:tcW w:w="3940" w:type="pct"/>
            <w:vAlign w:val="center"/>
          </w:tcPr>
          <w:p w14:paraId="33E242C0" w14:textId="68C059D8" w:rsidR="009D1E17" w:rsidRPr="00AF047D" w:rsidRDefault="009D1E17" w:rsidP="009D1E17">
            <w:pPr>
              <w:ind w:firstLine="0"/>
            </w:pPr>
            <w:r w:rsidRPr="007A3AFC">
              <w:t>Отладочная информация</w:t>
            </w:r>
          </w:p>
        </w:tc>
      </w:tr>
    </w:tbl>
    <w:p w14:paraId="5D6A25AE" w14:textId="77777777" w:rsidR="009857FB" w:rsidRDefault="009857FB" w:rsidP="009D1E17">
      <w:pPr>
        <w:pStyle w:val="2"/>
      </w:pPr>
      <w:bookmarkStart w:id="11" w:name="_Toc164119116"/>
      <w:r>
        <w:t>Аудит определенного лог-файла</w:t>
      </w:r>
      <w:bookmarkEnd w:id="11"/>
    </w:p>
    <w:p w14:paraId="0F5F5207" w14:textId="77777777" w:rsidR="009857FB" w:rsidRDefault="009857FB" w:rsidP="009857FB">
      <w:r>
        <w:t>Мы можем настроить слежение за изменением определенного лога и передавать их на сервер. Для этого нужно настроить и сервер, и клиента.</w:t>
      </w:r>
    </w:p>
    <w:p w14:paraId="40238664" w14:textId="77777777" w:rsidR="00587123" w:rsidRDefault="009857FB" w:rsidP="00587123">
      <w:pPr>
        <w:pStyle w:val="3"/>
      </w:pPr>
      <w:bookmarkStart w:id="12" w:name="_Toc164119117"/>
      <w:r>
        <w:t>Настройка клиента</w:t>
      </w:r>
      <w:bookmarkEnd w:id="12"/>
    </w:p>
    <w:p w14:paraId="61FAAF8A" w14:textId="62931899" w:rsidR="009857FB" w:rsidRDefault="009857FB" w:rsidP="00587123">
      <w:r>
        <w:t>Создаем новый конфигурационный файл:</w:t>
      </w:r>
    </w:p>
    <w:p w14:paraId="04537E68" w14:textId="77AFC756" w:rsidR="009857FB" w:rsidRPr="009857FB" w:rsidRDefault="00AD06C2" w:rsidP="00587123">
      <w:pPr>
        <w:pStyle w:val="a8"/>
      </w:pPr>
      <w:r>
        <w:t>nano</w:t>
      </w:r>
      <w:r w:rsidR="009857FB" w:rsidRPr="009857FB">
        <w:t xml:space="preserve"> /</w:t>
      </w:r>
      <w:proofErr w:type="spellStart"/>
      <w:r w:rsidR="009857FB" w:rsidRPr="009857FB">
        <w:t>etc</w:t>
      </w:r>
      <w:proofErr w:type="spellEnd"/>
      <w:r w:rsidR="009857FB" w:rsidRPr="009857FB">
        <w:t>/</w:t>
      </w:r>
      <w:proofErr w:type="spellStart"/>
      <w:r w:rsidR="009857FB" w:rsidRPr="009857FB">
        <w:t>rsyslog.d</w:t>
      </w:r>
      <w:proofErr w:type="spellEnd"/>
      <w:r w:rsidR="009857FB" w:rsidRPr="009857FB">
        <w:t>/</w:t>
      </w:r>
      <w:proofErr w:type="spellStart"/>
      <w:r w:rsidR="009857FB" w:rsidRPr="009857FB">
        <w:t>audit.conf</w:t>
      </w:r>
      <w:proofErr w:type="spellEnd"/>
    </w:p>
    <w:p w14:paraId="656F12EC" w14:textId="77777777" w:rsidR="00E47D8D" w:rsidRPr="00C7697A" w:rsidRDefault="00E47D8D" w:rsidP="009857FB">
      <w:pPr>
        <w:rPr>
          <w:lang w:val="en-US"/>
        </w:rPr>
      </w:pPr>
      <w:r>
        <w:t>Наполняем</w:t>
      </w:r>
      <w:r w:rsidRPr="00C7697A">
        <w:rPr>
          <w:lang w:val="en-US"/>
        </w:rPr>
        <w:t xml:space="preserve"> </w:t>
      </w:r>
      <w:r>
        <w:t>следующим</w:t>
      </w:r>
      <w:r w:rsidRPr="00C7697A">
        <w:rPr>
          <w:lang w:val="en-US"/>
        </w:rPr>
        <w:t xml:space="preserve"> </w:t>
      </w:r>
      <w:r>
        <w:t>содержимым</w:t>
      </w:r>
      <w:r w:rsidRPr="00C7697A">
        <w:rPr>
          <w:lang w:val="en-US"/>
        </w:rPr>
        <w:t>:</w:t>
      </w:r>
    </w:p>
    <w:p w14:paraId="3270EC88" w14:textId="458DA13A" w:rsidR="009857FB" w:rsidRPr="00C7697A" w:rsidRDefault="009857FB" w:rsidP="00E47D8D">
      <w:pPr>
        <w:pStyle w:val="a8"/>
      </w:pPr>
      <w:r w:rsidRPr="00C7697A">
        <w:t>$</w:t>
      </w:r>
      <w:proofErr w:type="spellStart"/>
      <w:r w:rsidRPr="009857FB">
        <w:t>ModLoad</w:t>
      </w:r>
      <w:proofErr w:type="spellEnd"/>
      <w:r w:rsidRPr="00C7697A">
        <w:t xml:space="preserve"> </w:t>
      </w:r>
      <w:proofErr w:type="spellStart"/>
      <w:r w:rsidRPr="009857FB">
        <w:t>imfile</w:t>
      </w:r>
      <w:proofErr w:type="spellEnd"/>
    </w:p>
    <w:p w14:paraId="312ED8FA" w14:textId="77777777" w:rsidR="009857FB" w:rsidRPr="009857FB" w:rsidRDefault="009857FB" w:rsidP="00E47D8D">
      <w:pPr>
        <w:pStyle w:val="a8"/>
      </w:pPr>
      <w:r w:rsidRPr="009857FB">
        <w:t>$</w:t>
      </w:r>
      <w:proofErr w:type="spellStart"/>
      <w:r w:rsidRPr="009857FB">
        <w:t>InputFileName</w:t>
      </w:r>
      <w:proofErr w:type="spellEnd"/>
      <w:r w:rsidRPr="009857FB">
        <w:t xml:space="preserve"> /var/log/audit/audit.log</w:t>
      </w:r>
    </w:p>
    <w:p w14:paraId="6D46B1CE" w14:textId="77777777" w:rsidR="009857FB" w:rsidRPr="009857FB" w:rsidRDefault="009857FB" w:rsidP="00E47D8D">
      <w:pPr>
        <w:pStyle w:val="a8"/>
      </w:pPr>
      <w:r w:rsidRPr="009857FB">
        <w:t>$</w:t>
      </w:r>
      <w:proofErr w:type="spellStart"/>
      <w:r w:rsidRPr="009857FB">
        <w:t>InputFileTag</w:t>
      </w:r>
      <w:proofErr w:type="spellEnd"/>
      <w:r w:rsidRPr="009857FB">
        <w:t xml:space="preserve"> </w:t>
      </w:r>
      <w:proofErr w:type="spellStart"/>
      <w:r w:rsidRPr="009857FB">
        <w:t>tag_audit_log</w:t>
      </w:r>
      <w:proofErr w:type="spellEnd"/>
      <w:r w:rsidRPr="009857FB">
        <w:t>:</w:t>
      </w:r>
    </w:p>
    <w:p w14:paraId="4C201483" w14:textId="77777777" w:rsidR="009857FB" w:rsidRPr="009857FB" w:rsidRDefault="009857FB" w:rsidP="00E47D8D">
      <w:pPr>
        <w:pStyle w:val="a8"/>
      </w:pPr>
      <w:r w:rsidRPr="009857FB">
        <w:t>$</w:t>
      </w:r>
      <w:proofErr w:type="spellStart"/>
      <w:r w:rsidRPr="009857FB">
        <w:t>InputFileStateFile</w:t>
      </w:r>
      <w:proofErr w:type="spellEnd"/>
      <w:r w:rsidRPr="009857FB">
        <w:t xml:space="preserve"> </w:t>
      </w:r>
      <w:proofErr w:type="spellStart"/>
      <w:r w:rsidRPr="009857FB">
        <w:t>audit_log</w:t>
      </w:r>
      <w:proofErr w:type="spellEnd"/>
    </w:p>
    <w:p w14:paraId="05BFB5FE" w14:textId="77777777" w:rsidR="009857FB" w:rsidRPr="009857FB" w:rsidRDefault="009857FB" w:rsidP="00E47D8D">
      <w:pPr>
        <w:pStyle w:val="a8"/>
      </w:pPr>
      <w:r w:rsidRPr="009857FB">
        <w:t>$</w:t>
      </w:r>
      <w:proofErr w:type="spellStart"/>
      <w:r w:rsidRPr="009857FB">
        <w:t>InputFileSeverity</w:t>
      </w:r>
      <w:proofErr w:type="spellEnd"/>
      <w:r w:rsidRPr="009857FB">
        <w:t xml:space="preserve"> info</w:t>
      </w:r>
    </w:p>
    <w:p w14:paraId="26B580EE" w14:textId="77777777" w:rsidR="009857FB" w:rsidRPr="009857FB" w:rsidRDefault="009857FB" w:rsidP="00E47D8D">
      <w:pPr>
        <w:pStyle w:val="a8"/>
      </w:pPr>
      <w:r w:rsidRPr="009857FB">
        <w:t>$</w:t>
      </w:r>
      <w:proofErr w:type="spellStart"/>
      <w:r w:rsidRPr="009857FB">
        <w:t>InputFileFacility</w:t>
      </w:r>
      <w:proofErr w:type="spellEnd"/>
      <w:r w:rsidRPr="009857FB">
        <w:t xml:space="preserve"> local6</w:t>
      </w:r>
    </w:p>
    <w:p w14:paraId="1C1FF205" w14:textId="77777777" w:rsidR="009857FB" w:rsidRPr="009857FB" w:rsidRDefault="009857FB" w:rsidP="00E47D8D">
      <w:pPr>
        <w:pStyle w:val="a8"/>
      </w:pPr>
      <w:r w:rsidRPr="009857FB">
        <w:t>$</w:t>
      </w:r>
      <w:proofErr w:type="spellStart"/>
      <w:r w:rsidRPr="009857FB">
        <w:t>InputRunFileMonitor</w:t>
      </w:r>
      <w:proofErr w:type="spellEnd"/>
    </w:p>
    <w:p w14:paraId="10946F34" w14:textId="77777777" w:rsidR="009857FB" w:rsidRPr="009857FB" w:rsidRDefault="009857FB" w:rsidP="00E47D8D">
      <w:pPr>
        <w:pStyle w:val="a8"/>
      </w:pPr>
    </w:p>
    <w:p w14:paraId="297AD903" w14:textId="77777777" w:rsidR="009857FB" w:rsidRPr="00C7697A" w:rsidRDefault="009857FB" w:rsidP="00E47D8D">
      <w:pPr>
        <w:pStyle w:val="a8"/>
        <w:rPr>
          <w:lang w:val="ru-RU"/>
        </w:rPr>
      </w:pPr>
      <w:proofErr w:type="gramStart"/>
      <w:r w:rsidRPr="00C7697A">
        <w:rPr>
          <w:lang w:val="ru-RU"/>
        </w:rPr>
        <w:t>*.*</w:t>
      </w:r>
      <w:proofErr w:type="gramEnd"/>
      <w:r w:rsidRPr="00C7697A">
        <w:rPr>
          <w:lang w:val="ru-RU"/>
        </w:rPr>
        <w:t xml:space="preserve">   @@192.168.0.15:514</w:t>
      </w:r>
    </w:p>
    <w:p w14:paraId="0F058688" w14:textId="77777777" w:rsidR="009857FB" w:rsidRPr="00E47D8D" w:rsidRDefault="009857FB" w:rsidP="009857FB">
      <w:pPr>
        <w:rPr>
          <w:rStyle w:val="aa"/>
        </w:rPr>
      </w:pPr>
      <w:r w:rsidRPr="00E47D8D">
        <w:rPr>
          <w:rStyle w:val="aa"/>
        </w:rPr>
        <w:t xml:space="preserve">* в данном примере мы будем отслеживать изменения лог-файла </w:t>
      </w:r>
      <w:r w:rsidRPr="00E47D8D">
        <w:rPr>
          <w:rStyle w:val="aa"/>
          <w:b/>
          <w:bCs/>
        </w:rPr>
        <w:t>/</w:t>
      </w:r>
      <w:proofErr w:type="spellStart"/>
      <w:r w:rsidRPr="00E47D8D">
        <w:rPr>
          <w:rStyle w:val="aa"/>
          <w:b/>
          <w:bCs/>
        </w:rPr>
        <w:t>var</w:t>
      </w:r>
      <w:proofErr w:type="spellEnd"/>
      <w:r w:rsidRPr="00E47D8D">
        <w:rPr>
          <w:rStyle w:val="aa"/>
          <w:b/>
          <w:bCs/>
        </w:rPr>
        <w:t>/</w:t>
      </w:r>
      <w:proofErr w:type="spellStart"/>
      <w:r w:rsidRPr="00E47D8D">
        <w:rPr>
          <w:rStyle w:val="aa"/>
          <w:b/>
          <w:bCs/>
        </w:rPr>
        <w:t>log</w:t>
      </w:r>
      <w:proofErr w:type="spellEnd"/>
      <w:r w:rsidRPr="00E47D8D">
        <w:rPr>
          <w:rStyle w:val="aa"/>
          <w:b/>
          <w:bCs/>
        </w:rPr>
        <w:t>/</w:t>
      </w:r>
      <w:proofErr w:type="spellStart"/>
      <w:r w:rsidRPr="00E47D8D">
        <w:rPr>
          <w:rStyle w:val="aa"/>
          <w:b/>
          <w:bCs/>
        </w:rPr>
        <w:t>audit</w:t>
      </w:r>
      <w:proofErr w:type="spellEnd"/>
      <w:r w:rsidRPr="00E47D8D">
        <w:rPr>
          <w:rStyle w:val="aa"/>
          <w:b/>
          <w:bCs/>
        </w:rPr>
        <w:t>/audit.log</w:t>
      </w:r>
      <w:r w:rsidRPr="00E47D8D">
        <w:rPr>
          <w:rStyle w:val="aa"/>
        </w:rPr>
        <w:t xml:space="preserve">; нас интересуют события от уровня </w:t>
      </w:r>
      <w:proofErr w:type="spellStart"/>
      <w:r w:rsidRPr="00E47D8D">
        <w:rPr>
          <w:rStyle w:val="aa"/>
          <w:b/>
          <w:bCs/>
        </w:rPr>
        <w:t>info</w:t>
      </w:r>
      <w:proofErr w:type="spellEnd"/>
      <w:r w:rsidRPr="00E47D8D">
        <w:rPr>
          <w:rStyle w:val="aa"/>
        </w:rPr>
        <w:t xml:space="preserve"> и выше; все события будет отмечены категорией </w:t>
      </w:r>
      <w:r w:rsidRPr="000A3F0E">
        <w:rPr>
          <w:rStyle w:val="aa"/>
          <w:b/>
          <w:bCs/>
        </w:rPr>
        <w:t>local6</w:t>
      </w:r>
      <w:r w:rsidRPr="00E47D8D">
        <w:rPr>
          <w:rStyle w:val="aa"/>
        </w:rPr>
        <w:t xml:space="preserve"> и переданы на сервер </w:t>
      </w:r>
      <w:r w:rsidRPr="000A3F0E">
        <w:rPr>
          <w:rStyle w:val="aa"/>
          <w:b/>
          <w:bCs/>
        </w:rPr>
        <w:t>192.168.0.15</w:t>
      </w:r>
      <w:r w:rsidRPr="00E47D8D">
        <w:rPr>
          <w:rStyle w:val="aa"/>
        </w:rPr>
        <w:t>.</w:t>
      </w:r>
    </w:p>
    <w:p w14:paraId="36ABDE14" w14:textId="77777777" w:rsidR="009857FB" w:rsidRDefault="009857FB" w:rsidP="009857FB">
      <w:r>
        <w:t>Перезапускаем сервис на клиенте:</w:t>
      </w:r>
    </w:p>
    <w:p w14:paraId="3B086A2E" w14:textId="77777777" w:rsidR="009857FB" w:rsidRPr="00C7697A" w:rsidRDefault="009857FB" w:rsidP="000A3F0E">
      <w:pPr>
        <w:pStyle w:val="a8"/>
        <w:rPr>
          <w:lang w:val="ru-RU"/>
        </w:rPr>
      </w:pPr>
      <w:proofErr w:type="spellStart"/>
      <w:r>
        <w:t>systemctl</w:t>
      </w:r>
      <w:proofErr w:type="spellEnd"/>
      <w:r w:rsidRPr="00C7697A">
        <w:rPr>
          <w:lang w:val="ru-RU"/>
        </w:rPr>
        <w:t xml:space="preserve"> </w:t>
      </w:r>
      <w:r>
        <w:t>restart</w:t>
      </w:r>
      <w:r w:rsidRPr="00C7697A">
        <w:rPr>
          <w:lang w:val="ru-RU"/>
        </w:rPr>
        <w:t xml:space="preserve"> </w:t>
      </w:r>
      <w:proofErr w:type="spellStart"/>
      <w:r>
        <w:t>rsyslog</w:t>
      </w:r>
      <w:proofErr w:type="spellEnd"/>
    </w:p>
    <w:p w14:paraId="4CDE4259" w14:textId="77777777" w:rsidR="009857FB" w:rsidRDefault="009857FB" w:rsidP="005B02A8">
      <w:pPr>
        <w:pStyle w:val="3"/>
      </w:pPr>
      <w:bookmarkStart w:id="13" w:name="_Toc164119118"/>
      <w:r>
        <w:t>Настройка сервера (фильтрация сообщений)</w:t>
      </w:r>
      <w:bookmarkEnd w:id="13"/>
    </w:p>
    <w:p w14:paraId="7DD251AB" w14:textId="77777777" w:rsidR="005B02A8" w:rsidRDefault="009857FB" w:rsidP="009857FB">
      <w:r>
        <w:t xml:space="preserve">На сервере нам нужно фильтровать все сообщения категории local6 (такую категорию мы выбрали, когда настроили клиента) и перенаправлять их в нужных нам файл. Открываем на редактирование конфигурационный файл </w:t>
      </w:r>
      <w:proofErr w:type="spellStart"/>
      <w:r>
        <w:t>rsyslog</w:t>
      </w:r>
      <w:proofErr w:type="spellEnd"/>
      <w:r>
        <w:t>:</w:t>
      </w:r>
    </w:p>
    <w:p w14:paraId="7CF3EDAA" w14:textId="64983DCC" w:rsidR="009857FB" w:rsidRPr="005B02A8" w:rsidRDefault="00AD06C2" w:rsidP="005B02A8">
      <w:pPr>
        <w:pStyle w:val="a8"/>
        <w:rPr>
          <w:lang w:val="ru-RU"/>
        </w:rPr>
      </w:pPr>
      <w:r>
        <w:lastRenderedPageBreak/>
        <w:t>nano</w:t>
      </w:r>
      <w:r w:rsidR="009857FB" w:rsidRPr="005B02A8">
        <w:rPr>
          <w:lang w:val="ru-RU"/>
        </w:rPr>
        <w:t xml:space="preserve"> /</w:t>
      </w:r>
      <w:proofErr w:type="spellStart"/>
      <w:r w:rsidR="009857FB">
        <w:t>etc</w:t>
      </w:r>
      <w:proofErr w:type="spellEnd"/>
      <w:r w:rsidR="009857FB" w:rsidRPr="005B02A8">
        <w:rPr>
          <w:lang w:val="ru-RU"/>
        </w:rPr>
        <w:t>/</w:t>
      </w:r>
      <w:proofErr w:type="spellStart"/>
      <w:r w:rsidR="009857FB">
        <w:t>rsyslog</w:t>
      </w:r>
      <w:proofErr w:type="spellEnd"/>
      <w:r w:rsidR="009857FB" w:rsidRPr="005B02A8">
        <w:rPr>
          <w:lang w:val="ru-RU"/>
        </w:rPr>
        <w:t>.</w:t>
      </w:r>
      <w:r w:rsidR="009857FB">
        <w:t>conf</w:t>
      </w:r>
    </w:p>
    <w:p w14:paraId="686A9E62" w14:textId="77777777" w:rsidR="005B02A8" w:rsidRDefault="009857FB" w:rsidP="009857FB">
      <w:r>
        <w:t>Создаем новый шаблон для захвата логов:</w:t>
      </w:r>
    </w:p>
    <w:p w14:paraId="758FB407" w14:textId="47C840CC" w:rsidR="009857FB" w:rsidRPr="009857FB" w:rsidRDefault="009857FB" w:rsidP="005B02A8">
      <w:pPr>
        <w:pStyle w:val="a8"/>
      </w:pPr>
      <w:r w:rsidRPr="009857FB">
        <w:t xml:space="preserve">$template </w:t>
      </w:r>
      <w:proofErr w:type="spellStart"/>
      <w:r w:rsidRPr="009857FB">
        <w:t>HostAudit</w:t>
      </w:r>
      <w:proofErr w:type="spellEnd"/>
      <w:r w:rsidRPr="009857FB">
        <w:t>, "/var/log/</w:t>
      </w:r>
      <w:proofErr w:type="spellStart"/>
      <w:r w:rsidRPr="009857FB">
        <w:t>rsyslog</w:t>
      </w:r>
      <w:proofErr w:type="spellEnd"/>
      <w:r w:rsidRPr="009857FB">
        <w:t>/%HOSTNAME%/audit.log"</w:t>
      </w:r>
    </w:p>
    <w:p w14:paraId="24FA5D57" w14:textId="77777777" w:rsidR="009857FB" w:rsidRDefault="009857FB" w:rsidP="005B02A8">
      <w:pPr>
        <w:pStyle w:val="a8"/>
      </w:pPr>
      <w:r>
        <w:t>local</w:t>
      </w:r>
      <w:proofErr w:type="gramStart"/>
      <w:r>
        <w:t>6.*</w:t>
      </w:r>
      <w:proofErr w:type="gramEnd"/>
      <w:r>
        <w:t xml:space="preserve"> ?</w:t>
      </w:r>
      <w:proofErr w:type="spellStart"/>
      <w:r>
        <w:t>HostAudit</w:t>
      </w:r>
      <w:proofErr w:type="spellEnd"/>
    </w:p>
    <w:p w14:paraId="0BF7F429" w14:textId="77777777" w:rsidR="009857FB" w:rsidRPr="005B02A8" w:rsidRDefault="009857FB" w:rsidP="009857FB">
      <w:pPr>
        <w:rPr>
          <w:rStyle w:val="aa"/>
        </w:rPr>
      </w:pPr>
      <w:r w:rsidRPr="005B02A8">
        <w:rPr>
          <w:rStyle w:val="aa"/>
        </w:rPr>
        <w:t xml:space="preserve">* в данном примере мы создаем шаблон </w:t>
      </w:r>
      <w:proofErr w:type="spellStart"/>
      <w:r w:rsidRPr="00AD06C2">
        <w:rPr>
          <w:rStyle w:val="aa"/>
          <w:b/>
          <w:bCs/>
        </w:rPr>
        <w:t>HostAudit</w:t>
      </w:r>
      <w:proofErr w:type="spellEnd"/>
      <w:r w:rsidRPr="005B02A8">
        <w:rPr>
          <w:rStyle w:val="aa"/>
        </w:rPr>
        <w:t xml:space="preserve">; </w:t>
      </w:r>
      <w:proofErr w:type="spellStart"/>
      <w:r w:rsidRPr="00AD06C2">
        <w:rPr>
          <w:rStyle w:val="aa"/>
          <w:b/>
          <w:bCs/>
        </w:rPr>
        <w:t>rsyslog</w:t>
      </w:r>
      <w:proofErr w:type="spellEnd"/>
      <w:r w:rsidRPr="005B02A8">
        <w:rPr>
          <w:rStyle w:val="aa"/>
        </w:rPr>
        <w:t xml:space="preserve"> будет принимать </w:t>
      </w:r>
      <w:proofErr w:type="spellStart"/>
      <w:r w:rsidRPr="005B02A8">
        <w:rPr>
          <w:rStyle w:val="aa"/>
        </w:rPr>
        <w:t>логи</w:t>
      </w:r>
      <w:proofErr w:type="spellEnd"/>
      <w:r w:rsidRPr="005B02A8">
        <w:rPr>
          <w:rStyle w:val="aa"/>
        </w:rPr>
        <w:t xml:space="preserve"> категории </w:t>
      </w:r>
      <w:r w:rsidRPr="00AD06C2">
        <w:rPr>
          <w:rStyle w:val="aa"/>
          <w:b/>
          <w:bCs/>
        </w:rPr>
        <w:t>local6</w:t>
      </w:r>
      <w:r w:rsidRPr="005B02A8">
        <w:rPr>
          <w:rStyle w:val="aa"/>
        </w:rPr>
        <w:t xml:space="preserve"> и сохранять в файле </w:t>
      </w:r>
      <w:r w:rsidRPr="00AD06C2">
        <w:rPr>
          <w:rStyle w:val="aa"/>
          <w:b/>
          <w:bCs/>
        </w:rPr>
        <w:t>/</w:t>
      </w:r>
      <w:proofErr w:type="spellStart"/>
      <w:r w:rsidRPr="00AD06C2">
        <w:rPr>
          <w:rStyle w:val="aa"/>
          <w:b/>
          <w:bCs/>
        </w:rPr>
        <w:t>var</w:t>
      </w:r>
      <w:proofErr w:type="spellEnd"/>
      <w:r w:rsidRPr="00AD06C2">
        <w:rPr>
          <w:rStyle w:val="aa"/>
          <w:b/>
          <w:bCs/>
        </w:rPr>
        <w:t>/</w:t>
      </w:r>
      <w:proofErr w:type="spellStart"/>
      <w:r w:rsidRPr="00AD06C2">
        <w:rPr>
          <w:rStyle w:val="aa"/>
          <w:b/>
          <w:bCs/>
        </w:rPr>
        <w:t>log</w:t>
      </w:r>
      <w:proofErr w:type="spellEnd"/>
      <w:r w:rsidRPr="00AD06C2">
        <w:rPr>
          <w:rStyle w:val="aa"/>
          <w:b/>
          <w:bCs/>
        </w:rPr>
        <w:t>/</w:t>
      </w:r>
      <w:proofErr w:type="spellStart"/>
      <w:r w:rsidRPr="00AD06C2">
        <w:rPr>
          <w:rStyle w:val="aa"/>
          <w:b/>
          <w:bCs/>
        </w:rPr>
        <w:t>rsyslog</w:t>
      </w:r>
      <w:proofErr w:type="spellEnd"/>
      <w:proofErr w:type="gramStart"/>
      <w:r w:rsidRPr="00AD06C2">
        <w:rPr>
          <w:rStyle w:val="aa"/>
          <w:b/>
          <w:bCs/>
        </w:rPr>
        <w:t>/&lt;</w:t>
      </w:r>
      <w:proofErr w:type="gramEnd"/>
      <w:r w:rsidRPr="00AD06C2">
        <w:rPr>
          <w:rStyle w:val="aa"/>
          <w:b/>
          <w:bCs/>
        </w:rPr>
        <w:t>имя компьютера, откуда пришел лог&gt;/audit.log</w:t>
      </w:r>
      <w:r w:rsidRPr="005B02A8">
        <w:rPr>
          <w:rStyle w:val="aa"/>
        </w:rPr>
        <w:t>.</w:t>
      </w:r>
    </w:p>
    <w:p w14:paraId="3ECD4F10" w14:textId="77777777" w:rsidR="009857FB" w:rsidRDefault="009857FB" w:rsidP="009857FB">
      <w:r>
        <w:t>Перезапускаем сервер:</w:t>
      </w:r>
    </w:p>
    <w:p w14:paraId="051FD2E6" w14:textId="77777777" w:rsidR="009857FB" w:rsidRPr="00C7697A" w:rsidRDefault="009857FB" w:rsidP="00AD06C2">
      <w:pPr>
        <w:pStyle w:val="a8"/>
        <w:rPr>
          <w:lang w:val="ru-RU"/>
        </w:rPr>
      </w:pPr>
      <w:proofErr w:type="spellStart"/>
      <w:r>
        <w:t>systemctl</w:t>
      </w:r>
      <w:proofErr w:type="spellEnd"/>
      <w:r w:rsidRPr="00C7697A">
        <w:rPr>
          <w:lang w:val="ru-RU"/>
        </w:rPr>
        <w:t xml:space="preserve"> </w:t>
      </w:r>
      <w:r>
        <w:t>restart</w:t>
      </w:r>
      <w:r w:rsidRPr="00C7697A">
        <w:rPr>
          <w:lang w:val="ru-RU"/>
        </w:rPr>
        <w:t xml:space="preserve"> </w:t>
      </w:r>
      <w:proofErr w:type="spellStart"/>
      <w:r>
        <w:t>rsyslog</w:t>
      </w:r>
      <w:proofErr w:type="spellEnd"/>
    </w:p>
    <w:p w14:paraId="30EA6AFE" w14:textId="77777777" w:rsidR="009857FB" w:rsidRDefault="009857FB" w:rsidP="00AD06C2">
      <w:pPr>
        <w:pStyle w:val="2"/>
      </w:pPr>
      <w:bookmarkStart w:id="14" w:name="_Toc164119119"/>
      <w:r>
        <w:t>Лог определенного приложения</w:t>
      </w:r>
      <w:bookmarkEnd w:id="14"/>
    </w:p>
    <w:p w14:paraId="166DEACF" w14:textId="77777777" w:rsidR="009857FB" w:rsidRDefault="009857FB" w:rsidP="009857FB">
      <w:r>
        <w:t xml:space="preserve">Некоторые приложения умеют отправлять лог напрямую на </w:t>
      </w:r>
      <w:proofErr w:type="spellStart"/>
      <w:r>
        <w:t>syslog</w:t>
      </w:r>
      <w:proofErr w:type="spellEnd"/>
      <w:r>
        <w:t xml:space="preserve">. Например, </w:t>
      </w:r>
      <w:proofErr w:type="spellStart"/>
      <w:r>
        <w:t>nginx</w:t>
      </w:r>
      <w:proofErr w:type="spellEnd"/>
      <w:r>
        <w:t xml:space="preserve"> (начиная с версии 1.7.1). Для этого открываем конфигурационной файл (основной или конфиг виртуального домена):</w:t>
      </w:r>
    </w:p>
    <w:p w14:paraId="51A356C8" w14:textId="1A8AF3E0" w:rsidR="009857FB" w:rsidRPr="00C7697A" w:rsidRDefault="00AD06C2" w:rsidP="00AD06C2">
      <w:pPr>
        <w:pStyle w:val="a8"/>
        <w:rPr>
          <w:lang w:val="ru-RU"/>
        </w:rPr>
      </w:pPr>
      <w:r>
        <w:t>nano</w:t>
      </w:r>
      <w:r w:rsidR="009857FB" w:rsidRPr="00C7697A">
        <w:rPr>
          <w:lang w:val="ru-RU"/>
        </w:rPr>
        <w:t xml:space="preserve"> /</w:t>
      </w:r>
      <w:proofErr w:type="spellStart"/>
      <w:r w:rsidR="009857FB" w:rsidRPr="00AD06C2">
        <w:t>etc</w:t>
      </w:r>
      <w:proofErr w:type="spellEnd"/>
      <w:r w:rsidR="009857FB" w:rsidRPr="00C7697A">
        <w:rPr>
          <w:lang w:val="ru-RU"/>
        </w:rPr>
        <w:t>/</w:t>
      </w:r>
      <w:proofErr w:type="spellStart"/>
      <w:r w:rsidR="009857FB" w:rsidRPr="00AD06C2">
        <w:t>nginx</w:t>
      </w:r>
      <w:proofErr w:type="spellEnd"/>
      <w:r w:rsidR="009857FB" w:rsidRPr="00C7697A">
        <w:rPr>
          <w:lang w:val="ru-RU"/>
        </w:rPr>
        <w:t>/</w:t>
      </w:r>
      <w:proofErr w:type="spellStart"/>
      <w:r w:rsidR="009857FB" w:rsidRPr="00AD06C2">
        <w:t>nginx</w:t>
      </w:r>
      <w:proofErr w:type="spellEnd"/>
      <w:r w:rsidR="009857FB" w:rsidRPr="00C7697A">
        <w:rPr>
          <w:lang w:val="ru-RU"/>
        </w:rPr>
        <w:t>.</w:t>
      </w:r>
      <w:r w:rsidR="009857FB" w:rsidRPr="00AD06C2">
        <w:t>conf</w:t>
      </w:r>
    </w:p>
    <w:p w14:paraId="321A6155" w14:textId="77777777" w:rsidR="009857FB" w:rsidRDefault="009857FB" w:rsidP="009857FB">
      <w:r>
        <w:t>Добавляем или редактируем соответствующие настройки для логов:</w:t>
      </w:r>
    </w:p>
    <w:p w14:paraId="6B64EC8C" w14:textId="77777777" w:rsidR="009857FB" w:rsidRPr="009857FB" w:rsidRDefault="009857FB" w:rsidP="00AD06C2">
      <w:pPr>
        <w:pStyle w:val="a8"/>
      </w:pPr>
      <w:r w:rsidRPr="009857FB">
        <w:t>...</w:t>
      </w:r>
    </w:p>
    <w:p w14:paraId="19D3AA2D" w14:textId="77777777" w:rsidR="009857FB" w:rsidRPr="009857FB" w:rsidRDefault="009857FB" w:rsidP="00AD06C2">
      <w:pPr>
        <w:pStyle w:val="a8"/>
      </w:pPr>
      <w:proofErr w:type="spellStart"/>
      <w:r w:rsidRPr="009857FB">
        <w:t>access_log</w:t>
      </w:r>
      <w:proofErr w:type="spellEnd"/>
      <w:r w:rsidRPr="009857FB">
        <w:t xml:space="preserve"> </w:t>
      </w:r>
      <w:proofErr w:type="spellStart"/>
      <w:proofErr w:type="gramStart"/>
      <w:r w:rsidRPr="009857FB">
        <w:t>syslog:server</w:t>
      </w:r>
      <w:proofErr w:type="spellEnd"/>
      <w:proofErr w:type="gramEnd"/>
      <w:r w:rsidRPr="009857FB">
        <w:t>=192.168.0.15:514 info;</w:t>
      </w:r>
    </w:p>
    <w:p w14:paraId="683448CD" w14:textId="77777777" w:rsidR="009857FB" w:rsidRPr="009857FB" w:rsidRDefault="009857FB" w:rsidP="00AD06C2">
      <w:pPr>
        <w:pStyle w:val="a8"/>
      </w:pPr>
      <w:proofErr w:type="spellStart"/>
      <w:r w:rsidRPr="009857FB">
        <w:t>error_log</w:t>
      </w:r>
      <w:proofErr w:type="spellEnd"/>
      <w:r w:rsidRPr="009857FB">
        <w:t xml:space="preserve"> </w:t>
      </w:r>
      <w:proofErr w:type="spellStart"/>
      <w:proofErr w:type="gramStart"/>
      <w:r w:rsidRPr="009857FB">
        <w:t>syslog:server</w:t>
      </w:r>
      <w:proofErr w:type="spellEnd"/>
      <w:proofErr w:type="gramEnd"/>
      <w:r w:rsidRPr="009857FB">
        <w:t>=192.168.0.15:514 warn;</w:t>
      </w:r>
    </w:p>
    <w:p w14:paraId="38D9D31D" w14:textId="77777777" w:rsidR="009857FB" w:rsidRPr="009857FB" w:rsidRDefault="009857FB" w:rsidP="00AD06C2">
      <w:pPr>
        <w:pStyle w:val="a8"/>
      </w:pPr>
      <w:proofErr w:type="spellStart"/>
      <w:r w:rsidRPr="009857FB">
        <w:t>error_</w:t>
      </w:r>
      <w:proofErr w:type="gramStart"/>
      <w:r w:rsidRPr="009857FB">
        <w:t>log</w:t>
      </w:r>
      <w:proofErr w:type="spellEnd"/>
      <w:r w:rsidRPr="009857FB">
        <w:t xml:space="preserve">  /var/log/</w:t>
      </w:r>
      <w:proofErr w:type="spellStart"/>
      <w:r w:rsidRPr="009857FB">
        <w:t>nginx</w:t>
      </w:r>
      <w:proofErr w:type="spellEnd"/>
      <w:r w:rsidRPr="009857FB">
        <w:t>/error.log</w:t>
      </w:r>
      <w:proofErr w:type="gramEnd"/>
      <w:r w:rsidRPr="009857FB">
        <w:t xml:space="preserve"> warn;</w:t>
      </w:r>
    </w:p>
    <w:p w14:paraId="1784D5EE" w14:textId="77777777" w:rsidR="009857FB" w:rsidRPr="00C7697A" w:rsidRDefault="009857FB" w:rsidP="00AD06C2">
      <w:pPr>
        <w:pStyle w:val="a8"/>
        <w:rPr>
          <w:lang w:val="ru-RU"/>
        </w:rPr>
      </w:pPr>
      <w:r w:rsidRPr="00C7697A">
        <w:rPr>
          <w:lang w:val="ru-RU"/>
        </w:rPr>
        <w:t>...</w:t>
      </w:r>
    </w:p>
    <w:p w14:paraId="1F981248" w14:textId="77777777" w:rsidR="009857FB" w:rsidRPr="00AD06C2" w:rsidRDefault="009857FB" w:rsidP="009857FB">
      <w:pPr>
        <w:rPr>
          <w:rStyle w:val="aa"/>
        </w:rPr>
      </w:pPr>
      <w:r w:rsidRPr="00AD06C2">
        <w:rPr>
          <w:rStyle w:val="aa"/>
        </w:rPr>
        <w:t xml:space="preserve">* в данном примере мы настроили хранение логов для </w:t>
      </w:r>
      <w:proofErr w:type="spellStart"/>
      <w:r w:rsidRPr="00AD06C2">
        <w:rPr>
          <w:rStyle w:val="aa"/>
        </w:rPr>
        <w:t>nginx</w:t>
      </w:r>
      <w:proofErr w:type="spellEnd"/>
      <w:r w:rsidRPr="00AD06C2">
        <w:rPr>
          <w:rStyle w:val="aa"/>
        </w:rPr>
        <w:t xml:space="preserve"> на сервере </w:t>
      </w:r>
      <w:r w:rsidRPr="009B6A17">
        <w:rPr>
          <w:rStyle w:val="aa"/>
          <w:b/>
          <w:bCs/>
        </w:rPr>
        <w:t>192.168.0.15</w:t>
      </w:r>
      <w:r w:rsidRPr="00AD06C2">
        <w:rPr>
          <w:rStyle w:val="aa"/>
        </w:rPr>
        <w:t xml:space="preserve">. Для ошибок также сохраняется локальный лог в файле </w:t>
      </w:r>
      <w:r w:rsidRPr="009B6A17">
        <w:rPr>
          <w:rStyle w:val="aa"/>
          <w:b/>
          <w:bCs/>
        </w:rPr>
        <w:t>/</w:t>
      </w:r>
      <w:proofErr w:type="spellStart"/>
      <w:r w:rsidRPr="009B6A17">
        <w:rPr>
          <w:rStyle w:val="aa"/>
          <w:b/>
          <w:bCs/>
        </w:rPr>
        <w:t>var</w:t>
      </w:r>
      <w:proofErr w:type="spellEnd"/>
      <w:r w:rsidRPr="009B6A17">
        <w:rPr>
          <w:rStyle w:val="aa"/>
          <w:b/>
          <w:bCs/>
        </w:rPr>
        <w:t>/</w:t>
      </w:r>
      <w:proofErr w:type="spellStart"/>
      <w:r w:rsidRPr="009B6A17">
        <w:rPr>
          <w:rStyle w:val="aa"/>
          <w:b/>
          <w:bCs/>
        </w:rPr>
        <w:t>log</w:t>
      </w:r>
      <w:proofErr w:type="spellEnd"/>
      <w:r w:rsidRPr="009B6A17">
        <w:rPr>
          <w:rStyle w:val="aa"/>
          <w:b/>
          <w:bCs/>
        </w:rPr>
        <w:t>/</w:t>
      </w:r>
      <w:proofErr w:type="spellStart"/>
      <w:r w:rsidRPr="009B6A17">
        <w:rPr>
          <w:rStyle w:val="aa"/>
          <w:b/>
          <w:bCs/>
        </w:rPr>
        <w:t>nginx</w:t>
      </w:r>
      <w:proofErr w:type="spellEnd"/>
      <w:r w:rsidRPr="009B6A17">
        <w:rPr>
          <w:rStyle w:val="aa"/>
          <w:b/>
          <w:bCs/>
        </w:rPr>
        <w:t>/error.log</w:t>
      </w:r>
      <w:r w:rsidRPr="00AD06C2">
        <w:rPr>
          <w:rStyle w:val="aa"/>
        </w:rPr>
        <w:t>.</w:t>
      </w:r>
    </w:p>
    <w:p w14:paraId="7258B319" w14:textId="77777777" w:rsidR="009857FB" w:rsidRDefault="009857FB" w:rsidP="009857FB">
      <w:r>
        <w:t xml:space="preserve">Проверяем корректность конфигурационного файла </w:t>
      </w:r>
      <w:proofErr w:type="spellStart"/>
      <w:r>
        <w:t>nginx</w:t>
      </w:r>
      <w:proofErr w:type="spellEnd"/>
      <w:r>
        <w:t>:</w:t>
      </w:r>
    </w:p>
    <w:p w14:paraId="398FBB84" w14:textId="77777777" w:rsidR="009857FB" w:rsidRPr="009B6A17" w:rsidRDefault="009857FB" w:rsidP="009B6A17">
      <w:pPr>
        <w:pStyle w:val="a8"/>
        <w:rPr>
          <w:lang w:val="ru-RU"/>
        </w:rPr>
      </w:pPr>
      <w:proofErr w:type="spellStart"/>
      <w:r>
        <w:t>nginx</w:t>
      </w:r>
      <w:proofErr w:type="spellEnd"/>
      <w:r w:rsidRPr="009B6A17">
        <w:rPr>
          <w:lang w:val="ru-RU"/>
        </w:rPr>
        <w:t xml:space="preserve"> -</w:t>
      </w:r>
      <w:r>
        <w:t>t</w:t>
      </w:r>
    </w:p>
    <w:p w14:paraId="21AF2F1A" w14:textId="77777777" w:rsidR="009857FB" w:rsidRDefault="009857FB" w:rsidP="009857FB">
      <w:r>
        <w:t>Перезапускаем сервис:</w:t>
      </w:r>
    </w:p>
    <w:p w14:paraId="423C94EE" w14:textId="77777777" w:rsidR="009857FB" w:rsidRPr="00C7697A" w:rsidRDefault="009857FB" w:rsidP="009B6A17">
      <w:pPr>
        <w:pStyle w:val="a8"/>
        <w:rPr>
          <w:lang w:val="ru-RU"/>
        </w:rPr>
      </w:pPr>
      <w:proofErr w:type="spellStart"/>
      <w:r>
        <w:t>systemctl</w:t>
      </w:r>
      <w:proofErr w:type="spellEnd"/>
      <w:r w:rsidRPr="00C7697A">
        <w:rPr>
          <w:lang w:val="ru-RU"/>
        </w:rPr>
        <w:t xml:space="preserve"> </w:t>
      </w:r>
      <w:r>
        <w:t>restart</w:t>
      </w:r>
      <w:r w:rsidRPr="00C7697A">
        <w:rPr>
          <w:lang w:val="ru-RU"/>
        </w:rPr>
        <w:t xml:space="preserve"> </w:t>
      </w:r>
      <w:proofErr w:type="spellStart"/>
      <w:r>
        <w:t>nginx</w:t>
      </w:r>
      <w:proofErr w:type="spellEnd"/>
    </w:p>
    <w:p w14:paraId="292A41A2" w14:textId="77777777" w:rsidR="009857FB" w:rsidRDefault="009857FB" w:rsidP="008E23D8">
      <w:pPr>
        <w:pStyle w:val="1"/>
      </w:pPr>
      <w:bookmarkStart w:id="15" w:name="_Toc164119120"/>
      <w:r>
        <w:lastRenderedPageBreak/>
        <w:t>Чтение логов на сервере</w:t>
      </w:r>
      <w:bookmarkEnd w:id="15"/>
    </w:p>
    <w:p w14:paraId="7B605A0F" w14:textId="77777777" w:rsidR="009857FB" w:rsidRDefault="009857FB" w:rsidP="009857FB">
      <w:r>
        <w:t>В нашем примере сервер настроен на хранение логов по маске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rsyslog</w:t>
      </w:r>
      <w:proofErr w:type="spellEnd"/>
      <w:r>
        <w:t>/%HOSTNAME%/%PROGRAMNAME%.log. Это значит, что в каталоге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rsyslog</w:t>
      </w:r>
      <w:proofErr w:type="spellEnd"/>
      <w:r>
        <w:t xml:space="preserve"> должны появляться папки с именами компьютеров, которые отправляют на сервер свои </w:t>
      </w:r>
      <w:proofErr w:type="spellStart"/>
      <w:r>
        <w:t>логи</w:t>
      </w:r>
      <w:proofErr w:type="spellEnd"/>
      <w:r>
        <w:t>. Посмотреть список данных папок можно командой:</w:t>
      </w:r>
    </w:p>
    <w:p w14:paraId="592570CB" w14:textId="77777777" w:rsidR="009857FB" w:rsidRPr="00C7697A" w:rsidRDefault="009857FB" w:rsidP="00C7697A">
      <w:pPr>
        <w:pStyle w:val="a8"/>
        <w:rPr>
          <w:lang w:val="ru-RU"/>
        </w:rPr>
      </w:pPr>
      <w:r>
        <w:t>ls</w:t>
      </w:r>
      <w:r w:rsidRPr="00C7697A">
        <w:rPr>
          <w:lang w:val="ru-RU"/>
        </w:rPr>
        <w:t xml:space="preserve"> /</w:t>
      </w:r>
      <w:r>
        <w:t>var</w:t>
      </w:r>
      <w:r w:rsidRPr="00C7697A">
        <w:rPr>
          <w:lang w:val="ru-RU"/>
        </w:rPr>
        <w:t>/</w:t>
      </w:r>
      <w:r>
        <w:t>log</w:t>
      </w:r>
      <w:r w:rsidRPr="00C7697A">
        <w:rPr>
          <w:lang w:val="ru-RU"/>
        </w:rPr>
        <w:t>/</w:t>
      </w:r>
      <w:proofErr w:type="spellStart"/>
      <w:r>
        <w:t>rsyslog</w:t>
      </w:r>
      <w:proofErr w:type="spellEnd"/>
    </w:p>
    <w:p w14:paraId="1BC343E9" w14:textId="77777777" w:rsidR="009857FB" w:rsidRDefault="009857FB" w:rsidP="009857FB">
      <w:r>
        <w:t xml:space="preserve">Чтение логов выполняется обычной командой </w:t>
      </w:r>
      <w:proofErr w:type="spellStart"/>
      <w:r>
        <w:t>cat</w:t>
      </w:r>
      <w:proofErr w:type="spellEnd"/>
      <w:r>
        <w:t xml:space="preserve"> или </w:t>
      </w:r>
      <w:proofErr w:type="spellStart"/>
      <w:r>
        <w:t>tail</w:t>
      </w:r>
      <w:proofErr w:type="spellEnd"/>
      <w:r>
        <w:t>, например:</w:t>
      </w:r>
    </w:p>
    <w:p w14:paraId="02BD2837" w14:textId="77777777" w:rsidR="009857FB" w:rsidRPr="009857FB" w:rsidRDefault="009857FB" w:rsidP="00C7697A">
      <w:pPr>
        <w:pStyle w:val="a8"/>
      </w:pPr>
      <w:r w:rsidRPr="009857FB">
        <w:t>tail /var/log/</w:t>
      </w:r>
      <w:proofErr w:type="spellStart"/>
      <w:r w:rsidRPr="009857FB">
        <w:t>rsyslog</w:t>
      </w:r>
      <w:proofErr w:type="spellEnd"/>
      <w:r w:rsidRPr="009857FB">
        <w:t>/comp1/CROND.log</w:t>
      </w:r>
    </w:p>
    <w:p w14:paraId="79C419B0" w14:textId="348ED808" w:rsidR="000D6C55" w:rsidRPr="00C7697A" w:rsidRDefault="009857FB" w:rsidP="009857FB">
      <w:pPr>
        <w:rPr>
          <w:rStyle w:val="aa"/>
        </w:rPr>
      </w:pPr>
      <w:r w:rsidRPr="00C7697A">
        <w:rPr>
          <w:rStyle w:val="aa"/>
        </w:rPr>
        <w:t xml:space="preserve">* здесь мы прочитаем лог для </w:t>
      </w:r>
      <w:proofErr w:type="spellStart"/>
      <w:r w:rsidRPr="00C7697A">
        <w:rPr>
          <w:rStyle w:val="aa"/>
          <w:b/>
          <w:bCs/>
        </w:rPr>
        <w:t>cron</w:t>
      </w:r>
      <w:proofErr w:type="spellEnd"/>
      <w:r w:rsidRPr="00C7697A">
        <w:rPr>
          <w:rStyle w:val="aa"/>
        </w:rPr>
        <w:t xml:space="preserve"> на компьютере </w:t>
      </w:r>
      <w:r w:rsidRPr="00C7697A">
        <w:rPr>
          <w:rStyle w:val="aa"/>
          <w:b/>
          <w:bCs/>
        </w:rPr>
        <w:t>comp1</w:t>
      </w:r>
      <w:r w:rsidRPr="00C7697A">
        <w:rPr>
          <w:rStyle w:val="aa"/>
        </w:rPr>
        <w:t>.</w:t>
      </w:r>
    </w:p>
    <w:sectPr w:rsidR="000D6C55" w:rsidRPr="00C7697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50634" w14:textId="77777777" w:rsidR="00C7697A" w:rsidRDefault="00C7697A" w:rsidP="00C7697A">
      <w:pPr>
        <w:spacing w:after="0" w:line="240" w:lineRule="auto"/>
      </w:pPr>
      <w:r>
        <w:separator/>
      </w:r>
    </w:p>
  </w:endnote>
  <w:endnote w:type="continuationSeparator" w:id="0">
    <w:p w14:paraId="218C6386" w14:textId="77777777" w:rsidR="00C7697A" w:rsidRDefault="00C7697A" w:rsidP="00C76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6944078"/>
      <w:docPartObj>
        <w:docPartGallery w:val="Page Numbers (Bottom of Page)"/>
        <w:docPartUnique/>
      </w:docPartObj>
    </w:sdtPr>
    <w:sdtContent>
      <w:p w14:paraId="07F36800" w14:textId="21C1530B" w:rsidR="00C7697A" w:rsidRDefault="00C7697A" w:rsidP="00C7697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5BCCE" w14:textId="77777777" w:rsidR="00C7697A" w:rsidRDefault="00C7697A" w:rsidP="00C7697A">
      <w:pPr>
        <w:spacing w:after="0" w:line="240" w:lineRule="auto"/>
      </w:pPr>
      <w:r>
        <w:separator/>
      </w:r>
    </w:p>
  </w:footnote>
  <w:footnote w:type="continuationSeparator" w:id="0">
    <w:p w14:paraId="286B1AF2" w14:textId="77777777" w:rsidR="00C7697A" w:rsidRDefault="00C7697A" w:rsidP="00C76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034"/>
    <w:multiLevelType w:val="hybridMultilevel"/>
    <w:tmpl w:val="B128C8C6"/>
    <w:lvl w:ilvl="0" w:tplc="07665732">
      <w:start w:val="1"/>
      <w:numFmt w:val="lowerLetter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FB"/>
    <w:rsid w:val="000A3F0E"/>
    <w:rsid w:val="000D6C55"/>
    <w:rsid w:val="001F5A45"/>
    <w:rsid w:val="00241DD6"/>
    <w:rsid w:val="002900B2"/>
    <w:rsid w:val="00587123"/>
    <w:rsid w:val="005B02A8"/>
    <w:rsid w:val="00800D48"/>
    <w:rsid w:val="008E23D8"/>
    <w:rsid w:val="009857FB"/>
    <w:rsid w:val="009B6A17"/>
    <w:rsid w:val="009D1E17"/>
    <w:rsid w:val="00AD06C2"/>
    <w:rsid w:val="00AF047D"/>
    <w:rsid w:val="00C7697A"/>
    <w:rsid w:val="00D478D6"/>
    <w:rsid w:val="00DD2F28"/>
    <w:rsid w:val="00E4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9169"/>
  <w15:chartTrackingRefBased/>
  <w15:docId w15:val="{88D7D5ED-FE12-4EF7-BCFC-6D890453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F5A45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1F5A4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F5A45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87123"/>
    <w:pPr>
      <w:keepNext/>
      <w:keepLines/>
      <w:spacing w:before="120" w:after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F5A4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F5A4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">
    <w:name w:val="List Paragraph"/>
    <w:basedOn w:val="a0"/>
    <w:autoRedefine/>
    <w:uiPriority w:val="34"/>
    <w:qFormat/>
    <w:rsid w:val="009857FB"/>
    <w:pPr>
      <w:numPr>
        <w:numId w:val="1"/>
      </w:numPr>
      <w:contextualSpacing/>
      <w:jc w:val="both"/>
    </w:pPr>
  </w:style>
  <w:style w:type="paragraph" w:styleId="a4">
    <w:name w:val="Title"/>
    <w:basedOn w:val="a0"/>
    <w:next w:val="a0"/>
    <w:link w:val="a5"/>
    <w:autoRedefine/>
    <w:uiPriority w:val="10"/>
    <w:qFormat/>
    <w:rsid w:val="001F5A45"/>
    <w:pPr>
      <w:spacing w:after="0" w:line="48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1F5A4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a6">
    <w:name w:val="TOC Heading"/>
    <w:basedOn w:val="1"/>
    <w:next w:val="a0"/>
    <w:autoRedefine/>
    <w:uiPriority w:val="39"/>
    <w:unhideWhenUsed/>
    <w:qFormat/>
    <w:rsid w:val="001F5A4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857FB"/>
    <w:pPr>
      <w:tabs>
        <w:tab w:val="right" w:leader="dot" w:pos="9345"/>
      </w:tabs>
      <w:spacing w:after="100"/>
      <w:ind w:firstLine="0"/>
    </w:pPr>
  </w:style>
  <w:style w:type="character" w:styleId="a7">
    <w:name w:val="Hyperlink"/>
    <w:basedOn w:val="a1"/>
    <w:uiPriority w:val="99"/>
    <w:unhideWhenUsed/>
    <w:rsid w:val="009857FB"/>
    <w:rPr>
      <w:color w:val="0563C1" w:themeColor="hyperlink"/>
      <w:u w:val="single"/>
    </w:rPr>
  </w:style>
  <w:style w:type="paragraph" w:customStyle="1" w:styleId="a8">
    <w:name w:val="код"/>
    <w:basedOn w:val="a0"/>
    <w:link w:val="a9"/>
    <w:autoRedefine/>
    <w:qFormat/>
    <w:rsid w:val="002900B2"/>
    <w:pPr>
      <w:spacing w:line="240" w:lineRule="auto"/>
      <w:ind w:firstLine="0"/>
      <w:contextualSpacing/>
    </w:pPr>
    <w:rPr>
      <w:rFonts w:ascii="Consolas" w:hAnsi="Consolas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9857FB"/>
    <w:pPr>
      <w:spacing w:after="100"/>
      <w:ind w:left="280"/>
    </w:pPr>
  </w:style>
  <w:style w:type="character" w:customStyle="1" w:styleId="a9">
    <w:name w:val="код Знак"/>
    <w:basedOn w:val="a1"/>
    <w:link w:val="a8"/>
    <w:rsid w:val="002900B2"/>
    <w:rPr>
      <w:rFonts w:ascii="Consolas" w:hAnsi="Consolas"/>
      <w:sz w:val="28"/>
      <w:lang w:val="en-US"/>
    </w:rPr>
  </w:style>
  <w:style w:type="character" w:styleId="aa">
    <w:name w:val="Subtle Emphasis"/>
    <w:basedOn w:val="a1"/>
    <w:uiPriority w:val="19"/>
    <w:qFormat/>
    <w:rsid w:val="00241DD6"/>
    <w:rPr>
      <w:i/>
      <w:iCs/>
      <w:color w:val="404040" w:themeColor="text1" w:themeTint="BF"/>
    </w:rPr>
  </w:style>
  <w:style w:type="table" w:styleId="ab">
    <w:name w:val="Table Grid"/>
    <w:basedOn w:val="a2"/>
    <w:uiPriority w:val="39"/>
    <w:rsid w:val="00241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0"/>
    <w:next w:val="a0"/>
    <w:uiPriority w:val="35"/>
    <w:unhideWhenUsed/>
    <w:qFormat/>
    <w:rsid w:val="002900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58712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0A3F0E"/>
    <w:pPr>
      <w:spacing w:after="100"/>
      <w:ind w:left="560"/>
    </w:pPr>
  </w:style>
  <w:style w:type="paragraph" w:styleId="ad">
    <w:name w:val="header"/>
    <w:basedOn w:val="a0"/>
    <w:link w:val="ae"/>
    <w:uiPriority w:val="99"/>
    <w:unhideWhenUsed/>
    <w:rsid w:val="00C76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C7697A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C769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C7697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A086A-21B9-4AEC-BCA5-B8BF4C550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Серов</dc:creator>
  <cp:keywords/>
  <dc:description/>
  <cp:lastModifiedBy>Валерий Серов</cp:lastModifiedBy>
  <cp:revision>12</cp:revision>
  <dcterms:created xsi:type="dcterms:W3CDTF">2024-04-15T20:41:00Z</dcterms:created>
  <dcterms:modified xsi:type="dcterms:W3CDTF">2024-04-15T21:18:00Z</dcterms:modified>
</cp:coreProperties>
</file>