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rtl/>
        </w:rPr>
        <w:id w:val="1834657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pacing w:val="15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096"/>
          </w:tblGrid>
          <w:tr w:rsidR="00B97949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Company"/>
                <w:id w:val="13406915"/>
                <w:placeholder>
                  <w:docPart w:val="CE5672F024214FA7BF0EB6004F5E85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949" w:rsidRDefault="00B97949" w:rsidP="00B97949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rtl/>
                      </w:rPr>
                      <w:t>האוניברסיטה הפתוחה</w:t>
                    </w:r>
                  </w:p>
                </w:tc>
              </w:sdtContent>
            </w:sdt>
          </w:tr>
          <w:tr w:rsidR="00B97949">
            <w:tc>
              <w:tcPr>
                <w:tcW w:w="7672" w:type="dxa"/>
              </w:tcPr>
              <w:p w:rsidR="00B97949" w:rsidRDefault="00B97949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t>ShoeStore</w:t>
                </w:r>
                <w:proofErr w:type="spellEnd"/>
              </w:p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rtl/>
                  </w:rPr>
                  <w:alias w:val="Title"/>
                  <w:id w:val="13406919"/>
                  <w:placeholder>
                    <w:docPart w:val="F90BBD4679B34358A3662D04C72CC5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949" w:rsidRDefault="00B97949" w:rsidP="00B97949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B9BD5" w:themeColor="accent1"/>
                        <w:sz w:val="80"/>
                        <w:szCs w:val="80"/>
                        <w:rtl/>
                      </w:rPr>
                      <w:t>מסמך תכנון</w:t>
                    </w:r>
                  </w:p>
                </w:sdtContent>
              </w:sdt>
            </w:tc>
          </w:tr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949" w:rsidRDefault="00B97949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  <w:p w:rsidR="004E24B8" w:rsidRDefault="004E24B8" w:rsidP="00B97949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hint="cs"/>
                    <w:rtl/>
                  </w:rPr>
                  <w:t xml:space="preserve">קורס: </w:t>
                </w:r>
                <w:r>
                  <w:t xml:space="preserve">20503 </w:t>
                </w:r>
                <w:r>
                  <w:rPr>
                    <w:rtl/>
                  </w:rPr>
                  <w:t>סדנה בתכנות מתקדם בשפת</w:t>
                </w:r>
                <w:r>
                  <w:t xml:space="preserve"> Java</w:t>
                </w:r>
                <w:r>
                  <w:rPr>
                    <w:rtl/>
                  </w:rPr>
                  <w:t>‏</w:t>
                </w:r>
              </w:p>
            </w:tc>
          </w:tr>
        </w:tbl>
        <w:p w:rsidR="00B97949" w:rsidRDefault="00B97949" w:rsidP="00B97949">
          <w:pPr>
            <w:bidi/>
          </w:pPr>
        </w:p>
        <w:p w:rsidR="00B97949" w:rsidRDefault="00B97949" w:rsidP="00B97949">
          <w:pPr>
            <w:bidi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rtl/>
                  </w:rPr>
                  <w:alias w:val="Author"/>
                  <w:id w:val="13406928"/>
                  <w:placeholder>
                    <w:docPart w:val="B102F3C6AF13450095436495053F14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4C9C" w:rsidRDefault="0093035E" w:rsidP="00771C36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rFonts w:hint="cs"/>
                        <w:color w:val="5B9BD5" w:themeColor="accent1"/>
                        <w:rtl/>
                      </w:rPr>
                      <w:t>שחר בר משה</w:t>
                    </w:r>
                  </w:p>
                </w:sdtContent>
              </w:sdt>
              <w:p w:rsidR="00094C9C" w:rsidRDefault="008D76C6" w:rsidP="00094C9C">
                <w:pPr>
                  <w:pStyle w:val="NoSpacing"/>
                  <w:bidi/>
                  <w:rPr>
                    <w:color w:val="5B9BD5" w:themeColor="accent1"/>
                  </w:rPr>
                </w:pPr>
                <w:r>
                  <w:rPr>
                    <w:rFonts w:hint="cs"/>
                    <w:color w:val="5B9BD5" w:themeColor="accent1"/>
                    <w:rtl/>
                  </w:rPr>
                  <w:t>מיכאל בולגר</w:t>
                </w:r>
              </w:p>
              <w:sdt>
                <w:sdtPr>
                  <w:rPr>
                    <w:color w:val="5B9BD5" w:themeColor="accent1"/>
                    <w:rtl/>
                  </w:rPr>
                  <w:alias w:val="Date"/>
                  <w:id w:val="13406932"/>
                  <w:placeholder>
                    <w:docPart w:val="1D896257E607495F8E14BC012CBE5A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97949" w:rsidRDefault="00094C9C" w:rsidP="00094C9C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9/14/2016</w:t>
                    </w:r>
                  </w:p>
                </w:sdtContent>
              </w:sdt>
              <w:p w:rsidR="00B97949" w:rsidRDefault="00B97949" w:rsidP="00B97949">
                <w:pPr>
                  <w:pStyle w:val="NoSpacing"/>
                  <w:bidi/>
                  <w:rPr>
                    <w:color w:val="5B9BD5" w:themeColor="accent1"/>
                  </w:rPr>
                </w:pPr>
              </w:p>
            </w:tc>
          </w:tr>
        </w:tbl>
        <w:p w:rsidR="00B97949" w:rsidRDefault="00B97949" w:rsidP="00B97949">
          <w:pPr>
            <w:bidi/>
          </w:pPr>
        </w:p>
        <w:p w:rsidR="00B97949" w:rsidRDefault="00B97949" w:rsidP="00B97949">
          <w:pPr>
            <w:bidi/>
            <w:rPr>
              <w:caps/>
              <w:color w:val="FFFFFF" w:themeColor="background1"/>
              <w:spacing w:val="15"/>
              <w:sz w:val="96"/>
              <w:szCs w:val="96"/>
              <w:rtl/>
            </w:rPr>
          </w:pPr>
          <w:r>
            <w:rPr>
              <w:color w:val="FFFFFF" w:themeColor="background1"/>
              <w:spacing w:val="15"/>
              <w:sz w:val="96"/>
              <w:szCs w:val="96"/>
              <w:rtl/>
            </w:rPr>
            <w:br w:type="page"/>
          </w:r>
        </w:p>
      </w:sdtContent>
    </w:sdt>
    <w:bookmarkStart w:id="0" w:name="_Toc452417024" w:displacedByCustomXml="next"/>
    <w:bookmarkStart w:id="1" w:name="_Toc452417064" w:displacedByCustomXml="next"/>
    <w:bookmarkStart w:id="2" w:name="_Toc452417128" w:displacedByCustomXml="next"/>
    <w:sdt>
      <w:sdtPr>
        <w:rPr>
          <w:caps w:val="0"/>
          <w:color w:val="auto"/>
          <w:spacing w:val="0"/>
          <w:sz w:val="20"/>
          <w:szCs w:val="20"/>
          <w:rtl/>
        </w:rPr>
        <w:id w:val="154933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7ACA" w:rsidRDefault="009428B6" w:rsidP="00B97949">
          <w:pPr>
            <w:pStyle w:val="TOCHeading"/>
            <w:bidi/>
          </w:pPr>
          <w:r>
            <w:rPr>
              <w:rFonts w:hint="cs"/>
              <w:rtl/>
            </w:rPr>
            <w:t>תוכן העניינים</w:t>
          </w:r>
        </w:p>
        <w:p w:rsidR="009337B2" w:rsidRDefault="00E27656">
          <w:pPr>
            <w:pStyle w:val="TOC1"/>
            <w:bidi w:val="0"/>
            <w:rPr>
              <w:noProof/>
              <w:sz w:val="22"/>
              <w:szCs w:val="22"/>
            </w:rPr>
          </w:pPr>
          <w:r w:rsidRPr="00E27656">
            <w:fldChar w:fldCharType="begin"/>
          </w:r>
          <w:r w:rsidR="00CB7ACA">
            <w:instrText xml:space="preserve"> TOC \o "1-3" \h \z \u </w:instrText>
          </w:r>
          <w:r w:rsidRPr="00E27656">
            <w:fldChar w:fldCharType="separate"/>
          </w:r>
          <w:hyperlink w:anchor="_Toc460798805" w:history="1">
            <w:r w:rsidR="009337B2" w:rsidRPr="00811252">
              <w:rPr>
                <w:rStyle w:val="Hyperlink"/>
                <w:rFonts w:hint="eastAsia"/>
                <w:noProof/>
                <w:rtl/>
              </w:rPr>
              <w:t>כללי</w:t>
            </w:r>
            <w:r w:rsidR="009337B2">
              <w:rPr>
                <w:noProof/>
                <w:webHidden/>
              </w:rPr>
              <w:tab/>
            </w:r>
            <w:r w:rsidR="009337B2">
              <w:rPr>
                <w:noProof/>
                <w:webHidden/>
              </w:rPr>
              <w:fldChar w:fldCharType="begin"/>
            </w:r>
            <w:r w:rsidR="009337B2">
              <w:rPr>
                <w:noProof/>
                <w:webHidden/>
              </w:rPr>
              <w:instrText xml:space="preserve"> PAGEREF _Toc460798805 \h </w:instrText>
            </w:r>
            <w:r w:rsidR="009337B2">
              <w:rPr>
                <w:noProof/>
                <w:webHidden/>
              </w:rPr>
            </w:r>
            <w:r w:rsidR="009337B2">
              <w:rPr>
                <w:noProof/>
                <w:webHidden/>
              </w:rPr>
              <w:fldChar w:fldCharType="separate"/>
            </w:r>
            <w:r w:rsidR="009337B2">
              <w:rPr>
                <w:noProof/>
                <w:webHidden/>
              </w:rPr>
              <w:t>3</w:t>
            </w:r>
            <w:r w:rsidR="009337B2"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06" w:history="1">
            <w:r w:rsidRPr="00811252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2"/>
            <w:bidi w:val="0"/>
            <w:rPr>
              <w:noProof/>
              <w:sz w:val="22"/>
              <w:szCs w:val="22"/>
            </w:rPr>
          </w:pPr>
          <w:hyperlink w:anchor="_Toc460798807" w:history="1">
            <w:r w:rsidRPr="00811252">
              <w:rPr>
                <w:rStyle w:val="Hyperlink"/>
                <w:rFonts w:hint="eastAsia"/>
                <w:noProof/>
                <w:rtl/>
              </w:rPr>
              <w:t>תיאור</w:t>
            </w:r>
            <w:r w:rsidRPr="00811252">
              <w:rPr>
                <w:rStyle w:val="Hyperlink"/>
                <w:noProof/>
                <w:rtl/>
              </w:rPr>
              <w:t xml:space="preserve"> </w:t>
            </w:r>
            <w:r w:rsidRPr="00811252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08" w:history="1">
            <w:r w:rsidRPr="00811252">
              <w:rPr>
                <w:rStyle w:val="Hyperlink"/>
                <w:rFonts w:hint="eastAsia"/>
                <w:noProof/>
                <w:rtl/>
              </w:rPr>
              <w:t>בסיס</w:t>
            </w:r>
            <w:r w:rsidRPr="00811252">
              <w:rPr>
                <w:rStyle w:val="Hyperlink"/>
                <w:noProof/>
                <w:rtl/>
              </w:rPr>
              <w:t xml:space="preserve"> </w:t>
            </w:r>
            <w:r w:rsidRPr="00811252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2"/>
            <w:bidi w:val="0"/>
            <w:rPr>
              <w:noProof/>
              <w:sz w:val="22"/>
              <w:szCs w:val="22"/>
            </w:rPr>
          </w:pPr>
          <w:hyperlink w:anchor="_Toc460798809" w:history="1">
            <w:r w:rsidRPr="00811252">
              <w:rPr>
                <w:rStyle w:val="Hyperlink"/>
                <w:rFonts w:hint="eastAsia"/>
                <w:noProof/>
                <w:rtl/>
              </w:rPr>
              <w:t>בסיס</w:t>
            </w:r>
            <w:r w:rsidRPr="00811252">
              <w:rPr>
                <w:rStyle w:val="Hyperlink"/>
                <w:noProof/>
                <w:rtl/>
              </w:rPr>
              <w:t xml:space="preserve"> </w:t>
            </w:r>
            <w:r w:rsidRPr="00811252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3"/>
            <w:bidi w:val="0"/>
            <w:rPr>
              <w:noProof/>
              <w:sz w:val="22"/>
              <w:szCs w:val="22"/>
            </w:rPr>
          </w:pPr>
          <w:hyperlink w:anchor="_Toc460798810" w:history="1">
            <w:r w:rsidRPr="00811252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11" w:history="1">
            <w:r w:rsidRPr="00811252">
              <w:rPr>
                <w:rStyle w:val="Hyperlink"/>
                <w:rFonts w:hint="eastAsia"/>
                <w:noProof/>
                <w:rtl/>
              </w:rPr>
              <w:t>תיאור</w:t>
            </w:r>
            <w:r w:rsidRPr="00811252">
              <w:rPr>
                <w:rStyle w:val="Hyperlink"/>
                <w:noProof/>
                <w:rtl/>
              </w:rPr>
              <w:t xml:space="preserve"> </w:t>
            </w:r>
            <w:r w:rsidRPr="00811252">
              <w:rPr>
                <w:rStyle w:val="Hyperlink"/>
                <w:rFonts w:hint="eastAsia"/>
                <w:noProof/>
                <w:rtl/>
              </w:rPr>
              <w:t>מחלקות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7B2" w:rsidRDefault="009337B2">
          <w:pPr>
            <w:pStyle w:val="TOC1"/>
            <w:bidi w:val="0"/>
            <w:rPr>
              <w:noProof/>
              <w:sz w:val="22"/>
              <w:szCs w:val="22"/>
            </w:rPr>
          </w:pPr>
          <w:hyperlink w:anchor="_Toc460798812" w:history="1">
            <w:r w:rsidRPr="00811252">
              <w:rPr>
                <w:rStyle w:val="Hyperlink"/>
                <w:rFonts w:hint="eastAsia"/>
                <w:noProof/>
                <w:rtl/>
              </w:rPr>
              <w:t>הוראות</w:t>
            </w:r>
            <w:r w:rsidRPr="00811252">
              <w:rPr>
                <w:rStyle w:val="Hyperlink"/>
                <w:noProof/>
                <w:rtl/>
              </w:rPr>
              <w:t xml:space="preserve"> </w:t>
            </w:r>
            <w:r w:rsidRPr="00811252">
              <w:rPr>
                <w:rStyle w:val="Hyperlink"/>
                <w:rFonts w:hint="eastAsia"/>
                <w:noProof/>
                <w:rtl/>
              </w:rPr>
              <w:t>התקנה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CA" w:rsidRDefault="00E27656" w:rsidP="00B97949">
          <w:pPr>
            <w:tabs>
              <w:tab w:val="left" w:pos="3047"/>
            </w:tabs>
            <w:bidi/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  <w:r w:rsidR="00E4282E">
            <w:rPr>
              <w:b/>
              <w:bCs/>
              <w:noProof/>
            </w:rPr>
            <w:tab/>
          </w:r>
        </w:p>
        <w:p w:rsidR="00CB7ACA" w:rsidRDefault="00E27656" w:rsidP="00B97949">
          <w:pPr>
            <w:bidi/>
          </w:pPr>
        </w:p>
      </w:sdtContent>
    </w:sdt>
    <w:p w:rsidR="001960C9" w:rsidRDefault="001960C9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86DDB" w:rsidRDefault="00A86DDB" w:rsidP="00B97949">
      <w:pPr>
        <w:pStyle w:val="Heading1"/>
        <w:bidi/>
        <w:rPr>
          <w:rtl/>
        </w:rPr>
      </w:pPr>
      <w:bookmarkStart w:id="3" w:name="_Toc460798805"/>
      <w:r>
        <w:rPr>
          <w:rFonts w:hint="cs"/>
          <w:rtl/>
        </w:rPr>
        <w:lastRenderedPageBreak/>
        <w:t>כללי</w:t>
      </w:r>
      <w:bookmarkEnd w:id="2"/>
      <w:bookmarkEnd w:id="1"/>
      <w:bookmarkEnd w:id="0"/>
      <w:bookmarkEnd w:id="3"/>
    </w:p>
    <w:p w:rsidR="00A86DDB" w:rsidRDefault="007C7EE8" w:rsidP="00B97949">
      <w:pPr>
        <w:bidi/>
        <w:rPr>
          <w:rtl/>
        </w:rPr>
      </w:pPr>
      <w:r>
        <w:rPr>
          <w:rFonts w:hint="cs"/>
        </w:rPr>
        <w:t>TODO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מילים </w:t>
      </w:r>
      <w:r>
        <w:rPr>
          <w:rtl/>
        </w:rPr>
        <w:t>–</w:t>
      </w:r>
      <w:r>
        <w:rPr>
          <w:rFonts w:hint="cs"/>
          <w:rtl/>
        </w:rPr>
        <w:t xml:space="preserve"> תיאור הפרויקט</w:t>
      </w:r>
    </w:p>
    <w:p w:rsidR="00C1757D" w:rsidRDefault="00C1757D" w:rsidP="00421E59">
      <w:pPr>
        <w:bidi/>
        <w:jc w:val="right"/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71D51" w:rsidRDefault="000425FA" w:rsidP="00B97949">
      <w:pPr>
        <w:pStyle w:val="Heading1"/>
        <w:bidi/>
        <w:rPr>
          <w:rtl/>
        </w:rPr>
      </w:pPr>
      <w:bookmarkStart w:id="4" w:name="_Toc460798806"/>
      <w:r>
        <w:rPr>
          <w:rFonts w:hint="cs"/>
          <w:rtl/>
        </w:rPr>
        <w:lastRenderedPageBreak/>
        <w:t>טכנולוגיות</w:t>
      </w:r>
      <w:bookmarkEnd w:id="4"/>
    </w:p>
    <w:p w:rsidR="000425FA" w:rsidRDefault="000425FA" w:rsidP="00B97949">
      <w:pPr>
        <w:pStyle w:val="Heading2"/>
        <w:bidi/>
        <w:rPr>
          <w:rFonts w:hint="cs"/>
          <w:rtl/>
        </w:rPr>
      </w:pPr>
      <w:bookmarkStart w:id="5" w:name="_Toc460798807"/>
      <w:r>
        <w:rPr>
          <w:rFonts w:hint="cs"/>
          <w:rtl/>
        </w:rPr>
        <w:t>תיאור טכנולוגיות</w:t>
      </w:r>
      <w:bookmarkEnd w:id="5"/>
    </w:p>
    <w:p w:rsidR="00CC272D" w:rsidRPr="00CC272D" w:rsidRDefault="00F67759" w:rsidP="00CC272D">
      <w:pPr>
        <w:bidi/>
        <w:rPr>
          <w:rFonts w:hint="cs"/>
        </w:rPr>
      </w:pPr>
      <w:r>
        <w:rPr>
          <w:rFonts w:hint="cs"/>
          <w:rtl/>
        </w:rPr>
        <w:t>להלן תיאור הטכנולוגיות העיקריות שבעזרתם בוצע הפרויקט</w:t>
      </w:r>
    </w:p>
    <w:tbl>
      <w:tblPr>
        <w:tblStyle w:val="LightGrid-Accent1"/>
        <w:bidiVisual/>
        <w:tblW w:w="0" w:type="auto"/>
        <w:tblLook w:val="04A0"/>
      </w:tblPr>
      <w:tblGrid>
        <w:gridCol w:w="3438"/>
        <w:gridCol w:w="5418"/>
      </w:tblGrid>
      <w:tr w:rsidR="00CC272D" w:rsidTr="00903B28">
        <w:trPr>
          <w:cnfStyle w:val="10000000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5418" w:type="dxa"/>
          </w:tcPr>
          <w:p w:rsidR="00CC272D" w:rsidRDefault="00CC272D" w:rsidP="00CC272D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</w:pPr>
            <w:r>
              <w:t>Java 8</w:t>
            </w:r>
          </w:p>
        </w:tc>
        <w:tc>
          <w:tcPr>
            <w:tcW w:w="5418" w:type="dxa"/>
          </w:tcPr>
          <w:p w:rsidR="00CC272D" w:rsidRDefault="00C95EB9" w:rsidP="00CC272D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שפת תכנות</w:t>
            </w:r>
          </w:p>
        </w:tc>
      </w:tr>
      <w:tr w:rsidR="00CC272D" w:rsidTr="00903B28">
        <w:trPr>
          <w:cnfStyle w:val="000000010000"/>
        </w:trPr>
        <w:tc>
          <w:tcPr>
            <w:cnfStyle w:val="001000000000"/>
            <w:tcW w:w="3438" w:type="dxa"/>
          </w:tcPr>
          <w:p w:rsidR="00CC272D" w:rsidRDefault="00CC272D" w:rsidP="00CC272D">
            <w:pPr>
              <w:bidi/>
              <w:rPr>
                <w:rtl/>
              </w:rPr>
            </w:pPr>
            <w:r>
              <w:t xml:space="preserve">Apache </w:t>
            </w:r>
            <w:proofErr w:type="spellStart"/>
            <w:r>
              <w:t>MyFaces</w:t>
            </w:r>
            <w:proofErr w:type="spellEnd"/>
            <w:r>
              <w:t xml:space="preserve"> 2.2</w:t>
            </w:r>
          </w:p>
        </w:tc>
        <w:tc>
          <w:tcPr>
            <w:tcW w:w="5418" w:type="dxa"/>
          </w:tcPr>
          <w:p w:rsidR="00CC272D" w:rsidRDefault="00C95EB9" w:rsidP="00C95EB9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סביבת העבודה לפיתוח ממשק למשתמש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903B28" w:rsidP="00CC272D">
            <w:pPr>
              <w:bidi/>
            </w:pPr>
            <w:r>
              <w:t>Spring framework 4.2.5</w:t>
            </w:r>
          </w:p>
        </w:tc>
        <w:tc>
          <w:tcPr>
            <w:tcW w:w="5418" w:type="dxa"/>
          </w:tcPr>
          <w:p w:rsidR="00C95EB9" w:rsidRDefault="00C95EB9" w:rsidP="00C95EB9">
            <w:pPr>
              <w:bidi/>
              <w:cnfStyle w:val="000000100000"/>
              <w:rPr>
                <w:rFonts w:cs="Arial" w:hint="cs"/>
                <w:rtl/>
              </w:rPr>
            </w:pPr>
            <w:r>
              <w:rPr>
                <w:rFonts w:hint="cs"/>
                <w:rtl/>
              </w:rPr>
              <w:t>סביבת העבודה</w:t>
            </w:r>
            <w:r>
              <w:rPr>
                <w:rFonts w:cs="Arial" w:hint="cs"/>
                <w:rtl/>
              </w:rPr>
              <w:t xml:space="preserve"> ופלטפורמה לניהול משאבים.</w:t>
            </w:r>
          </w:p>
          <w:p w:rsidR="00C95EB9" w:rsidRDefault="00C95EB9" w:rsidP="00C95EB9">
            <w:pPr>
              <w:bidi/>
              <w:cnfStyle w:val="000000100000"/>
              <w:rPr>
                <w:rFonts w:hint="cs"/>
              </w:rPr>
            </w:pPr>
            <w:r>
              <w:rPr>
                <w:rFonts w:cs="Arial" w:hint="cs"/>
                <w:rtl/>
              </w:rPr>
              <w:t>נעשה שימוש ברכיבים הבאים:</w:t>
            </w:r>
          </w:p>
          <w:p w:rsidR="00C95EB9" w:rsidRDefault="00903B28" w:rsidP="00C95EB9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>
              <w:t>Spring core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רכיב מרכזי של הפלטפורמה המאפשר ניהול משאבים של היישום</w:t>
            </w:r>
          </w:p>
          <w:p w:rsidR="00903B28" w:rsidRDefault="00903B28" w:rsidP="00903B28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>
              <w:t>Spring security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בקרת אימות המשתמשים ושליטה על הרשאות גישה</w:t>
            </w:r>
          </w:p>
          <w:p w:rsidR="00903B28" w:rsidRDefault="00903B28" w:rsidP="00903B28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tl/>
              </w:rPr>
            </w:pPr>
            <w:r>
              <w:t>Spring data JPA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Fonts w:hint="cs"/>
                <w:rtl/>
              </w:rPr>
              <w:t>סביבת העבודה המשלימה את מימוש ה-</w:t>
            </w:r>
            <w:r w:rsidR="003305AC">
              <w:rPr>
                <w:rFonts w:hint="cs"/>
              </w:rPr>
              <w:t>JPA</w:t>
            </w:r>
            <w:r w:rsidR="003305AC">
              <w:rPr>
                <w:rFonts w:hint="cs"/>
                <w:rtl/>
              </w:rPr>
              <w:t>. מאפשר ניהול טרנזאקציות.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Hibernate 5.0.5</w:t>
            </w:r>
          </w:p>
        </w:tc>
        <w:tc>
          <w:tcPr>
            <w:tcW w:w="5418" w:type="dxa"/>
          </w:tcPr>
          <w:p w:rsidR="00903B28" w:rsidRDefault="007146BD" w:rsidP="007146BD">
            <w:pPr>
              <w:bidi/>
              <w:cnfStyle w:val="000000010000"/>
            </w:pPr>
            <w:r>
              <w:rPr>
                <w:rFonts w:hint="cs"/>
                <w:rtl/>
              </w:rPr>
              <w:t xml:space="preserve">סביבת העבודה למיפוי יחסים בין אוביקטים הממשת את הטכנולוגיה </w:t>
            </w:r>
            <w:r>
              <w:rPr>
                <w:rFonts w:hint="cs"/>
              </w:rPr>
              <w:t>JPA</w:t>
            </w:r>
            <w:r>
              <w:rPr>
                <w:rFonts w:hint="cs"/>
                <w:rtl/>
              </w:rPr>
              <w:t>.</w:t>
            </w:r>
            <w:r w:rsidR="00372CCE">
              <w:rPr>
                <w:rFonts w:hint="cs"/>
                <w:rtl/>
              </w:rPr>
              <w:t xml:space="preserve"> 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Maven</w:t>
            </w:r>
          </w:p>
        </w:tc>
        <w:tc>
          <w:tcPr>
            <w:tcW w:w="5418" w:type="dxa"/>
          </w:tcPr>
          <w:p w:rsidR="00903B28" w:rsidRDefault="00372CCE" w:rsidP="00372CCE">
            <w:pPr>
              <w:bidi/>
              <w:cnfStyle w:val="000000100000"/>
            </w:pPr>
            <w:r>
              <w:rPr>
                <w:rFonts w:hint="cs"/>
                <w:rtl/>
              </w:rPr>
              <w:t>פלטפורמה לניהול תלויות ובניית הפרויקט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CC272D">
            <w:pPr>
              <w:bidi/>
            </w:pPr>
            <w:r>
              <w:t>Apache Tomcat 8</w:t>
            </w:r>
          </w:p>
        </w:tc>
        <w:tc>
          <w:tcPr>
            <w:tcW w:w="5418" w:type="dxa"/>
          </w:tcPr>
          <w:p w:rsidR="00903B28" w:rsidRDefault="00235341" w:rsidP="00235341">
            <w:pPr>
              <w:bidi/>
              <w:cnfStyle w:val="000000010000"/>
            </w:pPr>
            <w:r>
              <w:rPr>
                <w:rFonts w:hint="cs"/>
                <w:rtl/>
              </w:rPr>
              <w:t>שרת היישום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C95EB9" w:rsidP="00CC272D">
            <w:pPr>
              <w:bidi/>
            </w:pPr>
            <w:proofErr w:type="spellStart"/>
            <w:r>
              <w:t>PostgreSQL</w:t>
            </w:r>
            <w:proofErr w:type="spellEnd"/>
          </w:p>
        </w:tc>
        <w:tc>
          <w:tcPr>
            <w:tcW w:w="5418" w:type="dxa"/>
          </w:tcPr>
          <w:p w:rsidR="00903B28" w:rsidRDefault="00235341" w:rsidP="00235341">
            <w:pPr>
              <w:bidi/>
              <w:cnfStyle w:val="000000100000"/>
            </w:pPr>
            <w:r>
              <w:rPr>
                <w:rFonts w:hint="cs"/>
                <w:rtl/>
              </w:rPr>
              <w:t>בסיס הנתונים</w:t>
            </w:r>
          </w:p>
        </w:tc>
      </w:tr>
      <w:tr w:rsidR="00C95EB9" w:rsidTr="00903B28">
        <w:trPr>
          <w:cnfStyle w:val="000000010000"/>
        </w:trPr>
        <w:tc>
          <w:tcPr>
            <w:cnfStyle w:val="001000000000"/>
            <w:tcW w:w="3438" w:type="dxa"/>
          </w:tcPr>
          <w:p w:rsidR="00C95EB9" w:rsidRDefault="00C95EB9" w:rsidP="00CC272D">
            <w:pPr>
              <w:bidi/>
            </w:pPr>
            <w:proofErr w:type="spellStart"/>
            <w:r>
              <w:t>Github</w:t>
            </w:r>
            <w:proofErr w:type="spellEnd"/>
          </w:p>
        </w:tc>
        <w:tc>
          <w:tcPr>
            <w:tcW w:w="5418" w:type="dxa"/>
          </w:tcPr>
          <w:p w:rsidR="00C95EB9" w:rsidRDefault="00235341" w:rsidP="00235341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גרסאות הקוד</w:t>
            </w:r>
          </w:p>
        </w:tc>
      </w:tr>
    </w:tbl>
    <w:p w:rsidR="00FC613F" w:rsidRDefault="00FC613F" w:rsidP="003B23D3">
      <w:pPr>
        <w:pStyle w:val="ListParagraph"/>
        <w:bidi/>
        <w:ind w:left="1440"/>
        <w:rPr>
          <w:rtl/>
        </w:rPr>
      </w:pPr>
    </w:p>
    <w:p w:rsidR="00421E59" w:rsidRDefault="00421E59">
      <w:pPr>
        <w:rPr>
          <w:rtl/>
        </w:rPr>
      </w:pPr>
      <w:r>
        <w:rPr>
          <w:rtl/>
        </w:rPr>
        <w:br w:type="page"/>
      </w:r>
    </w:p>
    <w:p w:rsidR="00421E59" w:rsidRDefault="00421E59" w:rsidP="00421E59">
      <w:pPr>
        <w:pStyle w:val="Heading1"/>
        <w:bidi/>
        <w:rPr>
          <w:rtl/>
        </w:rPr>
      </w:pPr>
      <w:bookmarkStart w:id="6" w:name="_Toc460798808"/>
      <w:r>
        <w:rPr>
          <w:rFonts w:hint="cs"/>
          <w:rtl/>
        </w:rPr>
        <w:lastRenderedPageBreak/>
        <w:t>בסיס הנתונים</w:t>
      </w:r>
      <w:bookmarkEnd w:id="6"/>
    </w:p>
    <w:p w:rsidR="00421E59" w:rsidRDefault="00421E59" w:rsidP="00421E59">
      <w:pPr>
        <w:pStyle w:val="Heading2"/>
        <w:bidi/>
        <w:rPr>
          <w:rtl/>
        </w:rPr>
      </w:pPr>
      <w:bookmarkStart w:id="7" w:name="_Toc460798809"/>
      <w:r>
        <w:rPr>
          <w:rFonts w:hint="cs"/>
          <w:rtl/>
        </w:rPr>
        <w:t>בסיס הנתונים</w:t>
      </w:r>
      <w:bookmarkEnd w:id="7"/>
    </w:p>
    <w:p w:rsidR="00421E59" w:rsidRDefault="00421E59" w:rsidP="00421E59">
      <w:pPr>
        <w:bidi/>
        <w:rPr>
          <w:rtl/>
        </w:rPr>
      </w:pPr>
      <w:r>
        <w:rPr>
          <w:rFonts w:hint="cs"/>
          <w:rtl/>
        </w:rPr>
        <w:t xml:space="preserve">המערכת משתמשת בבסיס הנתונים </w:t>
      </w:r>
      <w:proofErr w:type="spellStart"/>
      <w:r>
        <w:t>PostgreSQL</w:t>
      </w:r>
      <w:proofErr w:type="spellEnd"/>
      <w:r>
        <w:rPr>
          <w:rFonts w:hint="cs"/>
          <w:rtl/>
        </w:rPr>
        <w:t xml:space="preserve">. המערכת מתקשרת עם בסיס הנתונים באמצעות טכנולוגית </w:t>
      </w:r>
      <w:r>
        <w:t>Hibernate</w:t>
      </w:r>
      <w:r>
        <w:rPr>
          <w:rFonts w:hint="cs"/>
          <w:rtl/>
        </w:rPr>
        <w:t xml:space="preserve"> (מימוש של </w:t>
      </w:r>
      <w:r>
        <w:rPr>
          <w:rFonts w:hint="cs"/>
        </w:rPr>
        <w:t>JPA</w:t>
      </w:r>
      <w:r>
        <w:rPr>
          <w:rFonts w:hint="cs"/>
          <w:rtl/>
        </w:rPr>
        <w:t xml:space="preserve">). יצירת הטבלאות מתבצעת אוטומטית מתוך ישויות המודל המוגדרים במערכת באמצעות מיפוי הישויות לטבלאות בעזרת אנוטציות ובעזרת ספריית </w:t>
      </w:r>
      <w:r>
        <w:rPr>
          <w:rFonts w:hint="cs"/>
        </w:rPr>
        <w:t>HIBERNATE</w:t>
      </w:r>
      <w:r>
        <w:rPr>
          <w:rFonts w:hint="cs"/>
          <w:rtl/>
        </w:rPr>
        <w:t>.</w:t>
      </w:r>
    </w:p>
    <w:p w:rsidR="00421E59" w:rsidRDefault="00421E59" w:rsidP="00421E59">
      <w:pPr>
        <w:pStyle w:val="Heading3"/>
        <w:bidi/>
        <w:rPr>
          <w:rtl/>
        </w:rPr>
      </w:pPr>
      <w:bookmarkStart w:id="8" w:name="_Toc460798810"/>
      <w:r>
        <w:rPr>
          <w:rFonts w:hint="cs"/>
        </w:rPr>
        <w:t>ERD</w:t>
      </w:r>
      <w:bookmarkEnd w:id="8"/>
    </w:p>
    <w:p w:rsidR="00421E59" w:rsidRPr="00632178" w:rsidRDefault="00421E59" w:rsidP="00421E59">
      <w:pPr>
        <w:bidi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718823" cy="3492500"/>
            <wp:effectExtent l="19050" t="0" r="0" b="0"/>
            <wp:docPr id="2" name="Picture 2" descr="C:\Users\michael.bolgar\Dropbox\20503 - סדנה בתכנות מתקדם בשפת Jav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bolgar\Dropbox\20503 - סדנה בתכנות מתקדם בשפת Java\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58" cy="34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F" w:rsidRDefault="00FC613F" w:rsidP="00421E59">
      <w:pPr>
        <w:bidi/>
        <w:rPr>
          <w:rtl/>
        </w:rPr>
      </w:pPr>
    </w:p>
    <w:p w:rsidR="00421E59" w:rsidRDefault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620E12" w:rsidP="00FC613F">
      <w:pPr>
        <w:pStyle w:val="Heading1"/>
        <w:bidi/>
        <w:rPr>
          <w:rFonts w:hint="cs"/>
          <w:rtl/>
        </w:rPr>
      </w:pPr>
      <w:bookmarkStart w:id="9" w:name="_Toc460798811"/>
      <w:r>
        <w:rPr>
          <w:rFonts w:hint="cs"/>
          <w:rtl/>
        </w:rPr>
        <w:lastRenderedPageBreak/>
        <w:t>תיאור מחלקות</w:t>
      </w:r>
      <w:bookmarkEnd w:id="9"/>
    </w:p>
    <w:p w:rsidR="00811600" w:rsidRPr="00811600" w:rsidRDefault="00811600" w:rsidP="00811600">
      <w:pPr>
        <w:bidi/>
      </w:pPr>
    </w:p>
    <w:tbl>
      <w:tblPr>
        <w:tblStyle w:val="TableGrid"/>
        <w:bidiVisual/>
        <w:tblW w:w="0" w:type="auto"/>
        <w:tblLook w:val="04A0"/>
      </w:tblPr>
      <w:tblGrid>
        <w:gridCol w:w="2538"/>
        <w:gridCol w:w="3510"/>
        <w:gridCol w:w="2808"/>
      </w:tblGrid>
      <w:tr w:rsidR="00811600" w:rsidTr="00F35A04">
        <w:tc>
          <w:tcPr>
            <w:tcW w:w="2538" w:type="dxa"/>
          </w:tcPr>
          <w:p w:rsidR="00811600" w:rsidRDefault="00811600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3510" w:type="dxa"/>
          </w:tcPr>
          <w:p w:rsidR="00811600" w:rsidRDefault="00811600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2808" w:type="dxa"/>
          </w:tcPr>
          <w:p w:rsidR="00811600" w:rsidRDefault="00811600" w:rsidP="00B9794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811600" w:rsidTr="00F35A04">
        <w:tc>
          <w:tcPr>
            <w:tcW w:w="2538" w:type="dxa"/>
          </w:tcPr>
          <w:p w:rsidR="00811600" w:rsidRDefault="00811600" w:rsidP="00B97949">
            <w:pPr>
              <w:bidi/>
            </w:pPr>
            <w:proofErr w:type="spellStart"/>
            <w:r>
              <w:t>com.openu</w:t>
            </w:r>
            <w:proofErr w:type="spellEnd"/>
          </w:p>
        </w:tc>
        <w:tc>
          <w:tcPr>
            <w:tcW w:w="3510" w:type="dxa"/>
          </w:tcPr>
          <w:p w:rsidR="00811600" w:rsidRDefault="00811600" w:rsidP="00B97949">
            <w:pPr>
              <w:bidi/>
              <w:rPr>
                <w:rtl/>
              </w:rPr>
            </w:pPr>
            <w:proofErr w:type="spellStart"/>
            <w:r>
              <w:t>ViewScope</w:t>
            </w:r>
            <w:proofErr w:type="spellEnd"/>
          </w:p>
        </w:tc>
        <w:tc>
          <w:tcPr>
            <w:tcW w:w="2808" w:type="dxa"/>
          </w:tcPr>
          <w:p w:rsidR="00811600" w:rsidRDefault="00F35A04" w:rsidP="00B97949">
            <w:pPr>
              <w:bidi/>
              <w:rPr>
                <w:rFonts w:hint="cs"/>
                <w:rtl/>
              </w:rPr>
            </w:pPr>
            <w:r>
              <w:t>This class defines a custom spring bean scope for the application. Acts like JSF’s @</w:t>
            </w:r>
            <w:proofErr w:type="spellStart"/>
            <w:r>
              <w:t>ViewScoped</w:t>
            </w:r>
            <w:proofErr w:type="spellEnd"/>
          </w:p>
        </w:tc>
      </w:tr>
      <w:tr w:rsidR="00811600" w:rsidTr="00F35A04">
        <w:tc>
          <w:tcPr>
            <w:tcW w:w="2538" w:type="dxa"/>
          </w:tcPr>
          <w:p w:rsidR="00811600" w:rsidRDefault="00811600" w:rsidP="00B97949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811600" w:rsidRDefault="00811600" w:rsidP="00811600">
            <w:pPr>
              <w:bidi/>
              <w:rPr>
                <w:rtl/>
              </w:rPr>
            </w:pPr>
            <w:proofErr w:type="spellStart"/>
            <w:r>
              <w:t>AbstractCrudController</w:t>
            </w:r>
            <w:proofErr w:type="spellEnd"/>
          </w:p>
        </w:tc>
        <w:tc>
          <w:tcPr>
            <w:tcW w:w="2808" w:type="dxa"/>
          </w:tcPr>
          <w:p w:rsidR="00811600" w:rsidRDefault="00CF0948" w:rsidP="00B97949">
            <w:pPr>
              <w:bidi/>
              <w:rPr>
                <w:rtl/>
              </w:rPr>
            </w:pPr>
            <w:r>
              <w:t>Determines the base parent class for CRUD controllers</w:t>
            </w:r>
          </w:p>
        </w:tc>
      </w:tr>
      <w:tr w:rsidR="001734D0" w:rsidTr="00F35A04">
        <w:tc>
          <w:tcPr>
            <w:tcW w:w="2538" w:type="dxa"/>
          </w:tcPr>
          <w:p w:rsidR="001734D0" w:rsidRDefault="001734D0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1734D0" w:rsidRDefault="001734D0" w:rsidP="00811600">
            <w:pPr>
              <w:bidi/>
              <w:rPr>
                <w:rtl/>
              </w:rPr>
            </w:pPr>
            <w:proofErr w:type="spellStart"/>
            <w:r>
              <w:t>AbstractCustomerInformationCollector</w:t>
            </w:r>
            <w:proofErr w:type="spellEnd"/>
          </w:p>
        </w:tc>
        <w:tc>
          <w:tcPr>
            <w:tcW w:w="2808" w:type="dxa"/>
          </w:tcPr>
          <w:p w:rsidR="001734D0" w:rsidRDefault="00DC3844" w:rsidP="005A7606">
            <w:pPr>
              <w:bidi/>
              <w:rPr>
                <w:rtl/>
              </w:rPr>
            </w:pPr>
            <w:r>
              <w:t xml:space="preserve">Base parent controller for pages which manage </w:t>
            </w:r>
            <w:r w:rsidR="005A7606">
              <w:t>customer</w:t>
            </w:r>
            <w:r>
              <w:t xml:space="preserve"> information update process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AbstractInformationCollector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5A7606" w:rsidP="005A7606">
            <w:pPr>
              <w:bidi/>
              <w:rPr>
                <w:rtl/>
              </w:rPr>
            </w:pPr>
            <w:r>
              <w:t xml:space="preserve">Base parent controller for pages which manage </w:t>
            </w:r>
            <w:r>
              <w:t>user</w:t>
            </w:r>
            <w:r>
              <w:t xml:space="preserve"> information update process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AbstractSearchController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  <w:r>
              <w:t>Parent controller for pages managing a search mechanism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AdminCategoryController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6A30AF" w:rsidP="006A30AF">
            <w:pPr>
              <w:bidi/>
              <w:rPr>
                <w:rtl/>
              </w:rPr>
            </w:pPr>
            <w:r>
              <w:t>This controller manages the CRUD operations for Category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AdminController</w:t>
            </w:r>
            <w:proofErr w:type="spellEnd"/>
          </w:p>
          <w:p w:rsidR="005A7606" w:rsidRDefault="005A7606" w:rsidP="00811600">
            <w:pPr>
              <w:bidi/>
              <w:rPr>
                <w:rtl/>
              </w:rPr>
            </w:pPr>
          </w:p>
        </w:tc>
        <w:tc>
          <w:tcPr>
            <w:tcW w:w="2808" w:type="dxa"/>
          </w:tcPr>
          <w:p w:rsidR="005A7606" w:rsidRDefault="006A30AF" w:rsidP="00B97949">
            <w:pPr>
              <w:bidi/>
              <w:rPr>
                <w:rtl/>
              </w:rPr>
            </w:pPr>
            <w:r>
              <w:t>This controller manages the CRUD operations for Admin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AdminCustomerController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897912" w:rsidP="00897912">
            <w:pPr>
              <w:bidi/>
              <w:rPr>
                <w:rtl/>
              </w:rPr>
            </w:pPr>
            <w:r>
              <w:t>This controller manages the CRUD operations for Customer entity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AdminEditInformationController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897912" w:rsidP="00897912">
            <w:pPr>
              <w:bidi/>
              <w:rPr>
                <w:rtl/>
              </w:rPr>
            </w:pPr>
            <w:r>
              <w:t>This controller manages Admin update operation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AdminOrderController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949CA" w:rsidP="00B97949">
            <w:pPr>
              <w:bidi/>
              <w:rPr>
                <w:rtl/>
              </w:rPr>
            </w:pPr>
            <w:r>
              <w:t>This controller manages operations on Order entity by Admin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AdminProductController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B2601E" w:rsidP="00B2601E">
            <w:pPr>
              <w:bidi/>
              <w:rPr>
                <w:rtl/>
              </w:rPr>
            </w:pPr>
            <w:r>
              <w:t>This controller manages operations on Product entity by Admin</w:t>
            </w: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CategoryController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CheckoutController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CityController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ContactController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CustomerController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EditInformationController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OrderController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ProductController</w:t>
            </w:r>
            <w:proofErr w:type="spellEnd"/>
          </w:p>
          <w:p w:rsidR="005A7606" w:rsidRDefault="005A7606" w:rsidP="00811600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lastRenderedPageBreak/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SearchController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SessionBean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03F5A">
            <w:pPr>
              <w:bidi/>
              <w:rPr>
                <w:rtl/>
              </w:rPr>
            </w:pPr>
            <w:proofErr w:type="spellStart"/>
            <w:r>
              <w:t>com.openu.controller</w:t>
            </w:r>
            <w:proofErr w:type="spellEnd"/>
          </w:p>
        </w:tc>
        <w:tc>
          <w:tcPr>
            <w:tcW w:w="3510" w:type="dxa"/>
          </w:tcPr>
          <w:p w:rsidR="005A7606" w:rsidRDefault="005A7606" w:rsidP="00811600">
            <w:pPr>
              <w:bidi/>
            </w:pPr>
            <w:proofErr w:type="spellStart"/>
            <w:r>
              <w:t>SignupController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1734D0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Address</w:t>
            </w:r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8E459D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Administrator</w:t>
            </w:r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8E459D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Category</w:t>
            </w:r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8E459D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City</w:t>
            </w:r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8E459D">
            <w:pPr>
              <w:bidi/>
              <w:rPr>
                <w:rtl/>
              </w:rPr>
            </w:pPr>
            <w:proofErr w:type="spellStart"/>
            <w:r>
              <w:t>com.openu.model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CreditCardInfo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8E459D">
            <w:pPr>
              <w:bidi/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CreditCardType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Customer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Image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Order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OrderItem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OrderStatus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Product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ProductColor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ProductSize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r>
              <w:t>Role</w:t>
            </w:r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StockItem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com.openu.model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r>
              <w:t>User</w:t>
            </w: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AdministratorRepository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CategoryRepository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CityRepository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CustomerRepository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ImageRepository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OrderRepository</w:t>
            </w:r>
            <w:proofErr w:type="spellEnd"/>
          </w:p>
          <w:p w:rsidR="005A7606" w:rsidRDefault="005A7606" w:rsidP="00333D3C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333D3C">
            <w:pPr>
              <w:bidi/>
            </w:pPr>
            <w:proofErr w:type="spellStart"/>
            <w:r>
              <w:t>ProductRepository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333D3C">
            <w:pPr>
              <w:bidi/>
              <w:rPr>
                <w:caps/>
              </w:rPr>
            </w:pPr>
            <w:proofErr w:type="spellStart"/>
            <w:r>
              <w:lastRenderedPageBreak/>
              <w:t>com.openu.repository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StockItemRepository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com.openu.security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AuthProvider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com.openu.security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LoginManager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AbstractOrderEmailSender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ApprovedOrderEmailSender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CancelOrderEmailSender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Pr="004C6DB3" w:rsidRDefault="005A7606" w:rsidP="00B97949">
            <w:pPr>
              <w:bidi/>
              <w:rPr>
                <w:rtl/>
              </w:rPr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ContactEmailSender</w:t>
            </w:r>
            <w:proofErr w:type="spellEnd"/>
          </w:p>
          <w:p w:rsidR="005A7606" w:rsidRDefault="005A7606" w:rsidP="004C6DB3">
            <w:pPr>
              <w:bidi/>
            </w:pPr>
            <w:proofErr w:type="spellStart"/>
            <w:r>
              <w:t>EmailSender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RejectedOrderEmailSender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ShippedOrderEmailSender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com.openu.service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UserService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AppContextProvider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r>
              <w:t>Constants</w:t>
            </w:r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CustomerTransaction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CustomerTransactionAspect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FilterManager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NamedLock</w:t>
            </w:r>
            <w:proofErr w:type="spellEnd"/>
          </w:p>
          <w:p w:rsidR="005A7606" w:rsidRDefault="005A7606" w:rsidP="00403F5A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  <w:rPr>
                <w:caps/>
              </w:rPr>
            </w:pPr>
            <w:proofErr w:type="spellStart"/>
            <w:r>
              <w:t>com.openu.util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Utils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Pr="004C6DB3" w:rsidRDefault="005A7606" w:rsidP="004C6DB3">
            <w:pPr>
              <w:bidi/>
              <w:rPr>
                <w:caps/>
              </w:rPr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AcceptTermsValidator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CustomerUserNameValidator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EmailValidator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PasswordAgainValidator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C6DB3">
            <w:pPr>
              <w:bidi/>
            </w:pPr>
            <w:proofErr w:type="spellStart"/>
            <w:r>
              <w:t>PhoneValidator</w:t>
            </w:r>
            <w:proofErr w:type="spellEnd"/>
          </w:p>
          <w:p w:rsidR="005A7606" w:rsidRDefault="005A7606" w:rsidP="004C6DB3">
            <w:pPr>
              <w:bidi/>
            </w:pPr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  <w:tr w:rsidR="005A7606" w:rsidTr="00F35A04">
        <w:tc>
          <w:tcPr>
            <w:tcW w:w="2538" w:type="dxa"/>
          </w:tcPr>
          <w:p w:rsidR="005A7606" w:rsidRDefault="005A7606" w:rsidP="004C6DB3">
            <w:pPr>
              <w:bidi/>
            </w:pPr>
            <w:proofErr w:type="spellStart"/>
            <w:r>
              <w:t>com.openu.validators</w:t>
            </w:r>
            <w:proofErr w:type="spellEnd"/>
          </w:p>
        </w:tc>
        <w:tc>
          <w:tcPr>
            <w:tcW w:w="3510" w:type="dxa"/>
          </w:tcPr>
          <w:p w:rsidR="005A7606" w:rsidRDefault="005A7606" w:rsidP="00403F5A">
            <w:pPr>
              <w:bidi/>
            </w:pPr>
            <w:proofErr w:type="spellStart"/>
            <w:r>
              <w:t>ProductAvailabilityValidator</w:t>
            </w:r>
            <w:proofErr w:type="spellEnd"/>
          </w:p>
        </w:tc>
        <w:tc>
          <w:tcPr>
            <w:tcW w:w="2808" w:type="dxa"/>
          </w:tcPr>
          <w:p w:rsidR="005A7606" w:rsidRDefault="005A7606" w:rsidP="00B97949">
            <w:pPr>
              <w:bidi/>
              <w:rPr>
                <w:rtl/>
              </w:rPr>
            </w:pPr>
          </w:p>
        </w:tc>
      </w:tr>
    </w:tbl>
    <w:p w:rsidR="000425FA" w:rsidRPr="000425FA" w:rsidRDefault="000425FA" w:rsidP="00B97949">
      <w:pPr>
        <w:bidi/>
        <w:rPr>
          <w:rtl/>
        </w:rPr>
      </w:pPr>
    </w:p>
    <w:p w:rsidR="00C1757D" w:rsidRDefault="00C1757D" w:rsidP="00421E59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Pr="00A04322" w:rsidRDefault="000425FA" w:rsidP="00B97949">
      <w:pPr>
        <w:pStyle w:val="Heading1"/>
        <w:bidi/>
        <w:rPr>
          <w:rtl/>
        </w:rPr>
      </w:pPr>
      <w:bookmarkStart w:id="10" w:name="_Toc460798812"/>
      <w:r>
        <w:rPr>
          <w:rFonts w:hint="cs"/>
          <w:rtl/>
        </w:rPr>
        <w:lastRenderedPageBreak/>
        <w:t>הוראות התקנה</w:t>
      </w:r>
      <w:bookmarkEnd w:id="10"/>
    </w:p>
    <w:sectPr w:rsidR="000425FA" w:rsidRPr="00A04322" w:rsidSect="00B97949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727" w:rsidRDefault="00C43727" w:rsidP="0089189F">
      <w:pPr>
        <w:spacing w:after="0" w:line="240" w:lineRule="auto"/>
      </w:pPr>
      <w:r>
        <w:separator/>
      </w:r>
    </w:p>
  </w:endnote>
  <w:endnote w:type="continuationSeparator" w:id="0">
    <w:p w:rsidR="00C43727" w:rsidRDefault="00C43727" w:rsidP="0089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F5A" w:rsidRDefault="00403F5A" w:rsidP="009428B6">
    <w:pPr>
      <w:pStyle w:val="Footer"/>
      <w:bidi/>
    </w:pPr>
    <w:r>
      <w:rPr>
        <w:rFonts w:hint="cs"/>
        <w:rtl/>
      </w:rPr>
      <w:t>תכנון ראשוני לפרויקט 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727" w:rsidRDefault="00C43727" w:rsidP="0089189F">
      <w:pPr>
        <w:spacing w:after="0" w:line="240" w:lineRule="auto"/>
      </w:pPr>
      <w:r>
        <w:separator/>
      </w:r>
    </w:p>
  </w:footnote>
  <w:footnote w:type="continuationSeparator" w:id="0">
    <w:p w:rsidR="00C43727" w:rsidRDefault="00C43727" w:rsidP="0089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9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03F5A" w:rsidRDefault="00403F5A" w:rsidP="009428B6">
        <w:pPr>
          <w:pStyle w:val="Header"/>
          <w:jc w:val="right"/>
        </w:pPr>
        <w:r>
          <w:rPr>
            <w:rFonts w:hint="cs"/>
            <w:rtl/>
          </w:rPr>
          <w:t xml:space="preserve">                                                                                                                                                     </w:t>
        </w:r>
        <w:fldSimple w:instr=" PAGE   \* MERGEFORMAT ">
          <w:r w:rsidR="009337B2">
            <w:rPr>
              <w:noProof/>
            </w:rPr>
            <w:t>2</w:t>
          </w:r>
        </w:fldSimple>
      </w:p>
    </w:sdtContent>
  </w:sdt>
  <w:p w:rsidR="00403F5A" w:rsidRDefault="00403F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361"/>
    <w:multiLevelType w:val="hybridMultilevel"/>
    <w:tmpl w:val="DF88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F540E"/>
    <w:multiLevelType w:val="hybridMultilevel"/>
    <w:tmpl w:val="92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67E"/>
    <w:multiLevelType w:val="hybridMultilevel"/>
    <w:tmpl w:val="C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364"/>
    <w:multiLevelType w:val="hybridMultilevel"/>
    <w:tmpl w:val="63A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1092"/>
    <w:multiLevelType w:val="hybridMultilevel"/>
    <w:tmpl w:val="CF5A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65305B"/>
    <w:multiLevelType w:val="hybridMultilevel"/>
    <w:tmpl w:val="90B4E27C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6F99"/>
    <w:multiLevelType w:val="hybridMultilevel"/>
    <w:tmpl w:val="7CA08248"/>
    <w:lvl w:ilvl="0" w:tplc="6B4238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E2774"/>
    <w:multiLevelType w:val="hybridMultilevel"/>
    <w:tmpl w:val="1D58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E583D"/>
    <w:multiLevelType w:val="hybridMultilevel"/>
    <w:tmpl w:val="A56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1267"/>
    <w:multiLevelType w:val="hybridMultilevel"/>
    <w:tmpl w:val="664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B6F2A"/>
    <w:multiLevelType w:val="hybridMultilevel"/>
    <w:tmpl w:val="D7C079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F512FE"/>
    <w:multiLevelType w:val="hybridMultilevel"/>
    <w:tmpl w:val="7AF0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242F0"/>
    <w:multiLevelType w:val="hybridMultilevel"/>
    <w:tmpl w:val="7E1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C2418"/>
    <w:multiLevelType w:val="hybridMultilevel"/>
    <w:tmpl w:val="71C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41A53"/>
    <w:multiLevelType w:val="hybridMultilevel"/>
    <w:tmpl w:val="FC5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16721"/>
    <w:multiLevelType w:val="hybridMultilevel"/>
    <w:tmpl w:val="35B85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930941"/>
    <w:multiLevelType w:val="hybridMultilevel"/>
    <w:tmpl w:val="476E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A2697E"/>
    <w:multiLevelType w:val="hybridMultilevel"/>
    <w:tmpl w:val="61DE20F4"/>
    <w:lvl w:ilvl="0" w:tplc="E86C1628">
      <w:numFmt w:val="bullet"/>
      <w:lvlText w:val=""/>
      <w:lvlJc w:val="left"/>
      <w:pPr>
        <w:ind w:left="5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9">
    <w:nsid w:val="485B1B23"/>
    <w:multiLevelType w:val="hybridMultilevel"/>
    <w:tmpl w:val="802A5B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6760E8"/>
    <w:multiLevelType w:val="hybridMultilevel"/>
    <w:tmpl w:val="D0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E31B8"/>
    <w:multiLevelType w:val="hybridMultilevel"/>
    <w:tmpl w:val="0A9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34530"/>
    <w:multiLevelType w:val="hybridMultilevel"/>
    <w:tmpl w:val="F63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070CE"/>
    <w:multiLevelType w:val="hybridMultilevel"/>
    <w:tmpl w:val="A6463DA0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9766E9"/>
    <w:multiLevelType w:val="hybridMultilevel"/>
    <w:tmpl w:val="9F5E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D00D1C"/>
    <w:multiLevelType w:val="hybridMultilevel"/>
    <w:tmpl w:val="3CC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C143C0"/>
    <w:multiLevelType w:val="hybridMultilevel"/>
    <w:tmpl w:val="C4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FB0F47"/>
    <w:multiLevelType w:val="hybridMultilevel"/>
    <w:tmpl w:val="8DF8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267D93"/>
    <w:multiLevelType w:val="hybridMultilevel"/>
    <w:tmpl w:val="7B26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15ED2"/>
    <w:multiLevelType w:val="hybridMultilevel"/>
    <w:tmpl w:val="B0D0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20"/>
  </w:num>
  <w:num w:numId="5">
    <w:abstractNumId w:val="13"/>
  </w:num>
  <w:num w:numId="6">
    <w:abstractNumId w:val="0"/>
  </w:num>
  <w:num w:numId="7">
    <w:abstractNumId w:val="29"/>
  </w:num>
  <w:num w:numId="8">
    <w:abstractNumId w:val="27"/>
  </w:num>
  <w:num w:numId="9">
    <w:abstractNumId w:val="12"/>
  </w:num>
  <w:num w:numId="10">
    <w:abstractNumId w:val="4"/>
  </w:num>
  <w:num w:numId="11">
    <w:abstractNumId w:val="11"/>
  </w:num>
  <w:num w:numId="12">
    <w:abstractNumId w:val="3"/>
  </w:num>
  <w:num w:numId="13">
    <w:abstractNumId w:val="25"/>
  </w:num>
  <w:num w:numId="14">
    <w:abstractNumId w:val="19"/>
  </w:num>
  <w:num w:numId="15">
    <w:abstractNumId w:val="15"/>
  </w:num>
  <w:num w:numId="16">
    <w:abstractNumId w:val="14"/>
  </w:num>
  <w:num w:numId="17">
    <w:abstractNumId w:val="16"/>
  </w:num>
  <w:num w:numId="18">
    <w:abstractNumId w:val="26"/>
  </w:num>
  <w:num w:numId="19">
    <w:abstractNumId w:val="24"/>
  </w:num>
  <w:num w:numId="20">
    <w:abstractNumId w:val="21"/>
  </w:num>
  <w:num w:numId="21">
    <w:abstractNumId w:val="8"/>
  </w:num>
  <w:num w:numId="22">
    <w:abstractNumId w:val="17"/>
  </w:num>
  <w:num w:numId="23">
    <w:abstractNumId w:val="28"/>
  </w:num>
  <w:num w:numId="24">
    <w:abstractNumId w:val="23"/>
  </w:num>
  <w:num w:numId="25">
    <w:abstractNumId w:val="6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9"/>
  </w:num>
  <w:num w:numId="37">
    <w:abstractNumId w:val="2"/>
  </w:num>
  <w:num w:numId="38">
    <w:abstractNumId w:val="18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6DDB"/>
    <w:rsid w:val="000054BD"/>
    <w:rsid w:val="000425FA"/>
    <w:rsid w:val="00090475"/>
    <w:rsid w:val="00094C9C"/>
    <w:rsid w:val="000A5377"/>
    <w:rsid w:val="000B30A9"/>
    <w:rsid w:val="000D1A7D"/>
    <w:rsid w:val="000D260E"/>
    <w:rsid w:val="000D3E8D"/>
    <w:rsid w:val="001734D0"/>
    <w:rsid w:val="001960C9"/>
    <w:rsid w:val="00197270"/>
    <w:rsid w:val="001A1A40"/>
    <w:rsid w:val="001A37E2"/>
    <w:rsid w:val="001D1BB8"/>
    <w:rsid w:val="00215233"/>
    <w:rsid w:val="00217843"/>
    <w:rsid w:val="00217F37"/>
    <w:rsid w:val="00220158"/>
    <w:rsid w:val="00235341"/>
    <w:rsid w:val="002E3044"/>
    <w:rsid w:val="00321266"/>
    <w:rsid w:val="00321E59"/>
    <w:rsid w:val="003305AC"/>
    <w:rsid w:val="00333D3C"/>
    <w:rsid w:val="00337082"/>
    <w:rsid w:val="003412C9"/>
    <w:rsid w:val="00345DE9"/>
    <w:rsid w:val="003714C7"/>
    <w:rsid w:val="00372CCE"/>
    <w:rsid w:val="003A67BC"/>
    <w:rsid w:val="003B23D3"/>
    <w:rsid w:val="003E250D"/>
    <w:rsid w:val="003E740B"/>
    <w:rsid w:val="003F2D96"/>
    <w:rsid w:val="00403F5A"/>
    <w:rsid w:val="00421E59"/>
    <w:rsid w:val="00434CB5"/>
    <w:rsid w:val="00441D93"/>
    <w:rsid w:val="0044502D"/>
    <w:rsid w:val="004614E3"/>
    <w:rsid w:val="004640BD"/>
    <w:rsid w:val="00481AE1"/>
    <w:rsid w:val="004A1669"/>
    <w:rsid w:val="004C6DB3"/>
    <w:rsid w:val="004E24B8"/>
    <w:rsid w:val="004E6D6E"/>
    <w:rsid w:val="005211E1"/>
    <w:rsid w:val="005309E0"/>
    <w:rsid w:val="005949CA"/>
    <w:rsid w:val="0059705D"/>
    <w:rsid w:val="005A2F15"/>
    <w:rsid w:val="005A7606"/>
    <w:rsid w:val="005B21C4"/>
    <w:rsid w:val="00602029"/>
    <w:rsid w:val="00606BF0"/>
    <w:rsid w:val="00615C44"/>
    <w:rsid w:val="00620E12"/>
    <w:rsid w:val="006268F0"/>
    <w:rsid w:val="00632178"/>
    <w:rsid w:val="006616E2"/>
    <w:rsid w:val="0067590E"/>
    <w:rsid w:val="00691DEB"/>
    <w:rsid w:val="006A30AF"/>
    <w:rsid w:val="006B273E"/>
    <w:rsid w:val="006D5EA1"/>
    <w:rsid w:val="007146BD"/>
    <w:rsid w:val="007168F3"/>
    <w:rsid w:val="00725EBB"/>
    <w:rsid w:val="00771C36"/>
    <w:rsid w:val="007770D4"/>
    <w:rsid w:val="0079052B"/>
    <w:rsid w:val="0079355A"/>
    <w:rsid w:val="00793B4D"/>
    <w:rsid w:val="00795008"/>
    <w:rsid w:val="007C757E"/>
    <w:rsid w:val="007C7EE8"/>
    <w:rsid w:val="00802C30"/>
    <w:rsid w:val="00811600"/>
    <w:rsid w:val="00834148"/>
    <w:rsid w:val="008711E6"/>
    <w:rsid w:val="008775CC"/>
    <w:rsid w:val="0089189F"/>
    <w:rsid w:val="008919AB"/>
    <w:rsid w:val="00897912"/>
    <w:rsid w:val="008B7927"/>
    <w:rsid w:val="008D2EE5"/>
    <w:rsid w:val="008D76C6"/>
    <w:rsid w:val="008D7E35"/>
    <w:rsid w:val="008E36EA"/>
    <w:rsid w:val="008F06C7"/>
    <w:rsid w:val="00903B28"/>
    <w:rsid w:val="0092366A"/>
    <w:rsid w:val="0093035E"/>
    <w:rsid w:val="009337B2"/>
    <w:rsid w:val="0094163C"/>
    <w:rsid w:val="009428B6"/>
    <w:rsid w:val="00961664"/>
    <w:rsid w:val="009655CF"/>
    <w:rsid w:val="00997227"/>
    <w:rsid w:val="009C1441"/>
    <w:rsid w:val="009E521C"/>
    <w:rsid w:val="009E749D"/>
    <w:rsid w:val="009F230B"/>
    <w:rsid w:val="00A04322"/>
    <w:rsid w:val="00A71D51"/>
    <w:rsid w:val="00A74CA5"/>
    <w:rsid w:val="00A7624C"/>
    <w:rsid w:val="00A86DDB"/>
    <w:rsid w:val="00A951D7"/>
    <w:rsid w:val="00AC3F0E"/>
    <w:rsid w:val="00AF3EFB"/>
    <w:rsid w:val="00B05389"/>
    <w:rsid w:val="00B2601E"/>
    <w:rsid w:val="00B61833"/>
    <w:rsid w:val="00B670A2"/>
    <w:rsid w:val="00B97949"/>
    <w:rsid w:val="00BD388C"/>
    <w:rsid w:val="00BD6E90"/>
    <w:rsid w:val="00C0030A"/>
    <w:rsid w:val="00C1757D"/>
    <w:rsid w:val="00C20960"/>
    <w:rsid w:val="00C24816"/>
    <w:rsid w:val="00C43727"/>
    <w:rsid w:val="00C95EB9"/>
    <w:rsid w:val="00CB7ACA"/>
    <w:rsid w:val="00CC272D"/>
    <w:rsid w:val="00CD01F6"/>
    <w:rsid w:val="00CD02FD"/>
    <w:rsid w:val="00CF0948"/>
    <w:rsid w:val="00D03EAD"/>
    <w:rsid w:val="00D03EE1"/>
    <w:rsid w:val="00D106DE"/>
    <w:rsid w:val="00D41494"/>
    <w:rsid w:val="00D44A93"/>
    <w:rsid w:val="00D50FDE"/>
    <w:rsid w:val="00D61A60"/>
    <w:rsid w:val="00D70816"/>
    <w:rsid w:val="00DC32A5"/>
    <w:rsid w:val="00DC3844"/>
    <w:rsid w:val="00E27656"/>
    <w:rsid w:val="00E324DE"/>
    <w:rsid w:val="00E4282E"/>
    <w:rsid w:val="00E55177"/>
    <w:rsid w:val="00E84446"/>
    <w:rsid w:val="00EB5BCB"/>
    <w:rsid w:val="00EC76A4"/>
    <w:rsid w:val="00EE2D14"/>
    <w:rsid w:val="00EF0BE0"/>
    <w:rsid w:val="00F23523"/>
    <w:rsid w:val="00F35A04"/>
    <w:rsid w:val="00F61AFC"/>
    <w:rsid w:val="00F61F2B"/>
    <w:rsid w:val="00F67759"/>
    <w:rsid w:val="00FA5C17"/>
    <w:rsid w:val="00FC5565"/>
    <w:rsid w:val="00FC613F"/>
    <w:rsid w:val="00FD2470"/>
    <w:rsid w:val="00FE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0B"/>
  </w:style>
  <w:style w:type="paragraph" w:styleId="Heading1">
    <w:name w:val="heading 1"/>
    <w:basedOn w:val="Normal"/>
    <w:next w:val="Normal"/>
    <w:link w:val="Heading1Char"/>
    <w:uiPriority w:val="9"/>
    <w:qFormat/>
    <w:rsid w:val="009F2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230B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F2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A86D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0B"/>
    <w:rPr>
      <w:caps/>
      <w:color w:val="1F4D78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F23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CB5"/>
    <w:pPr>
      <w:tabs>
        <w:tab w:val="right" w:leader="dot" w:pos="863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793B4D"/>
    <w:pPr>
      <w:tabs>
        <w:tab w:val="right" w:leader="dot" w:pos="863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50D"/>
    <w:pPr>
      <w:tabs>
        <w:tab w:val="left" w:pos="1764"/>
        <w:tab w:val="right" w:leader="dot" w:pos="863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93B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9F"/>
  </w:style>
  <w:style w:type="paragraph" w:styleId="Footer">
    <w:name w:val="footer"/>
    <w:basedOn w:val="Normal"/>
    <w:link w:val="Foot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9F"/>
  </w:style>
  <w:style w:type="character" w:customStyle="1" w:styleId="Heading4Char">
    <w:name w:val="Heading 4 Char"/>
    <w:basedOn w:val="DefaultParagraphFont"/>
    <w:link w:val="Heading4"/>
    <w:uiPriority w:val="9"/>
    <w:rsid w:val="009F230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F230B"/>
    <w:rPr>
      <w:caps/>
      <w:color w:val="2E74B5" w:themeColor="accent1" w:themeShade="BF"/>
      <w:spacing w:val="1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1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21C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0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2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230B"/>
    <w:rPr>
      <w:b/>
      <w:bCs/>
    </w:rPr>
  </w:style>
  <w:style w:type="character" w:styleId="Emphasis">
    <w:name w:val="Emphasis"/>
    <w:uiPriority w:val="20"/>
    <w:qFormat/>
    <w:rsid w:val="009F230B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F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0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F230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F230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F230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F230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F23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B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97949"/>
  </w:style>
  <w:style w:type="table" w:styleId="TableGrid">
    <w:name w:val="Table Grid"/>
    <w:basedOn w:val="TableNormal"/>
    <w:uiPriority w:val="39"/>
    <w:rsid w:val="00CC27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5672F024214FA7BF0EB6004F5E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73E7-199D-40B7-AD8E-66A7AB63A9E7}"/>
      </w:docPartPr>
      <w:docPartBody>
        <w:p w:rsidR="00EB00BB" w:rsidRDefault="00BE5037" w:rsidP="00BE5037">
          <w:pPr>
            <w:pStyle w:val="CE5672F024214FA7BF0EB6004F5E85F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90BBD4679B34358A3662D04C72CC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D322-0F7F-423E-A5DD-30FC0C13D09F}"/>
      </w:docPartPr>
      <w:docPartBody>
        <w:p w:rsidR="00EB00BB" w:rsidRDefault="00BE5037" w:rsidP="00BE5037">
          <w:pPr>
            <w:pStyle w:val="F90BBD4679B34358A3662D04C72CC5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102F3C6AF13450095436495053F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5EBD-C2D9-4590-9A59-2E4536BC5F36}"/>
      </w:docPartPr>
      <w:docPartBody>
        <w:p w:rsidR="00EB00BB" w:rsidRDefault="00BE5037" w:rsidP="00BE5037">
          <w:pPr>
            <w:pStyle w:val="B102F3C6AF13450095436495053F1455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D896257E607495F8E14BC012CBE5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E52E-0AB0-4AE7-9882-575683C2E001}"/>
      </w:docPartPr>
      <w:docPartBody>
        <w:p w:rsidR="00EB00BB" w:rsidRDefault="00BE5037" w:rsidP="00BE5037">
          <w:pPr>
            <w:pStyle w:val="1D896257E607495F8E14BC012CBE5AE3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037"/>
    <w:rsid w:val="0047675E"/>
    <w:rsid w:val="00BE5037"/>
    <w:rsid w:val="00E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672F024214FA7BF0EB6004F5E85FD">
    <w:name w:val="CE5672F024214FA7BF0EB6004F5E85FD"/>
    <w:rsid w:val="00BE5037"/>
  </w:style>
  <w:style w:type="paragraph" w:customStyle="1" w:styleId="F90BBD4679B34358A3662D04C72CC5B2">
    <w:name w:val="F90BBD4679B34358A3662D04C72CC5B2"/>
    <w:rsid w:val="00BE5037"/>
  </w:style>
  <w:style w:type="paragraph" w:customStyle="1" w:styleId="571B0DC72A3F4A2997D3981BAA934127">
    <w:name w:val="571B0DC72A3F4A2997D3981BAA934127"/>
    <w:rsid w:val="00BE5037"/>
  </w:style>
  <w:style w:type="paragraph" w:customStyle="1" w:styleId="B102F3C6AF13450095436495053F1455">
    <w:name w:val="B102F3C6AF13450095436495053F1455"/>
    <w:rsid w:val="00BE5037"/>
  </w:style>
  <w:style w:type="paragraph" w:customStyle="1" w:styleId="1D896257E607495F8E14BC012CBE5AE3">
    <w:name w:val="1D896257E607495F8E14BC012CBE5AE3"/>
    <w:rsid w:val="00BE5037"/>
  </w:style>
  <w:style w:type="paragraph" w:customStyle="1" w:styleId="651B0B4334A54D0D99900BB1167A951F">
    <w:name w:val="651B0B4334A54D0D99900BB1167A951F"/>
    <w:rsid w:val="00BE5037"/>
  </w:style>
  <w:style w:type="paragraph" w:customStyle="1" w:styleId="0A21C63832654D9F9DA67D8E0118B9D2">
    <w:name w:val="0A21C63832654D9F9DA67D8E0118B9D2"/>
    <w:rsid w:val="00BE5037"/>
  </w:style>
  <w:style w:type="paragraph" w:customStyle="1" w:styleId="72666A60F3924DEB8734F96472A9DE1C">
    <w:name w:val="72666A60F3924DEB8734F96472A9DE1C"/>
    <w:rsid w:val="00EB00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7ACE5-7995-4335-BB06-576ED8A1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9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תכנון</vt:lpstr>
    </vt:vector>
  </TitlesOfParts>
  <Company>האוניברסיטה הפתוחה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תכנון</dc:title>
  <dc:subject/>
  <dc:creator>שחר בר משה</dc:creator>
  <cp:keywords/>
  <dc:description/>
  <cp:lastModifiedBy>Michael Bolgar</cp:lastModifiedBy>
  <cp:revision>108</cp:revision>
  <dcterms:created xsi:type="dcterms:W3CDTF">2016-05-30T11:51:00Z</dcterms:created>
  <dcterms:modified xsi:type="dcterms:W3CDTF">2016-09-04T21:31:00Z</dcterms:modified>
</cp:coreProperties>
</file>