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B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 Plan: Data Analysis Project — Logistics Workflow Optimization Using Shipping APIs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🏷 Project Title</w: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of Delivery Workflows through Multi-Carrier API Data Analysis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🎯 Project Objective</w: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To develop a data-driven system that automatically selects the most efficient and cost-effective shipping method by integrating real-time data from multiple carrier APIs (FedEx, UPS, USPS, DHL, etc.) and analyzing carrier performance metrics.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🧩 Project Goals</w:t>
      </w:r>
    </w:p>
    <w:p w:rsidR="00ED2AB6" w:rsidRPr="00ED2AB6" w:rsidRDefault="00ED2AB6" w:rsidP="004177A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Collect and store real-time shipment rate and delivery data from multiple shipping APIs.</w:t>
      </w:r>
    </w:p>
    <w:p w:rsidR="00ED2AB6" w:rsidRPr="00ED2AB6" w:rsidRDefault="00ED2AB6" w:rsidP="004177A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Analyze carrier performance (cost, speed, reliability, regional patterns).</w:t>
      </w:r>
    </w:p>
    <w:p w:rsidR="00ED2AB6" w:rsidRPr="00ED2AB6" w:rsidRDefault="00ED2AB6" w:rsidP="004177A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Build an optimization model to recommend the best shipping method per order.</w:t>
      </w:r>
    </w:p>
    <w:p w:rsidR="00ED2AB6" w:rsidRPr="00ED2AB6" w:rsidRDefault="00ED2AB6" w:rsidP="004177A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Visualize historical trends and performance KPIs for decision-making.</w:t>
      </w:r>
    </w:p>
    <w:p w:rsidR="00ED2AB6" w:rsidRPr="00ED2AB6" w:rsidRDefault="00ED2AB6" w:rsidP="004177A9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Develop a proof-of-concept API or dashboard for automated shipping recommendations.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🗺 Project Scope</w: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Inclusions:</w:t>
      </w:r>
    </w:p>
    <w:p w:rsidR="00ED2AB6" w:rsidRPr="00ED2AB6" w:rsidRDefault="00ED2AB6" w:rsidP="004177A9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Integration with at least two multi-carrier APIs (e.g., </w:t>
      </w:r>
      <w:proofErr w:type="spellStart"/>
      <w:r w:rsidRPr="00ED2AB6">
        <w:rPr>
          <w:rFonts w:ascii="Times New Roman" w:eastAsia="Times New Roman" w:hAnsi="Times New Roman" w:cs="Times New Roman"/>
          <w:sz w:val="24"/>
          <w:szCs w:val="24"/>
        </w:rPr>
        <w:t>EasyPost</w:t>
      </w:r>
      <w:proofErr w:type="spellEnd"/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2AB6">
        <w:rPr>
          <w:rFonts w:ascii="Times New Roman" w:eastAsia="Times New Roman" w:hAnsi="Times New Roman" w:cs="Times New Roman"/>
          <w:sz w:val="24"/>
          <w:szCs w:val="24"/>
        </w:rPr>
        <w:t>ShipEngine</w:t>
      </w:r>
      <w:proofErr w:type="spellEnd"/>
      <w:r w:rsidRPr="00ED2AB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D2AB6" w:rsidRPr="00ED2AB6" w:rsidRDefault="00ED2AB6" w:rsidP="004177A9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Automated collection of rates, services, and delivery time estimates.</w:t>
      </w:r>
    </w:p>
    <w:p w:rsidR="00ED2AB6" w:rsidRPr="00ED2AB6" w:rsidRDefault="00ED2AB6" w:rsidP="004177A9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Database for storing shipment quotes, carrier responses, and optimization results.</w:t>
      </w:r>
    </w:p>
    <w:p w:rsidR="00ED2AB6" w:rsidRPr="00ED2AB6" w:rsidRDefault="00ED2AB6" w:rsidP="004177A9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Analytical scripts to evaluate cost–time tradeoffs and carrier performance.</w:t>
      </w:r>
    </w:p>
    <w:p w:rsidR="00ED2AB6" w:rsidRPr="00ED2AB6" w:rsidRDefault="00ED2AB6" w:rsidP="004177A9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Dashboard or report summarizing key logistics metrics.</w: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Exclusions:</w:t>
      </w:r>
    </w:p>
    <w:p w:rsidR="00ED2AB6" w:rsidRPr="00ED2AB6" w:rsidRDefault="00ED2AB6" w:rsidP="004177A9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Full-scale </w:t>
      </w:r>
      <w:proofErr w:type="spellStart"/>
      <w:r w:rsidRPr="00ED2AB6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platform integration.</w:t>
      </w:r>
    </w:p>
    <w:p w:rsidR="00ED2AB6" w:rsidRPr="00ED2AB6" w:rsidRDefault="00ED2AB6" w:rsidP="004177A9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Real financial transactions or live label printing in production.</w:t>
      </w:r>
    </w:p>
    <w:p w:rsidR="00ED2AB6" w:rsidRPr="00ED2AB6" w:rsidRDefault="00ED2AB6" w:rsidP="004177A9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Real-time vehicle routing (maritime or truck-level tracking).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📊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458"/>
        <w:gridCol w:w="7126"/>
      </w:tblGrid>
      <w:tr w:rsidR="00ED2AB6" w:rsidRPr="00ED2AB6" w:rsidTr="00ED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Collection Pipeline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PHP script to call APIs and store shipment rate data in a database.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Tables for shipments, carriers, rates, performance, and optimization outcomes.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Optimization Algorithm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Logic to select the best shipping option based on cost, time, and reliability.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Analysis Report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analysis of carrier performance and regional delivery patterns.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 Prototype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Web dashboard visualizing cost trends, carrier usage, and optimization results.</w:t>
            </w:r>
          </w:p>
        </w:tc>
      </w:tr>
    </w:tbl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🧰 Tools and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5"/>
        <w:gridCol w:w="6430"/>
      </w:tblGrid>
      <w:tr w:rsidR="00ED2AB6" w:rsidRPr="00ED2AB6" w:rsidTr="00ED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Frameworks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&amp; Data Analysis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PHP, Python, pandas,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, SQL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EasyPost</w:t>
            </w:r>
            <w:proofErr w:type="spell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API,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ShipEngine</w:t>
            </w:r>
            <w:proofErr w:type="spell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API, UPS API, USPS API, FedEx API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 &amp; Storage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Tableau, Power BI, or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 Platform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/ Render /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Heroku</w:t>
            </w:r>
            <w:proofErr w:type="spellEnd"/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Trello</w:t>
            </w:r>
            <w:proofErr w:type="spell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Notion / </w:t>
            </w:r>
            <w:proofErr w:type="spell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</w:tr>
    </w:tbl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⚙️ Key Features (Minimum Viable Product)</w:t>
      </w:r>
    </w:p>
    <w:p w:rsidR="00ED2AB6" w:rsidRPr="00ED2AB6" w:rsidRDefault="00ED2AB6" w:rsidP="004177A9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Multi-Carrier Rate Comparison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ED2AB6">
        <w:rPr>
          <w:rFonts w:ascii="Times New Roman" w:eastAsia="Times New Roman" w:hAnsi="Times New Roman" w:cs="Times New Roman"/>
          <w:sz w:val="24"/>
          <w:szCs w:val="24"/>
        </w:rPr>
        <w:t>retrieve</w:t>
      </w:r>
      <w:proofErr w:type="gramEnd"/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and compare rates, services, and delivery times.</w:t>
      </w:r>
    </w:p>
    <w:p w:rsidR="00ED2AB6" w:rsidRPr="00ED2AB6" w:rsidRDefault="00ED2AB6" w:rsidP="004177A9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Shipment Optimization Engine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ED2AB6">
        <w:rPr>
          <w:rFonts w:ascii="Times New Roman" w:eastAsia="Times New Roman" w:hAnsi="Times New Roman" w:cs="Times New Roman"/>
          <w:sz w:val="24"/>
          <w:szCs w:val="24"/>
        </w:rPr>
        <w:t>choose</w:t>
      </w:r>
      <w:proofErr w:type="gramEnd"/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the best carrier based on configurable rules.</w:t>
      </w:r>
    </w:p>
    <w:p w:rsidR="00ED2AB6" w:rsidRPr="00ED2AB6" w:rsidRDefault="00ED2AB6" w:rsidP="004177A9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Analytics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— analyze historical API results for reliability insights.</w:t>
      </w:r>
    </w:p>
    <w:p w:rsidR="00ED2AB6" w:rsidRPr="00ED2AB6" w:rsidRDefault="00ED2AB6" w:rsidP="004177A9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Database-Driven Insights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— store and query shipping data for trend detection.</w:t>
      </w:r>
    </w:p>
    <w:p w:rsidR="00ED2AB6" w:rsidRPr="00ED2AB6" w:rsidRDefault="00ED2AB6" w:rsidP="004177A9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Simple Dashboard / API Output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— display or return best shipping option and KPIs.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📅 Project Timeline (Estimated)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86"/>
        <w:gridCol w:w="994"/>
        <w:gridCol w:w="5799"/>
      </w:tblGrid>
      <w:tr w:rsidR="00ED2AB6" w:rsidRPr="00ED2AB6" w:rsidTr="00ED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Planning &amp; Setup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C14B9D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metrics, API selection, </w:t>
            </w:r>
            <w:proofErr w:type="gramStart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  <w:proofErr w:type="gramEnd"/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schema.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API Integration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C14B9D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PHP scripts to connect to APIs and collect sample data.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Data Storage &amp; Cleaning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C14B9D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Store, normalize, and preprocess collected API responses.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Analysis &amp; Optimization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C14B9D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Develop logic for carrier selection and data visualization.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MVP Deployment &amp; Testing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C14B9D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ED2AB6"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Build dashboard/API endpoint and validate results.</w:t>
            </w:r>
          </w:p>
        </w:tc>
      </w:tr>
    </w:tbl>
    <w:p w:rsidR="00ED2AB6" w:rsidRPr="00ED2AB6" w:rsidRDefault="00ED2AB6" w:rsidP="00C14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i/>
          <w:iCs/>
          <w:sz w:val="24"/>
          <w:szCs w:val="24"/>
        </w:rPr>
        <w:t>Total Duration: ~</w:t>
      </w:r>
      <w:r w:rsidR="00C14B9D">
        <w:rPr>
          <w:rFonts w:ascii="Times New Roman" w:eastAsia="Times New Roman" w:hAnsi="Times New Roman" w:cs="Times New Roman"/>
          <w:i/>
          <w:iCs/>
          <w:sz w:val="24"/>
          <w:szCs w:val="24"/>
        </w:rPr>
        <w:t>14</w:t>
      </w:r>
      <w:r w:rsidRPr="00ED2AB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14B9D">
        <w:rPr>
          <w:rFonts w:ascii="Times New Roman" w:eastAsia="Times New Roman" w:hAnsi="Times New Roman" w:cs="Times New Roman"/>
          <w:i/>
          <w:iCs/>
          <w:sz w:val="24"/>
          <w:szCs w:val="24"/>
        </w:rPr>
        <w:t>day</w:t>
      </w:r>
      <w:r w:rsidRPr="00ED2AB6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📈 Success Metrics</w:t>
      </w:r>
    </w:p>
    <w:p w:rsidR="00ED2AB6" w:rsidRPr="00ED2AB6" w:rsidRDefault="00ED2AB6" w:rsidP="004177A9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✅ Reduction in average delivery cost or time by ≥10% compared to baseline.</w:t>
      </w:r>
    </w:p>
    <w:p w:rsidR="00ED2AB6" w:rsidRPr="00ED2AB6" w:rsidRDefault="00ED2AB6" w:rsidP="004177A9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✅ At least 1,000 analyzed shipment records from multiple carriers.</w:t>
      </w:r>
    </w:p>
    <w:p w:rsidR="00ED2AB6" w:rsidRPr="00ED2AB6" w:rsidRDefault="00ED2AB6" w:rsidP="004177A9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✅ Working MVP dashboard/API that recommends the optimal carrier automatically.</w:t>
      </w:r>
    </w:p>
    <w:p w:rsidR="00ED2AB6" w:rsidRPr="00ED2AB6" w:rsidRDefault="00ED2AB6" w:rsidP="004177A9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>✅ Data visualization of cost vs. delivery time across carriers.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🧠 Potential Extensions</w:t>
      </w:r>
    </w:p>
    <w:p w:rsidR="00ED2AB6" w:rsidRPr="00ED2AB6" w:rsidRDefault="00ED2AB6" w:rsidP="004177A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Incorporate </w:t>
      </w: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to predict best carrier based on shipment profile.</w:t>
      </w:r>
    </w:p>
    <w:p w:rsidR="00ED2AB6" w:rsidRPr="00ED2AB6" w:rsidRDefault="00ED2AB6" w:rsidP="004177A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real performance tracking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via carrier </w:t>
      </w:r>
      <w:proofErr w:type="spellStart"/>
      <w:r w:rsidRPr="00ED2AB6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(delivery confirmation).</w:t>
      </w:r>
    </w:p>
    <w:p w:rsidR="00ED2AB6" w:rsidRPr="00ED2AB6" w:rsidRDefault="00ED2AB6" w:rsidP="004177A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carbon footprint analysis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per shipment option.</w:t>
      </w:r>
    </w:p>
    <w:p w:rsidR="00ED2AB6" w:rsidRPr="00ED2AB6" w:rsidRDefault="00ED2AB6" w:rsidP="004177A9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ED2AB6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deliveries</w:t>
      </w:r>
      <w:r w:rsidRPr="00ED2AB6">
        <w:rPr>
          <w:rFonts w:ascii="Times New Roman" w:eastAsia="Times New Roman" w:hAnsi="Times New Roman" w:cs="Times New Roman"/>
          <w:sz w:val="24"/>
          <w:szCs w:val="24"/>
        </w:rPr>
        <w:t xml:space="preserve"> and currency normalization.</w:t>
      </w:r>
    </w:p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D2AB6" w:rsidRPr="00ED2AB6" w:rsidRDefault="00ED2AB6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2AB6">
        <w:rPr>
          <w:rFonts w:ascii="Times New Roman" w:eastAsia="Times New Roman" w:hAnsi="Times New Roman" w:cs="Times New Roman"/>
          <w:b/>
          <w:bCs/>
          <w:sz w:val="27"/>
          <w:szCs w:val="27"/>
        </w:rPr>
        <w:t>🛡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34"/>
        <w:gridCol w:w="4761"/>
      </w:tblGrid>
      <w:tr w:rsidR="00ED2AB6" w:rsidRPr="00ED2AB6" w:rsidTr="00ED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API rate limits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Use test mode and caching mechanisms.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Data inconsistency between carriers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schema and normalize fields.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Cost of API usage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Limit queries to sample data, use sandbox mode.</w:t>
            </w:r>
          </w:p>
        </w:tc>
      </w:tr>
      <w:tr w:rsidR="00ED2AB6" w:rsidRPr="00ED2AB6" w:rsidTr="00ED2A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Complex optimization rules</w:t>
            </w:r>
          </w:p>
        </w:tc>
        <w:tc>
          <w:tcPr>
            <w:tcW w:w="0" w:type="auto"/>
            <w:vAlign w:val="center"/>
            <w:hideMark/>
          </w:tcPr>
          <w:p w:rsidR="00ED2AB6" w:rsidRPr="00ED2AB6" w:rsidRDefault="00ED2AB6" w:rsidP="004177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B6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simple cost-time model, expand later.</w:t>
            </w:r>
          </w:p>
        </w:tc>
      </w:tr>
    </w:tbl>
    <w:p w:rsidR="00ED2AB6" w:rsidRPr="00ED2AB6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0 — Project setup (1 day)</w:t>
      </w:r>
    </w:p>
    <w:p w:rsidR="004177A9" w:rsidRPr="004177A9" w:rsidRDefault="004177A9" w:rsidP="004177A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Create project repo and skeleton</w:t>
      </w:r>
    </w:p>
    <w:p w:rsidR="004177A9" w:rsidRPr="004177A9" w:rsidRDefault="004177A9" w:rsidP="004177A9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77A9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4177A9">
        <w:rPr>
          <w:rFonts w:ascii="Courier New" w:eastAsia="Times New Roman" w:hAnsi="Courier New" w:cs="Courier New"/>
          <w:sz w:val="20"/>
        </w:rPr>
        <w:t xml:space="preserve"> init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→ create </w:t>
      </w:r>
      <w:r w:rsidRPr="004177A9">
        <w:rPr>
          <w:rFonts w:ascii="Courier New" w:eastAsia="Times New Roman" w:hAnsi="Courier New" w:cs="Courier New"/>
          <w:sz w:val="20"/>
        </w:rPr>
        <w:t>README.md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77A9">
        <w:rPr>
          <w:rFonts w:ascii="Courier New" w:eastAsia="Times New Roman" w:hAnsi="Courier New" w:cs="Courier New"/>
          <w:sz w:val="20"/>
        </w:rPr>
        <w:t>.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gitignore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composer.json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7A9" w:rsidRPr="004177A9" w:rsidRDefault="004177A9" w:rsidP="004177A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Provision environment &amp; secrets</w:t>
      </w:r>
    </w:p>
    <w:p w:rsidR="004177A9" w:rsidRPr="004177A9" w:rsidRDefault="004177A9" w:rsidP="004177A9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account (sandbox/test key).</w:t>
      </w:r>
    </w:p>
    <w:p w:rsidR="004177A9" w:rsidRPr="004177A9" w:rsidRDefault="004177A9" w:rsidP="004177A9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177A9">
        <w:rPr>
          <w:rFonts w:ascii="Courier New" w:eastAsia="Times New Roman" w:hAnsi="Courier New" w:cs="Courier New"/>
          <w:sz w:val="20"/>
        </w:rPr>
        <w:t>.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env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entries: </w:t>
      </w:r>
      <w:r w:rsidRPr="004177A9">
        <w:rPr>
          <w:rFonts w:ascii="Courier New" w:eastAsia="Times New Roman" w:hAnsi="Courier New" w:cs="Courier New"/>
          <w:sz w:val="20"/>
        </w:rPr>
        <w:t>SHIPPO_API_KEY=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your_test_key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(never commit).</w:t>
      </w:r>
    </w:p>
    <w:p w:rsidR="004177A9" w:rsidRPr="004177A9" w:rsidRDefault="004177A9" w:rsidP="004177A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PHP library via Composer:</w:t>
      </w:r>
    </w:p>
    <w:p w:rsidR="004177A9" w:rsidRPr="004177A9" w:rsidRDefault="004177A9" w:rsidP="004177A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composer require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shippo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/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shippo-php</w:t>
      </w:r>
      <w:proofErr w:type="spellEnd"/>
    </w:p>
    <w:p w:rsidR="004177A9" w:rsidRPr="004177A9" w:rsidRDefault="004177A9" w:rsidP="004177A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autoload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in entry scripts:</w:t>
      </w:r>
    </w:p>
    <w:p w:rsidR="004177A9" w:rsidRPr="004177A9" w:rsidRDefault="004177A9" w:rsidP="004177A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require_once</w:t>
      </w:r>
      <w:proofErr w:type="spellEnd"/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'vendor/autoload.php'</w:t>
      </w:r>
      <w:r w:rsidRPr="004177A9">
        <w:rPr>
          <w:rFonts w:ascii="Courier New" w:eastAsia="Times New Roman" w:hAnsi="Courier New" w:cs="Courier New"/>
          <w:sz w:val="20"/>
        </w:rPr>
        <w:t>;</w:t>
      </w:r>
    </w:p>
    <w:p w:rsidR="004177A9" w:rsidRPr="004177A9" w:rsidRDefault="004177A9" w:rsidP="004177A9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Shippo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::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setApiKey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(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getenv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(</w:t>
      </w:r>
      <w:r w:rsidRPr="004177A9">
        <w:rPr>
          <w:rFonts w:ascii="Courier New" w:eastAsia="Times New Roman" w:hAnsi="Courier New" w:cs="Courier New"/>
          <w:sz w:val="20"/>
          <w:szCs w:val="20"/>
        </w:rPr>
        <w:t>'SHIPPO_API_KEY'</w:t>
      </w:r>
      <w:r w:rsidRPr="004177A9">
        <w:rPr>
          <w:rFonts w:ascii="Courier New" w:eastAsia="Times New Roman" w:hAnsi="Courier New" w:cs="Courier New"/>
          <w:sz w:val="20"/>
        </w:rPr>
        <w:t>));</w:t>
      </w:r>
    </w:p>
    <w:p w:rsidR="004177A9" w:rsidRPr="004177A9" w:rsidRDefault="004177A9" w:rsidP="004177A9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Verify by running a simple address create (use README example).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repo with composer, </w:t>
      </w:r>
      <w:r w:rsidRPr="004177A9">
        <w:rPr>
          <w:rFonts w:ascii="Courier New" w:eastAsia="Times New Roman" w:hAnsi="Courier New" w:cs="Courier New"/>
          <w:sz w:val="20"/>
        </w:rPr>
        <w:t>.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env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example, and a successful sandbox API call.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Core integration: rates &amp; quotes (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days)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get multiple carrier rates for a single shipment and normalize responses.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4177A9" w:rsidRPr="004177A9" w:rsidRDefault="004177A9" w:rsidP="004177A9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Implement Address objects (create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AddressService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) using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address create example.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Implement Parcel object creation (dimensions, weight).</w:t>
      </w:r>
    </w:p>
    <w:p w:rsidR="004177A9" w:rsidRPr="004177A9" w:rsidRDefault="004177A9" w:rsidP="004177A9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ShipmentService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4177A9" w:rsidRPr="004177A9" w:rsidRDefault="004177A9" w:rsidP="004177A9">
      <w:pPr>
        <w:numPr>
          <w:ilvl w:val="1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shipments with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object_purpose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77A9">
        <w:rPr>
          <w:rFonts w:ascii="Courier New" w:eastAsia="Times New Roman" w:hAnsi="Courier New" w:cs="Courier New"/>
          <w:sz w:val="20"/>
        </w:rPr>
        <w:t>QUOTE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(see README).</w:t>
      </w:r>
    </w:p>
    <w:p w:rsidR="004177A9" w:rsidRPr="004177A9" w:rsidRDefault="004177A9" w:rsidP="004177A9">
      <w:pPr>
        <w:numPr>
          <w:ilvl w:val="1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fetches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77A9">
        <w:rPr>
          <w:rFonts w:ascii="Courier New" w:eastAsia="Times New Roman" w:hAnsi="Courier New" w:cs="Courier New"/>
          <w:sz w:val="20"/>
        </w:rPr>
        <w:t>rates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returned by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and stores them in a normalized format.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Normalize the response fields to a common schema: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{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"carrier":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"UPS",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"service":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"Ground",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"rate":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12.50,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"currency":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"USD",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estimated_days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3,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carrier_account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":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UPS_Account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"</w:t>
      </w:r>
    </w:p>
    <w:p w:rsidR="004177A9" w:rsidRPr="004177A9" w:rsidRDefault="004177A9" w:rsidP="004177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}</w:t>
      </w:r>
    </w:p>
    <w:p w:rsidR="004177A9" w:rsidRPr="004177A9" w:rsidRDefault="004177A9" w:rsidP="004177A9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Build API endpoint </w:t>
      </w:r>
      <w:r w:rsidRPr="004177A9">
        <w:rPr>
          <w:rFonts w:ascii="Courier New" w:eastAsia="Times New Roman" w:hAnsi="Courier New" w:cs="Courier New"/>
          <w:sz w:val="20"/>
        </w:rPr>
        <w:t>/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api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/quotes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(POST) to return available options.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Working endpoint that returns normalized multi-carrier rate list for a shipment.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Data persistence &amp; schema (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days)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store all quotes, rates, and shipment attempts for analysis.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Suggested schema (SQL):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Courier New" w:eastAsia="Times New Roman" w:hAnsi="Courier New" w:cs="Courier New"/>
          <w:sz w:val="20"/>
        </w:rPr>
        <w:t>shipments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origin_address_id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dest_address_id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parcel_id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, status)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Courier New" w:eastAsia="Times New Roman" w:hAnsi="Courier New" w:cs="Courier New"/>
          <w:sz w:val="20"/>
        </w:rPr>
        <w:t>addresses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name, street1, city, state, zip, country, phone, email)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Courier New" w:eastAsia="Times New Roman" w:hAnsi="Courier New" w:cs="Courier New"/>
          <w:sz w:val="20"/>
        </w:rPr>
        <w:t>parcels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length, width, height, weight, unit)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Courier New" w:eastAsia="Times New Roman" w:hAnsi="Courier New" w:cs="Courier New"/>
          <w:sz w:val="20"/>
        </w:rPr>
        <w:t>quotes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shipment_id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requested_at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Courier New" w:eastAsia="Times New Roman" w:hAnsi="Courier New" w:cs="Courier New"/>
          <w:sz w:val="20"/>
        </w:rPr>
        <w:lastRenderedPageBreak/>
        <w:t>rates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quote_id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carrier, service, rate, currency,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est_days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raw_response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provider,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77A9" w:rsidRPr="004177A9" w:rsidRDefault="004177A9" w:rsidP="004177A9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A9">
        <w:rPr>
          <w:rFonts w:ascii="Courier New" w:eastAsia="Times New Roman" w:hAnsi="Courier New" w:cs="Courier New"/>
          <w:sz w:val="20"/>
        </w:rPr>
        <w:t>selected_rates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shipment_id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rate_id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selected_at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purchased,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tracking_number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4177A9" w:rsidRPr="004177A9" w:rsidRDefault="004177A9" w:rsidP="004177A9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Use PDO / Eloquent (if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) to interact with DB.</w:t>
      </w:r>
    </w:p>
    <w:p w:rsidR="004177A9" w:rsidRPr="004177A9" w:rsidRDefault="004177A9" w:rsidP="004177A9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raw_response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stores the original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JSON for auditing and later parsing.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Database with example rows from test shipments.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Basic optimization engine (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days)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simple, rule-based decision engine that selects best option.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4177A9" w:rsidRPr="004177A9" w:rsidRDefault="004177A9" w:rsidP="004177A9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Define optimization policy parameters (configurable):</w:t>
      </w:r>
    </w:p>
    <w:p w:rsidR="004177A9" w:rsidRPr="004177A9" w:rsidRDefault="004177A9" w:rsidP="004177A9">
      <w:pPr>
        <w:numPr>
          <w:ilvl w:val="1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A9">
        <w:rPr>
          <w:rFonts w:ascii="Courier New" w:eastAsia="Times New Roman" w:hAnsi="Courier New" w:cs="Courier New"/>
          <w:sz w:val="20"/>
        </w:rPr>
        <w:t>weight_cost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(e.g., 0.7),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weight_time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(0.3),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min_reliability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:rsidR="004177A9" w:rsidRPr="004177A9" w:rsidRDefault="004177A9" w:rsidP="004177A9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Scoring function (example):</w:t>
      </w:r>
    </w:p>
    <w:p w:rsidR="004177A9" w:rsidRPr="004177A9" w:rsidRDefault="004177A9" w:rsidP="004177A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score</w:t>
      </w:r>
      <w:r w:rsidRPr="004177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weight_cost</w:t>
      </w:r>
      <w:proofErr w:type="spellEnd"/>
      <w:r w:rsidRPr="004177A9">
        <w:rPr>
          <w:rFonts w:ascii="Courier New" w:eastAsia="Times New Roman" w:hAnsi="Courier New" w:cs="Courier New"/>
          <w:sz w:val="20"/>
        </w:rPr>
        <w:t xml:space="preserve"> *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normalized_cost</w:t>
      </w:r>
      <w:proofErr w:type="spellEnd"/>
      <w:r w:rsidRPr="004177A9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weight_time</w:t>
      </w:r>
      <w:proofErr w:type="spellEnd"/>
      <w:r w:rsidRPr="004177A9">
        <w:rPr>
          <w:rFonts w:ascii="Courier New" w:eastAsia="Times New Roman" w:hAnsi="Courier New" w:cs="Courier New"/>
          <w:sz w:val="20"/>
        </w:rPr>
        <w:t xml:space="preserve"> *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normalized_estimated_days</w:t>
      </w:r>
      <w:proofErr w:type="spellEnd"/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i/>
          <w:iCs/>
          <w:sz w:val="24"/>
          <w:szCs w:val="24"/>
        </w:rPr>
        <w:t>Normalize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cost and days across returned rates to 0–1 before combining.</w:t>
      </w:r>
    </w:p>
    <w:p w:rsidR="004177A9" w:rsidRPr="004177A9" w:rsidRDefault="004177A9" w:rsidP="004177A9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OptimizerService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4177A9" w:rsidRPr="004177A9" w:rsidRDefault="004177A9" w:rsidP="004177A9">
      <w:pPr>
        <w:numPr>
          <w:ilvl w:val="1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loads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rates for a shipment, computes scores, applies business rules (exclusions, max transit days), returns ranked options.</w:t>
      </w:r>
    </w:p>
    <w:p w:rsidR="004177A9" w:rsidRPr="004177A9" w:rsidRDefault="004177A9" w:rsidP="004177A9">
      <w:pPr>
        <w:numPr>
          <w:ilvl w:val="0"/>
          <w:numId w:val="1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Integrate selection into </w:t>
      </w:r>
      <w:r w:rsidRPr="004177A9">
        <w:rPr>
          <w:rFonts w:ascii="Courier New" w:eastAsia="Times New Roman" w:hAnsi="Courier New" w:cs="Courier New"/>
          <w:sz w:val="20"/>
        </w:rPr>
        <w:t>/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api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/quotes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to provide the “recommended” option.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Endpoint that returns recommended carrier/service + ranked alternatives.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4 — Collect performance data (ongoing; initial 1 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seed)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measure real carrier reliability and update optimizer weights.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4177A9" w:rsidRPr="004177A9" w:rsidRDefault="004177A9" w:rsidP="004177A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Implement label purchase and tracking (in sandbox): use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examples for purchasing labels and tracking.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Store actual delivery events: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endpoints to receive tracking updates and persist status &amp; delivery dates.</w:t>
      </w:r>
    </w:p>
    <w:p w:rsidR="004177A9" w:rsidRPr="004177A9" w:rsidRDefault="004177A9" w:rsidP="004177A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Calculate KPIs per carrier/service: average actual transit days, on-time % (quoted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actual), cancel/exception rates.</w:t>
      </w:r>
    </w:p>
    <w:p w:rsidR="004177A9" w:rsidRPr="004177A9" w:rsidRDefault="004177A9" w:rsidP="004177A9">
      <w:pPr>
        <w:numPr>
          <w:ilvl w:val="0"/>
          <w:numId w:val="1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Feed these metrics into optimization (e.g., reliability factor).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Historic dataset of shipments &amp; actual outcomes; computed KPIs.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5 — Analytics &amp; visualization (1 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create dashboards for cost/time analysis and monitoring.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4177A9" w:rsidRPr="004177A9" w:rsidRDefault="004177A9" w:rsidP="004177A9">
      <w:pPr>
        <w:numPr>
          <w:ilvl w:val="0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Export aggregated tables for BI (or connect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Tableau/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PowerBI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directly to DB).</w:t>
      </w:r>
    </w:p>
    <w:p w:rsidR="004177A9" w:rsidRPr="004177A9" w:rsidRDefault="004177A9" w:rsidP="004177A9">
      <w:pPr>
        <w:numPr>
          <w:ilvl w:val="0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Build dashboards showing:</w:t>
      </w:r>
    </w:p>
    <w:p w:rsidR="004177A9" w:rsidRPr="004177A9" w:rsidRDefault="004177A9" w:rsidP="004177A9">
      <w:pPr>
        <w:numPr>
          <w:ilvl w:val="1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Average cost per carrier by route/region.</w:t>
      </w:r>
    </w:p>
    <w:p w:rsidR="004177A9" w:rsidRPr="004177A9" w:rsidRDefault="004177A9" w:rsidP="004177A9">
      <w:pPr>
        <w:numPr>
          <w:ilvl w:val="1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Quoted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actual delivery time distributions.</w:t>
      </w:r>
    </w:p>
    <w:p w:rsidR="004177A9" w:rsidRPr="004177A9" w:rsidRDefault="004177A9" w:rsidP="004177A9">
      <w:pPr>
        <w:numPr>
          <w:ilvl w:val="1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Carrier ranking &amp; usage over time.</w:t>
      </w:r>
    </w:p>
    <w:p w:rsidR="004177A9" w:rsidRPr="004177A9" w:rsidRDefault="004177A9" w:rsidP="004177A9">
      <w:pPr>
        <w:numPr>
          <w:ilvl w:val="0"/>
          <w:numId w:val="1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Visualize optimization impact: estimate savings/time improvement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 baseline (e.g., always choose cheapest).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Dashboard prototype (Tableau / Power BI) with key KPIs.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Advanced optimizations &amp; ML (optional, 2–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s)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Goal: use historical data to predict best carrier/service.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4177A9" w:rsidRPr="004177A9" w:rsidRDefault="004177A9" w:rsidP="004177A9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Feature engineering: origin/destination (country, postal code cluster), parcel dims, declared value, </w:t>
      </w:r>
      <w:proofErr w:type="spellStart"/>
      <w:r w:rsidR="00C14B9D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carrier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4177A9" w:rsidRPr="004177A9" w:rsidRDefault="004177A9" w:rsidP="004177A9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Model types: logistic regression / gradient boosting (predict probability of on-time, cost).</w:t>
      </w:r>
    </w:p>
    <w:p w:rsidR="004177A9" w:rsidRPr="004177A9" w:rsidRDefault="004177A9" w:rsidP="004177A9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Use predictions to compute expected cost/time &amp; plug into scoring.</w:t>
      </w:r>
    </w:p>
    <w:p w:rsidR="004177A9" w:rsidRPr="004177A9" w:rsidRDefault="004177A9" w:rsidP="004177A9">
      <w:pPr>
        <w:numPr>
          <w:ilvl w:val="0"/>
          <w:numId w:val="1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A/B test ML-driven recommendations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rule-based.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ML model + evaluation showing improved selection (precision, recall, cost reduction).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7 — Production hardening &amp; deployment (1 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4177A9" w:rsidRPr="004177A9" w:rsidRDefault="004177A9" w:rsidP="004177A9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Switch to live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key when ready.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retries,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exponential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for API calls, and rate-limit handling.</w:t>
      </w:r>
    </w:p>
    <w:p w:rsidR="004177A9" w:rsidRPr="004177A9" w:rsidRDefault="004177A9" w:rsidP="004177A9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Secure secrets (use AWS Secrets Manager / Vault).</w:t>
      </w:r>
    </w:p>
    <w:p w:rsidR="004177A9" w:rsidRPr="004177A9" w:rsidRDefault="004177A9" w:rsidP="004177A9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Add logging, monitoring, and alerting.</w:t>
      </w:r>
    </w:p>
    <w:p w:rsidR="004177A9" w:rsidRPr="004177A9" w:rsidRDefault="004177A9" w:rsidP="004177A9">
      <w:pPr>
        <w:numPr>
          <w:ilvl w:val="0"/>
          <w:numId w:val="1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CI/CD pipeline (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Actions) to run tests and deploy.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Production deployment with monitoring and rollback plan.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8 — </w:t>
      </w:r>
      <w:proofErr w:type="gramStart"/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  <w:proofErr w:type="gramEnd"/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validation (parallel)</w:t>
      </w:r>
    </w:p>
    <w:p w:rsidR="004177A9" w:rsidRPr="004177A9" w:rsidRDefault="004177A9" w:rsidP="004177A9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Unit tests: address/parcels/optimizer modules.</w:t>
      </w:r>
    </w:p>
    <w:p w:rsidR="004177A9" w:rsidRPr="004177A9" w:rsidRDefault="004177A9" w:rsidP="004177A9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Integration tests: use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sandbox examples (README provides tests).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Load test: simulate many quote requests to ensure DB and API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cope.</w:t>
      </w:r>
    </w:p>
    <w:p w:rsidR="004177A9" w:rsidRPr="004177A9" w:rsidRDefault="004177A9" w:rsidP="004177A9">
      <w:pPr>
        <w:numPr>
          <w:ilvl w:val="0"/>
          <w:numId w:val="1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Manual validation: compare recommended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business expectations on sample batches.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Test suite and test report.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177A9" w:rsidRPr="004177A9" w:rsidRDefault="004177A9" w:rsidP="00C14B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Phase 9 — Documentation &amp; handover (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 w:rsidR="00C14B9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days)</w:t>
      </w:r>
    </w:p>
    <w:p w:rsidR="004177A9" w:rsidRPr="004177A9" w:rsidRDefault="004177A9" w:rsidP="004177A9">
      <w:pPr>
        <w:numPr>
          <w:ilvl w:val="0"/>
          <w:numId w:val="1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Arch diagram (you previously asked for this).</w:t>
      </w:r>
    </w:p>
    <w:p w:rsidR="004177A9" w:rsidRPr="004177A9" w:rsidRDefault="004177A9" w:rsidP="004177A9">
      <w:pPr>
        <w:numPr>
          <w:ilvl w:val="0"/>
          <w:numId w:val="1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API spec for internal endpoints.</w:t>
      </w:r>
    </w:p>
    <w:p w:rsidR="004177A9" w:rsidRPr="004177A9" w:rsidRDefault="004177A9" w:rsidP="004177A9">
      <w:pPr>
        <w:numPr>
          <w:ilvl w:val="0"/>
          <w:numId w:val="1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Runbook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: how to regenerate API keys, sandbox → prod steps, and common troubleshooting.</w:t>
      </w:r>
    </w:p>
    <w:p w:rsidR="004177A9" w:rsidRPr="004177A9" w:rsidRDefault="004177A9" w:rsidP="004177A9">
      <w:pPr>
        <w:numPr>
          <w:ilvl w:val="0"/>
          <w:numId w:val="1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README updated with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references and example scripts.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Project docs and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runbook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Minimal timelines (fast path)</w:t>
      </w:r>
    </w:p>
    <w:p w:rsidR="004177A9" w:rsidRPr="004177A9" w:rsidRDefault="004177A9" w:rsidP="004177A9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MVP (Phases 0–3 + basic DB + dashboard):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~4–6 </w:t>
      </w:r>
      <w:r w:rsidR="00C14B9D">
        <w:rPr>
          <w:rFonts w:ascii="Times New Roman" w:eastAsia="Times New Roman" w:hAnsi="Times New Roman" w:cs="Times New Roman"/>
          <w:b/>
          <w:bCs/>
          <w:sz w:val="24"/>
          <w:szCs w:val="24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(single developer, part time).</w:t>
      </w:r>
    </w:p>
    <w:p w:rsidR="004177A9" w:rsidRPr="004177A9" w:rsidRDefault="004177A9" w:rsidP="004177A9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Full product with ML and production readiness: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~10–12 </w:t>
      </w:r>
      <w:r w:rsidR="00C14B9D">
        <w:rPr>
          <w:rFonts w:ascii="Times New Roman" w:eastAsia="Times New Roman" w:hAnsi="Times New Roman" w:cs="Times New Roman"/>
          <w:b/>
          <w:bCs/>
          <w:sz w:val="24"/>
          <w:szCs w:val="24"/>
        </w:rPr>
        <w:t>day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code &amp; command snippets (</w:t>
      </w:r>
      <w:proofErr w:type="spellStart"/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quickstart</w:t>
      </w:r>
      <w:proofErr w:type="spellEnd"/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177A9" w:rsidRPr="004177A9" w:rsidRDefault="004177A9" w:rsidP="004177A9">
      <w:pPr>
        <w:numPr>
          <w:ilvl w:val="0"/>
          <w:numId w:val="1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Install &amp; quick address create (from README):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lastRenderedPageBreak/>
        <w:t>require_once</w:t>
      </w:r>
      <w:proofErr w:type="spellEnd"/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'vendor/autoload.php'</w:t>
      </w:r>
      <w:r w:rsidRPr="004177A9">
        <w:rPr>
          <w:rFonts w:ascii="Courier New" w:eastAsia="Times New Roman" w:hAnsi="Courier New" w:cs="Courier New"/>
          <w:sz w:val="20"/>
        </w:rPr>
        <w:t>;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Shippo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::</w:t>
      </w:r>
      <w:proofErr w:type="spellStart"/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setApiKey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getenv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(</w:t>
      </w:r>
      <w:r w:rsidRPr="004177A9">
        <w:rPr>
          <w:rFonts w:ascii="Courier New" w:eastAsia="Times New Roman" w:hAnsi="Courier New" w:cs="Courier New"/>
          <w:sz w:val="20"/>
          <w:szCs w:val="20"/>
        </w:rPr>
        <w:t>'SHIPPO_API_KEY'</w:t>
      </w:r>
      <w:r w:rsidRPr="004177A9">
        <w:rPr>
          <w:rFonts w:ascii="Courier New" w:eastAsia="Times New Roman" w:hAnsi="Courier New" w:cs="Courier New"/>
          <w:sz w:val="20"/>
        </w:rPr>
        <w:t>));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$address</w:t>
      </w:r>
      <w:r w:rsidRPr="004177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Shippo_Address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::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create</w:t>
      </w:r>
      <w:r w:rsidRPr="004177A9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object_purpose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'QUOTE'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'John Smith'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'street1'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'6512 Greene Rd.'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'Woodridge'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'IL'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zip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'60517'</w:t>
      </w:r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country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'US'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>]);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var_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dump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(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$address</w:t>
      </w:r>
      <w:r w:rsidRPr="004177A9">
        <w:rPr>
          <w:rFonts w:ascii="Courier New" w:eastAsia="Times New Roman" w:hAnsi="Courier New" w:cs="Courier New"/>
          <w:sz w:val="20"/>
        </w:rPr>
        <w:t>);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(Reference: README examples.)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20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Create shipment &amp; view rates (pseudo):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  <w:szCs w:val="20"/>
        </w:rPr>
        <w:t>$shipment</w:t>
      </w:r>
      <w:r w:rsidRPr="004177A9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Shippo_Shipment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::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create</w:t>
      </w:r>
      <w:r w:rsidRPr="004177A9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address_from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from_address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address_to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 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to_address</w:t>
      </w:r>
      <w:proofErr w:type="spellEnd"/>
      <w:r w:rsidRPr="004177A9">
        <w:rPr>
          <w:rFonts w:ascii="Courier New" w:eastAsia="Times New Roman" w:hAnsi="Courier New" w:cs="Courier New"/>
          <w:sz w:val="20"/>
        </w:rPr>
        <w:t>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parcels</w:t>
      </w:r>
      <w:proofErr w:type="gram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     =&gt; [</w:t>
      </w:r>
      <w:r w:rsidRPr="004177A9">
        <w:rPr>
          <w:rFonts w:ascii="Courier New" w:eastAsia="Times New Roman" w:hAnsi="Courier New" w:cs="Courier New"/>
          <w:sz w:val="20"/>
          <w:szCs w:val="20"/>
        </w:rPr>
        <w:t>$parcel</w:t>
      </w:r>
      <w:r w:rsidRPr="004177A9">
        <w:rPr>
          <w:rFonts w:ascii="Courier New" w:eastAsia="Times New Roman" w:hAnsi="Courier New" w:cs="Courier New"/>
          <w:sz w:val="20"/>
        </w:rPr>
        <w:t>],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177A9">
        <w:rPr>
          <w:rFonts w:ascii="Courier New" w:eastAsia="Times New Roman" w:hAnsi="Courier New" w:cs="Courier New"/>
          <w:sz w:val="20"/>
          <w:szCs w:val="20"/>
        </w:rPr>
        <w:t>object_purpose</w:t>
      </w:r>
      <w:proofErr w:type="spellEnd"/>
      <w:r w:rsidRPr="004177A9">
        <w:rPr>
          <w:rFonts w:ascii="Courier New" w:eastAsia="Times New Roman" w:hAnsi="Courier New" w:cs="Courier New"/>
          <w:sz w:val="20"/>
          <w:szCs w:val="20"/>
        </w:rPr>
        <w:t>'</w:t>
      </w:r>
      <w:r w:rsidRPr="004177A9">
        <w:rPr>
          <w:rFonts w:ascii="Courier New" w:eastAsia="Times New Roman" w:hAnsi="Courier New" w:cs="Courier New"/>
          <w:sz w:val="20"/>
        </w:rPr>
        <w:t xml:space="preserve"> =&gt; </w:t>
      </w:r>
      <w:r w:rsidRPr="004177A9">
        <w:rPr>
          <w:rFonts w:ascii="Courier New" w:eastAsia="Times New Roman" w:hAnsi="Courier New" w:cs="Courier New"/>
          <w:sz w:val="20"/>
          <w:szCs w:val="20"/>
        </w:rPr>
        <w:t>'QUOTE'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>]);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177A9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4177A9">
        <w:rPr>
          <w:rFonts w:ascii="Courier New" w:eastAsia="Times New Roman" w:hAnsi="Courier New" w:cs="Courier New"/>
          <w:sz w:val="20"/>
        </w:rPr>
        <w:t xml:space="preserve"> (</w:t>
      </w:r>
      <w:r w:rsidRPr="004177A9">
        <w:rPr>
          <w:rFonts w:ascii="Courier New" w:eastAsia="Times New Roman" w:hAnsi="Courier New" w:cs="Courier New"/>
          <w:sz w:val="20"/>
          <w:szCs w:val="20"/>
        </w:rPr>
        <w:t>$shipment</w:t>
      </w:r>
      <w:r w:rsidRPr="004177A9">
        <w:rPr>
          <w:rFonts w:ascii="Courier New" w:eastAsia="Times New Roman" w:hAnsi="Courier New" w:cs="Courier New"/>
          <w:sz w:val="20"/>
        </w:rPr>
        <w:t>[</w:t>
      </w:r>
      <w:r w:rsidRPr="004177A9">
        <w:rPr>
          <w:rFonts w:ascii="Courier New" w:eastAsia="Times New Roman" w:hAnsi="Courier New" w:cs="Courier New"/>
          <w:sz w:val="20"/>
          <w:szCs w:val="20"/>
        </w:rPr>
        <w:t>'rates'</w:t>
      </w:r>
      <w:r w:rsidRPr="004177A9">
        <w:rPr>
          <w:rFonts w:ascii="Courier New" w:eastAsia="Times New Roman" w:hAnsi="Courier New" w:cs="Courier New"/>
          <w:sz w:val="20"/>
        </w:rPr>
        <w:t xml:space="preserve">] </w:t>
      </w:r>
      <w:r w:rsidRPr="004177A9">
        <w:rPr>
          <w:rFonts w:ascii="Courier New" w:eastAsia="Times New Roman" w:hAnsi="Courier New" w:cs="Courier New"/>
          <w:sz w:val="20"/>
          <w:szCs w:val="20"/>
        </w:rPr>
        <w:t>as</w:t>
      </w:r>
      <w:r w:rsidRPr="004177A9">
        <w:rPr>
          <w:rFonts w:ascii="Courier New" w:eastAsia="Times New Roman" w:hAnsi="Courier New" w:cs="Courier New"/>
          <w:sz w:val="20"/>
        </w:rPr>
        <w:t xml:space="preserve"> </w:t>
      </w:r>
      <w:r w:rsidRPr="004177A9">
        <w:rPr>
          <w:rFonts w:ascii="Courier New" w:eastAsia="Times New Roman" w:hAnsi="Courier New" w:cs="Courier New"/>
          <w:sz w:val="20"/>
          <w:szCs w:val="20"/>
        </w:rPr>
        <w:t>$rate</w:t>
      </w:r>
      <w:r w:rsidRPr="004177A9">
        <w:rPr>
          <w:rFonts w:ascii="Courier New" w:eastAsia="Times New Roman" w:hAnsi="Courier New" w:cs="Courier New"/>
          <w:sz w:val="20"/>
        </w:rPr>
        <w:t>) {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 xml:space="preserve">  </w:t>
      </w:r>
      <w:r w:rsidRPr="004177A9">
        <w:rPr>
          <w:rFonts w:ascii="Courier New" w:eastAsia="Times New Roman" w:hAnsi="Courier New" w:cs="Courier New"/>
          <w:sz w:val="20"/>
          <w:szCs w:val="20"/>
        </w:rPr>
        <w:t>// normalize $rate fields and store</w:t>
      </w:r>
    </w:p>
    <w:p w:rsidR="004177A9" w:rsidRPr="004177A9" w:rsidRDefault="004177A9" w:rsidP="00417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77A9">
        <w:rPr>
          <w:rFonts w:ascii="Courier New" w:eastAsia="Times New Roman" w:hAnsi="Courier New" w:cs="Courier New"/>
          <w:sz w:val="20"/>
        </w:rPr>
        <w:t>}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7A9">
        <w:rPr>
          <w:rFonts w:ascii="Times New Roman" w:eastAsia="Times New Roman" w:hAnsi="Times New Roman" w:cs="Times New Roman"/>
          <w:b/>
          <w:bCs/>
          <w:sz w:val="36"/>
          <w:szCs w:val="36"/>
        </w:rPr>
        <w:t>Notes, tradeoffs &amp; next steps</w:t>
      </w:r>
    </w:p>
    <w:p w:rsidR="004177A9" w:rsidRPr="004177A9" w:rsidRDefault="004177A9" w:rsidP="004177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convenience: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quick multi-carrier coverage and label flow; README offers many examples to accelerate development.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4177A9" w:rsidP="004177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Data limits: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Shippo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rate quotes are transactional — to get performance history you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persist outcomes and use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for tracking events.</w:t>
      </w:r>
    </w:p>
    <w:p w:rsidR="004177A9" w:rsidRPr="004177A9" w:rsidRDefault="004177A9" w:rsidP="004177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aggregators: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If you later need different carriers or commercial agreements, you can add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EasyPost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ShipEngine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in parallel.</w:t>
      </w:r>
    </w:p>
    <w:p w:rsidR="004177A9" w:rsidRPr="004177A9" w:rsidRDefault="004177A9" w:rsidP="004177A9">
      <w:pPr>
        <w:numPr>
          <w:ilvl w:val="0"/>
          <w:numId w:val="2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&amp; cost: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test labels are free; live labels will incur charges. Plan budget for label purchases during validation. </w: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4177A9" w:rsidRPr="004177A9" w:rsidRDefault="00605F3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F3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177A9" w:rsidRPr="004177A9" w:rsidRDefault="004177A9" w:rsidP="00417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>If you want, I can now:</w:t>
      </w:r>
    </w:p>
    <w:p w:rsidR="004177A9" w:rsidRPr="004177A9" w:rsidRDefault="004177A9" w:rsidP="004177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DB schema SQL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files, or</w:t>
      </w:r>
    </w:p>
    <w:p w:rsidR="004177A9" w:rsidRPr="004177A9" w:rsidRDefault="004177A9" w:rsidP="004177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generate the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PHP service skeletons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AddressService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ShipmentService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77A9">
        <w:rPr>
          <w:rFonts w:ascii="Courier New" w:eastAsia="Times New Roman" w:hAnsi="Courier New" w:cs="Courier New"/>
          <w:sz w:val="20"/>
        </w:rPr>
        <w:t>OptimizerService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>) with example code, or</w:t>
      </w:r>
    </w:p>
    <w:p w:rsidR="004177A9" w:rsidRPr="004177A9" w:rsidRDefault="004177A9" w:rsidP="004177A9">
      <w:pPr>
        <w:numPr>
          <w:ilvl w:val="0"/>
          <w:numId w:val="2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7A9">
        <w:rPr>
          <w:rFonts w:ascii="Times New Roman" w:eastAsia="Times New Roman" w:hAnsi="Times New Roman" w:cs="Times New Roman"/>
          <w:sz w:val="24"/>
          <w:szCs w:val="24"/>
        </w:rPr>
        <w:t>produce</w:t>
      </w:r>
      <w:proofErr w:type="gram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CI/CD </w:t>
      </w:r>
      <w:proofErr w:type="spellStart"/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177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</w:t>
      </w:r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77A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4177A9">
        <w:rPr>
          <w:rFonts w:ascii="Times New Roman" w:eastAsia="Times New Roman" w:hAnsi="Times New Roman" w:cs="Times New Roman"/>
          <w:sz w:val="24"/>
          <w:szCs w:val="24"/>
        </w:rPr>
        <w:t xml:space="preserve"> for running tests and deploying.</w:t>
      </w:r>
    </w:p>
    <w:p w:rsidR="00E25607" w:rsidRDefault="00E415C1" w:rsidP="004177A9">
      <w:pPr>
        <w:pBdr>
          <w:bottom w:val="double" w:sz="6" w:space="1" w:color="auto"/>
        </w:pBdr>
        <w:spacing w:after="0" w:line="240" w:lineRule="auto"/>
      </w:pPr>
    </w:p>
    <w:p w:rsidR="00763880" w:rsidRDefault="00763880" w:rsidP="004177A9">
      <w:pPr>
        <w:spacing w:after="0" w:line="240" w:lineRule="auto"/>
      </w:pPr>
    </w:p>
    <w:p w:rsidR="00763880" w:rsidRPr="00763880" w:rsidRDefault="00763880" w:rsidP="0076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880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Libraries / APIs (Multi-carrier)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4326"/>
        <w:gridCol w:w="1687"/>
        <w:gridCol w:w="2330"/>
      </w:tblGrid>
      <w:tr w:rsidR="00763880" w:rsidRPr="00763880" w:rsidTr="00763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PHP Library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Pricing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Unified rates, labels, tracking for 100+ carriers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✅ Official PHP SDK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 + per-shipment cost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ShipEngine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Global rates, tracking, address validation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✅ PHP SDK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Free test mode, pay-per-use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Multi-carrier, simple REST API, label generation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Pay-per-label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Local library (no cloud) for USPS/FedEx/UPS/DHL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✅ Native PHP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license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Focused on tracking &amp; analytics (not rate comparison)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model</w:t>
            </w:r>
          </w:p>
        </w:tc>
      </w:tr>
    </w:tbl>
    <w:p w:rsidR="00763880" w:rsidRDefault="00763880" w:rsidP="004177A9">
      <w:pPr>
        <w:pBdr>
          <w:bottom w:val="double" w:sz="6" w:space="1" w:color="auto"/>
        </w:pBdr>
        <w:spacing w:after="0" w:line="240" w:lineRule="auto"/>
      </w:pPr>
    </w:p>
    <w:p w:rsidR="00763880" w:rsidRDefault="00763880" w:rsidP="004177A9">
      <w:pPr>
        <w:spacing w:after="0" w:line="240" w:lineRule="auto"/>
      </w:pPr>
    </w:p>
    <w:p w:rsidR="00763880" w:rsidRPr="00763880" w:rsidRDefault="00763880" w:rsidP="0076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8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 a system that selects the optimal shipping </w:t>
      </w:r>
      <w:proofErr w:type="gramStart"/>
      <w:r w:rsidRPr="00763880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proofErr w:type="gramEnd"/>
      <w:r w:rsidRPr="00763880">
        <w:rPr>
          <w:rFonts w:ascii="Times New Roman" w:eastAsia="Times New Roman" w:hAnsi="Times New Roman" w:cs="Times New Roman"/>
          <w:sz w:val="24"/>
          <w:szCs w:val="24"/>
        </w:rPr>
        <w:br/>
        <w:t>(based on cost, delivery time, carrier reliability, and destination constraints)</w:t>
      </w:r>
    </w:p>
    <w:p w:rsidR="00763880" w:rsidRPr="00763880" w:rsidRDefault="00763880" w:rsidP="00763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88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63880" w:rsidRPr="00763880" w:rsidRDefault="00763880" w:rsidP="0076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880">
        <w:rPr>
          <w:rFonts w:ascii="Times New Roman" w:eastAsia="Times New Roman" w:hAnsi="Times New Roman" w:cs="Times New Roman"/>
          <w:b/>
          <w:bCs/>
          <w:sz w:val="36"/>
          <w:szCs w:val="36"/>
        </w:rPr>
        <w:t>🧩 Components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6"/>
        <w:gridCol w:w="3764"/>
        <w:gridCol w:w="3719"/>
      </w:tblGrid>
      <w:tr w:rsidR="00763880" w:rsidRPr="00763880" w:rsidTr="00763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Tools / Data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Shipping API aggregator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Get rates, times, and services from multiple carriers (FedEx, UPS, USPS, DHL, etc.)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🟢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ShipEngine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PHP SDK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Business logic / optimization model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Apply rules: cheapest, fastest, or best cost–time tradeoff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PuLP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) or PHP logic layer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Carrier performance metrics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Optional: measure reliability based on historical API tracking data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Store API response times + delivery success in your DB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Address /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geolocation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Ensure valid destination input for carrier APIs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Maps API,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, or built-in carrier validation</w:t>
            </w:r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Database for shipments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Store quotes, selected options, and outcomes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763880" w:rsidRPr="00763880" w:rsidTr="00763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Dashboard / UI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880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options and optimization results</w:t>
            </w:r>
          </w:p>
        </w:tc>
        <w:tc>
          <w:tcPr>
            <w:tcW w:w="0" w:type="auto"/>
            <w:vAlign w:val="center"/>
            <w:hideMark/>
          </w:tcPr>
          <w:p w:rsidR="00763880" w:rsidRPr="00763880" w:rsidRDefault="00763880" w:rsidP="007638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763880" w:rsidRDefault="00763880" w:rsidP="004177A9">
      <w:pPr>
        <w:spacing w:after="0" w:line="240" w:lineRule="auto"/>
      </w:pPr>
    </w:p>
    <w:sectPr w:rsidR="00763880" w:rsidSect="006242B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C03C8"/>
    <w:multiLevelType w:val="multilevel"/>
    <w:tmpl w:val="88A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B7FBF"/>
    <w:multiLevelType w:val="multilevel"/>
    <w:tmpl w:val="2376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912D8C"/>
    <w:multiLevelType w:val="multilevel"/>
    <w:tmpl w:val="257A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496A52"/>
    <w:multiLevelType w:val="multilevel"/>
    <w:tmpl w:val="359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93795"/>
    <w:multiLevelType w:val="multilevel"/>
    <w:tmpl w:val="152A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C515E0"/>
    <w:multiLevelType w:val="multilevel"/>
    <w:tmpl w:val="B7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372AE"/>
    <w:multiLevelType w:val="multilevel"/>
    <w:tmpl w:val="96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070D6"/>
    <w:multiLevelType w:val="multilevel"/>
    <w:tmpl w:val="412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CB3C83"/>
    <w:multiLevelType w:val="multilevel"/>
    <w:tmpl w:val="68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9D7155"/>
    <w:multiLevelType w:val="multilevel"/>
    <w:tmpl w:val="2F7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89409B"/>
    <w:multiLevelType w:val="multilevel"/>
    <w:tmpl w:val="59A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324E55"/>
    <w:multiLevelType w:val="multilevel"/>
    <w:tmpl w:val="C30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F00A24"/>
    <w:multiLevelType w:val="multilevel"/>
    <w:tmpl w:val="4C72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0E7DCD"/>
    <w:multiLevelType w:val="multilevel"/>
    <w:tmpl w:val="C8C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2F4212"/>
    <w:multiLevelType w:val="multilevel"/>
    <w:tmpl w:val="BFDE2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94D5674"/>
    <w:multiLevelType w:val="multilevel"/>
    <w:tmpl w:val="AE4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A46A13"/>
    <w:multiLevelType w:val="multilevel"/>
    <w:tmpl w:val="336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7857E3"/>
    <w:multiLevelType w:val="multilevel"/>
    <w:tmpl w:val="BF8C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0A6FF6"/>
    <w:multiLevelType w:val="multilevel"/>
    <w:tmpl w:val="F0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6D35C5"/>
    <w:multiLevelType w:val="multilevel"/>
    <w:tmpl w:val="2C94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68411C2"/>
    <w:multiLevelType w:val="multilevel"/>
    <w:tmpl w:val="F99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BA2156"/>
    <w:multiLevelType w:val="multilevel"/>
    <w:tmpl w:val="0FB2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15"/>
  </w:num>
  <w:num w:numId="5">
    <w:abstractNumId w:val="6"/>
  </w:num>
  <w:num w:numId="6">
    <w:abstractNumId w:val="8"/>
  </w:num>
  <w:num w:numId="7">
    <w:abstractNumId w:val="17"/>
  </w:num>
  <w:num w:numId="8">
    <w:abstractNumId w:val="13"/>
  </w:num>
  <w:num w:numId="9">
    <w:abstractNumId w:val="5"/>
  </w:num>
  <w:num w:numId="10">
    <w:abstractNumId w:val="10"/>
  </w:num>
  <w:num w:numId="11">
    <w:abstractNumId w:val="16"/>
  </w:num>
  <w:num w:numId="12">
    <w:abstractNumId w:val="2"/>
  </w:num>
  <w:num w:numId="13">
    <w:abstractNumId w:val="1"/>
  </w:num>
  <w:num w:numId="14">
    <w:abstractNumId w:val="4"/>
  </w:num>
  <w:num w:numId="15">
    <w:abstractNumId w:val="21"/>
  </w:num>
  <w:num w:numId="16">
    <w:abstractNumId w:val="0"/>
  </w:num>
  <w:num w:numId="17">
    <w:abstractNumId w:val="20"/>
  </w:num>
  <w:num w:numId="18">
    <w:abstractNumId w:val="3"/>
  </w:num>
  <w:num w:numId="19">
    <w:abstractNumId w:val="12"/>
  </w:num>
  <w:num w:numId="20">
    <w:abstractNumId w:val="14"/>
  </w:num>
  <w:num w:numId="21">
    <w:abstractNumId w:val="9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30"/>
  <w:proofState w:spelling="clean" w:grammar="clean"/>
  <w:defaultTabStop w:val="720"/>
  <w:characterSpacingControl w:val="doNotCompress"/>
  <w:compat/>
  <w:rsids>
    <w:rsidRoot w:val="00ED2AB6"/>
    <w:rsid w:val="00220FEF"/>
    <w:rsid w:val="004177A9"/>
    <w:rsid w:val="00605F39"/>
    <w:rsid w:val="006242B5"/>
    <w:rsid w:val="00763880"/>
    <w:rsid w:val="00C14B9D"/>
    <w:rsid w:val="00C26B0F"/>
    <w:rsid w:val="00E415C1"/>
    <w:rsid w:val="00ED2AB6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2B5"/>
  </w:style>
  <w:style w:type="paragraph" w:styleId="2">
    <w:name w:val="heading 2"/>
    <w:basedOn w:val="a"/>
    <w:link w:val="20"/>
    <w:uiPriority w:val="9"/>
    <w:qFormat/>
    <w:rsid w:val="00ED2A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2A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2A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D2A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D2AB6"/>
    <w:rPr>
      <w:b/>
      <w:bCs/>
    </w:rPr>
  </w:style>
  <w:style w:type="paragraph" w:styleId="a4">
    <w:name w:val="Normal (Web)"/>
    <w:basedOn w:val="a"/>
    <w:uiPriority w:val="99"/>
    <w:semiHidden/>
    <w:unhideWhenUsed/>
    <w:rsid w:val="00ED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D2AB6"/>
    <w:rPr>
      <w:i/>
      <w:iCs/>
    </w:rPr>
  </w:style>
  <w:style w:type="character" w:styleId="HTML">
    <w:name w:val="HTML Code"/>
    <w:basedOn w:val="a0"/>
    <w:uiPriority w:val="99"/>
    <w:semiHidden/>
    <w:unhideWhenUsed/>
    <w:rsid w:val="004177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7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77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177A9"/>
  </w:style>
  <w:style w:type="character" w:customStyle="1" w:styleId="hljs-string">
    <w:name w:val="hljs-string"/>
    <w:basedOn w:val="a0"/>
    <w:rsid w:val="004177A9"/>
  </w:style>
  <w:style w:type="character" w:customStyle="1" w:styleId="hljs-title">
    <w:name w:val="hljs-title"/>
    <w:basedOn w:val="a0"/>
    <w:rsid w:val="004177A9"/>
  </w:style>
  <w:style w:type="character" w:customStyle="1" w:styleId="relative">
    <w:name w:val="relative"/>
    <w:basedOn w:val="a0"/>
    <w:rsid w:val="004177A9"/>
  </w:style>
  <w:style w:type="paragraph" w:customStyle="1" w:styleId="not-prose">
    <w:name w:val="not-prose"/>
    <w:basedOn w:val="a"/>
    <w:rsid w:val="00417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punctuation">
    <w:name w:val="hljs-punctuation"/>
    <w:basedOn w:val="a0"/>
    <w:rsid w:val="004177A9"/>
  </w:style>
  <w:style w:type="character" w:customStyle="1" w:styleId="hljs-attr">
    <w:name w:val="hljs-attr"/>
    <w:basedOn w:val="a0"/>
    <w:rsid w:val="004177A9"/>
  </w:style>
  <w:style w:type="character" w:customStyle="1" w:styleId="hljs-number">
    <w:name w:val="hljs-number"/>
    <w:basedOn w:val="a0"/>
    <w:rsid w:val="004177A9"/>
  </w:style>
  <w:style w:type="character" w:customStyle="1" w:styleId="hljs-variable">
    <w:name w:val="hljs-variable"/>
    <w:basedOn w:val="a0"/>
    <w:rsid w:val="004177A9"/>
  </w:style>
  <w:style w:type="character" w:customStyle="1" w:styleId="hljs-comment">
    <w:name w:val="hljs-comment"/>
    <w:basedOn w:val="a0"/>
    <w:rsid w:val="00417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</Pages>
  <Words>1993</Words>
  <Characters>11363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7</cp:revision>
  <dcterms:created xsi:type="dcterms:W3CDTF">2025-11-06T20:14:00Z</dcterms:created>
  <dcterms:modified xsi:type="dcterms:W3CDTF">2025-11-07T17:52:00Z</dcterms:modified>
</cp:coreProperties>
</file>