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BD64A" w14:textId="77777777" w:rsidR="000B2F0E" w:rsidRDefault="000B2F0E" w:rsidP="000B2F0E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Abstract </w:t>
      </w:r>
    </w:p>
    <w:p w14:paraId="2CE8A4FC" w14:textId="77777777" w:rsidR="000B2F0E" w:rsidRDefault="000B2F0E" w:rsidP="000B2F0E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透過偵測音樂的音高</w:t>
      </w:r>
      <w:r>
        <w:rPr>
          <w:rFonts w:ascii="Times" w:hAnsi="Times" w:cs="Times" w:hint="eastAsia"/>
          <w:kern w:val="0"/>
        </w:rPr>
        <w:t>，去給予</w:t>
      </w:r>
      <w:r>
        <w:rPr>
          <w:rFonts w:ascii="Times" w:hAnsi="Times" w:cs="Times"/>
          <w:kern w:val="0"/>
        </w:rPr>
        <w:t>使用者當下</w:t>
      </w:r>
      <w:r>
        <w:rPr>
          <w:rFonts w:ascii="Times" w:hAnsi="Times" w:cs="Times" w:hint="eastAsia"/>
          <w:kern w:val="0"/>
        </w:rPr>
        <w:t>音高和聲</w:t>
      </w:r>
      <w:r>
        <w:rPr>
          <w:rFonts w:ascii="Times" w:hAnsi="Times" w:cs="Times"/>
          <w:kern w:val="0"/>
        </w:rPr>
        <w:t>，幫助使用者可以更輕鬆的找到自己想要的和聲</w:t>
      </w:r>
    </w:p>
    <w:p w14:paraId="740E11B0" w14:textId="77777777" w:rsidR="000B2F0E" w:rsidRDefault="000B2F0E" w:rsidP="000B2F0E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Motivation</w:t>
      </w:r>
    </w:p>
    <w:p w14:paraId="5AC98B57" w14:textId="77777777" w:rsidR="000B2F0E" w:rsidRDefault="000B2F0E" w:rsidP="000B2F0E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當使用者需要編制和聲時，往往會</w:t>
      </w:r>
      <w:r>
        <w:rPr>
          <w:rFonts w:ascii="Times" w:hAnsi="Times" w:cs="Times" w:hint="eastAsia"/>
          <w:kern w:val="0"/>
        </w:rPr>
        <w:t>花</w:t>
      </w:r>
      <w:r>
        <w:rPr>
          <w:rFonts w:ascii="Times" w:hAnsi="Times" w:cs="Times"/>
          <w:kern w:val="0"/>
        </w:rPr>
        <w:t>費很大的時間在</w:t>
      </w:r>
      <w:r>
        <w:rPr>
          <w:rFonts w:ascii="Times" w:hAnsi="Times" w:cs="Times"/>
          <w:kern w:val="0"/>
        </w:rPr>
        <w:t>“</w:t>
      </w:r>
      <w:r>
        <w:rPr>
          <w:rFonts w:ascii="Times" w:hAnsi="Times" w:cs="Times"/>
          <w:kern w:val="0"/>
        </w:rPr>
        <w:t>聽與模仿</w:t>
      </w:r>
      <w:r>
        <w:rPr>
          <w:rFonts w:ascii="Times" w:hAnsi="Times" w:cs="Times"/>
          <w:kern w:val="0"/>
        </w:rPr>
        <w:t>”</w:t>
      </w:r>
      <w:r>
        <w:rPr>
          <w:rFonts w:ascii="Times" w:hAnsi="Times" w:cs="Times"/>
          <w:kern w:val="0"/>
        </w:rPr>
        <w:t>這件事情上，</w:t>
      </w:r>
      <w:r>
        <w:rPr>
          <w:rFonts w:ascii="Times" w:hAnsi="Times" w:cs="Times" w:hint="eastAsia"/>
          <w:kern w:val="0"/>
        </w:rPr>
        <w:t>對於</w:t>
      </w:r>
      <w:r>
        <w:rPr>
          <w:rFonts w:ascii="Times" w:hAnsi="Times" w:cs="Times"/>
          <w:kern w:val="0"/>
        </w:rPr>
        <w:t>那些完全沒有</w:t>
      </w:r>
      <w:r>
        <w:rPr>
          <w:rFonts w:ascii="Times" w:hAnsi="Times" w:cs="Times" w:hint="eastAsia"/>
          <w:kern w:val="0"/>
        </w:rPr>
        <w:t>樂理</w:t>
      </w:r>
      <w:r>
        <w:rPr>
          <w:rFonts w:ascii="Times" w:hAnsi="Times" w:cs="Times"/>
          <w:kern w:val="0"/>
        </w:rPr>
        <w:t>知識的人來說，更是難上加難，但如果有一個</w:t>
      </w:r>
      <w:r>
        <w:rPr>
          <w:rFonts w:ascii="Times" w:hAnsi="Times" w:cs="Times" w:hint="eastAsia"/>
          <w:kern w:val="0"/>
        </w:rPr>
        <w:t>簡單的程式</w:t>
      </w:r>
      <w:r>
        <w:rPr>
          <w:rFonts w:ascii="Times" w:hAnsi="Times" w:cs="Times"/>
          <w:kern w:val="0"/>
        </w:rPr>
        <w:t>，可以幫助使用者</w:t>
      </w:r>
      <w:r>
        <w:rPr>
          <w:rFonts w:ascii="Times" w:hAnsi="Times" w:cs="Times" w:hint="eastAsia"/>
          <w:kern w:val="0"/>
        </w:rPr>
        <w:t>快速的找到</w:t>
      </w:r>
      <w:r>
        <w:rPr>
          <w:rFonts w:ascii="Times" w:hAnsi="Times" w:cs="Times"/>
          <w:kern w:val="0"/>
        </w:rPr>
        <w:t>某段音樂的和聲</w:t>
      </w:r>
      <w:r>
        <w:rPr>
          <w:rFonts w:ascii="Times" w:hAnsi="Times" w:cs="Times" w:hint="eastAsia"/>
          <w:kern w:val="0"/>
        </w:rPr>
        <w:t>，</w:t>
      </w:r>
      <w:r>
        <w:rPr>
          <w:rFonts w:ascii="Times" w:hAnsi="Times" w:cs="Times"/>
          <w:kern w:val="0"/>
        </w:rPr>
        <w:t>可以大幅的減少使用者</w:t>
      </w:r>
      <w:r>
        <w:rPr>
          <w:rFonts w:ascii="Times" w:hAnsi="Times" w:cs="Times" w:hint="eastAsia"/>
          <w:kern w:val="0"/>
        </w:rPr>
        <w:t>需要花費的時間</w:t>
      </w:r>
    </w:p>
    <w:p w14:paraId="00F372EF" w14:textId="77777777" w:rsidR="000B2F0E" w:rsidRPr="001202DC" w:rsidRDefault="000B2F0E" w:rsidP="000B2F0E">
      <w:pPr>
        <w:widowControl/>
        <w:tabs>
          <w:tab w:val="left" w:pos="2964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  <w:sz w:val="32"/>
          <w:szCs w:val="32"/>
        </w:rPr>
      </w:pPr>
      <w:r w:rsidRPr="001202DC">
        <w:rPr>
          <w:rFonts w:ascii="Times" w:hAnsi="Times" w:cs="Times"/>
          <w:kern w:val="0"/>
          <w:sz w:val="32"/>
          <w:szCs w:val="32"/>
        </w:rPr>
        <w:t>Reference</w:t>
      </w:r>
      <w:r>
        <w:rPr>
          <w:rFonts w:ascii="Times" w:hAnsi="Times" w:cs="Times"/>
          <w:kern w:val="0"/>
          <w:sz w:val="32"/>
          <w:szCs w:val="32"/>
        </w:rPr>
        <w:tab/>
      </w:r>
    </w:p>
    <w:p w14:paraId="168CE4A3" w14:textId="77777777" w:rsidR="000B2F0E" w:rsidRPr="000B2F0E" w:rsidRDefault="000B2F0E" w:rsidP="000B2F0E">
      <w:pPr>
        <w:pStyle w:val="Web"/>
      </w:pPr>
      <w:r w:rsidRPr="000B2F0E">
        <w:rPr>
          <w:rFonts w:ascii="Times" w:hAnsi="Times"/>
          <w:bCs/>
        </w:rPr>
        <w:t>Efficient Pitch Detection T</w:t>
      </w:r>
      <w:r w:rsidRPr="000B2F0E">
        <w:rPr>
          <w:rFonts w:ascii="Times" w:hAnsi="Times"/>
          <w:bCs/>
        </w:rPr>
        <w:t>echniques for Interactive Music</w:t>
      </w:r>
      <w:r w:rsidRPr="000B2F0E">
        <w:rPr>
          <w:rFonts w:ascii="Times" w:hAnsi="Times" w:cs="Times"/>
        </w:rPr>
        <w:t>:</w:t>
      </w:r>
    </w:p>
    <w:p w14:paraId="362C0254" w14:textId="77777777" w:rsidR="000B2F0E" w:rsidRDefault="000B2F0E" w:rsidP="000B2F0E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hyperlink r:id="rId4" w:history="1">
        <w:r w:rsidRPr="004308D6">
          <w:rPr>
            <w:rStyle w:val="a3"/>
            <w:rFonts w:ascii="Times" w:hAnsi="Times" w:cs="Times"/>
            <w:kern w:val="0"/>
          </w:rPr>
          <w:t>https://ccrma.stanford.edu/~pdelac/research/MyPublishedPapers/icmc_2001-pitch_best.pdf</w:t>
        </w:r>
      </w:hyperlink>
    </w:p>
    <w:p w14:paraId="51622FF0" w14:textId="77777777" w:rsidR="000B2F0E" w:rsidRDefault="000B2F0E" w:rsidP="000B2F0E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</w:p>
    <w:p w14:paraId="3ED5DD0F" w14:textId="77777777" w:rsidR="000B2F0E" w:rsidRPr="00F158C3" w:rsidRDefault="000B2F0E" w:rsidP="000B2F0E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  <w:sz w:val="32"/>
          <w:szCs w:val="32"/>
        </w:rPr>
      </w:pPr>
      <w:r w:rsidRPr="001202DC">
        <w:rPr>
          <w:rFonts w:ascii="Times" w:hAnsi="Times" w:cs="Times"/>
          <w:kern w:val="0"/>
          <w:sz w:val="32"/>
          <w:szCs w:val="32"/>
        </w:rPr>
        <w:t>Group Member and Job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B2F0E" w14:paraId="3FA40C19" w14:textId="77777777" w:rsidTr="003D33DD">
        <w:tc>
          <w:tcPr>
            <w:tcW w:w="2876" w:type="dxa"/>
          </w:tcPr>
          <w:p w14:paraId="2D8E5E3E" w14:textId="77777777" w:rsidR="000B2F0E" w:rsidRDefault="000B2F0E" w:rsidP="003D33DD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林昀宣</w:t>
            </w:r>
          </w:p>
        </w:tc>
        <w:tc>
          <w:tcPr>
            <w:tcW w:w="2877" w:type="dxa"/>
          </w:tcPr>
          <w:p w14:paraId="49C2498A" w14:textId="77777777" w:rsidR="000B2F0E" w:rsidRDefault="000B2F0E" w:rsidP="003D33DD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梁智泓</w:t>
            </w:r>
          </w:p>
        </w:tc>
        <w:tc>
          <w:tcPr>
            <w:tcW w:w="2877" w:type="dxa"/>
          </w:tcPr>
          <w:p w14:paraId="3D8C04E1" w14:textId="77777777" w:rsidR="000B2F0E" w:rsidRDefault="000B2F0E" w:rsidP="003D33DD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松</w:t>
            </w:r>
            <w:r>
              <w:rPr>
                <w:rFonts w:ascii="Times" w:hAnsi="Times" w:cs="Times"/>
                <w:kern w:val="0"/>
              </w:rPr>
              <w:t>井孔明</w:t>
            </w:r>
          </w:p>
        </w:tc>
        <w:bookmarkStart w:id="0" w:name="_GoBack"/>
        <w:bookmarkEnd w:id="0"/>
      </w:tr>
      <w:tr w:rsidR="000B2F0E" w14:paraId="30A499B4" w14:textId="77777777" w:rsidTr="003D33DD">
        <w:tc>
          <w:tcPr>
            <w:tcW w:w="2876" w:type="dxa"/>
          </w:tcPr>
          <w:p w14:paraId="1370E530" w14:textId="77777777" w:rsidR="000B2F0E" w:rsidRDefault="000B2F0E" w:rsidP="003D33DD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noProof/>
                <w:kern w:val="0"/>
              </w:rPr>
              <w:drawing>
                <wp:inline distT="0" distB="0" distL="0" distR="0" wp14:anchorId="465CAB15" wp14:editId="6C1C1F97">
                  <wp:extent cx="1189119" cy="1189119"/>
                  <wp:effectExtent l="0" t="0" r="5080" b="5080"/>
                  <wp:docPr id="1" name="圖片 1" descr="/Users/bob/Downloads/12002249_900296106714837_30862627203499490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bob/Downloads/12002249_900296106714837_30862627203499490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180" cy="119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6D152E90" w14:textId="77777777" w:rsidR="000B2F0E" w:rsidRDefault="000B2F0E" w:rsidP="003D33DD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noProof/>
                <w:kern w:val="0"/>
              </w:rPr>
              <w:drawing>
                <wp:inline distT="0" distB="0" distL="0" distR="0" wp14:anchorId="0DF4D154" wp14:editId="040F4588">
                  <wp:extent cx="1171826" cy="1171826"/>
                  <wp:effectExtent l="0" t="0" r="0" b="0"/>
                  <wp:docPr id="2" name="圖片 2" descr="/Users/bob/Downloads/12144767_1027316353955598_7441912425692357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bob/Downloads/12144767_1027316353955598_7441912425692357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184" cy="119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60A83921" w14:textId="77777777" w:rsidR="000B2F0E" w:rsidRDefault="000B2F0E" w:rsidP="003D33DD">
            <w:pPr>
              <w:widowControl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??</w:t>
            </w:r>
          </w:p>
        </w:tc>
      </w:tr>
    </w:tbl>
    <w:p w14:paraId="35A96BC1" w14:textId="77777777" w:rsidR="000B2F0E" w:rsidRPr="001C3F6B" w:rsidRDefault="000B2F0E" w:rsidP="000B2F0E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</w:p>
    <w:p w14:paraId="3F978B07" w14:textId="77777777" w:rsidR="00F626E1" w:rsidRDefault="00F626E1"/>
    <w:sectPr w:rsidR="00F626E1" w:rsidSect="003D33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0E"/>
    <w:rsid w:val="000B2F0E"/>
    <w:rsid w:val="00326EF7"/>
    <w:rsid w:val="00F6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E7F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F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2F0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B2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0B2F0E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crma.stanford.edu/~pdelac/research/MyPublishedPapers/icmc_2001-pitch_best.pdf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Macintosh Word</Application>
  <DocSecurity>0</DocSecurity>
  <Lines>3</Lines>
  <Paragraphs>1</Paragraphs>
  <ScaleCrop>false</ScaleCrop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2016-05-16T12:55:00Z</dcterms:created>
  <dcterms:modified xsi:type="dcterms:W3CDTF">2016-05-16T13:05:00Z</dcterms:modified>
</cp:coreProperties>
</file>