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6B8" w:rsidRDefault="00D826B8" w:rsidP="003A4FED">
      <w:pPr>
        <w:pStyle w:val="Title"/>
        <w:rPr>
          <w:lang w:val="en-US"/>
        </w:rPr>
      </w:pPr>
      <w:proofErr w:type="spellStart"/>
      <w:r>
        <w:rPr>
          <w:lang w:val="en-US"/>
        </w:rPr>
        <w:t>Technisch</w:t>
      </w:r>
      <w:proofErr w:type="spellEnd"/>
      <w:r>
        <w:rPr>
          <w:lang w:val="en-US"/>
        </w:rPr>
        <w:t xml:space="preserve"> </w:t>
      </w:r>
      <w:proofErr w:type="spellStart"/>
      <w:r>
        <w:rPr>
          <w:lang w:val="en-US"/>
        </w:rPr>
        <w:t>ontwerk</w:t>
      </w:r>
      <w:proofErr w:type="spellEnd"/>
      <w:r>
        <w:rPr>
          <w:lang w:val="en-US"/>
        </w:rPr>
        <w:t xml:space="preserve">: </w:t>
      </w:r>
      <w:proofErr w:type="spellStart"/>
      <w:r>
        <w:rPr>
          <w:lang w:val="en-US"/>
        </w:rPr>
        <w:t>Gesprekplanner</w:t>
      </w:r>
      <w:proofErr w:type="spellEnd"/>
    </w:p>
    <w:p w:rsidR="00D826B8" w:rsidRDefault="00D826B8" w:rsidP="00D826B8">
      <w:pPr>
        <w:rPr>
          <w:lang w:val="en-US"/>
        </w:rPr>
      </w:pPr>
    </w:p>
    <w:sdt>
      <w:sdtPr>
        <w:rPr>
          <w:rFonts w:asciiTheme="minorHAnsi" w:eastAsiaTheme="minorHAnsi" w:hAnsiTheme="minorHAnsi" w:cstheme="minorBidi"/>
          <w:color w:val="auto"/>
          <w:sz w:val="22"/>
          <w:szCs w:val="22"/>
          <w:lang w:val="nl-NL"/>
        </w:rPr>
        <w:id w:val="-164864180"/>
        <w:docPartObj>
          <w:docPartGallery w:val="Table of Contents"/>
          <w:docPartUnique/>
        </w:docPartObj>
      </w:sdtPr>
      <w:sdtEndPr>
        <w:rPr>
          <w:b/>
          <w:bCs/>
          <w:noProof/>
        </w:rPr>
      </w:sdtEndPr>
      <w:sdtContent>
        <w:p w:rsidR="003A4FED" w:rsidRDefault="003A4FED">
          <w:pPr>
            <w:pStyle w:val="TOCHeading"/>
          </w:pPr>
          <w:r>
            <w:t>Contents</w:t>
          </w:r>
        </w:p>
        <w:p w:rsidR="003A4FED" w:rsidRDefault="003A4FED">
          <w:pPr>
            <w:pStyle w:val="TOC1"/>
            <w:tabs>
              <w:tab w:val="right" w:leader="dot" w:pos="9062"/>
            </w:tabs>
            <w:rPr>
              <w:noProof/>
            </w:rPr>
          </w:pPr>
          <w:r>
            <w:fldChar w:fldCharType="begin"/>
          </w:r>
          <w:r>
            <w:instrText xml:space="preserve"> TOC \o "1-3" \h \z \u </w:instrText>
          </w:r>
          <w:r>
            <w:fldChar w:fldCharType="separate"/>
          </w:r>
          <w:hyperlink w:anchor="_Toc477344388" w:history="1">
            <w:r w:rsidRPr="0029408D">
              <w:rPr>
                <w:rStyle w:val="Hyperlink"/>
                <w:noProof/>
                <w:lang w:val="en-US"/>
              </w:rPr>
              <w:t>Inleiding</w:t>
            </w:r>
            <w:r>
              <w:rPr>
                <w:noProof/>
                <w:webHidden/>
              </w:rPr>
              <w:tab/>
            </w:r>
            <w:r>
              <w:rPr>
                <w:noProof/>
                <w:webHidden/>
              </w:rPr>
              <w:fldChar w:fldCharType="begin"/>
            </w:r>
            <w:r>
              <w:rPr>
                <w:noProof/>
                <w:webHidden/>
              </w:rPr>
              <w:instrText xml:space="preserve"> PAGEREF _Toc477344388 \h </w:instrText>
            </w:r>
            <w:r>
              <w:rPr>
                <w:noProof/>
                <w:webHidden/>
              </w:rPr>
            </w:r>
            <w:r>
              <w:rPr>
                <w:noProof/>
                <w:webHidden/>
              </w:rPr>
              <w:fldChar w:fldCharType="separate"/>
            </w:r>
            <w:r>
              <w:rPr>
                <w:noProof/>
                <w:webHidden/>
              </w:rPr>
              <w:t>2</w:t>
            </w:r>
            <w:r>
              <w:rPr>
                <w:noProof/>
                <w:webHidden/>
              </w:rPr>
              <w:fldChar w:fldCharType="end"/>
            </w:r>
          </w:hyperlink>
        </w:p>
        <w:p w:rsidR="003A4FED" w:rsidRDefault="00C47B2C">
          <w:pPr>
            <w:pStyle w:val="TOC1"/>
            <w:tabs>
              <w:tab w:val="right" w:leader="dot" w:pos="9062"/>
            </w:tabs>
            <w:rPr>
              <w:noProof/>
            </w:rPr>
          </w:pPr>
          <w:hyperlink w:anchor="_Toc477344389" w:history="1">
            <w:r w:rsidR="003A4FED" w:rsidRPr="0029408D">
              <w:rPr>
                <w:rStyle w:val="Hyperlink"/>
                <w:noProof/>
              </w:rPr>
              <w:t>Benodigde hard- en software voor de server, client en ontwikkelaar</w:t>
            </w:r>
            <w:r w:rsidR="003A4FED">
              <w:rPr>
                <w:noProof/>
                <w:webHidden/>
              </w:rPr>
              <w:tab/>
            </w:r>
            <w:r w:rsidR="003A4FED">
              <w:rPr>
                <w:noProof/>
                <w:webHidden/>
              </w:rPr>
              <w:fldChar w:fldCharType="begin"/>
            </w:r>
            <w:r w:rsidR="003A4FED">
              <w:rPr>
                <w:noProof/>
                <w:webHidden/>
              </w:rPr>
              <w:instrText xml:space="preserve"> PAGEREF _Toc477344389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C47B2C">
          <w:pPr>
            <w:pStyle w:val="TOC2"/>
            <w:tabs>
              <w:tab w:val="right" w:leader="dot" w:pos="9062"/>
            </w:tabs>
            <w:rPr>
              <w:noProof/>
            </w:rPr>
          </w:pPr>
          <w:hyperlink w:anchor="_Toc477344390" w:history="1">
            <w:r w:rsidR="003A4FED" w:rsidRPr="0029408D">
              <w:rPr>
                <w:rStyle w:val="Hyperlink"/>
                <w:noProof/>
              </w:rPr>
              <w:t>Server</w:t>
            </w:r>
            <w:r w:rsidR="003A4FED">
              <w:rPr>
                <w:noProof/>
                <w:webHidden/>
              </w:rPr>
              <w:tab/>
            </w:r>
            <w:r w:rsidR="003A4FED">
              <w:rPr>
                <w:noProof/>
                <w:webHidden/>
              </w:rPr>
              <w:fldChar w:fldCharType="begin"/>
            </w:r>
            <w:r w:rsidR="003A4FED">
              <w:rPr>
                <w:noProof/>
                <w:webHidden/>
              </w:rPr>
              <w:instrText xml:space="preserve"> PAGEREF _Toc477344390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C47B2C">
          <w:pPr>
            <w:pStyle w:val="TOC2"/>
            <w:tabs>
              <w:tab w:val="right" w:leader="dot" w:pos="9062"/>
            </w:tabs>
            <w:rPr>
              <w:noProof/>
            </w:rPr>
          </w:pPr>
          <w:hyperlink w:anchor="_Toc477344391" w:history="1">
            <w:r w:rsidR="003A4FED" w:rsidRPr="0029408D">
              <w:rPr>
                <w:rStyle w:val="Hyperlink"/>
                <w:noProof/>
              </w:rPr>
              <w:t>Browser</w:t>
            </w:r>
            <w:r w:rsidR="003A4FED">
              <w:rPr>
                <w:noProof/>
                <w:webHidden/>
              </w:rPr>
              <w:tab/>
            </w:r>
            <w:r w:rsidR="003A4FED">
              <w:rPr>
                <w:noProof/>
                <w:webHidden/>
              </w:rPr>
              <w:fldChar w:fldCharType="begin"/>
            </w:r>
            <w:r w:rsidR="003A4FED">
              <w:rPr>
                <w:noProof/>
                <w:webHidden/>
              </w:rPr>
              <w:instrText xml:space="preserve"> PAGEREF _Toc477344391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C47B2C">
          <w:pPr>
            <w:pStyle w:val="TOC2"/>
            <w:tabs>
              <w:tab w:val="right" w:leader="dot" w:pos="9062"/>
            </w:tabs>
            <w:rPr>
              <w:noProof/>
            </w:rPr>
          </w:pPr>
          <w:hyperlink w:anchor="_Toc477344392" w:history="1">
            <w:r w:rsidR="003A4FED" w:rsidRPr="0029408D">
              <w:rPr>
                <w:rStyle w:val="Hyperlink"/>
                <w:noProof/>
              </w:rPr>
              <w:t>Ontwikkelaar</w:t>
            </w:r>
            <w:r w:rsidR="003A4FED">
              <w:rPr>
                <w:noProof/>
                <w:webHidden/>
              </w:rPr>
              <w:tab/>
            </w:r>
            <w:r w:rsidR="003A4FED">
              <w:rPr>
                <w:noProof/>
                <w:webHidden/>
              </w:rPr>
              <w:fldChar w:fldCharType="begin"/>
            </w:r>
            <w:r w:rsidR="003A4FED">
              <w:rPr>
                <w:noProof/>
                <w:webHidden/>
              </w:rPr>
              <w:instrText xml:space="preserve"> PAGEREF _Toc477344392 \h </w:instrText>
            </w:r>
            <w:r w:rsidR="003A4FED">
              <w:rPr>
                <w:noProof/>
                <w:webHidden/>
              </w:rPr>
            </w:r>
            <w:r w:rsidR="003A4FED">
              <w:rPr>
                <w:noProof/>
                <w:webHidden/>
              </w:rPr>
              <w:fldChar w:fldCharType="separate"/>
            </w:r>
            <w:r w:rsidR="003A4FED">
              <w:rPr>
                <w:noProof/>
                <w:webHidden/>
              </w:rPr>
              <w:t>2</w:t>
            </w:r>
            <w:r w:rsidR="003A4FED">
              <w:rPr>
                <w:noProof/>
                <w:webHidden/>
              </w:rPr>
              <w:fldChar w:fldCharType="end"/>
            </w:r>
          </w:hyperlink>
        </w:p>
        <w:p w:rsidR="003A4FED" w:rsidRDefault="00C47B2C">
          <w:pPr>
            <w:pStyle w:val="TOC1"/>
            <w:tabs>
              <w:tab w:val="right" w:leader="dot" w:pos="9062"/>
            </w:tabs>
            <w:rPr>
              <w:noProof/>
            </w:rPr>
          </w:pPr>
          <w:hyperlink w:anchor="_Toc477344393" w:history="1">
            <w:r w:rsidR="003A4FED" w:rsidRPr="0029408D">
              <w:rPr>
                <w:rStyle w:val="Hyperlink"/>
                <w:noProof/>
              </w:rPr>
              <w:t>ER-Diagram</w:t>
            </w:r>
            <w:r w:rsidR="003A4FED">
              <w:rPr>
                <w:noProof/>
                <w:webHidden/>
              </w:rPr>
              <w:tab/>
            </w:r>
            <w:r w:rsidR="003A4FED">
              <w:rPr>
                <w:noProof/>
                <w:webHidden/>
              </w:rPr>
              <w:fldChar w:fldCharType="begin"/>
            </w:r>
            <w:r w:rsidR="003A4FED">
              <w:rPr>
                <w:noProof/>
                <w:webHidden/>
              </w:rPr>
              <w:instrText xml:space="preserve"> PAGEREF _Toc477344393 \h </w:instrText>
            </w:r>
            <w:r w:rsidR="003A4FED">
              <w:rPr>
                <w:noProof/>
                <w:webHidden/>
              </w:rPr>
            </w:r>
            <w:r w:rsidR="003A4FED">
              <w:rPr>
                <w:noProof/>
                <w:webHidden/>
              </w:rPr>
              <w:fldChar w:fldCharType="separate"/>
            </w:r>
            <w:r w:rsidR="003A4FED">
              <w:rPr>
                <w:noProof/>
                <w:webHidden/>
              </w:rPr>
              <w:t>3</w:t>
            </w:r>
            <w:r w:rsidR="003A4FED">
              <w:rPr>
                <w:noProof/>
                <w:webHidden/>
              </w:rPr>
              <w:fldChar w:fldCharType="end"/>
            </w:r>
          </w:hyperlink>
        </w:p>
        <w:p w:rsidR="003A4FED" w:rsidRDefault="003A4FED">
          <w:r>
            <w:rPr>
              <w:b/>
              <w:bCs/>
              <w:noProof/>
            </w:rPr>
            <w:fldChar w:fldCharType="end"/>
          </w:r>
        </w:p>
      </w:sdtContent>
    </w:sdt>
    <w:p w:rsidR="00D826B8" w:rsidRDefault="00D826B8">
      <w:pPr>
        <w:rPr>
          <w:lang w:val="en-US"/>
        </w:rPr>
      </w:pPr>
      <w:r>
        <w:rPr>
          <w:lang w:val="en-US"/>
        </w:rPr>
        <w:br w:type="page"/>
      </w:r>
    </w:p>
    <w:p w:rsidR="00D826B8" w:rsidRPr="00C369E0" w:rsidRDefault="00D826B8" w:rsidP="00D826B8">
      <w:pPr>
        <w:pStyle w:val="Heading1"/>
      </w:pPr>
      <w:bookmarkStart w:id="0" w:name="_Toc477344388"/>
      <w:r w:rsidRPr="00C369E0">
        <w:lastRenderedPageBreak/>
        <w:t>Inleiding</w:t>
      </w:r>
      <w:bookmarkEnd w:id="0"/>
    </w:p>
    <w:p w:rsidR="00D826B8" w:rsidRPr="00C369E0" w:rsidRDefault="00D826B8" w:rsidP="00D826B8"/>
    <w:p w:rsidR="00D826B8" w:rsidRDefault="00D826B8" w:rsidP="00D826B8">
      <w:r w:rsidRPr="00D826B8">
        <w:t>Dit technische ontwerp laat zien hoe de Ges</w:t>
      </w:r>
      <w:r>
        <w:t>prekplanner webapp er uit ziet en wat er nodig is om er aan te ontwikkelen en te kunnen hosten. Deze informatie is voor applicatie ontwikkelaars op het gebied van web development met ASP.NET en dan specifiek voor ASP.NET Core.</w:t>
      </w:r>
    </w:p>
    <w:p w:rsidR="00D826B8" w:rsidRDefault="00D826B8" w:rsidP="00D826B8"/>
    <w:p w:rsidR="00D826B8" w:rsidRDefault="00D826B8" w:rsidP="00D826B8">
      <w:pPr>
        <w:pStyle w:val="Heading1"/>
      </w:pPr>
      <w:bookmarkStart w:id="1" w:name="_Toc477344389"/>
      <w:r>
        <w:t>Benodigde hard- en software voor de server, client en ontwikkelaar</w:t>
      </w:r>
      <w:bookmarkEnd w:id="1"/>
    </w:p>
    <w:p w:rsidR="00D826B8" w:rsidRDefault="00D826B8" w:rsidP="00D826B8"/>
    <w:p w:rsidR="00D826B8" w:rsidRDefault="00D826B8" w:rsidP="00D826B8">
      <w:r>
        <w:t>De Gesprekplanner webapp is gebouwd op ASP.NET Core 1.0.</w:t>
      </w:r>
      <w:r w:rsidR="003A4FED">
        <w:t xml:space="preserve"> De reden hiervoor is omdat </w:t>
      </w:r>
      <w:r w:rsidR="003A4FED">
        <w:br/>
      </w:r>
      <w:r w:rsidR="00C81946">
        <w:t xml:space="preserve">mijn voorkeur uitgaat naar .NET </w:t>
      </w:r>
    </w:p>
    <w:p w:rsidR="00D826B8" w:rsidRDefault="00D826B8" w:rsidP="00D826B8">
      <w:pPr>
        <w:pStyle w:val="Heading2"/>
      </w:pPr>
      <w:bookmarkStart w:id="2" w:name="_Toc477344390"/>
      <w:r>
        <w:t>Server</w:t>
      </w:r>
      <w:bookmarkEnd w:id="2"/>
    </w:p>
    <w:p w:rsidR="00D826B8" w:rsidRDefault="00D826B8" w:rsidP="00D826B8">
      <w:r>
        <w:t>Voor de server maakt het besturingssysteem niet echt uit. Of het Windows of Linux is zolang er maar .NET Core op gedraait kan worden en MSSQL er op kan draaien.</w:t>
      </w:r>
    </w:p>
    <w:p w:rsidR="00D826B8" w:rsidRDefault="00D826B8" w:rsidP="00D826B8"/>
    <w:p w:rsidR="00D826B8" w:rsidRDefault="00D826B8" w:rsidP="00D826B8">
      <w:pPr>
        <w:pStyle w:val="Heading2"/>
      </w:pPr>
      <w:bookmarkStart w:id="3" w:name="_Toc477344391"/>
      <w:r>
        <w:t>Browser</w:t>
      </w:r>
      <w:bookmarkEnd w:id="3"/>
    </w:p>
    <w:p w:rsidR="00D826B8" w:rsidRDefault="00D826B8" w:rsidP="00D826B8">
      <w:r>
        <w:t>De webapp maakt gebruik van HTML5 technieken en presteert het beste met een browser die websockets ondersteunt. Het liefste wordt het gebruik gemaakt van een up-to-date versie van Chrome of Firefox. Microsoft Edge is niet aan te raden vanwege Microsoft browser.</w:t>
      </w:r>
    </w:p>
    <w:p w:rsidR="00D826B8" w:rsidRDefault="00D826B8" w:rsidP="00D826B8"/>
    <w:p w:rsidR="00D826B8" w:rsidRDefault="00D826B8" w:rsidP="00D826B8">
      <w:pPr>
        <w:pStyle w:val="Heading2"/>
      </w:pPr>
      <w:bookmarkStart w:id="4" w:name="_Toc477344392"/>
      <w:r>
        <w:t>Ontwikkelaar</w:t>
      </w:r>
      <w:bookmarkEnd w:id="4"/>
    </w:p>
    <w:p w:rsidR="00D826B8" w:rsidRDefault="00D826B8" w:rsidP="00D826B8">
      <w:r>
        <w:t>De volgende dingen zijn nodig om de app te kunnen ontwikkelen.</w:t>
      </w:r>
    </w:p>
    <w:p w:rsidR="00D04645" w:rsidRDefault="00C47B2C" w:rsidP="00D826B8">
      <w:pPr>
        <w:pStyle w:val="ListParagraph"/>
        <w:numPr>
          <w:ilvl w:val="0"/>
          <w:numId w:val="1"/>
        </w:numPr>
      </w:pPr>
      <w:r>
        <w:t>Visual Studio</w:t>
      </w:r>
      <w:r w:rsidR="00D826B8">
        <w:t xml:space="preserve"> 2017</w:t>
      </w:r>
      <w:r>
        <w:t xml:space="preserve"> 15.3</w:t>
      </w:r>
      <w:r w:rsidR="00D04645">
        <w:t xml:space="preserve"> met het </w:t>
      </w:r>
      <w:r>
        <w:t xml:space="preserve">.net </w:t>
      </w:r>
      <w:proofErr w:type="spellStart"/>
      <w:r>
        <w:t>core</w:t>
      </w:r>
      <w:proofErr w:type="spellEnd"/>
      <w:r>
        <w:t xml:space="preserve"> crossplatform</w:t>
      </w:r>
      <w:r w:rsidR="00D04645">
        <w:t xml:space="preserve"> </w:t>
      </w:r>
      <w:bookmarkStart w:id="5" w:name="_GoBack"/>
      <w:bookmarkEnd w:id="5"/>
      <w:r w:rsidR="00D04645">
        <w:t>LocalDB</w:t>
      </w:r>
    </w:p>
    <w:p w:rsidR="00D826B8" w:rsidRDefault="00C369E0" w:rsidP="00C369E0">
      <w:pPr>
        <w:pStyle w:val="ListParagraph"/>
        <w:numPr>
          <w:ilvl w:val="0"/>
          <w:numId w:val="1"/>
        </w:numPr>
      </w:pPr>
      <w:r>
        <w:t xml:space="preserve">.NET </w:t>
      </w:r>
      <w:proofErr w:type="spellStart"/>
      <w:r>
        <w:t>Core</w:t>
      </w:r>
      <w:proofErr w:type="spellEnd"/>
      <w:r>
        <w:t xml:space="preserve"> SDK versie 2.0</w:t>
      </w:r>
    </w:p>
    <w:p w:rsidR="00D04645" w:rsidRDefault="00D04645" w:rsidP="00D826B8">
      <w:pPr>
        <w:pStyle w:val="ListParagraph"/>
        <w:numPr>
          <w:ilvl w:val="0"/>
          <w:numId w:val="1"/>
        </w:numPr>
      </w:pPr>
      <w:r>
        <w:t>Git client</w:t>
      </w:r>
    </w:p>
    <w:p w:rsidR="00D04645" w:rsidRDefault="00D04645" w:rsidP="00D826B8">
      <w:pPr>
        <w:pStyle w:val="ListParagraph"/>
        <w:numPr>
          <w:ilvl w:val="0"/>
          <w:numId w:val="1"/>
        </w:numPr>
      </w:pPr>
      <w:r>
        <w:t>Toegang tot de git repository</w:t>
      </w:r>
    </w:p>
    <w:p w:rsidR="00D04645" w:rsidRDefault="00D04645" w:rsidP="00D04645"/>
    <w:p w:rsidR="00494807" w:rsidRDefault="00494807" w:rsidP="00D04645"/>
    <w:p w:rsidR="00494807" w:rsidRDefault="00494807" w:rsidP="00D04645"/>
    <w:p w:rsidR="00494807" w:rsidRDefault="00494807" w:rsidP="00D04645"/>
    <w:p w:rsidR="00494807" w:rsidRDefault="00494807" w:rsidP="00D04645"/>
    <w:p w:rsidR="00494807" w:rsidRDefault="00494807" w:rsidP="00D04645"/>
    <w:p w:rsidR="00494807" w:rsidRDefault="00494807" w:rsidP="00D04645"/>
    <w:p w:rsidR="00494807" w:rsidRDefault="00494807" w:rsidP="00494807">
      <w:pPr>
        <w:pStyle w:val="Heading1"/>
      </w:pPr>
      <w:bookmarkStart w:id="6" w:name="_Toc477344393"/>
      <w:r>
        <w:t>ER-Diagram</w:t>
      </w:r>
      <w:bookmarkEnd w:id="6"/>
    </w:p>
    <w:p w:rsidR="00494807" w:rsidRDefault="00C81946" w:rsidP="00D04645">
      <w:r>
        <w:t>Zie bestand ER-Diagram</w:t>
      </w:r>
    </w:p>
    <w:p w:rsidR="00C81946" w:rsidRDefault="00C81946" w:rsidP="00D04645"/>
    <w:p w:rsidR="00C81946" w:rsidRDefault="00C81946" w:rsidP="00C81946">
      <w:pPr>
        <w:pStyle w:val="Heading1"/>
      </w:pPr>
      <w:r>
        <w:lastRenderedPageBreak/>
        <w:t>Code structuur</w:t>
      </w:r>
    </w:p>
    <w:p w:rsidR="00C81946" w:rsidRDefault="00C81946" w:rsidP="00C81946">
      <w:r>
        <w:t>De mappen structuur is grotendeels volgens de normale standaarts van ASP.NET met uitzondering van een paar mappen</w:t>
      </w:r>
    </w:p>
    <w:p w:rsidR="0091353F" w:rsidRDefault="00C81946" w:rsidP="0091353F">
      <w:pPr>
        <w:pStyle w:val="ListParagraph"/>
        <w:numPr>
          <w:ilvl w:val="0"/>
          <w:numId w:val="1"/>
        </w:numPr>
      </w:pPr>
      <w:r>
        <w:t>Areas</w:t>
      </w:r>
      <w:r>
        <w:tab/>
      </w:r>
      <w:r>
        <w:tab/>
        <w:t>Dit is een map voor areas. Dit zijn subdirecties van de url zoals localhost/AREANAME/controller/action</w:t>
      </w:r>
    </w:p>
    <w:p w:rsidR="0091353F" w:rsidRDefault="0091353F" w:rsidP="00C81946">
      <w:pPr>
        <w:pStyle w:val="ListParagraph"/>
        <w:numPr>
          <w:ilvl w:val="0"/>
          <w:numId w:val="1"/>
        </w:numPr>
      </w:pPr>
      <w:r>
        <w:t>Controllers</w:t>
      </w:r>
      <w:r>
        <w:tab/>
        <w:t>Hier zitten de controllers in met alle actions</w:t>
      </w:r>
    </w:p>
    <w:p w:rsidR="0091353F" w:rsidRDefault="0091353F" w:rsidP="00C81946">
      <w:pPr>
        <w:pStyle w:val="ListParagraph"/>
        <w:numPr>
          <w:ilvl w:val="0"/>
          <w:numId w:val="1"/>
        </w:numPr>
      </w:pPr>
      <w:r>
        <w:t>Data</w:t>
      </w:r>
      <w:r>
        <w:tab/>
      </w:r>
      <w:r>
        <w:tab/>
        <w:t>Hier zitten dingen in gerelateert tot database</w:t>
      </w:r>
    </w:p>
    <w:p w:rsidR="0091353F" w:rsidRDefault="0091353F" w:rsidP="0091353F">
      <w:pPr>
        <w:pStyle w:val="ListParagraph"/>
        <w:numPr>
          <w:ilvl w:val="1"/>
          <w:numId w:val="1"/>
        </w:numPr>
      </w:pPr>
      <w:r>
        <w:t>Migrations</w:t>
      </w:r>
      <w:r>
        <w:tab/>
      </w:r>
      <w:r>
        <w:tab/>
      </w:r>
      <w:r>
        <w:tab/>
        <w:t>Hier zitten migrations in</w:t>
      </w:r>
    </w:p>
    <w:p w:rsidR="0091353F" w:rsidRDefault="0091353F" w:rsidP="0091353F">
      <w:pPr>
        <w:pStyle w:val="ListParagraph"/>
        <w:numPr>
          <w:ilvl w:val="1"/>
          <w:numId w:val="1"/>
        </w:numPr>
      </w:pPr>
      <w:r>
        <w:t>SeedDatabase</w:t>
      </w:r>
      <w:r>
        <w:tab/>
      </w:r>
      <w:r>
        <w:tab/>
      </w:r>
      <w:r>
        <w:tab/>
        <w:t>Dit seed de database met wat essentiale en wat test data</w:t>
      </w:r>
    </w:p>
    <w:p w:rsidR="0091353F" w:rsidRDefault="0091353F" w:rsidP="00253F01">
      <w:pPr>
        <w:pStyle w:val="ListParagraph"/>
        <w:numPr>
          <w:ilvl w:val="1"/>
          <w:numId w:val="1"/>
        </w:numPr>
      </w:pPr>
      <w:r>
        <w:t>ApplicationDbContext</w:t>
      </w:r>
      <w:r>
        <w:tab/>
      </w:r>
      <w:r>
        <w:tab/>
        <w:t>Hier zitten de tables in voor de database</w:t>
      </w:r>
    </w:p>
    <w:p w:rsidR="00C81946" w:rsidRDefault="00C81946" w:rsidP="00C81946">
      <w:pPr>
        <w:pStyle w:val="ListParagraph"/>
        <w:numPr>
          <w:ilvl w:val="0"/>
          <w:numId w:val="1"/>
        </w:numPr>
      </w:pPr>
      <w:r>
        <w:t>Hubs</w:t>
      </w:r>
      <w:r>
        <w:tab/>
      </w:r>
      <w:r>
        <w:tab/>
        <w:t>Dit is een map voor de hubs van SignalR. Hier zijn een paar dingen</w:t>
      </w:r>
    </w:p>
    <w:p w:rsidR="00C81946" w:rsidRDefault="0091353F" w:rsidP="00C81946">
      <w:pPr>
        <w:pStyle w:val="ListParagraph"/>
        <w:numPr>
          <w:ilvl w:val="0"/>
          <w:numId w:val="1"/>
        </w:numPr>
      </w:pPr>
      <w:r>
        <w:t>Models</w:t>
      </w:r>
      <w:r>
        <w:tab/>
      </w:r>
      <w:r>
        <w:tab/>
        <w:t>Hier zitten alle classes in voor de database die worden omgezet naar tables</w:t>
      </w:r>
    </w:p>
    <w:p w:rsidR="00253F01" w:rsidRDefault="00253F01" w:rsidP="00253F01">
      <w:pPr>
        <w:pStyle w:val="ListParagraph"/>
        <w:numPr>
          <w:ilvl w:val="1"/>
          <w:numId w:val="1"/>
        </w:numPr>
      </w:pPr>
      <w:r>
        <w:t>*ViewModels</w:t>
      </w:r>
      <w:r>
        <w:tab/>
      </w:r>
      <w:r>
        <w:tab/>
        <w:t>Dit zijn models die alleen gebruikt worden bij HTTP Requests van en naar de server. Deze worden niet gebruikt voor de database</w:t>
      </w:r>
    </w:p>
    <w:p w:rsidR="0091353F" w:rsidRDefault="0091353F" w:rsidP="00C81946">
      <w:pPr>
        <w:pStyle w:val="ListParagraph"/>
        <w:numPr>
          <w:ilvl w:val="0"/>
          <w:numId w:val="1"/>
        </w:numPr>
      </w:pPr>
      <w:r>
        <w:t>Views</w:t>
      </w:r>
      <w:r>
        <w:tab/>
      </w:r>
      <w:r>
        <w:tab/>
        <w:t>Hier zitten de html templates in voor de verschillende actions en includes</w:t>
      </w:r>
    </w:p>
    <w:p w:rsidR="0091353F" w:rsidRDefault="0091353F" w:rsidP="00C81946">
      <w:pPr>
        <w:pStyle w:val="ListParagraph"/>
        <w:numPr>
          <w:ilvl w:val="0"/>
          <w:numId w:val="1"/>
        </w:numPr>
      </w:pPr>
      <w:r>
        <w:t>Wwwroot</w:t>
      </w:r>
      <w:r>
        <w:tab/>
        <w:t>Hier zitten de CSS JS images en bower libraries in</w:t>
      </w:r>
    </w:p>
    <w:p w:rsidR="00253F01" w:rsidRPr="00C81946" w:rsidRDefault="00253F01" w:rsidP="00253F01">
      <w:r>
        <w:t>Models, Controllers en Views mappen komen terug in de mappen die in Areas zitten.</w:t>
      </w:r>
    </w:p>
    <w:sectPr w:rsidR="00253F01" w:rsidRPr="00C81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21D73"/>
    <w:multiLevelType w:val="hybridMultilevel"/>
    <w:tmpl w:val="CE6A5506"/>
    <w:lvl w:ilvl="0" w:tplc="5C78F03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B8"/>
    <w:rsid w:val="00253F01"/>
    <w:rsid w:val="003A4FED"/>
    <w:rsid w:val="003E49A5"/>
    <w:rsid w:val="00494807"/>
    <w:rsid w:val="0091353F"/>
    <w:rsid w:val="00C369E0"/>
    <w:rsid w:val="00C47B2C"/>
    <w:rsid w:val="00C81946"/>
    <w:rsid w:val="00D04645"/>
    <w:rsid w:val="00D826B8"/>
    <w:rsid w:val="00EB2D7E"/>
    <w:rsid w:val="00EC0B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0BC7"/>
  <w15:chartTrackingRefBased/>
  <w15:docId w15:val="{75624374-F3ED-45C4-88A5-0A74A3F3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6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26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B8"/>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26B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26B8"/>
    <w:rPr>
      <w:i/>
      <w:iCs/>
      <w:color w:val="5B9BD5" w:themeColor="accent1"/>
    </w:rPr>
  </w:style>
  <w:style w:type="character" w:customStyle="1" w:styleId="Heading1Char">
    <w:name w:val="Heading 1 Char"/>
    <w:basedOn w:val="DefaultParagraphFont"/>
    <w:link w:val="Heading1"/>
    <w:uiPriority w:val="9"/>
    <w:rsid w:val="00D826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26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26B8"/>
    <w:pPr>
      <w:ind w:left="720"/>
      <w:contextualSpacing/>
    </w:pPr>
  </w:style>
  <w:style w:type="character" w:styleId="Hyperlink">
    <w:name w:val="Hyperlink"/>
    <w:basedOn w:val="DefaultParagraphFont"/>
    <w:uiPriority w:val="99"/>
    <w:unhideWhenUsed/>
    <w:rsid w:val="00494807"/>
    <w:rPr>
      <w:color w:val="0563C1" w:themeColor="hyperlink"/>
      <w:u w:val="single"/>
    </w:rPr>
  </w:style>
  <w:style w:type="paragraph" w:styleId="TOCHeading">
    <w:name w:val="TOC Heading"/>
    <w:basedOn w:val="Heading1"/>
    <w:next w:val="Normal"/>
    <w:uiPriority w:val="39"/>
    <w:unhideWhenUsed/>
    <w:qFormat/>
    <w:rsid w:val="003A4FED"/>
    <w:pPr>
      <w:outlineLvl w:val="9"/>
    </w:pPr>
    <w:rPr>
      <w:lang w:val="en-US"/>
    </w:rPr>
  </w:style>
  <w:style w:type="paragraph" w:styleId="TOC1">
    <w:name w:val="toc 1"/>
    <w:basedOn w:val="Normal"/>
    <w:next w:val="Normal"/>
    <w:autoRedefine/>
    <w:uiPriority w:val="39"/>
    <w:unhideWhenUsed/>
    <w:rsid w:val="003A4FED"/>
    <w:pPr>
      <w:spacing w:after="100"/>
    </w:pPr>
  </w:style>
  <w:style w:type="paragraph" w:styleId="TOC2">
    <w:name w:val="toc 2"/>
    <w:basedOn w:val="Normal"/>
    <w:next w:val="Normal"/>
    <w:autoRedefine/>
    <w:uiPriority w:val="39"/>
    <w:unhideWhenUsed/>
    <w:rsid w:val="003A4F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D298B-C806-46C2-A059-850797435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hijlkema</dc:creator>
  <cp:keywords/>
  <dc:description/>
  <cp:lastModifiedBy>David Hijlkema</cp:lastModifiedBy>
  <cp:revision>7</cp:revision>
  <dcterms:created xsi:type="dcterms:W3CDTF">2017-03-14T20:50:00Z</dcterms:created>
  <dcterms:modified xsi:type="dcterms:W3CDTF">2017-08-28T09:24:00Z</dcterms:modified>
</cp:coreProperties>
</file>