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C215" w14:textId="77777777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7C8C99DB" w14:textId="77777777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0636B847" w14:textId="77777777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10F72F81" w14:textId="77777777" w:rsidR="002E5221" w:rsidRPr="00D076F1" w:rsidRDefault="002E5221" w:rsidP="002E5221">
      <w:pPr>
        <w:jc w:val="center"/>
        <w:rPr>
          <w:b/>
          <w:bCs/>
          <w:sz w:val="44"/>
          <w:szCs w:val="44"/>
        </w:rPr>
      </w:pPr>
    </w:p>
    <w:p w14:paraId="17494F11" w14:textId="77777777" w:rsidR="002E5221" w:rsidRPr="00D076F1" w:rsidRDefault="002E5221" w:rsidP="002E5221">
      <w:pPr>
        <w:jc w:val="center"/>
        <w:rPr>
          <w:b/>
          <w:bCs/>
          <w:sz w:val="44"/>
          <w:szCs w:val="44"/>
        </w:rPr>
      </w:pPr>
    </w:p>
    <w:p w14:paraId="0BB804AC" w14:textId="77777777" w:rsidR="002E5221" w:rsidRPr="00D076F1" w:rsidRDefault="002E5221" w:rsidP="002E5221">
      <w:pPr>
        <w:jc w:val="center"/>
        <w:rPr>
          <w:b/>
          <w:bCs/>
          <w:sz w:val="44"/>
          <w:szCs w:val="44"/>
        </w:rPr>
      </w:pPr>
    </w:p>
    <w:p w14:paraId="381DCD36" w14:textId="77777777" w:rsidR="002E5221" w:rsidRPr="00D076F1" w:rsidRDefault="002E5221" w:rsidP="002E5221">
      <w:pPr>
        <w:jc w:val="center"/>
        <w:rPr>
          <w:b/>
          <w:bCs/>
          <w:sz w:val="44"/>
          <w:szCs w:val="44"/>
        </w:rPr>
      </w:pPr>
    </w:p>
    <w:p w14:paraId="787559CC" w14:textId="2D97EAF7" w:rsidR="002E5221" w:rsidRPr="00D076F1" w:rsidRDefault="002E5221" w:rsidP="002E5221">
      <w:pPr>
        <w:jc w:val="center"/>
        <w:rPr>
          <w:b/>
          <w:bCs/>
          <w:sz w:val="44"/>
          <w:szCs w:val="44"/>
        </w:rPr>
      </w:pPr>
      <w:r w:rsidRPr="00D076F1">
        <w:rPr>
          <w:b/>
          <w:bCs/>
          <w:sz w:val="44"/>
          <w:szCs w:val="44"/>
        </w:rPr>
        <w:t>Číslicové počítače</w:t>
      </w:r>
    </w:p>
    <w:p w14:paraId="634D9C40" w14:textId="036D9221" w:rsidR="002E5221" w:rsidRPr="00D076F1" w:rsidRDefault="002E5221" w:rsidP="002E5221">
      <w:pPr>
        <w:jc w:val="center"/>
        <w:rPr>
          <w:sz w:val="36"/>
          <w:szCs w:val="36"/>
        </w:rPr>
      </w:pPr>
      <w:r w:rsidRPr="00D076F1">
        <w:rPr>
          <w:sz w:val="36"/>
          <w:szCs w:val="36"/>
        </w:rPr>
        <w:t>Semestrálna práca</w:t>
      </w:r>
    </w:p>
    <w:p w14:paraId="0BDEA2F0" w14:textId="74EF0510" w:rsidR="002E5221" w:rsidRPr="00D076F1" w:rsidRDefault="002E5221" w:rsidP="002E5221">
      <w:pPr>
        <w:jc w:val="center"/>
        <w:rPr>
          <w:sz w:val="36"/>
          <w:szCs w:val="36"/>
        </w:rPr>
      </w:pPr>
      <w:r w:rsidRPr="00D076F1">
        <w:rPr>
          <w:sz w:val="36"/>
          <w:szCs w:val="36"/>
        </w:rPr>
        <w:t>(Kalkulačka)</w:t>
      </w:r>
    </w:p>
    <w:p w14:paraId="445D0993" w14:textId="6A567565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11E2894C" w14:textId="3AB9E7C6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08FD757E" w14:textId="7E911F16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206297AA" w14:textId="0161143A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0451A2C8" w14:textId="4ADE7E7D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54A770B6" w14:textId="369BD4E7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13437325" w14:textId="1DA50206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5E4B60C4" w14:textId="0CCC2F13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1036A6A6" w14:textId="1BA3F15E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0E9E0EC3" w14:textId="60A8F7AD" w:rsidR="002E5221" w:rsidRPr="00D076F1" w:rsidRDefault="002E5221" w:rsidP="002E5221">
      <w:pPr>
        <w:jc w:val="center"/>
        <w:rPr>
          <w:b/>
          <w:bCs/>
          <w:sz w:val="28"/>
          <w:szCs w:val="28"/>
        </w:rPr>
      </w:pPr>
    </w:p>
    <w:p w14:paraId="23B81264" w14:textId="03243BF3" w:rsidR="002E5221" w:rsidRPr="00D076F1" w:rsidRDefault="002E5221" w:rsidP="002E5221">
      <w:pPr>
        <w:jc w:val="right"/>
        <w:rPr>
          <w:sz w:val="28"/>
          <w:szCs w:val="28"/>
        </w:rPr>
      </w:pPr>
      <w:r w:rsidRPr="00D076F1">
        <w:rPr>
          <w:sz w:val="28"/>
          <w:szCs w:val="28"/>
        </w:rPr>
        <w:t>Dominik Bobák</w:t>
      </w:r>
    </w:p>
    <w:p w14:paraId="757719C7" w14:textId="2BB4EFD6" w:rsidR="002E5221" w:rsidRPr="00D076F1" w:rsidRDefault="002E5221" w:rsidP="002E5221">
      <w:pPr>
        <w:jc w:val="right"/>
        <w:rPr>
          <w:sz w:val="28"/>
          <w:szCs w:val="28"/>
        </w:rPr>
      </w:pPr>
      <w:r w:rsidRPr="00D076F1">
        <w:rPr>
          <w:sz w:val="28"/>
          <w:szCs w:val="28"/>
        </w:rPr>
        <w:t>5ZYP21</w:t>
      </w:r>
    </w:p>
    <w:p w14:paraId="4983EC7D" w14:textId="17CDE246" w:rsidR="001E6168" w:rsidRPr="00D076F1" w:rsidRDefault="002E5221" w:rsidP="002E52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76F1">
        <w:rPr>
          <w:b/>
          <w:bCs/>
          <w:sz w:val="28"/>
          <w:szCs w:val="28"/>
        </w:rPr>
        <w:lastRenderedPageBreak/>
        <w:t>Návod na použitie</w:t>
      </w:r>
    </w:p>
    <w:p w14:paraId="506E54DF" w14:textId="632575E8" w:rsidR="002E5221" w:rsidRDefault="002E5221" w:rsidP="002E5221">
      <w:pPr>
        <w:ind w:left="1080"/>
        <w:rPr>
          <w:sz w:val="24"/>
          <w:szCs w:val="24"/>
        </w:rPr>
      </w:pPr>
      <w:r w:rsidRPr="00D108F8">
        <w:rPr>
          <w:sz w:val="24"/>
          <w:szCs w:val="24"/>
        </w:rPr>
        <w:t>Zariadenie funguje ako jednoduchá kalkulačka celých čísel. Kalkulačka podporuje 4 základné operácie (plus, mínus, krát a delené)</w:t>
      </w:r>
      <w:r w:rsidR="00D076F1" w:rsidRPr="00D108F8">
        <w:rPr>
          <w:sz w:val="24"/>
          <w:szCs w:val="24"/>
        </w:rPr>
        <w:t xml:space="preserve"> s číslami v rozsahu </w:t>
      </w:r>
      <w:r w:rsidR="00D076F1" w:rsidRPr="00D108F8">
        <w:rPr>
          <w:sz w:val="24"/>
          <w:szCs w:val="24"/>
          <w:lang w:val="en-US"/>
        </w:rPr>
        <w:t>&lt;-999;</w:t>
      </w:r>
      <w:r w:rsidR="00D076F1" w:rsidRPr="00D108F8">
        <w:rPr>
          <w:sz w:val="24"/>
          <w:szCs w:val="24"/>
        </w:rPr>
        <w:t xml:space="preserve"> 9999</w:t>
      </w:r>
      <w:r w:rsidR="00D076F1" w:rsidRPr="00D108F8">
        <w:rPr>
          <w:sz w:val="24"/>
          <w:szCs w:val="24"/>
          <w:lang w:val="en-US"/>
        </w:rPr>
        <w:t>&gt;</w:t>
      </w:r>
      <w:r w:rsidRPr="00D108F8">
        <w:rPr>
          <w:sz w:val="24"/>
          <w:szCs w:val="24"/>
        </w:rPr>
        <w:t xml:space="preserve">. </w:t>
      </w:r>
      <w:r w:rsidR="00D076F1" w:rsidRPr="00D108F8">
        <w:rPr>
          <w:sz w:val="24"/>
          <w:szCs w:val="24"/>
        </w:rPr>
        <w:t>Užívateľ si pomocou tlačidiel 0</w:t>
      </w:r>
      <w:r w:rsidR="00A04E79" w:rsidRPr="00D108F8">
        <w:rPr>
          <w:sz w:val="24"/>
          <w:szCs w:val="24"/>
        </w:rPr>
        <w:t xml:space="preserve"> až </w:t>
      </w:r>
      <w:r w:rsidR="00D076F1" w:rsidRPr="00D108F8">
        <w:rPr>
          <w:sz w:val="24"/>
          <w:szCs w:val="24"/>
        </w:rPr>
        <w:t xml:space="preserve">9 zvolí číslo s ktorým chce pracovať. Následne si vyberie operáciu a zvolí druhé číslo. Po stlačení tlačidla </w:t>
      </w:r>
      <w:r w:rsidR="00F80428" w:rsidRPr="00D108F8">
        <w:rPr>
          <w:sz w:val="24"/>
          <w:szCs w:val="24"/>
        </w:rPr>
        <w:t>„</w:t>
      </w:r>
      <w:r w:rsidR="00D076F1" w:rsidRPr="00D108F8">
        <w:rPr>
          <w:sz w:val="24"/>
          <w:szCs w:val="24"/>
        </w:rPr>
        <w:t>=</w:t>
      </w:r>
      <w:r w:rsidR="00F80428" w:rsidRPr="00D108F8">
        <w:rPr>
          <w:sz w:val="24"/>
          <w:szCs w:val="24"/>
        </w:rPr>
        <w:t>“ alebo tlačidla operácie sa predošlá operácia vykoná</w:t>
      </w:r>
      <w:r w:rsidR="00B50D94">
        <w:rPr>
          <w:sz w:val="24"/>
          <w:szCs w:val="24"/>
        </w:rPr>
        <w:t xml:space="preserve"> a</w:t>
      </w:r>
      <w:r w:rsidR="00F80428" w:rsidRPr="00D108F8">
        <w:rPr>
          <w:sz w:val="24"/>
          <w:szCs w:val="24"/>
        </w:rPr>
        <w:t xml:space="preserve"> výsledok </w:t>
      </w:r>
      <w:r w:rsidR="00B50D94" w:rsidRPr="00B50D94">
        <w:rPr>
          <w:sz w:val="24"/>
          <w:szCs w:val="24"/>
        </w:rPr>
        <w:t xml:space="preserve">sa </w:t>
      </w:r>
      <w:r w:rsidR="00B50D94" w:rsidRPr="00D108F8">
        <w:rPr>
          <w:sz w:val="24"/>
          <w:szCs w:val="24"/>
        </w:rPr>
        <w:t xml:space="preserve">vypíše </w:t>
      </w:r>
      <w:r w:rsidR="00F80428" w:rsidRPr="00D108F8">
        <w:rPr>
          <w:sz w:val="24"/>
          <w:szCs w:val="24"/>
        </w:rPr>
        <w:t>na displej</w:t>
      </w:r>
      <w:r w:rsidR="006A7B9A" w:rsidRPr="00D108F8">
        <w:rPr>
          <w:sz w:val="24"/>
          <w:szCs w:val="24"/>
        </w:rPr>
        <w:t xml:space="preserve">. Pri prekročení rozsahu sa na </w:t>
      </w:r>
      <w:r w:rsidR="0051576B" w:rsidRPr="00D108F8">
        <w:rPr>
          <w:sz w:val="24"/>
          <w:szCs w:val="24"/>
        </w:rPr>
        <w:t>pravý</w:t>
      </w:r>
      <w:r w:rsidR="006A7B9A" w:rsidRPr="00D108F8">
        <w:rPr>
          <w:sz w:val="24"/>
          <w:szCs w:val="24"/>
        </w:rPr>
        <w:t xml:space="preserve"> displej zobrazí symbol „E“ (</w:t>
      </w:r>
      <w:proofErr w:type="spellStart"/>
      <w:r w:rsidR="006A7B9A" w:rsidRPr="00D108F8">
        <w:rPr>
          <w:sz w:val="24"/>
          <w:szCs w:val="24"/>
        </w:rPr>
        <w:t>Error</w:t>
      </w:r>
      <w:proofErr w:type="spellEnd"/>
      <w:r w:rsidR="006A7B9A" w:rsidRPr="00D108F8">
        <w:rPr>
          <w:sz w:val="24"/>
          <w:szCs w:val="24"/>
        </w:rPr>
        <w:t>) a je nutné kalkulačku obnoviť stlačením klávesy „C“ (</w:t>
      </w:r>
      <w:proofErr w:type="spellStart"/>
      <w:r w:rsidR="006A7B9A" w:rsidRPr="00D108F8">
        <w:rPr>
          <w:sz w:val="24"/>
          <w:szCs w:val="24"/>
        </w:rPr>
        <w:t>Clear</w:t>
      </w:r>
      <w:proofErr w:type="spellEnd"/>
      <w:r w:rsidR="006A7B9A" w:rsidRPr="00D108F8">
        <w:rPr>
          <w:sz w:val="24"/>
          <w:szCs w:val="24"/>
        </w:rPr>
        <w:t>)</w:t>
      </w:r>
      <w:r w:rsidR="00F80428" w:rsidRPr="00D108F8">
        <w:rPr>
          <w:sz w:val="24"/>
          <w:szCs w:val="24"/>
        </w:rPr>
        <w:t>. Pokiaľ užívateľ stlačil „=“ a začne písať nové číslo</w:t>
      </w:r>
      <w:r w:rsidR="0082684E" w:rsidRPr="00D108F8">
        <w:rPr>
          <w:sz w:val="24"/>
          <w:szCs w:val="24"/>
        </w:rPr>
        <w:t>, výsledok z operácie sa vymaže. Ak zvolil tlačidlo operácie</w:t>
      </w:r>
      <w:r w:rsidR="00B50D94">
        <w:rPr>
          <w:sz w:val="24"/>
          <w:szCs w:val="24"/>
        </w:rPr>
        <w:t>,</w:t>
      </w:r>
      <w:r w:rsidR="0082684E" w:rsidRPr="00D108F8">
        <w:rPr>
          <w:sz w:val="24"/>
          <w:szCs w:val="24"/>
        </w:rPr>
        <w:t xml:space="preserve"> tak sa vykoná so zobrazeným výsledkom.</w:t>
      </w:r>
      <w:r w:rsidR="006A7B9A" w:rsidRPr="00D108F8">
        <w:rPr>
          <w:sz w:val="24"/>
          <w:szCs w:val="24"/>
        </w:rPr>
        <w:t xml:space="preserve"> Operáciu je možné ľubovoľne meniť kým nie je zadané nové číslo. Pri zadávaní čísel môže užívateľ stlačiť tlačidlá ľubovoľný počet krát, ale uložia sa iba posledné 4 zvolené čísla.</w:t>
      </w:r>
    </w:p>
    <w:p w14:paraId="2F2935AD" w14:textId="0F60A026" w:rsidR="00B50D94" w:rsidRPr="00D108F8" w:rsidRDefault="00B50D94" w:rsidP="002E5221">
      <w:pPr>
        <w:ind w:left="1080"/>
        <w:rPr>
          <w:sz w:val="24"/>
          <w:szCs w:val="24"/>
        </w:rPr>
      </w:pPr>
      <w:r w:rsidRPr="00B50D94">
        <w:rPr>
          <w:b/>
          <w:bCs/>
          <w:sz w:val="24"/>
          <w:szCs w:val="24"/>
        </w:rPr>
        <w:t>Pozor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pri delení sa výsledok vždy zaokrúhli</w:t>
      </w:r>
      <w:r w:rsidR="00603D91">
        <w:rPr>
          <w:sz w:val="24"/>
          <w:szCs w:val="24"/>
        </w:rPr>
        <w:t xml:space="preserve"> na jednotky</w:t>
      </w:r>
      <w:r>
        <w:rPr>
          <w:sz w:val="24"/>
          <w:szCs w:val="24"/>
        </w:rPr>
        <w:t xml:space="preserve"> nadol!</w:t>
      </w:r>
    </w:p>
    <w:p w14:paraId="7CDB63AF" w14:textId="7C5AB8E6" w:rsidR="0051576B" w:rsidRPr="00D108F8" w:rsidRDefault="006A7B9A" w:rsidP="006A7B9A">
      <w:pPr>
        <w:ind w:left="1080"/>
        <w:rPr>
          <w:sz w:val="24"/>
          <w:szCs w:val="24"/>
        </w:rPr>
      </w:pPr>
      <w:r w:rsidRPr="00D108F8">
        <w:rPr>
          <w:sz w:val="24"/>
          <w:szCs w:val="24"/>
        </w:rPr>
        <w:t>Popis funkcií tlačidiel:</w:t>
      </w:r>
    </w:p>
    <w:p w14:paraId="0087309D" w14:textId="6D114138" w:rsidR="006A7B9A" w:rsidRPr="00D108F8" w:rsidRDefault="006A7B9A" w:rsidP="00515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08F8">
        <w:rPr>
          <w:b/>
          <w:bCs/>
          <w:sz w:val="24"/>
          <w:szCs w:val="24"/>
        </w:rPr>
        <w:t>1</w:t>
      </w:r>
      <w:r w:rsidR="00D2551A" w:rsidRPr="00D108F8">
        <w:rPr>
          <w:b/>
          <w:bCs/>
          <w:sz w:val="24"/>
          <w:szCs w:val="24"/>
        </w:rPr>
        <w:t xml:space="preserve"> </w:t>
      </w:r>
      <w:r w:rsidR="00A04E79" w:rsidRPr="00D108F8">
        <w:rPr>
          <w:sz w:val="24"/>
          <w:szCs w:val="24"/>
        </w:rPr>
        <w:t xml:space="preserve">až </w:t>
      </w:r>
      <w:r w:rsidRPr="00D108F8">
        <w:rPr>
          <w:b/>
          <w:bCs/>
          <w:sz w:val="24"/>
          <w:szCs w:val="24"/>
        </w:rPr>
        <w:t>9</w:t>
      </w:r>
      <w:r w:rsidRPr="00D108F8">
        <w:rPr>
          <w:sz w:val="24"/>
          <w:szCs w:val="24"/>
        </w:rPr>
        <w:t xml:space="preserve"> –  Pridanie čísla. Predošlé čísla na displeji sa posunú o jedno miesto doľava na displeji. </w:t>
      </w:r>
    </w:p>
    <w:p w14:paraId="0FD5F89D" w14:textId="18774DD8" w:rsidR="006A7B9A" w:rsidRPr="00D108F8" w:rsidRDefault="006A7B9A" w:rsidP="00515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08F8">
        <w:rPr>
          <w:b/>
          <w:bCs/>
          <w:sz w:val="24"/>
          <w:szCs w:val="24"/>
        </w:rPr>
        <w:t>„+“</w:t>
      </w:r>
      <w:r w:rsidRPr="00D108F8">
        <w:rPr>
          <w:sz w:val="24"/>
          <w:szCs w:val="24"/>
        </w:rPr>
        <w:t xml:space="preserve"> – Operácia sčítania. Pripočíta </w:t>
      </w:r>
      <w:r w:rsidR="0051576B" w:rsidRPr="00D108F8">
        <w:rPr>
          <w:sz w:val="24"/>
          <w:szCs w:val="24"/>
        </w:rPr>
        <w:t>k predošlému číslu novozvolené číslo</w:t>
      </w:r>
      <w:r w:rsidR="00D2551A" w:rsidRPr="00D108F8">
        <w:rPr>
          <w:sz w:val="24"/>
          <w:szCs w:val="24"/>
        </w:rPr>
        <w:t>.</w:t>
      </w:r>
    </w:p>
    <w:p w14:paraId="46AF8CFE" w14:textId="0EAE9FF6" w:rsidR="0051576B" w:rsidRPr="00D108F8" w:rsidRDefault="0051576B" w:rsidP="00515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08F8">
        <w:rPr>
          <w:b/>
          <w:bCs/>
          <w:sz w:val="24"/>
          <w:szCs w:val="24"/>
        </w:rPr>
        <w:t>„-“</w:t>
      </w:r>
      <w:r w:rsidRPr="00D108F8">
        <w:rPr>
          <w:sz w:val="24"/>
          <w:szCs w:val="24"/>
        </w:rPr>
        <w:t xml:space="preserve"> – Operácia odčítania. Od predošlého čísla odpočíta novozvolené číslo</w:t>
      </w:r>
      <w:r w:rsidR="00D2551A" w:rsidRPr="00D108F8">
        <w:rPr>
          <w:sz w:val="24"/>
          <w:szCs w:val="24"/>
        </w:rPr>
        <w:t>.</w:t>
      </w:r>
    </w:p>
    <w:p w14:paraId="6BC44B12" w14:textId="26867120" w:rsidR="0051576B" w:rsidRPr="00D108F8" w:rsidRDefault="0051576B" w:rsidP="00515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08F8">
        <w:rPr>
          <w:b/>
          <w:bCs/>
          <w:sz w:val="24"/>
          <w:szCs w:val="24"/>
        </w:rPr>
        <w:t>„*“</w:t>
      </w:r>
      <w:r w:rsidRPr="00D108F8">
        <w:rPr>
          <w:sz w:val="24"/>
          <w:szCs w:val="24"/>
        </w:rPr>
        <w:t xml:space="preserve"> – Operácia násobenia. Predošlé číslo vynásobí novozvoleným číslom</w:t>
      </w:r>
      <w:r w:rsidR="00D2551A" w:rsidRPr="00D108F8">
        <w:rPr>
          <w:sz w:val="24"/>
          <w:szCs w:val="24"/>
        </w:rPr>
        <w:t>.</w:t>
      </w:r>
    </w:p>
    <w:p w14:paraId="397B1606" w14:textId="2084ED0B" w:rsidR="0051576B" w:rsidRPr="00D108F8" w:rsidRDefault="0051576B" w:rsidP="00515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08F8">
        <w:rPr>
          <w:b/>
          <w:bCs/>
          <w:sz w:val="24"/>
          <w:szCs w:val="24"/>
        </w:rPr>
        <w:t>„/“</w:t>
      </w:r>
      <w:r w:rsidRPr="00D108F8">
        <w:rPr>
          <w:sz w:val="24"/>
          <w:szCs w:val="24"/>
        </w:rPr>
        <w:t xml:space="preserve"> – Operácia delenia. Predošlé číslo vydelí novozvoleným číslom</w:t>
      </w:r>
      <w:r w:rsidR="00D2551A" w:rsidRPr="00D108F8">
        <w:rPr>
          <w:sz w:val="24"/>
          <w:szCs w:val="24"/>
        </w:rPr>
        <w:t>.</w:t>
      </w:r>
    </w:p>
    <w:p w14:paraId="54187110" w14:textId="4D390BC2" w:rsidR="0051576B" w:rsidRPr="00D108F8" w:rsidRDefault="0051576B" w:rsidP="00515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08F8">
        <w:rPr>
          <w:b/>
          <w:bCs/>
          <w:sz w:val="24"/>
          <w:szCs w:val="24"/>
        </w:rPr>
        <w:t>„=“</w:t>
      </w:r>
      <w:r w:rsidRPr="00D108F8">
        <w:rPr>
          <w:sz w:val="24"/>
          <w:szCs w:val="24"/>
        </w:rPr>
        <w:t xml:space="preserve"> – Rovná sa. Na displejoch sa zobrazí výsledok predošlej operácie</w:t>
      </w:r>
      <w:r w:rsidR="00D2551A" w:rsidRPr="00D108F8">
        <w:rPr>
          <w:sz w:val="24"/>
          <w:szCs w:val="24"/>
        </w:rPr>
        <w:t>.</w:t>
      </w:r>
    </w:p>
    <w:p w14:paraId="6C0D119C" w14:textId="5D8EE020" w:rsidR="0051576B" w:rsidRPr="00D108F8" w:rsidRDefault="0051576B" w:rsidP="00515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08F8">
        <w:rPr>
          <w:b/>
          <w:bCs/>
          <w:sz w:val="24"/>
          <w:szCs w:val="24"/>
        </w:rPr>
        <w:t>„C“</w:t>
      </w:r>
      <w:r w:rsidRPr="00D108F8">
        <w:rPr>
          <w:sz w:val="24"/>
          <w:szCs w:val="24"/>
        </w:rPr>
        <w:t xml:space="preserve"> – Vynulovanie (</w:t>
      </w:r>
      <w:proofErr w:type="spellStart"/>
      <w:r w:rsidRPr="00D108F8">
        <w:rPr>
          <w:sz w:val="24"/>
          <w:szCs w:val="24"/>
        </w:rPr>
        <w:t>Clear</w:t>
      </w:r>
      <w:proofErr w:type="spellEnd"/>
      <w:r w:rsidRPr="00D108F8">
        <w:rPr>
          <w:sz w:val="24"/>
          <w:szCs w:val="24"/>
        </w:rPr>
        <w:t>). Vynuluje kalkulačku</w:t>
      </w:r>
      <w:r w:rsidR="00D2551A" w:rsidRPr="00D108F8">
        <w:rPr>
          <w:sz w:val="24"/>
          <w:szCs w:val="24"/>
        </w:rPr>
        <w:t>.</w:t>
      </w:r>
    </w:p>
    <w:p w14:paraId="054FB1A3" w14:textId="4B64BDF1" w:rsidR="0051576B" w:rsidRPr="00D108F8" w:rsidRDefault="0051576B" w:rsidP="0051576B">
      <w:pPr>
        <w:ind w:left="1080"/>
        <w:rPr>
          <w:sz w:val="24"/>
          <w:szCs w:val="24"/>
        </w:rPr>
      </w:pPr>
      <w:r w:rsidRPr="00D108F8">
        <w:rPr>
          <w:sz w:val="24"/>
          <w:szCs w:val="24"/>
        </w:rPr>
        <w:t>Rozloženie tlačidiel na klávesnici:</w:t>
      </w:r>
    </w:p>
    <w:tbl>
      <w:tblPr>
        <w:tblStyle w:val="TableGrid"/>
        <w:tblW w:w="0" w:type="auto"/>
        <w:tblInd w:w="1080" w:type="dxa"/>
        <w:tblLook w:val="0600" w:firstRow="0" w:lastRow="0" w:firstColumn="0" w:lastColumn="0" w:noHBand="1" w:noVBand="1"/>
      </w:tblPr>
      <w:tblGrid>
        <w:gridCol w:w="752"/>
        <w:gridCol w:w="752"/>
        <w:gridCol w:w="753"/>
        <w:gridCol w:w="753"/>
      </w:tblGrid>
      <w:tr w:rsidR="0051576B" w14:paraId="39211BE1" w14:textId="77777777" w:rsidTr="004F6F8F">
        <w:trPr>
          <w:trHeight w:val="400"/>
        </w:trPr>
        <w:tc>
          <w:tcPr>
            <w:tcW w:w="752" w:type="dxa"/>
          </w:tcPr>
          <w:p w14:paraId="361DF800" w14:textId="16CE7F9B" w:rsidR="0051576B" w:rsidRPr="004F6F8F" w:rsidRDefault="004F6F8F" w:rsidP="004F6F8F">
            <w:pPr>
              <w:jc w:val="center"/>
              <w:rPr>
                <w:b/>
                <w:bCs/>
                <w:sz w:val="28"/>
                <w:szCs w:val="28"/>
              </w:rPr>
            </w:pPr>
            <w:r w:rsidRPr="004F6F8F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752" w:type="dxa"/>
          </w:tcPr>
          <w:p w14:paraId="36BFF762" w14:textId="0B022000" w:rsidR="0051576B" w:rsidRPr="004F6F8F" w:rsidRDefault="004F6F8F" w:rsidP="004F6F8F">
            <w:pPr>
              <w:jc w:val="center"/>
              <w:rPr>
                <w:b/>
                <w:bCs/>
                <w:sz w:val="28"/>
                <w:szCs w:val="28"/>
              </w:rPr>
            </w:pPr>
            <w:r w:rsidRPr="004F6F8F"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753" w:type="dxa"/>
          </w:tcPr>
          <w:p w14:paraId="7D824D34" w14:textId="6B924670" w:rsidR="0051576B" w:rsidRPr="004F6F8F" w:rsidRDefault="004F6F8F" w:rsidP="004F6F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753" w:type="dxa"/>
          </w:tcPr>
          <w:p w14:paraId="0AD8C598" w14:textId="65A5177E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51576B" w14:paraId="40CEF496" w14:textId="77777777" w:rsidTr="004F6F8F">
        <w:trPr>
          <w:trHeight w:val="419"/>
        </w:trPr>
        <w:tc>
          <w:tcPr>
            <w:tcW w:w="752" w:type="dxa"/>
          </w:tcPr>
          <w:p w14:paraId="46376167" w14:textId="2B76D21D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2" w:type="dxa"/>
          </w:tcPr>
          <w:p w14:paraId="55A07E04" w14:textId="7F37B448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3" w:type="dxa"/>
          </w:tcPr>
          <w:p w14:paraId="090F31E1" w14:textId="6A8B5B3A" w:rsidR="0051576B" w:rsidRPr="004F6F8F" w:rsidRDefault="004F6F8F" w:rsidP="004F6F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53" w:type="dxa"/>
          </w:tcPr>
          <w:p w14:paraId="26F930B9" w14:textId="6D4E2917" w:rsidR="0051576B" w:rsidRPr="004F6F8F" w:rsidRDefault="004F6F8F" w:rsidP="004F6F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51576B" w14:paraId="6C51061D" w14:textId="77777777" w:rsidTr="004F6F8F">
        <w:trPr>
          <w:trHeight w:val="400"/>
        </w:trPr>
        <w:tc>
          <w:tcPr>
            <w:tcW w:w="752" w:type="dxa"/>
          </w:tcPr>
          <w:p w14:paraId="5E89EDFD" w14:textId="010FAA75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52" w:type="dxa"/>
          </w:tcPr>
          <w:p w14:paraId="6C7BF865" w14:textId="6892E4C8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3" w:type="dxa"/>
          </w:tcPr>
          <w:p w14:paraId="6AF533B3" w14:textId="7F1E8315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3" w:type="dxa"/>
          </w:tcPr>
          <w:p w14:paraId="5BCD415A" w14:textId="745D196B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1576B" w14:paraId="7F33E1ED" w14:textId="77777777" w:rsidTr="004F6F8F">
        <w:trPr>
          <w:trHeight w:val="400"/>
        </w:trPr>
        <w:tc>
          <w:tcPr>
            <w:tcW w:w="752" w:type="dxa"/>
          </w:tcPr>
          <w:p w14:paraId="7B64805E" w14:textId="6A1FEDBA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2" w:type="dxa"/>
          </w:tcPr>
          <w:p w14:paraId="599D7D79" w14:textId="3DBDE86D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3" w:type="dxa"/>
          </w:tcPr>
          <w:p w14:paraId="09E37762" w14:textId="1142A7C9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3" w:type="dxa"/>
          </w:tcPr>
          <w:p w14:paraId="766797B5" w14:textId="06F0A2A3" w:rsidR="0051576B" w:rsidRDefault="004F6F8F" w:rsidP="004F6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72D79E37" w14:textId="77777777" w:rsidR="0051576B" w:rsidRPr="0051576B" w:rsidRDefault="0051576B" w:rsidP="0051576B">
      <w:pPr>
        <w:ind w:left="1080"/>
        <w:rPr>
          <w:sz w:val="28"/>
          <w:szCs w:val="28"/>
        </w:rPr>
      </w:pPr>
    </w:p>
    <w:p w14:paraId="4B22D05B" w14:textId="0ABF21DD" w:rsidR="002E5221" w:rsidRDefault="004F6F8F" w:rsidP="002E52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76F1">
        <w:rPr>
          <w:b/>
          <w:bCs/>
          <w:sz w:val="28"/>
          <w:szCs w:val="28"/>
        </w:rPr>
        <w:t>P</w:t>
      </w:r>
      <w:r w:rsidR="002E5221" w:rsidRPr="00D076F1">
        <w:rPr>
          <w:b/>
          <w:bCs/>
          <w:sz w:val="28"/>
          <w:szCs w:val="28"/>
        </w:rPr>
        <w:t>rogramátor</w:t>
      </w:r>
      <w:r>
        <w:rPr>
          <w:b/>
          <w:bCs/>
          <w:sz w:val="28"/>
          <w:szCs w:val="28"/>
        </w:rPr>
        <w:t>ské i</w:t>
      </w:r>
      <w:r w:rsidRPr="00D076F1">
        <w:rPr>
          <w:b/>
          <w:bCs/>
          <w:sz w:val="28"/>
          <w:szCs w:val="28"/>
        </w:rPr>
        <w:t>nformácie</w:t>
      </w:r>
    </w:p>
    <w:p w14:paraId="3C99540D" w14:textId="6B8F4924" w:rsidR="00C126A7" w:rsidRPr="006642C7" w:rsidRDefault="0063031F" w:rsidP="006642C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="00C126A7" w:rsidRPr="006642C7">
        <w:rPr>
          <w:b/>
          <w:bCs/>
          <w:sz w:val="28"/>
          <w:szCs w:val="28"/>
        </w:rPr>
        <w:t>Ovládanie displejov:</w:t>
      </w:r>
    </w:p>
    <w:p w14:paraId="65FA964D" w14:textId="64DBD544" w:rsidR="006642C7" w:rsidRDefault="00D2551A" w:rsidP="006642C7">
      <w:pPr>
        <w:pStyle w:val="ListParagraph"/>
        <w:rPr>
          <w:sz w:val="24"/>
          <w:szCs w:val="24"/>
        </w:rPr>
      </w:pPr>
      <w:r w:rsidRPr="00D108F8">
        <w:rPr>
          <w:sz w:val="24"/>
          <w:szCs w:val="24"/>
        </w:rPr>
        <w:t>Programátor má k dispozícii 4 displeje v </w:t>
      </w:r>
      <w:proofErr w:type="spellStart"/>
      <w:r w:rsidRPr="00D108F8">
        <w:rPr>
          <w:sz w:val="24"/>
          <w:szCs w:val="24"/>
        </w:rPr>
        <w:t>multiplexovom</w:t>
      </w:r>
      <w:proofErr w:type="spellEnd"/>
      <w:r w:rsidRPr="00D108F8">
        <w:rPr>
          <w:sz w:val="24"/>
          <w:szCs w:val="24"/>
        </w:rPr>
        <w:t xml:space="preserve"> režime. Na aktiváciu displejov sa používa príkaz „</w:t>
      </w:r>
      <w:proofErr w:type="spellStart"/>
      <w:r w:rsidRPr="00D108F8">
        <w:rPr>
          <w:sz w:val="24"/>
          <w:szCs w:val="24"/>
        </w:rPr>
        <w:t>out</w:t>
      </w:r>
      <w:proofErr w:type="spellEnd"/>
      <w:r w:rsidRPr="00D108F8">
        <w:rPr>
          <w:sz w:val="24"/>
          <w:szCs w:val="24"/>
        </w:rPr>
        <w:t xml:space="preserve">“ </w:t>
      </w:r>
      <w:r w:rsidR="00906A28">
        <w:rPr>
          <w:sz w:val="24"/>
          <w:szCs w:val="24"/>
        </w:rPr>
        <w:t>na adresu</w:t>
      </w:r>
      <w:r w:rsidRPr="00D108F8">
        <w:rPr>
          <w:sz w:val="24"/>
          <w:szCs w:val="24"/>
        </w:rPr>
        <w:t xml:space="preserve"> 0x</w:t>
      </w:r>
      <w:r w:rsidR="002F5088">
        <w:rPr>
          <w:sz w:val="24"/>
          <w:szCs w:val="24"/>
        </w:rPr>
        <w:t>00</w:t>
      </w:r>
      <w:r w:rsidR="005104FE">
        <w:rPr>
          <w:sz w:val="24"/>
          <w:szCs w:val="24"/>
        </w:rPr>
        <w:t>A</w:t>
      </w:r>
      <w:r w:rsidR="00DA2DA5">
        <w:rPr>
          <w:sz w:val="24"/>
          <w:szCs w:val="24"/>
          <w:vertAlign w:val="subscript"/>
        </w:rPr>
        <w:t>n</w:t>
      </w:r>
      <w:r w:rsidR="0058498E">
        <w:rPr>
          <w:sz w:val="24"/>
          <w:szCs w:val="24"/>
        </w:rPr>
        <w:t>/</w:t>
      </w:r>
      <w:r w:rsidRPr="00D108F8">
        <w:rPr>
          <w:sz w:val="24"/>
          <w:szCs w:val="24"/>
        </w:rPr>
        <w:t>C</w:t>
      </w:r>
      <w:r w:rsidR="006642C7">
        <w:rPr>
          <w:sz w:val="24"/>
          <w:szCs w:val="24"/>
        </w:rPr>
        <w:t xml:space="preserve"> vstupno-výstupného </w:t>
      </w:r>
      <w:r w:rsidR="0058498E">
        <w:rPr>
          <w:sz w:val="24"/>
          <w:szCs w:val="24"/>
        </w:rPr>
        <w:t>adresného priestoru</w:t>
      </w:r>
      <w:r w:rsidR="00840FE6">
        <w:rPr>
          <w:sz w:val="24"/>
          <w:szCs w:val="24"/>
        </w:rPr>
        <w:t xml:space="preserve">. </w:t>
      </w:r>
      <w:r w:rsidRPr="00D108F8">
        <w:rPr>
          <w:sz w:val="24"/>
          <w:szCs w:val="24"/>
        </w:rPr>
        <w:t>„</w:t>
      </w:r>
      <w:proofErr w:type="spellStart"/>
      <w:r w:rsidR="005104FE">
        <w:rPr>
          <w:sz w:val="24"/>
          <w:szCs w:val="24"/>
        </w:rPr>
        <w:t>A</w:t>
      </w:r>
      <w:r w:rsidR="00DA2DA5">
        <w:rPr>
          <w:sz w:val="24"/>
          <w:szCs w:val="24"/>
          <w:vertAlign w:val="subscript"/>
        </w:rPr>
        <w:t>n</w:t>
      </w:r>
      <w:proofErr w:type="spellEnd"/>
      <w:r w:rsidR="0058498E">
        <w:rPr>
          <w:sz w:val="24"/>
          <w:szCs w:val="24"/>
        </w:rPr>
        <w:t>/</w:t>
      </w:r>
      <w:r w:rsidRPr="00D108F8">
        <w:rPr>
          <w:sz w:val="24"/>
          <w:szCs w:val="24"/>
        </w:rPr>
        <w:t>“ značí displeje, ktoré budú aktivované</w:t>
      </w:r>
      <w:r w:rsidR="00840FE6">
        <w:rPr>
          <w:sz w:val="24"/>
          <w:szCs w:val="24"/>
        </w:rPr>
        <w:t>. „C“ je adresa slúžiaca na aktiváciu registrov ovládajúce displeje</w:t>
      </w:r>
      <w:r w:rsidRPr="00D108F8">
        <w:rPr>
          <w:sz w:val="24"/>
          <w:szCs w:val="24"/>
        </w:rPr>
        <w:t>.</w:t>
      </w:r>
      <w:r w:rsidR="006642C7">
        <w:rPr>
          <w:sz w:val="24"/>
          <w:szCs w:val="24"/>
        </w:rPr>
        <w:t xml:space="preserve"> Nulový bit </w:t>
      </w:r>
      <w:r w:rsidR="007B0641">
        <w:rPr>
          <w:sz w:val="24"/>
          <w:szCs w:val="24"/>
        </w:rPr>
        <w:t>AB</w:t>
      </w:r>
      <w:r w:rsidR="00090656">
        <w:rPr>
          <w:sz w:val="24"/>
          <w:szCs w:val="24"/>
        </w:rPr>
        <w:t>(0)</w:t>
      </w:r>
      <w:r w:rsidR="007B0641">
        <w:rPr>
          <w:sz w:val="24"/>
          <w:szCs w:val="24"/>
        </w:rPr>
        <w:t xml:space="preserve"> </w:t>
      </w:r>
      <w:r w:rsidR="006642C7">
        <w:rPr>
          <w:sz w:val="24"/>
          <w:szCs w:val="24"/>
        </w:rPr>
        <w:t>aktivuje register zapínajúc</w:t>
      </w:r>
      <w:r w:rsidR="00E674E1">
        <w:rPr>
          <w:sz w:val="24"/>
          <w:szCs w:val="24"/>
        </w:rPr>
        <w:t>i</w:t>
      </w:r>
      <w:r w:rsidR="006642C7">
        <w:rPr>
          <w:sz w:val="24"/>
          <w:szCs w:val="24"/>
        </w:rPr>
        <w:t xml:space="preserve"> displeje. Nulový bit </w:t>
      </w:r>
      <w:r w:rsidR="007B0641">
        <w:rPr>
          <w:sz w:val="24"/>
          <w:szCs w:val="24"/>
        </w:rPr>
        <w:lastRenderedPageBreak/>
        <w:t>AB</w:t>
      </w:r>
      <w:r w:rsidR="00090656">
        <w:rPr>
          <w:sz w:val="24"/>
          <w:szCs w:val="24"/>
        </w:rPr>
        <w:t>(1)</w:t>
      </w:r>
      <w:r w:rsidR="007B0641">
        <w:rPr>
          <w:sz w:val="24"/>
          <w:szCs w:val="24"/>
        </w:rPr>
        <w:t xml:space="preserve"> </w:t>
      </w:r>
      <w:r w:rsidR="006642C7">
        <w:rPr>
          <w:sz w:val="24"/>
          <w:szCs w:val="24"/>
        </w:rPr>
        <w:t>aktivuje register ovládajúci segmenty.</w:t>
      </w:r>
      <w:r w:rsidRPr="00D108F8">
        <w:rPr>
          <w:sz w:val="24"/>
          <w:szCs w:val="24"/>
        </w:rPr>
        <w:t xml:space="preserve"> </w:t>
      </w:r>
      <w:r w:rsidR="00A04E79" w:rsidRPr="00D108F8">
        <w:rPr>
          <w:sz w:val="24"/>
          <w:szCs w:val="24"/>
        </w:rPr>
        <w:t xml:space="preserve">Jednotlivé segmenty aktívnych displejov sa rozsvietia podľa dát z dátovej zbernice. </w:t>
      </w:r>
      <w:r w:rsidRPr="00D108F8">
        <w:rPr>
          <w:sz w:val="24"/>
          <w:szCs w:val="24"/>
        </w:rPr>
        <w:t xml:space="preserve">Displeje a aj jednotlivé segmenty sú </w:t>
      </w:r>
      <w:r w:rsidR="00C749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A103E" wp14:editId="5AF916D6">
                <wp:simplePos x="0" y="0"/>
                <wp:positionH relativeFrom="column">
                  <wp:posOffset>1454553</wp:posOffset>
                </wp:positionH>
                <wp:positionV relativeFrom="paragraph">
                  <wp:posOffset>524370</wp:posOffset>
                </wp:positionV>
                <wp:extent cx="218777" cy="1906905"/>
                <wp:effectExtent l="0" t="6033" r="23178" b="99377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777" cy="1906905"/>
                        </a:xfrm>
                        <a:prstGeom prst="rightBrace">
                          <a:avLst>
                            <a:gd name="adj1" fmla="val 85966"/>
                            <a:gd name="adj2" fmla="val 527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A75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14.55pt;margin-top:41.3pt;width:17.25pt;height:150.1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HEogIAAL0FAAAOAAAAZHJzL2Uyb0RvYy54bWysVFtr2zAUfh/sPwi9r7ZDLk2oU7KWjkFp&#10;S9vRZ1WWYg1Z0o6UONmv35FsJ9lWBhvzgzjH5/6dy8XlrtFkK8Ara0panOWUCMNtpcy6pF+ebz6c&#10;U+IDMxXT1oiS7oWnl8v37y5atxAjW1tdCSDoxPhF60pah+AWWeZ5LRrmz6wTBoXSQsMCsrDOKmAt&#10;em90NsrzadZaqBxYLrzHv9edkC6TfykFD/dSehGILinmFtIL6X2Nb7a8YIs1MFcr3qfB/iGLhimD&#10;QQ+urllgZAPqN1eN4mC9leGM2yazUiouUg1YTZH/Us1TzZxItSA43h1g8v/PLb/bPgBRVUmnlBjW&#10;YIse1boO5CMwLsg0AtQ6v0C9J/cAPeeRjNXuJDQELKI6GefxSxhgVWSXIN4fIBa7QDj+HBXns9mM&#10;Eo6iYp5P5/kkhsg6X9GnAx8+CduQSJQUYjYpmeSbbW99SEBXfbqs+lpQIhuNfdsyTc4n82lKG5tx&#10;ojM61ZmMZp0Oxu09IjVEju61ia+3WlU3SuvExJkUVxoIhilp2BV95ida6CVaZhGyDqREhb0WnddH&#10;IRFtBKJI5aQ5P/pknAsTBr/aoHY0k5jBwbDD+I+GvX40FWkH/sb4YJEiWxMOxo0yFt5K+wiF7PQH&#10;BLq6IwSvttrjoKVZwT30jt8o7O8t8+GBAbYOf+IZCff4SG3bktqeoqS28P2t/1EfNwGllLS4wiX1&#10;3zYMBCX6s8EdmRfjcdz5xIwnsxEycCp5PZWYTXNlsa84TJhdIqN+0AMpwTYveG1WMSqKmOEYu6Q8&#10;wMBche604L3iYrVKarjnjoVb8+T40PU4aM+7FwauH/KA63Fnh3XvZ7Jbi6Nu7Iexq02wUoUoPOLa&#10;M3gjkPrpCJ3ySet4dZc/AAAA//8DAFBLAwQUAAYACAAAACEA31jn3N8AAAAKAQAADwAAAGRycy9k&#10;b3ducmV2LnhtbEyPPU/DMBCGdyT+g3VILIjaCYppQ5wKIVVIMFE6dHRik0TY5yh22vDvOSa63cej&#10;956rtot37GSnOARUkK0EMIttMAN2Cg6fu/s1sJg0Gu0CWgU/NsK2vr6qdGnCGT/saZ86RiEYS62g&#10;T2ksOY9tb72OqzBapN1XmLxO1E4dN5M+U7h3PBdCcq8HpAu9Hu1Lb9vv/ewVSOdENgR5mJu317tm&#10;59+Pj2ZS6vZmeX4CluyS/mH40yd1qMmpCTOayJyCjcyJVJBnRQGMgIeNpKKhSSEE8Lrily/UvwAA&#10;AP//AwBQSwECLQAUAAYACAAAACEAtoM4kv4AAADhAQAAEwAAAAAAAAAAAAAAAAAAAAAAW0NvbnRl&#10;bnRfVHlwZXNdLnhtbFBLAQItABQABgAIAAAAIQA4/SH/1gAAAJQBAAALAAAAAAAAAAAAAAAAAC8B&#10;AABfcmVscy8ucmVsc1BLAQItABQABgAIAAAAIQBqZWHEogIAAL0FAAAOAAAAAAAAAAAAAAAAAC4C&#10;AABkcnMvZTJvRG9jLnhtbFBLAQItABQABgAIAAAAIQDfWOfc3wAAAAoBAAAPAAAAAAAAAAAAAAAA&#10;APwEAABkcnMvZG93bnJldi54bWxQSwUGAAAAAAQABADzAAAACAYAAAAA&#10;" adj="2130,11397" strokecolor="black [3213]" strokeweight=".5pt">
                <v:stroke joinstyle="miter"/>
              </v:shape>
            </w:pict>
          </mc:Fallback>
        </mc:AlternateContent>
      </w:r>
      <w:r w:rsidRPr="00D108F8">
        <w:rPr>
          <w:sz w:val="24"/>
          <w:szCs w:val="24"/>
        </w:rPr>
        <w:t>aktívne pri log. 0.</w:t>
      </w:r>
    </w:p>
    <w:p w14:paraId="6B3DBC87" w14:textId="2AA62528" w:rsidR="00A04E79" w:rsidRPr="006642C7" w:rsidRDefault="00A04E79" w:rsidP="006642C7">
      <w:pPr>
        <w:pStyle w:val="ListParagraph"/>
        <w:rPr>
          <w:sz w:val="24"/>
          <w:szCs w:val="24"/>
        </w:rPr>
      </w:pPr>
      <w:r w:rsidRPr="006642C7">
        <w:rPr>
          <w:sz w:val="24"/>
          <w:szCs w:val="24"/>
        </w:rPr>
        <w:t xml:space="preserve">AB: </w:t>
      </w:r>
      <w:r w:rsidR="00DA2DA5" w:rsidRPr="006642C7">
        <w:rPr>
          <w:sz w:val="24"/>
          <w:szCs w:val="24"/>
        </w:rPr>
        <w:tab/>
      </w:r>
      <w:r w:rsidR="00840FE6" w:rsidRPr="006642C7">
        <w:rPr>
          <w:sz w:val="24"/>
          <w:szCs w:val="24"/>
        </w:rPr>
        <w:tab/>
      </w:r>
      <w:r w:rsidR="00840FE6" w:rsidRPr="006642C7">
        <w:rPr>
          <w:sz w:val="24"/>
          <w:szCs w:val="24"/>
        </w:rPr>
        <w:tab/>
      </w:r>
      <w:r w:rsidR="00840FE6" w:rsidRPr="006642C7">
        <w:rPr>
          <w:sz w:val="24"/>
          <w:szCs w:val="24"/>
        </w:rPr>
        <w:tab/>
      </w:r>
      <w:r w:rsidR="00DA2DA5" w:rsidRPr="006642C7">
        <w:rPr>
          <w:sz w:val="24"/>
          <w:szCs w:val="24"/>
        </w:rPr>
        <w:t>0x00</w:t>
      </w:r>
      <w:r w:rsidR="005104FE">
        <w:rPr>
          <w:sz w:val="24"/>
          <w:szCs w:val="24"/>
        </w:rPr>
        <w:t>A</w:t>
      </w:r>
      <w:r w:rsidR="00DA2DA5" w:rsidRPr="006642C7">
        <w:rPr>
          <w:sz w:val="24"/>
          <w:szCs w:val="24"/>
          <w:vertAlign w:val="subscript"/>
        </w:rPr>
        <w:t>n</w:t>
      </w:r>
      <w:r w:rsidR="0058498E">
        <w:rPr>
          <w:sz w:val="24"/>
          <w:szCs w:val="24"/>
        </w:rPr>
        <w:t>/</w:t>
      </w:r>
      <w:r w:rsidR="00DA2DA5" w:rsidRPr="006642C7">
        <w:rPr>
          <w:sz w:val="24"/>
          <w:szCs w:val="24"/>
        </w:rPr>
        <w:t>C</w:t>
      </w:r>
    </w:p>
    <w:p w14:paraId="39C12439" w14:textId="55B7AA07" w:rsidR="00A04E79" w:rsidRPr="00D108F8" w:rsidRDefault="006642C7" w:rsidP="00A04E79">
      <w:pPr>
        <w:pStyle w:val="ListParagraph"/>
        <w:ind w:left="1440"/>
        <w:rPr>
          <w:sz w:val="24"/>
          <w:szCs w:val="24"/>
        </w:rPr>
      </w:pPr>
      <w:r w:rsidRPr="00D108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DF83B" wp14:editId="239BB51D">
                <wp:simplePos x="0" y="0"/>
                <wp:positionH relativeFrom="column">
                  <wp:posOffset>2914650</wp:posOffset>
                </wp:positionH>
                <wp:positionV relativeFrom="paragraph">
                  <wp:posOffset>17144</wp:posOffset>
                </wp:positionV>
                <wp:extent cx="1028700" cy="238125"/>
                <wp:effectExtent l="0" t="0" r="762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EA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9.5pt;margin-top:1.35pt;width:81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fN5wEAADgEAAAOAAAAZHJzL2Uyb0RvYy54bWysU9uO0zAQfUfiHyy/01wQsKqarlCX5QVB&#10;xcIHeJ1xY8k3jU3T/j1jJ01ZQEIgXpyMPefMnOPx5vZkDTsCRu1dx5tVzRk46XvtDh3/+uX+xQ1n&#10;MQnXC+MddPwMkd9unz/bjGENrR+86QEZkbi4HkPHh5TCuqqiHMCKuPIBHB0qj1YkCvFQ9ShGYrem&#10;auv6dTV67AN6CTHS7t10yLeFXymQ6ZNSERIzHafeUlmxrI95rbYbsT6gCIOWcxviH7qwQjsqulDd&#10;iSTYN9S/UFkt0Uev0kp6W3mltISigdQ09U9qHgYRoGghc2JYbIr/j1Z+PO6R6b7jLWdOWLqih4RC&#10;H4bE3iL6ke28c2SjR9Zmt8YQ1wTauT3OUQx7zNJPCm3+kih2Kg6fF4fhlJikzaZub97UdBGSztqX&#10;N037KpNWV3TAmN6Dtyz/dDzOzSxdNMVmcfwQ0wS8AHJp4/IavdH9vTamBHmSYGeQHQXNQDo1c8En&#10;WUlo8871LJ0DOZBQC3cwMGdm1irrnpSWv3Q2MFX8DIr8y9pKZ2Vyr/WElODSpaZxlJ1hirpbgPWf&#10;gXN+hkKZ6r8BL4hS2bu0gK12Hn9X/WqTmvIvDky6swWPvj+XGSjW0HiWa5yfUp7/H+MCvz747XcA&#10;AAD//wMAUEsDBBQABgAIAAAAIQBCl1pI3QAAAAgBAAAPAAAAZHJzL2Rvd25yZXYueG1sTI/RSsNA&#10;EEXfBf9hGcE3u5ug1cZsShEKRRFq9QM22TEJ7s7G7LZN/t7xSR8vZ7hzbrmevBMnHGMfSEO2UCCQ&#10;mmB7ajV8vG9vHkDEZMgaFwg1zBhhXV1elKaw4UxveDqkVnAJxcJo6FIaCilj06E3cREGJGafYfQm&#10;cRxbaUdz5nLvZK7UUnrTE3/ozIBPHTZfh6PXsNoNbe32L8/Ztxq3u34/v06bWevrq2nzCCLhlP6O&#10;4Vef1aFipzocyUbhNNzerXhL0pDfg2C+zDPONQOVg6xK+X9A9QMAAP//AwBQSwECLQAUAAYACAAA&#10;ACEAtoM4kv4AAADhAQAAEwAAAAAAAAAAAAAAAAAAAAAAW0NvbnRlbnRfVHlwZXNdLnhtbFBLAQIt&#10;ABQABgAIAAAAIQA4/SH/1gAAAJQBAAALAAAAAAAAAAAAAAAAAC8BAABfcmVscy8ucmVsc1BLAQIt&#10;ABQABgAIAAAAIQBh+qfN5wEAADgEAAAOAAAAAAAAAAAAAAAAAC4CAABkcnMvZTJvRG9jLnhtbFBL&#10;AQItABQABgAIAAAAIQBCl1pI3QAAAAg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840FE6" w:rsidRPr="00D108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47B48" wp14:editId="71BAABB5">
                <wp:simplePos x="0" y="0"/>
                <wp:positionH relativeFrom="column">
                  <wp:posOffset>1533525</wp:posOffset>
                </wp:positionH>
                <wp:positionV relativeFrom="paragraph">
                  <wp:posOffset>8255</wp:posOffset>
                </wp:positionV>
                <wp:extent cx="1076325" cy="219075"/>
                <wp:effectExtent l="38100" t="0" r="2857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7D65" id="Straight Arrow Connector 1" o:spid="_x0000_s1026" type="#_x0000_t32" style="position:absolute;margin-left:120.75pt;margin-top:.65pt;width:84.75pt;height:1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GX8AEAAEIEAAAOAAAAZHJzL2Uyb0RvYy54bWysU9uO0zAQfUfiHyy/0yRFuwtV0xXqsvCA&#10;oNqFD/A6dmPJ9lhj07R/z9hJU24SAvEy8mXOmTnH4/Xt0Vl2UBgN+JY3i5oz5SV0xu9b/uXz/YtX&#10;nMUkfCcseNXyk4r8dvP82XoIK7WEHmynkBGJj6shtLxPKayqKspeOREXEJSnSw3oRKIt7qsOxUDs&#10;zlbLur6uBsAuIEgVI53ejZd8U/i1VjJ90jqqxGzLqbdUIpb4lGO1WYvVHkXojZzaEP/QhRPGU9GZ&#10;6k4kwb6i+YXKGYkQQaeFBFeB1kaqooHUNPVPah57EVTRQubEMNsU/x+t/HjYITMdvR1nXjh6oseE&#10;wuz7xN4gwsC24D3ZCMia7NYQ4opAW7/DaRfDDrP0o0bHtDXhfSbLJySPHYvXp9lrdUxM0mFT31y/&#10;XF5xJulu2byub64yfTXyZHTAmN4pcCwvWh6ntuZ+xhri8CGmEXgGZLD1OUawprs31pZNnim1tcgO&#10;gqYhHYseKvhDVhLGvvUdS6dAXiQ0wu+tmlrLrFV2YNRcVulk1VjxQWlyMmsr6ssMX+oJKZVP55rW&#10;U3aGaepuBtZ/Bk75GarKfP8NeEaUyuDTDHbGA/6u+sUmPeafHRh1ZwueoDuVaSjW0KCWZ5w+Vf4J&#10;3+8L/PL1N98AAAD//wMAUEsDBBQABgAIAAAAIQCM4Jh53wAAAAgBAAAPAAAAZHJzL2Rvd25yZXYu&#10;eG1sTI87b4MwFIX3Sv0P1q3UrTGEpEUUE/WhZKiUITRIGR1sMCq+Rtgk9N/3dmrHo+/oPPLNbHt2&#10;0aPvHAqIFxEwjbVTHbYCjp/bhxSYDxKV7B1qAd/aw6a4vcllptwVD/pShpZRCPpMCjAhDBnnvjba&#10;Sr9wg0ZijRutDCTHlqtRXinc9nwZRY/cyg6pwchBvxldf5WTpZKPffnUnLYJTu/prmqq152pDkLc&#10;380vz8CCnsOfGX7n03QoaNPZTag86wUsV/GarAQSYMRXcUzfzgKSdQq8yPn/A8UPAAAA//8DAFBL&#10;AQItABQABgAIAAAAIQC2gziS/gAAAOEBAAATAAAAAAAAAAAAAAAAAAAAAABbQ29udGVudF9UeXBl&#10;c10ueG1sUEsBAi0AFAAGAAgAAAAhADj9If/WAAAAlAEAAAsAAAAAAAAAAAAAAAAALwEAAF9yZWxz&#10;Ly5yZWxzUEsBAi0AFAAGAAgAAAAhAE940ZfwAQAAQgQAAA4AAAAAAAAAAAAAAAAALgIAAGRycy9l&#10;Mm9Eb2MueG1sUEsBAi0AFAAGAAgAAAAhAIzgmHn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46" w:tblpY="134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</w:tblGrid>
      <w:tr w:rsidR="006642C7" w:rsidRPr="00D108F8" w14:paraId="01BDCF89" w14:textId="77777777" w:rsidTr="006642C7">
        <w:trPr>
          <w:trHeight w:val="315"/>
        </w:trPr>
        <w:tc>
          <w:tcPr>
            <w:tcW w:w="876" w:type="dxa"/>
          </w:tcPr>
          <w:p w14:paraId="30D5A620" w14:textId="362ED5A4" w:rsidR="006642C7" w:rsidRPr="00D108F8" w:rsidRDefault="005104FE" w:rsidP="006642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642C7">
              <w:rPr>
                <w:sz w:val="24"/>
                <w:szCs w:val="24"/>
                <w:vertAlign w:val="subscript"/>
              </w:rPr>
              <w:t>1</w:t>
            </w:r>
            <w:r w:rsidR="006642C7">
              <w:rPr>
                <w:sz w:val="24"/>
                <w:szCs w:val="24"/>
              </w:rPr>
              <w:t>/</w:t>
            </w:r>
          </w:p>
        </w:tc>
        <w:tc>
          <w:tcPr>
            <w:tcW w:w="876" w:type="dxa"/>
          </w:tcPr>
          <w:p w14:paraId="0F52DA71" w14:textId="0C3AAF75" w:rsidR="006642C7" w:rsidRPr="00D108F8" w:rsidRDefault="005104FE" w:rsidP="006642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642C7">
              <w:rPr>
                <w:sz w:val="24"/>
                <w:szCs w:val="24"/>
                <w:vertAlign w:val="subscript"/>
              </w:rPr>
              <w:t>2</w:t>
            </w:r>
            <w:r w:rsidR="006642C7">
              <w:rPr>
                <w:sz w:val="24"/>
                <w:szCs w:val="24"/>
              </w:rPr>
              <w:t>/</w:t>
            </w:r>
          </w:p>
        </w:tc>
        <w:tc>
          <w:tcPr>
            <w:tcW w:w="876" w:type="dxa"/>
          </w:tcPr>
          <w:p w14:paraId="7892E498" w14:textId="6E44FB3A" w:rsidR="006642C7" w:rsidRPr="00840FE6" w:rsidRDefault="005104FE" w:rsidP="006642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642C7">
              <w:rPr>
                <w:sz w:val="24"/>
                <w:szCs w:val="24"/>
                <w:vertAlign w:val="subscript"/>
              </w:rPr>
              <w:t>3</w:t>
            </w:r>
            <w:r w:rsidR="006642C7">
              <w:rPr>
                <w:sz w:val="24"/>
                <w:szCs w:val="24"/>
              </w:rPr>
              <w:t>/</w:t>
            </w:r>
          </w:p>
        </w:tc>
        <w:tc>
          <w:tcPr>
            <w:tcW w:w="876" w:type="dxa"/>
          </w:tcPr>
          <w:p w14:paraId="3658A4FA" w14:textId="6E412B6C" w:rsidR="006642C7" w:rsidRPr="00D108F8" w:rsidRDefault="005104FE" w:rsidP="006642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642C7">
              <w:rPr>
                <w:sz w:val="24"/>
                <w:szCs w:val="24"/>
                <w:vertAlign w:val="subscript"/>
              </w:rPr>
              <w:t>4</w:t>
            </w:r>
            <w:r w:rsidR="006642C7">
              <w:rPr>
                <w:sz w:val="24"/>
                <w:szCs w:val="24"/>
              </w:rPr>
              <w:t>/</w:t>
            </w:r>
          </w:p>
        </w:tc>
      </w:tr>
    </w:tbl>
    <w:tbl>
      <w:tblPr>
        <w:tblStyle w:val="TableGrid"/>
        <w:tblpPr w:leftFromText="180" w:rightFromText="180" w:vertAnchor="text" w:horzAnchor="page" w:tblpX="5986" w:tblpY="149"/>
        <w:tblOverlap w:val="never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9"/>
      </w:tblGrid>
      <w:tr w:rsidR="006642C7" w14:paraId="4D39A569" w14:textId="77777777" w:rsidTr="006642C7">
        <w:tc>
          <w:tcPr>
            <w:tcW w:w="838" w:type="dxa"/>
          </w:tcPr>
          <w:p w14:paraId="07713E8E" w14:textId="77777777" w:rsidR="006642C7" w:rsidRPr="00840FE6" w:rsidRDefault="006642C7" w:rsidP="006642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40FE6">
              <w:rPr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1E798E8D" w14:textId="77777777" w:rsidR="006642C7" w:rsidRPr="00840FE6" w:rsidRDefault="006642C7" w:rsidP="006642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40FE6">
              <w:rPr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385E7D35" w14:textId="77777777" w:rsidR="006642C7" w:rsidRPr="00840FE6" w:rsidRDefault="006642C7" w:rsidP="006642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40FE6">
              <w:rPr>
                <w:sz w:val="24"/>
                <w:szCs w:val="24"/>
              </w:rPr>
              <w:t>0</w:t>
            </w:r>
          </w:p>
        </w:tc>
        <w:tc>
          <w:tcPr>
            <w:tcW w:w="839" w:type="dxa"/>
          </w:tcPr>
          <w:p w14:paraId="1BF626C2" w14:textId="77777777" w:rsidR="006642C7" w:rsidRPr="00840FE6" w:rsidRDefault="006642C7" w:rsidP="006642C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40FE6">
              <w:rPr>
                <w:sz w:val="24"/>
                <w:szCs w:val="24"/>
              </w:rPr>
              <w:t>0</w:t>
            </w:r>
          </w:p>
        </w:tc>
      </w:tr>
    </w:tbl>
    <w:p w14:paraId="00E5F348" w14:textId="64A79B62" w:rsidR="00A04E79" w:rsidRDefault="00A04E79" w:rsidP="00A04E79">
      <w:pPr>
        <w:pStyle w:val="ListParagraph"/>
        <w:ind w:left="1440"/>
        <w:rPr>
          <w:sz w:val="28"/>
          <w:szCs w:val="28"/>
        </w:rPr>
      </w:pPr>
    </w:p>
    <w:p w14:paraId="41C55B49" w14:textId="7ACE3635" w:rsidR="00A04E79" w:rsidRDefault="006642C7" w:rsidP="00A04E79">
      <w:pPr>
        <w:pStyle w:val="ListParagraph"/>
        <w:ind w:left="1440"/>
        <w:rPr>
          <w:sz w:val="28"/>
          <w:szCs w:val="28"/>
        </w:rPr>
      </w:pPr>
      <w:r w:rsidRPr="00D108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220FB" wp14:editId="094D9159">
                <wp:simplePos x="0" y="0"/>
                <wp:positionH relativeFrom="column">
                  <wp:posOffset>4791075</wp:posOffset>
                </wp:positionH>
                <wp:positionV relativeFrom="paragraph">
                  <wp:posOffset>91123</wp:posOffset>
                </wp:positionV>
                <wp:extent cx="400050" cy="25717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06A" id="Straight Arrow Connector 5" o:spid="_x0000_s1026" type="#_x0000_t32" style="position:absolute;margin-left:377.25pt;margin-top:7.2pt;width:31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U06gEAADcEAAAOAAAAZHJzL2Uyb0RvYy54bWysU9uO0zAQfUfiHyy/06QVZVHVdIW6LC8I&#10;KhY+wOuMG0u+aWya9O8ZO2nKTSst4sXJ2HPOzDkeb28Ha9gJMGrvGr5c1JyBk77V7tjwb1/vX73l&#10;LCbhWmG8g4afIfLb3csX2z5sYOU7b1pARiQubvrQ8C6lsKmqKDuwIi58AEeHyqMViUI8Vi2Kntit&#10;qVZ1/abqPbYBvYQYafduPOS7wq8UyPRZqQiJmYZTb6msWNbHvFa7rdgcUYROy6kN8Q9dWKEdFZ2p&#10;7kQS7DvqP6isluijV2khva28UlpC0UBqlvVvah46EaBoIXNimG2K/49WfjodkOm24WvOnLB0RQ8J&#10;hT52ib1D9D3be+fIRo9snd3qQ9wQaO8OOEUxHDBLHxTa/CVRbCgOn2eHYUhM0ubruq7XdA+Sjlbr&#10;m+VN4ayu4IAxfQBvWf5peJx6mZtYFpfF6WNMVJ6AF0CubFxeoze6vdfGlCAPEuwNspOgEUjDMosg&#10;3C9ZSWjz3rUsnQMZkFALdzQwZWbWKssehZa/dDYwVvwCiuwjaWNnZXCv9YSU4NKlpnGUnWGKupuB&#10;dZH0JHDKz1AoQ/0c8Iwolb1LM9hq5/Fv1a82qTH/4sCoO1vw6NtzGYFiDU1ncXV6SXn8f44L/Pre&#10;dz8AAAD//wMAUEsDBBQABgAIAAAAIQDEoxb93wAAAAkBAAAPAAAAZHJzL2Rvd25yZXYueG1sTI/R&#10;TsMwDEXfkfiHyEi8sbSoZVtpOk1IkyYQ0hh8QNqYtqJxSpJt7d9jnuDRvkfXx+VmsoM4ow+9IwXp&#10;IgGB1DjTU6vg4313twIRoiajB0eoYMYAm+r6qtSFcRd6w/MxtoJLKBRaQRfjWEgZmg6tDgs3InH2&#10;6bzVkUffSuP1hcvtIO+T5EFa3RNf6PSITx02X8eTVbDej209HF6e0+/E7/b9YX6dtrNStzfT9hFE&#10;xCn+wfCrz+pQsVPtTmSCGBQs8yxnlIMsA8HAKl3yolaQZ2uQVSn/f1D9AAAA//8DAFBLAQItABQA&#10;BgAIAAAAIQC2gziS/gAAAOEBAAATAAAAAAAAAAAAAAAAAAAAAABbQ29udGVudF9UeXBlc10ueG1s&#10;UEsBAi0AFAAGAAgAAAAhADj9If/WAAAAlAEAAAsAAAAAAAAAAAAAAAAALwEAAF9yZWxzLy5yZWxz&#10;UEsBAi0AFAAGAAgAAAAhAIZ7ZTTqAQAANwQAAA4AAAAAAAAAAAAAAAAALgIAAGRycy9lMm9Eb2Mu&#10;eG1sUEsBAi0AFAAGAAgAAAAhAMSjFv3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D108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283C3" wp14:editId="38555771">
                <wp:simplePos x="0" y="0"/>
                <wp:positionH relativeFrom="column">
                  <wp:posOffset>3629025</wp:posOffset>
                </wp:positionH>
                <wp:positionV relativeFrom="paragraph">
                  <wp:posOffset>78740</wp:posOffset>
                </wp:positionV>
                <wp:extent cx="600075" cy="238125"/>
                <wp:effectExtent l="38100" t="0" r="285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6AB9" id="Straight Arrow Connector 4" o:spid="_x0000_s1026" type="#_x0000_t32" style="position:absolute;margin-left:285.75pt;margin-top:6.2pt;width:47.25pt;height:18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qj8QEAAEEEAAAOAAAAZHJzL2Uyb0RvYy54bWysU9uO0zAQfUfiHyy/06Rld1lVTVeoy8ID&#10;goqFD/A648SSbxqbpv17xk6achMSiBfLY885M+d4vLk7WsMOgFF71/DlouYMnPStdl3Dv3x+eHHL&#10;WUzCtcJ4Bw0/QeR32+fPNkNYw8r33rSAjEhcXA+h4X1KYV1VUfZgRVz4AI4ulUcrEoXYVS2Kgdit&#10;qVZ1fVMNHtuAXkKMdHo/XvJt4VcKZPqoVITETMOpt1RWLOtTXqvtRqw7FKHXcmpD/EMXVmhHRWeq&#10;e5EE+4r6FyqrJfroVVpIbyuvlJZQNJCaZf2TmsdeBChayJwYZpvi/6OVHw57ZLpt+BVnTlh6oseE&#10;Qnd9Yq8R/cB23jmy0SO7ym4NIa4JtHN7nKIY9pilHxVapowO72gQihkkjx2L16fZazgmJunwpq7r&#10;V9ecSbpavbxdrq4zezXSZLqAMb0Fb1neNDxOXc3tjCXE4X1MI/AMyGDj8hq90e2DNqYEeaRgZ5Ad&#10;BA1DOi6ngj9kJaHNG9eydApkRUItXGdgysysVTZglFx26WRgrPgJFBlJ0sbOyghf6gkpwaVzTeMo&#10;O8MUdTcD6+LaH4FTfoZCGe+/Ac+IUtm7NIOtdh5/V/1ikxrzzw6MurMFT749lWEo1tCclmec/lT+&#10;CN/HBX75+dtvAAAA//8DAFBLAwQUAAYACAAAACEAyZJetOEAAAAJAQAADwAAAGRycy9kb3ducmV2&#10;LnhtbEyPzU7DMBCE70i8g7VI3KjT0qZtiFPxo/aAxKGBSBzdZBNHxOsodtrw9iwnOI5mNPNNupts&#10;J844+NaRgvksAoFUuqqlRsHH+/5uA8IHTZXuHKGCb/Swy66vUp1U7kJHPOehEVxCPtEKTAh9IqUv&#10;DVrtZ65HYq92g9WB5dDIatAXLredXERRLK1uiReM7vHZYPmVj5ZHXt/ydf25v6fxZXMo6uLpYIqj&#10;Urc30+MDiIBT+AvDLz6jQ8ZMJzdS5UWnYLWerzjKxmIJggNxHPO5k4LldgsyS+X/B9kPAAAA//8D&#10;AFBLAQItABQABgAIAAAAIQC2gziS/gAAAOEBAAATAAAAAAAAAAAAAAAAAAAAAABbQ29udGVudF9U&#10;eXBlc10ueG1sUEsBAi0AFAAGAAgAAAAhADj9If/WAAAAlAEAAAsAAAAAAAAAAAAAAAAALwEAAF9y&#10;ZWxzLy5yZWxzUEsBAi0AFAAGAAgAAAAhAJiQeqPxAQAAQQQAAA4AAAAAAAAAAAAAAAAALgIAAGRy&#10;cy9lMm9Eb2MueG1sUEsBAi0AFAAGAAgAAAAhAMmSXrT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170" w:tblpY="4041"/>
        <w:tblW w:w="0" w:type="auto"/>
        <w:tblLook w:val="04A0" w:firstRow="1" w:lastRow="0" w:firstColumn="1" w:lastColumn="0" w:noHBand="0" w:noVBand="1"/>
      </w:tblPr>
      <w:tblGrid>
        <w:gridCol w:w="3579"/>
      </w:tblGrid>
      <w:tr w:rsidR="006642C7" w:rsidRPr="00D108F8" w14:paraId="51F12859" w14:textId="77777777" w:rsidTr="00C749C0">
        <w:trPr>
          <w:trHeight w:val="1070"/>
        </w:trPr>
        <w:tc>
          <w:tcPr>
            <w:tcW w:w="3579" w:type="dxa"/>
          </w:tcPr>
          <w:p w14:paraId="7779BA2D" w14:textId="3186935C" w:rsidR="006642C7" w:rsidRDefault="005104FE" w:rsidP="00C749C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642C7">
              <w:rPr>
                <w:sz w:val="24"/>
                <w:szCs w:val="24"/>
                <w:vertAlign w:val="subscript"/>
              </w:rPr>
              <w:t>1</w:t>
            </w:r>
            <w:r w:rsidR="006642C7">
              <w:rPr>
                <w:sz w:val="24"/>
                <w:szCs w:val="24"/>
              </w:rPr>
              <w:t xml:space="preserve">/ aktivuje prvý displej zľava,  </w:t>
            </w:r>
          </w:p>
          <w:p w14:paraId="13E84D7B" w14:textId="46F29514" w:rsidR="006642C7" w:rsidRPr="00840FE6" w:rsidRDefault="005104FE" w:rsidP="00C749C0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 w:rsidR="006642C7">
              <w:rPr>
                <w:sz w:val="24"/>
                <w:szCs w:val="24"/>
                <w:vertAlign w:val="subscript"/>
              </w:rPr>
              <w:t>4</w:t>
            </w:r>
            <w:r w:rsidR="006642C7">
              <w:rPr>
                <w:sz w:val="24"/>
                <w:szCs w:val="24"/>
              </w:rPr>
              <w:t xml:space="preserve">/ </w:t>
            </w:r>
            <w:r w:rsidR="007B0641">
              <w:rPr>
                <w:sz w:val="24"/>
                <w:szCs w:val="24"/>
              </w:rPr>
              <w:t xml:space="preserve">aktivuje </w:t>
            </w:r>
            <w:r w:rsidR="006642C7">
              <w:rPr>
                <w:sz w:val="24"/>
                <w:szCs w:val="24"/>
              </w:rPr>
              <w:t>posledný displej</w:t>
            </w:r>
          </w:p>
        </w:tc>
      </w:tr>
    </w:tbl>
    <w:p w14:paraId="5DCD9F59" w14:textId="2A800C96" w:rsidR="006642C7" w:rsidRPr="006642C7" w:rsidRDefault="006642C7" w:rsidP="006642C7">
      <w:pPr>
        <w:rPr>
          <w:sz w:val="28"/>
          <w:szCs w:val="28"/>
        </w:rPr>
      </w:pPr>
      <w:r w:rsidRPr="00D108F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288E61" wp14:editId="0EFDB360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1466850" cy="704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F4298" w14:textId="40EAB6CD" w:rsidR="00D108F8" w:rsidRPr="00D108F8" w:rsidRDefault="00D108F8" w:rsidP="00D108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08F8">
                              <w:rPr>
                                <w:sz w:val="24"/>
                                <w:szCs w:val="24"/>
                              </w:rPr>
                              <w:t>Aktivácia registra pre ovládanie displejov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88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3pt;margin-top:12.5pt;width:115.5pt;height:5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BcHwIAAEQEAAAOAAAAZHJzL2Uyb0RvYy54bWysU9tu2zAMfR+wfxD0vjjJkjQ14hRdugwD&#10;ugvQ7gNoWY6FSaInKbGzrx8lp2l2exmmB4EUqUPykFzd9Eazg3ReoS34ZDTmTFqBlbK7gn953L5a&#10;cuYD2Ao0Wlnwo/T8Zv3yxaprcznFBnUlHSMQ6/OuLXgTQptnmReNNOBH2EpLxhqdgUCq22WVg47Q&#10;jc6m4/Ei69BVrUMhvafXu8HI1wm/rqUIn+ray8B0wSm3kG6X7jLe2XoF+c5B2yhxSgP+IQsDylLQ&#10;M9QdBGB7p36DMko49FiHkUCTYV0rIVMNVM1k/Es1Dw20MtVC5Pj2TJP/f7Di4+GzY6oq+GvOLBhq&#10;0aPsA3uDPZtGdrrW5+T00JJb6OmZupwq9e09iq+eWdw0YHfy1jnsGgkVZTeJP7OLrwOOjyBl9wEr&#10;CgP7gAmor52J1BEZjNCpS8dzZ2IqIoacLRbLOZkE2a7GsyjHEJA//W6dD+8kGhaFgjvqfEKHw70P&#10;g+uTSwzmUatqq7ROituVG+3YAWhKtumc0H9y05Z1Bb+eT+cDAX+FGKfzJwijAo27Vqbgy7MT5JG2&#10;t7aiNCEPoPQgU3XanniM1A0khr7syTGSW2J1JEYdDmNNa0hCg+47Zx2NdMH9tz04yZl+b6kr15PZ&#10;LO5AUmbzqykp7tJSXlrACoIqeOBsEDch7U3M0eItda9WidjnTE650qim1pzWKu7CpZ68npd//QMA&#10;AP//AwBQSwMEFAAGAAgAAAAhAL5J7MLdAAAABwEAAA8AAABkcnMvZG93bnJldi54bWxMj0FPwzAM&#10;he9I/IfISFwQS9dCGaXphJBAcIOB4Jo1XluROCXJuvLvMSc42dZ7ev5evZ6dFROGOHhSsFxkIJBa&#10;bwbqFLy93p+vQMSkyWjrCRV8Y4R1c3xU68r4A73gtEmd4BCKlVbQpzRWUsa2R6fjwo9IrO18cDrx&#10;GTppgj5wuLMyz7JSOj0Qf+j1iHc9tp+bvVOwunicPuJT8fzeljt7nc6upoevoNTpyXx7AyLhnP7M&#10;8IvP6NAw09bvyURhFXCRpCC/5MlqXix52bKtKDOQTS3/8zc/AAAA//8DAFBLAQItABQABgAIAAAA&#10;IQC2gziS/gAAAOEBAAATAAAAAAAAAAAAAAAAAAAAAABbQ29udGVudF9UeXBlc10ueG1sUEsBAi0A&#10;FAAGAAgAAAAhADj9If/WAAAAlAEAAAsAAAAAAAAAAAAAAAAALwEAAF9yZWxzLy5yZWxzUEsBAi0A&#10;FAAGAAgAAAAhAFuocFwfAgAARAQAAA4AAAAAAAAAAAAAAAAALgIAAGRycy9lMm9Eb2MueG1sUEsB&#10;Ai0AFAAGAAgAAAAhAL5J7MLdAAAABwEAAA8AAAAAAAAAAAAAAAAAeQQAAGRycy9kb3ducmV2Lnht&#10;bFBLBQYAAAAABAAEAPMAAACDBQAAAAA=&#10;">
                <v:textbox>
                  <w:txbxContent>
                    <w:p w14:paraId="366F4298" w14:textId="40EAB6CD" w:rsidR="00D108F8" w:rsidRPr="00D108F8" w:rsidRDefault="00D108F8" w:rsidP="00D108F8">
                      <w:pPr>
                        <w:rPr>
                          <w:sz w:val="24"/>
                          <w:szCs w:val="24"/>
                        </w:rPr>
                      </w:pPr>
                      <w:r w:rsidRPr="00D108F8">
                        <w:rPr>
                          <w:sz w:val="24"/>
                          <w:szCs w:val="24"/>
                        </w:rPr>
                        <w:t>Aktivácia registra pre ovládanie displejov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08F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689B5B" wp14:editId="75DE479F">
                <wp:simplePos x="0" y="0"/>
                <wp:positionH relativeFrom="column">
                  <wp:posOffset>2943225</wp:posOffset>
                </wp:positionH>
                <wp:positionV relativeFrom="paragraph">
                  <wp:posOffset>158750</wp:posOffset>
                </wp:positionV>
                <wp:extent cx="1381125" cy="695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DEB4" w14:textId="02D0DF15" w:rsidR="00D108F8" w:rsidRPr="00D108F8" w:rsidRDefault="00D108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08F8">
                              <w:rPr>
                                <w:sz w:val="24"/>
                                <w:szCs w:val="24"/>
                              </w:rPr>
                              <w:t>Aktivácia registra pre ovládanie segmentov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9B5B" id="_x0000_s1027" type="#_x0000_t202" style="position:absolute;margin-left:231.75pt;margin-top:12.5pt;width:108.75pt;height:5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juJQIAAE0EAAAOAAAAZHJzL2Uyb0RvYy54bWysVNtu2zAMfR+wfxD0vjh2kzYx4hRdugwD&#10;ugvQ7gNkWY6FSaImKbG7ry8lp2l2wR6G+UEgReqQPCS9uh60IgfhvART0XwypUQYDo00u4p+fdi+&#10;WVDiAzMNU2BERR+Fp9fr169WvS1FAR2oRjiCIMaXva1oF4Its8zzTmjmJ2CFQWMLTrOAqttljWM9&#10;omuVFdPpZdaDa6wDLrzH29vRSNcJv20FD5/b1otAVEUxt5BOl846ntl6xcqdY7aT/JgG+4csNJMG&#10;g56gbllgZO/kb1Bacgce2jDhoDNoW8lFqgGryae/VHPfMStSLUiOtyea/P+D5Z8OXxyRTUWL/IoS&#10;wzQ26UEMgbyFgRSRn976Et3uLTqGAa+xz6lWb++Af/PEwKZjZidunIO+E6zB/PL4Mjt7OuL4CFL3&#10;H6HBMGwfIAENrdORPKSDIDr26fHUm5gKjyEvFnlezCnhaLtczi9QjiFY+fzaOh/eC9AkChV12PuE&#10;zg53Poyuzy4xmAclm61UKiluV2+UIweGc7JN3xH9JzdlSF/R5Rxj/x1imr4/QWgZcOCV1BVdnJxY&#10;GWl7ZxpMk5WBSTXKWJ0yRx4jdSOJYaiH1LJEcuS4huYRiXUwzjfuIwoduB+U9DjbFfXf98wJStQH&#10;g81Z5rNZXIakzOZXBSru3FKfW5jhCFXRQMkobkJaoJiqgRtsYisTvy+ZHFPGmU0dOu5XXIpzPXm9&#10;/AXWTwAAAP//AwBQSwMEFAAGAAgAAAAhANcL6TvgAAAACgEAAA8AAABkcnMvZG93bnJldi54bWxM&#10;j8tOwzAQRfdI/IM1SGwQddo8CCFOhZBAsIO2gq0bT5MIP4LtpuHvGVawm9Ec3Tm3Xs9Gswl9GJwV&#10;sFwkwNC2Tg22E7DbPl6XwEKUVkntLAr4xgDr5vyslpVyJ/uG0yZ2jEJsqKSAPsax4jy0PRoZFm5E&#10;S7eD80ZGWn3HlZcnCjear5Kk4EYOlj70csSHHtvPzdEIKLPn6SO8pK/vbXHQt/HqZnr68kJcXsz3&#10;d8AizvEPhl99UoeGnPbuaFVgWkBWpDmhAlY5dSKgKJc07IlMsxx4U/P/FZofAAAA//8DAFBLAQIt&#10;ABQABgAIAAAAIQC2gziS/gAAAOEBAAATAAAAAAAAAAAAAAAAAAAAAABbQ29udGVudF9UeXBlc10u&#10;eG1sUEsBAi0AFAAGAAgAAAAhADj9If/WAAAAlAEAAAsAAAAAAAAAAAAAAAAALwEAAF9yZWxzLy5y&#10;ZWxzUEsBAi0AFAAGAAgAAAAhAJRtqO4lAgAATQQAAA4AAAAAAAAAAAAAAAAALgIAAGRycy9lMm9E&#10;b2MueG1sUEsBAi0AFAAGAAgAAAAhANcL6TvgAAAACgEAAA8AAAAAAAAAAAAAAAAAfwQAAGRycy9k&#10;b3ducmV2LnhtbFBLBQYAAAAABAAEAPMAAACMBQAAAAA=&#10;">
                <v:textbox>
                  <w:txbxContent>
                    <w:p w14:paraId="02BDDEB4" w14:textId="02D0DF15" w:rsidR="00D108F8" w:rsidRPr="00D108F8" w:rsidRDefault="00D108F8">
                      <w:pPr>
                        <w:rPr>
                          <w:sz w:val="24"/>
                          <w:szCs w:val="24"/>
                        </w:rPr>
                      </w:pPr>
                      <w:r w:rsidRPr="00D108F8">
                        <w:rPr>
                          <w:sz w:val="24"/>
                          <w:szCs w:val="24"/>
                        </w:rPr>
                        <w:t>Aktivácia registra pre ovládanie segmentov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5CEF16" w14:textId="20D8CD0D" w:rsidR="006642C7" w:rsidRPr="006642C7" w:rsidRDefault="006642C7" w:rsidP="006642C7">
      <w:pPr>
        <w:rPr>
          <w:sz w:val="24"/>
          <w:szCs w:val="24"/>
        </w:rPr>
      </w:pPr>
    </w:p>
    <w:p w14:paraId="500C6704" w14:textId="072FF9EB" w:rsidR="006642C7" w:rsidRDefault="006642C7" w:rsidP="00A04E7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7"/>
        <w:gridCol w:w="657"/>
        <w:gridCol w:w="657"/>
        <w:gridCol w:w="657"/>
        <w:gridCol w:w="657"/>
        <w:gridCol w:w="657"/>
      </w:tblGrid>
      <w:tr w:rsidR="006642C7" w14:paraId="50E3EED9" w14:textId="77777777" w:rsidTr="006642C7">
        <w:trPr>
          <w:trHeight w:val="334"/>
        </w:trPr>
        <w:tc>
          <w:tcPr>
            <w:tcW w:w="656" w:type="dxa"/>
          </w:tcPr>
          <w:p w14:paraId="0B6C1F48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6" w:type="dxa"/>
          </w:tcPr>
          <w:p w14:paraId="4DF8BAA3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7" w:type="dxa"/>
          </w:tcPr>
          <w:p w14:paraId="5A1CE2DE" w14:textId="2B1C77AE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7" w:type="dxa"/>
          </w:tcPr>
          <w:p w14:paraId="21384ED1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7" w:type="dxa"/>
          </w:tcPr>
          <w:p w14:paraId="08347E8C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7" w:type="dxa"/>
          </w:tcPr>
          <w:p w14:paraId="60E7736F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7" w:type="dxa"/>
          </w:tcPr>
          <w:p w14:paraId="2A445A78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7" w:type="dxa"/>
          </w:tcPr>
          <w:p w14:paraId="1B4F6BB6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642C7" w14:paraId="28819018" w14:textId="77777777" w:rsidTr="006642C7">
        <w:trPr>
          <w:trHeight w:val="334"/>
        </w:trPr>
        <w:tc>
          <w:tcPr>
            <w:tcW w:w="656" w:type="dxa"/>
          </w:tcPr>
          <w:p w14:paraId="534ECA7B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656" w:type="dxa"/>
          </w:tcPr>
          <w:p w14:paraId="10BAADBF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57" w:type="dxa"/>
          </w:tcPr>
          <w:p w14:paraId="64A842CA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57" w:type="dxa"/>
          </w:tcPr>
          <w:p w14:paraId="26172763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657" w:type="dxa"/>
          </w:tcPr>
          <w:p w14:paraId="614EB8EF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657" w:type="dxa"/>
          </w:tcPr>
          <w:p w14:paraId="24199CF7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57" w:type="dxa"/>
          </w:tcPr>
          <w:p w14:paraId="05A7780A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657" w:type="dxa"/>
          </w:tcPr>
          <w:p w14:paraId="04B4D5FA" w14:textId="77777777" w:rsidR="006642C7" w:rsidRPr="00DA2DA5" w:rsidRDefault="006642C7" w:rsidP="006642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</w:tr>
    </w:tbl>
    <w:p w14:paraId="28D8735D" w14:textId="6AF376CA" w:rsidR="006642C7" w:rsidRDefault="00DA2DA5" w:rsidP="006642C7">
      <w:pPr>
        <w:ind w:firstLine="720"/>
        <w:rPr>
          <w:sz w:val="24"/>
          <w:szCs w:val="24"/>
        </w:rPr>
      </w:pPr>
      <w:r w:rsidRPr="006642C7">
        <w:rPr>
          <w:sz w:val="24"/>
          <w:szCs w:val="24"/>
        </w:rPr>
        <w:t>DB:</w:t>
      </w:r>
    </w:p>
    <w:p w14:paraId="65B10076" w14:textId="7D67CD3F" w:rsidR="00A04E79" w:rsidRPr="00906A28" w:rsidRDefault="00DA2DA5" w:rsidP="00906A28">
      <w:pPr>
        <w:ind w:firstLine="720"/>
        <w:rPr>
          <w:sz w:val="24"/>
          <w:szCs w:val="24"/>
        </w:rPr>
      </w:pPr>
      <w:r w:rsidRPr="006642C7">
        <w:rPr>
          <w:sz w:val="24"/>
          <w:szCs w:val="24"/>
        </w:rPr>
        <w:t xml:space="preserve">Segmenty: </w:t>
      </w:r>
    </w:p>
    <w:p w14:paraId="7BB2EEA5" w14:textId="3863350D" w:rsidR="00906A28" w:rsidRDefault="00801543" w:rsidP="00906A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Podstatných je prvých 8 bitov adresnej zbernice. Ostatné môžu nadobúdať ľubovoľnú hodnotu.</w:t>
      </w:r>
    </w:p>
    <w:p w14:paraId="28185777" w14:textId="26FE3256" w:rsidR="00E674E1" w:rsidRDefault="008F4A26" w:rsidP="00906A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Prvok sa z</w:t>
      </w:r>
      <w:r w:rsidR="00E674E1">
        <w:rPr>
          <w:sz w:val="24"/>
          <w:szCs w:val="24"/>
        </w:rPr>
        <w:t xml:space="preserve">rkadlí sa </w:t>
      </w:r>
      <w:r>
        <w:rPr>
          <w:sz w:val="24"/>
          <w:szCs w:val="24"/>
        </w:rPr>
        <w:t>všade kde</w:t>
      </w:r>
      <w:r w:rsidR="00E674E1">
        <w:rPr>
          <w:sz w:val="24"/>
          <w:szCs w:val="24"/>
        </w:rPr>
        <w:t xml:space="preserve"> bity </w:t>
      </w:r>
      <w:r>
        <w:rPr>
          <w:sz w:val="24"/>
          <w:szCs w:val="24"/>
        </w:rPr>
        <w:t>AB(0)-AB(1)</w:t>
      </w:r>
      <w:r w:rsidR="00E674E1">
        <w:rPr>
          <w:sz w:val="24"/>
          <w:szCs w:val="24"/>
        </w:rPr>
        <w:t xml:space="preserve"> a </w:t>
      </w:r>
      <w:r>
        <w:rPr>
          <w:sz w:val="24"/>
          <w:szCs w:val="24"/>
        </w:rPr>
        <w:t>AB(4)-AB(7)</w:t>
      </w:r>
      <w:r w:rsidR="007B0641">
        <w:rPr>
          <w:sz w:val="24"/>
          <w:szCs w:val="24"/>
        </w:rPr>
        <w:t xml:space="preserve"> </w:t>
      </w:r>
      <w:r w:rsidR="00E674E1">
        <w:rPr>
          <w:sz w:val="24"/>
          <w:szCs w:val="24"/>
        </w:rPr>
        <w:t>nadobúdajú hodnotu 0.</w:t>
      </w:r>
    </w:p>
    <w:p w14:paraId="473E8A52" w14:textId="1600AF66" w:rsidR="007571C1" w:rsidRPr="00906A28" w:rsidRDefault="007571C1" w:rsidP="00906A28">
      <w:pPr>
        <w:pStyle w:val="ListParagraph"/>
        <w:rPr>
          <w:sz w:val="24"/>
          <w:szCs w:val="24"/>
        </w:rPr>
      </w:pPr>
    </w:p>
    <w:p w14:paraId="2A15A020" w14:textId="6C37861C" w:rsidR="00C126A7" w:rsidRDefault="0063031F" w:rsidP="00906A2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 w:rsidR="00C126A7" w:rsidRPr="00C126A7">
        <w:rPr>
          <w:b/>
          <w:bCs/>
          <w:sz w:val="28"/>
          <w:szCs w:val="28"/>
        </w:rPr>
        <w:t>Ovládanie klávesnice:</w:t>
      </w:r>
    </w:p>
    <w:p w14:paraId="38F7AC4D" w14:textId="1C00CE45" w:rsidR="00906A28" w:rsidRDefault="00E674E1" w:rsidP="00906A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</w:t>
      </w:r>
      <w:r w:rsidR="0058498E">
        <w:rPr>
          <w:sz w:val="24"/>
          <w:szCs w:val="24"/>
        </w:rPr>
        <w:t>lávesnic</w:t>
      </w:r>
      <w:r>
        <w:rPr>
          <w:sz w:val="24"/>
          <w:szCs w:val="24"/>
        </w:rPr>
        <w:t>a</w:t>
      </w:r>
      <w:r w:rsidR="0058498E">
        <w:rPr>
          <w:sz w:val="24"/>
          <w:szCs w:val="24"/>
        </w:rPr>
        <w:t xml:space="preserve"> sa </w:t>
      </w:r>
      <w:r>
        <w:rPr>
          <w:sz w:val="24"/>
          <w:szCs w:val="24"/>
        </w:rPr>
        <w:t>aktivuje použitím</w:t>
      </w:r>
      <w:r w:rsidR="0058498E">
        <w:rPr>
          <w:sz w:val="24"/>
          <w:szCs w:val="24"/>
        </w:rPr>
        <w:t xml:space="preserve"> príkaz</w:t>
      </w:r>
      <w:r>
        <w:rPr>
          <w:sz w:val="24"/>
          <w:szCs w:val="24"/>
        </w:rPr>
        <w:t>u</w:t>
      </w:r>
      <w:r w:rsidR="0058498E">
        <w:rPr>
          <w:sz w:val="24"/>
          <w:szCs w:val="24"/>
        </w:rPr>
        <w:t xml:space="preserve"> „</w:t>
      </w:r>
      <w:proofErr w:type="spellStart"/>
      <w:r w:rsidR="0058498E">
        <w:rPr>
          <w:sz w:val="24"/>
          <w:szCs w:val="24"/>
        </w:rPr>
        <w:t>out</w:t>
      </w:r>
      <w:proofErr w:type="spellEnd"/>
      <w:r w:rsidR="0058498E">
        <w:rPr>
          <w:sz w:val="24"/>
          <w:szCs w:val="24"/>
        </w:rPr>
        <w:t>“ na adresu 0x00</w:t>
      </w:r>
      <w:r w:rsidR="0075027C">
        <w:rPr>
          <w:sz w:val="24"/>
          <w:szCs w:val="24"/>
        </w:rPr>
        <w:t>F</w:t>
      </w:r>
      <w:r w:rsidR="0058498E">
        <w:rPr>
          <w:sz w:val="24"/>
          <w:szCs w:val="24"/>
        </w:rPr>
        <w:t xml:space="preserve">B vstupno-výstupného adresného priestoru. Na aktiváciu konkrétneho riadku </w:t>
      </w:r>
      <w:r>
        <w:rPr>
          <w:sz w:val="24"/>
          <w:szCs w:val="24"/>
        </w:rPr>
        <w:t>sú použité spodné 4 bity dátovej zbernice v tvare 0x0R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/.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/ </w:t>
      </w:r>
      <w:r w:rsidR="0063031F">
        <w:rPr>
          <w:sz w:val="24"/>
          <w:szCs w:val="24"/>
        </w:rPr>
        <w:t>značí</w:t>
      </w:r>
      <w:r>
        <w:rPr>
          <w:sz w:val="24"/>
          <w:szCs w:val="24"/>
        </w:rPr>
        <w:t xml:space="preserve"> </w:t>
      </w:r>
      <w:r w:rsidR="002F5088">
        <w:rPr>
          <w:sz w:val="24"/>
          <w:szCs w:val="24"/>
        </w:rPr>
        <w:t>stav</w:t>
      </w:r>
      <w:r>
        <w:rPr>
          <w:sz w:val="24"/>
          <w:szCs w:val="24"/>
        </w:rPr>
        <w:t xml:space="preserve"> </w:t>
      </w:r>
      <w:r w:rsidR="002F5088">
        <w:rPr>
          <w:sz w:val="24"/>
          <w:szCs w:val="24"/>
        </w:rPr>
        <w:t>konkrétneho</w:t>
      </w:r>
      <w:r>
        <w:rPr>
          <w:sz w:val="24"/>
          <w:szCs w:val="24"/>
        </w:rPr>
        <w:t xml:space="preserve"> riadku</w:t>
      </w:r>
      <w:r w:rsidR="008F4A26">
        <w:rPr>
          <w:sz w:val="24"/>
          <w:szCs w:val="24"/>
        </w:rPr>
        <w:t xml:space="preserve"> pričom 0 </w:t>
      </w:r>
      <w:r w:rsidR="0063031F">
        <w:rPr>
          <w:sz w:val="24"/>
          <w:szCs w:val="24"/>
        </w:rPr>
        <w:t>znamená</w:t>
      </w:r>
      <w:r w:rsidR="008F4A26">
        <w:rPr>
          <w:sz w:val="24"/>
          <w:szCs w:val="24"/>
        </w:rPr>
        <w:t xml:space="preserve"> že je aktívny</w:t>
      </w:r>
      <w:r>
        <w:rPr>
          <w:sz w:val="24"/>
          <w:szCs w:val="24"/>
        </w:rPr>
        <w:t>.</w:t>
      </w:r>
    </w:p>
    <w:p w14:paraId="5B5E6A2A" w14:textId="0F2AE206" w:rsidR="00E674E1" w:rsidRDefault="007B0641" w:rsidP="00906A28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2A3DC" wp14:editId="3B3F3DE4">
                <wp:simplePos x="0" y="0"/>
                <wp:positionH relativeFrom="column">
                  <wp:posOffset>3067049</wp:posOffset>
                </wp:positionH>
                <wp:positionV relativeFrom="paragraph">
                  <wp:posOffset>98744</wp:posOffset>
                </wp:positionV>
                <wp:extent cx="240982" cy="1517332"/>
                <wp:effectExtent l="9525" t="0" r="16510" b="9271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982" cy="1517332"/>
                        </a:xfrm>
                        <a:prstGeom prst="rightBrace">
                          <a:avLst>
                            <a:gd name="adj1" fmla="val 85966"/>
                            <a:gd name="adj2" fmla="val 527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CB19" id="Right Brace 7" o:spid="_x0000_s1026" type="#_x0000_t88" style="position:absolute;margin-left:241.5pt;margin-top:7.8pt;width:18.95pt;height:119.4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IRowIAAL0FAAAOAAAAZHJzL2Uyb0RvYy54bWysVN1P2zAQf5+0/8Hy+0gTWloqUtSBmCYh&#10;QMDEs3HsxpNje2e3affX7+wkbbehSZuWB+su9/27j4vLbaPJRoBX1pQ0PxlRIgy3lTKrkn55vvkw&#10;o8QHZiqmrREl3QlPLxfv3120bi4KW1tdCSDoxPh560pah+DmWeZ5LRrmT6wTBoXSQsMCsrDKKmAt&#10;em90VoxGZ1lroXJgufAe/153QrpI/qUUPNxL6UUguqSYW0gvpPc1vtnigs1XwFyteJ8G+4csGqYM&#10;Bt27umaBkTWo31w1ioP1VoYTbpvMSqm4SDVgNfnol2qeauZEqgXB8W4Pk/9/bvnd5gGIqko6pcSw&#10;Blv0qFZ1IB+BcUGmEaDW+TnqPbkH6DmPZKx2K6EhYBHVyXgUv4QBVkW2CeLdHmKxDYTjz2I8Op8V&#10;lHAU5ZN8enpaxBBZ5yv6dODDJ2EbEomSQswmJZN8s82tDwnoqk+XVV9zSmSjsW8bpslscn521vf1&#10;SAdjHnQmxbTTwbi9R6SGyNG9NvH1VqvqRmmdmDiT4koDwTAlDdu8z/xIC71EyyxC1oGUqLDTovP6&#10;KCSijUDkqZw05wefjHNhwuBXG9SOZhIz2Bt2GP/RsNePpiLtwN8Y7y1SZGvC3rhRxsJbaR+gkJ3+&#10;gEBXd4Tg1VY7HLQ0K7iH3vEbhf29ZT48MMDW4U88I+EeH6ltW1LbU5TUFr6/9T/q4yaglJIWV7ik&#10;/tuagaBEfza4I+f5eBx3PjHjybRABo4lr8cSs26uLPYVhwmzS2TUD3ogJdjmBa/NMkZFETMcY5eU&#10;BxiYq9CdFrxXXCyXSQ333LFwa54cH7oeB+15+8LA9UMecD3u7LDu/Ux2a3HQjf0wdrkOVqoQhQdc&#10;ewZvBFI/HaFjPmkdru7iBwAAAP//AwBQSwMEFAAGAAgAAAAhAK1P173eAAAACwEAAA8AAABkcnMv&#10;ZG93bnJldi54bWxMj8FOwzAQRO9I/IO1SFwq6jhtoirEqYAKcabwAW68jVPidRS7bfh7lhMcd2d2&#10;9k29nf0gLjjFPpAGtcxAILXB9tRp+Px4fdiAiMmQNUMg1PCNEbbN7U1tKhuu9I6XfeoEh1CsjAaX&#10;0lhJGVuH3sRlGJFYO4bJm8Tj1Ek7mSuH+0HmWVZKb3riD86M+OKw/dqfvYZ2dgWfnp79Qi2O+dtp&#10;t6Jup/X93fz0CCLhnP7M8IvP6NAw0yGcyUYxaFht8oKtLKhSgWBHmas1iANvinUGsqnl/w7NDwAA&#10;AP//AwBQSwECLQAUAAYACAAAACEAtoM4kv4AAADhAQAAEwAAAAAAAAAAAAAAAAAAAAAAW0NvbnRl&#10;bnRfVHlwZXNdLnhtbFBLAQItABQABgAIAAAAIQA4/SH/1gAAAJQBAAALAAAAAAAAAAAAAAAAAC8B&#10;AABfcmVscy8ucmVsc1BLAQItABQABgAIAAAAIQB1psIRowIAAL0FAAAOAAAAAAAAAAAAAAAAAC4C&#10;AABkcnMvZTJvRG9jLnhtbFBLAQItABQABgAIAAAAIQCtT9e93gAAAAsBAAAPAAAAAAAAAAAAAAAA&#10;AP0EAABkcnMvZG93bnJldi54bWxQSwUGAAAAAAQABADzAAAACAYAAAAA&#10;" adj="2949,11397" strokecolor="black [3213]" strokeweight=".5pt">
                <v:stroke joinstyle="miter"/>
              </v:shape>
            </w:pict>
          </mc:Fallback>
        </mc:AlternateContent>
      </w:r>
      <w:r w:rsidR="008F4A26">
        <w:rPr>
          <w:sz w:val="24"/>
          <w:szCs w:val="24"/>
        </w:rPr>
        <w:t xml:space="preserve">Prvok sa zrkadlí sa všade kde bit </w:t>
      </w:r>
      <w:r>
        <w:rPr>
          <w:sz w:val="24"/>
          <w:szCs w:val="24"/>
        </w:rPr>
        <w:t>AB</w:t>
      </w:r>
      <w:r w:rsidR="008F4A26">
        <w:rPr>
          <w:sz w:val="24"/>
          <w:szCs w:val="24"/>
        </w:rPr>
        <w:t>(2)</w:t>
      </w:r>
      <w:r>
        <w:rPr>
          <w:sz w:val="24"/>
          <w:szCs w:val="24"/>
        </w:rPr>
        <w:t xml:space="preserve"> nadobúda hodnotu 0.</w:t>
      </w:r>
    </w:p>
    <w:p w14:paraId="2082A7BA" w14:textId="25041187" w:rsidR="00E674E1" w:rsidRDefault="007B0641" w:rsidP="00906A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AB:</w:t>
      </w:r>
      <w:r>
        <w:rPr>
          <w:sz w:val="24"/>
          <w:szCs w:val="24"/>
        </w:rPr>
        <w:tab/>
        <w:t>0x00</w:t>
      </w:r>
      <w:r w:rsidR="0075027C">
        <w:rPr>
          <w:sz w:val="24"/>
          <w:szCs w:val="24"/>
        </w:rPr>
        <w:t>F</w:t>
      </w:r>
      <w:r>
        <w:rPr>
          <w:sz w:val="24"/>
          <w:szCs w:val="24"/>
        </w:rPr>
        <w:t>B</w:t>
      </w:r>
    </w:p>
    <w:tbl>
      <w:tblPr>
        <w:tblStyle w:val="TableGrid"/>
        <w:tblpPr w:leftFromText="180" w:rightFromText="180" w:vertAnchor="text" w:horzAnchor="page" w:tblpX="2731" w:tblpY="9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20"/>
        <w:gridCol w:w="620"/>
        <w:gridCol w:w="620"/>
        <w:gridCol w:w="620"/>
        <w:gridCol w:w="620"/>
        <w:gridCol w:w="620"/>
      </w:tblGrid>
      <w:tr w:rsidR="007B0641" w14:paraId="129DA790" w14:textId="77777777" w:rsidTr="007B0641">
        <w:trPr>
          <w:trHeight w:val="441"/>
        </w:trPr>
        <w:tc>
          <w:tcPr>
            <w:tcW w:w="619" w:type="dxa"/>
          </w:tcPr>
          <w:p w14:paraId="4ADFB5D9" w14:textId="65CDF232" w:rsidR="007B0641" w:rsidRDefault="002F5088" w:rsidP="007B06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9" w:type="dxa"/>
          </w:tcPr>
          <w:p w14:paraId="03501051" w14:textId="020E4D50" w:rsidR="007B0641" w:rsidRDefault="002F5088" w:rsidP="007B06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318E95AB" w14:textId="39504735" w:rsidR="007B0641" w:rsidRDefault="002F5088" w:rsidP="007B06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46109B56" w14:textId="46245D87" w:rsidR="007B0641" w:rsidRDefault="002F5088" w:rsidP="007B06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0" w:type="dxa"/>
          </w:tcPr>
          <w:p w14:paraId="06241766" w14:textId="29E05563" w:rsidR="007B0641" w:rsidRDefault="007B0641" w:rsidP="007B06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40150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/</w:t>
            </w:r>
          </w:p>
        </w:tc>
        <w:tc>
          <w:tcPr>
            <w:tcW w:w="620" w:type="dxa"/>
          </w:tcPr>
          <w:p w14:paraId="31A25FC6" w14:textId="78D07AC2" w:rsidR="007B0641" w:rsidRDefault="007B0641" w:rsidP="007B06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40150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/</w:t>
            </w:r>
          </w:p>
        </w:tc>
        <w:tc>
          <w:tcPr>
            <w:tcW w:w="620" w:type="dxa"/>
          </w:tcPr>
          <w:p w14:paraId="3D40FFDA" w14:textId="02AF669E" w:rsidR="007B0641" w:rsidRDefault="007B0641" w:rsidP="007B06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4015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/</w:t>
            </w:r>
          </w:p>
        </w:tc>
        <w:tc>
          <w:tcPr>
            <w:tcW w:w="620" w:type="dxa"/>
          </w:tcPr>
          <w:p w14:paraId="01A42EA2" w14:textId="0F8DF15E" w:rsidR="007B0641" w:rsidRDefault="007B0641" w:rsidP="007B064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40150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/</w:t>
            </w:r>
          </w:p>
        </w:tc>
      </w:tr>
    </w:tbl>
    <w:p w14:paraId="44CFED1D" w14:textId="5A6AECF7" w:rsidR="007B0641" w:rsidRPr="00E674E1" w:rsidRDefault="007B0641" w:rsidP="00906A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DB:</w:t>
      </w:r>
      <w:r>
        <w:rPr>
          <w:sz w:val="24"/>
          <w:szCs w:val="24"/>
        </w:rPr>
        <w:tab/>
      </w:r>
    </w:p>
    <w:p w14:paraId="3AA0BAE3" w14:textId="7010336F" w:rsidR="007B0641" w:rsidRPr="00E674E1" w:rsidRDefault="007B0641" w:rsidP="00906A28">
      <w:pPr>
        <w:pStyle w:val="ListParagraph"/>
        <w:rPr>
          <w:sz w:val="24"/>
          <w:szCs w:val="24"/>
        </w:rPr>
      </w:pPr>
    </w:p>
    <w:p w14:paraId="4F3E78AA" w14:textId="77777777" w:rsidR="007B0641" w:rsidRDefault="007B0641" w:rsidP="007B0641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861" w:tblpY="-17"/>
        <w:tblW w:w="0" w:type="auto"/>
        <w:tblLook w:val="04A0" w:firstRow="1" w:lastRow="0" w:firstColumn="1" w:lastColumn="0" w:noHBand="0" w:noVBand="1"/>
      </w:tblPr>
      <w:tblGrid>
        <w:gridCol w:w="3415"/>
      </w:tblGrid>
      <w:tr w:rsidR="007B0641" w14:paraId="7DF3DDB7" w14:textId="77777777" w:rsidTr="007B0641">
        <w:trPr>
          <w:trHeight w:val="980"/>
        </w:trPr>
        <w:tc>
          <w:tcPr>
            <w:tcW w:w="3415" w:type="dxa"/>
          </w:tcPr>
          <w:p w14:paraId="77455781" w14:textId="1A263FBC" w:rsidR="007B0641" w:rsidRDefault="007B0641" w:rsidP="007B064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340150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/ aktivuje prvý riadok </w:t>
            </w:r>
            <w:r w:rsidR="0075027C">
              <w:rPr>
                <w:sz w:val="24"/>
                <w:szCs w:val="24"/>
              </w:rPr>
              <w:t>zhora</w:t>
            </w:r>
            <w:r>
              <w:rPr>
                <w:sz w:val="24"/>
                <w:szCs w:val="24"/>
              </w:rPr>
              <w:t xml:space="preserve">,  </w:t>
            </w:r>
          </w:p>
          <w:p w14:paraId="3A3AD46B" w14:textId="66E07B4D" w:rsidR="007B0641" w:rsidRDefault="007B0641" w:rsidP="007B064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="00340150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/ aktivuje posledný riadok</w:t>
            </w:r>
          </w:p>
        </w:tc>
      </w:tr>
    </w:tbl>
    <w:p w14:paraId="0AA9745B" w14:textId="15DF9186" w:rsidR="007B0641" w:rsidRDefault="007B0641" w:rsidP="007B0641">
      <w:pPr>
        <w:pStyle w:val="ListParagraph"/>
        <w:rPr>
          <w:b/>
          <w:bCs/>
          <w:sz w:val="28"/>
          <w:szCs w:val="28"/>
        </w:rPr>
      </w:pPr>
    </w:p>
    <w:p w14:paraId="6334DF48" w14:textId="77777777" w:rsidR="007B0641" w:rsidRDefault="007B0641" w:rsidP="007B0641">
      <w:pPr>
        <w:pStyle w:val="ListParagraph"/>
        <w:rPr>
          <w:b/>
          <w:bCs/>
          <w:sz w:val="28"/>
          <w:szCs w:val="28"/>
        </w:rPr>
      </w:pPr>
    </w:p>
    <w:p w14:paraId="3889BAE1" w14:textId="4867CFCF" w:rsidR="007B0641" w:rsidRDefault="007B0641" w:rsidP="007B0641">
      <w:pPr>
        <w:pStyle w:val="ListParagraph"/>
        <w:rPr>
          <w:b/>
          <w:bCs/>
          <w:sz w:val="28"/>
          <w:szCs w:val="28"/>
        </w:rPr>
      </w:pPr>
    </w:p>
    <w:p w14:paraId="519C2119" w14:textId="77777777" w:rsidR="0075027C" w:rsidRDefault="0075027C" w:rsidP="007B0641">
      <w:pPr>
        <w:pStyle w:val="ListParagraph"/>
        <w:rPr>
          <w:b/>
          <w:bCs/>
          <w:sz w:val="28"/>
          <w:szCs w:val="28"/>
        </w:rPr>
      </w:pPr>
    </w:p>
    <w:p w14:paraId="7FF0145B" w14:textId="24FD632C" w:rsidR="00340150" w:rsidRPr="0043226B" w:rsidRDefault="007B0641" w:rsidP="004322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 zistenie </w:t>
      </w:r>
      <w:r w:rsidR="002F5088">
        <w:rPr>
          <w:sz w:val="24"/>
          <w:szCs w:val="24"/>
        </w:rPr>
        <w:t xml:space="preserve">stavu </w:t>
      </w:r>
      <w:r w:rsidR="00340150">
        <w:rPr>
          <w:sz w:val="24"/>
          <w:szCs w:val="24"/>
        </w:rPr>
        <w:t>stĺpca v aktívnom riadku</w:t>
      </w:r>
      <w:r w:rsidR="002F5088">
        <w:rPr>
          <w:sz w:val="24"/>
          <w:szCs w:val="24"/>
        </w:rPr>
        <w:t xml:space="preserve"> sa používa príkaz „</w:t>
      </w:r>
      <w:proofErr w:type="spellStart"/>
      <w:r w:rsidR="002F5088">
        <w:rPr>
          <w:sz w:val="24"/>
          <w:szCs w:val="24"/>
        </w:rPr>
        <w:t>inn</w:t>
      </w:r>
      <w:proofErr w:type="spellEnd"/>
      <w:r w:rsidR="002F5088">
        <w:rPr>
          <w:sz w:val="24"/>
          <w:szCs w:val="24"/>
        </w:rPr>
        <w:t xml:space="preserve">“ </w:t>
      </w:r>
      <w:r w:rsidR="00090656">
        <w:rPr>
          <w:sz w:val="24"/>
          <w:szCs w:val="24"/>
        </w:rPr>
        <w:t>z</w:t>
      </w:r>
      <w:r w:rsidR="002F5088">
        <w:rPr>
          <w:sz w:val="24"/>
          <w:szCs w:val="24"/>
        </w:rPr>
        <w:t xml:space="preserve"> ktor</w:t>
      </w:r>
      <w:r w:rsidR="00090656">
        <w:rPr>
          <w:sz w:val="24"/>
          <w:szCs w:val="24"/>
        </w:rPr>
        <w:t>ej</w:t>
      </w:r>
      <w:r w:rsidR="002F5088">
        <w:rPr>
          <w:sz w:val="24"/>
          <w:szCs w:val="24"/>
        </w:rPr>
        <w:t>koľvek adres</w:t>
      </w:r>
      <w:r w:rsidR="00090656">
        <w:rPr>
          <w:sz w:val="24"/>
          <w:szCs w:val="24"/>
        </w:rPr>
        <w:t>y</w:t>
      </w:r>
      <w:r w:rsidR="002F5088">
        <w:rPr>
          <w:sz w:val="24"/>
          <w:szCs w:val="24"/>
        </w:rPr>
        <w:t xml:space="preserve"> vstupno-výstupného adresného priestoru. Hodnota </w:t>
      </w:r>
      <w:r w:rsidR="00340150">
        <w:rPr>
          <w:sz w:val="24"/>
          <w:szCs w:val="24"/>
        </w:rPr>
        <w:t>stĺpca</w:t>
      </w:r>
      <w:r w:rsidR="002F5088">
        <w:rPr>
          <w:sz w:val="24"/>
          <w:szCs w:val="24"/>
        </w:rPr>
        <w:t xml:space="preserve"> sa zapíše na dátovú zbernicu v tvare 0x</w:t>
      </w:r>
      <w:r w:rsidR="0043226B">
        <w:rPr>
          <w:sz w:val="24"/>
          <w:szCs w:val="24"/>
        </w:rPr>
        <w:t>X</w:t>
      </w:r>
      <w:r w:rsidR="00907641">
        <w:rPr>
          <w:sz w:val="24"/>
          <w:szCs w:val="24"/>
        </w:rPr>
        <w:t>C</w:t>
      </w:r>
      <w:r w:rsidR="002F5088">
        <w:rPr>
          <w:sz w:val="24"/>
          <w:szCs w:val="24"/>
          <w:vertAlign w:val="subscript"/>
        </w:rPr>
        <w:t>n</w:t>
      </w:r>
      <w:r w:rsidR="002F5088">
        <w:rPr>
          <w:sz w:val="24"/>
          <w:szCs w:val="24"/>
        </w:rPr>
        <w:t xml:space="preserve">/. </w:t>
      </w:r>
      <w:proofErr w:type="spellStart"/>
      <w:r w:rsidR="00907641">
        <w:rPr>
          <w:sz w:val="24"/>
          <w:szCs w:val="24"/>
        </w:rPr>
        <w:t>C</w:t>
      </w:r>
      <w:r w:rsidR="002F5088">
        <w:rPr>
          <w:sz w:val="24"/>
          <w:szCs w:val="24"/>
          <w:vertAlign w:val="subscript"/>
        </w:rPr>
        <w:t>n</w:t>
      </w:r>
      <w:proofErr w:type="spellEnd"/>
      <w:r w:rsidR="002F5088">
        <w:rPr>
          <w:sz w:val="24"/>
          <w:szCs w:val="24"/>
        </w:rPr>
        <w:t xml:space="preserve">/ značí stav konkrétneho </w:t>
      </w:r>
      <w:r w:rsidR="00340150">
        <w:rPr>
          <w:sz w:val="24"/>
          <w:szCs w:val="24"/>
        </w:rPr>
        <w:t>stĺpca</w:t>
      </w:r>
      <w:r w:rsidR="0063031F">
        <w:rPr>
          <w:sz w:val="24"/>
          <w:szCs w:val="24"/>
        </w:rPr>
        <w:t xml:space="preserve"> pričom 0 znamená, že je aktívny</w:t>
      </w:r>
      <w:r w:rsidR="002F5088">
        <w:rPr>
          <w:sz w:val="24"/>
          <w:szCs w:val="24"/>
        </w:rPr>
        <w:t>.</w:t>
      </w:r>
    </w:p>
    <w:p w14:paraId="23FE72E1" w14:textId="78B3087C" w:rsidR="0043226B" w:rsidRPr="0043226B" w:rsidRDefault="0043226B" w:rsidP="0043226B">
      <w:pPr>
        <w:pStyle w:val="ListParagraph"/>
        <w:rPr>
          <w:sz w:val="24"/>
          <w:szCs w:val="24"/>
        </w:rPr>
      </w:pPr>
      <w:r w:rsidRPr="0043226B">
        <w:rPr>
          <w:sz w:val="24"/>
          <w:szCs w:val="24"/>
        </w:rPr>
        <w:t>Bity označené ako X môžu nadobúdať náhodné hodnoty</w:t>
      </w:r>
      <w:r w:rsidR="0063031F">
        <w:rPr>
          <w:sz w:val="24"/>
          <w:szCs w:val="24"/>
        </w:rPr>
        <w:t>.</w:t>
      </w:r>
    </w:p>
    <w:p w14:paraId="1E619446" w14:textId="6DAEA14F" w:rsidR="00340150" w:rsidRDefault="00340150" w:rsidP="007B0641">
      <w:pPr>
        <w:pStyle w:val="ListParagraph"/>
        <w:rPr>
          <w:sz w:val="24"/>
          <w:szCs w:val="24"/>
        </w:rPr>
      </w:pPr>
    </w:p>
    <w:p w14:paraId="5F6F3CBF" w14:textId="77777777" w:rsidR="0075027C" w:rsidRDefault="0075027C" w:rsidP="007B0641">
      <w:pPr>
        <w:pStyle w:val="ListParagraph"/>
        <w:rPr>
          <w:sz w:val="24"/>
          <w:szCs w:val="24"/>
        </w:rPr>
      </w:pPr>
    </w:p>
    <w:p w14:paraId="5B86D2F7" w14:textId="2DA26058" w:rsidR="00340150" w:rsidRDefault="00340150" w:rsidP="007B064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717B7" wp14:editId="6DCCFF41">
                <wp:simplePos x="0" y="0"/>
                <wp:positionH relativeFrom="column">
                  <wp:posOffset>3115945</wp:posOffset>
                </wp:positionH>
                <wp:positionV relativeFrom="paragraph">
                  <wp:posOffset>-95250</wp:posOffset>
                </wp:positionV>
                <wp:extent cx="240665" cy="1517015"/>
                <wp:effectExtent l="9525" t="0" r="16510" b="9271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0665" cy="1517015"/>
                        </a:xfrm>
                        <a:prstGeom prst="rightBrace">
                          <a:avLst>
                            <a:gd name="adj1" fmla="val 85966"/>
                            <a:gd name="adj2" fmla="val 5276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37B1" id="Right Brace 8" o:spid="_x0000_s1026" type="#_x0000_t88" style="position:absolute;margin-left:245.35pt;margin-top:-7.5pt;width:18.95pt;height:119.4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rIoAIAAL0FAAAOAAAAZHJzL2Uyb0RvYy54bWysVFtr2zAUfh/sPwi9r7ZDnLahTslaOgal&#10;LW1Hn1VZij1025ESJ/v1O5LtJNvKYGN+EOf43L9zubjcakU2AnxrTUWLk5wSYbitW7Oq6Jfnmw9n&#10;lPjATM2UNaKiO+Hp5eL9u4vOzcXENlbVAgg6MX7euYo2Ibh5lnneCM38iXXCoFBa0CwgC6usBtah&#10;d62ySZ7Pss5C7cBy4T3+ve6FdJH8Syl4uJfSi0BURTG3kF5I72t8s8UFm6+AuablQxrsH7LQrDUY&#10;dO/qmgVG1tD+5kq3HKy3MpxwqzMrZctFqgGrKfJfqnlqmBOpFgTHuz1M/v+55XebByBtXVFslGEa&#10;W/TYrppAPgLjgpxFgDrn56j35B5g4DySsdqtBE3AIqrlNI9fwgCrItsE8W4PsdgGwvHnZJrPZiUl&#10;HEVFWZzmRRlDZL2v6NOBD5+E1SQSFYWYTUom+WabWx8S0PWQLqu/FpRIrbBvG6bIWXk+mw19PdKZ&#10;HOuUk9NeB+MOHpEaI0f3ysTXW9XWN61SiYkzKa4UEAxT0bAthsyPtNBLtMwiZD1IiQo7JXqvj0Ii&#10;2ghEkcpJc37wyTgXJox+lUHtaCYxg71hj/EfDQf9aCrSDvyN8d4iRbYm7I11ayy8lfYBCtnrjwj0&#10;dUcIXm29w0FLs4J76B2/abG/t8yHBwbYOvyJZyTc4yOV7SpqB4qSxsL3t/5HfdwElFLS4QpX1H9b&#10;MxCUqM8Gd+S8mE7jzidmWp5OkIFjyeuxxKz1lcW+4jBhdomM+kGNpASrX/DaLGNUFDHDMXZFeYCR&#10;uQr9acF7xcVymdRwzx0Lt+bJ8bHrcdCety8M3DDkAdfjzo7rPsxkvxYH3dgPY5frYGUbovCA68Dg&#10;jUDqpyN0zCetw9Vd/AAAAP//AwBQSwMEFAAGAAgAAAAhAHcjA9XfAAAACgEAAA8AAABkcnMvZG93&#10;bnJldi54bWxMj0FOwzAQRfdI3MEaJHbUadpGbYhTIRAgJFjQcgAnniZR43FkO024PcMKlqP/9P+b&#10;Yj/bXlzQh86RguUiAYFUO9NRo+Dr+Hy3BRGiJqN7R6jgGwPsy+urQufGTfSJl0NsBJdQyLWCNsYh&#10;lzLULVodFm5A4uzkvNWRT99I4/XE5baXaZJk0uqOeKHVAz62WJ8Po1WQHj+a06vPKtetxwnP7uXt&#10;6d0qdXszP9yDiDjHPxh+9VkdSnaq3EgmiF7BapekjCrYbjYgGMjS3RJExWS6WoMsC/n/hfIHAAD/&#10;/wMAUEsBAi0AFAAGAAgAAAAhALaDOJL+AAAA4QEAABMAAAAAAAAAAAAAAAAAAAAAAFtDb250ZW50&#10;X1R5cGVzXS54bWxQSwECLQAUAAYACAAAACEAOP0h/9YAAACUAQAACwAAAAAAAAAAAAAAAAAvAQAA&#10;X3JlbHMvLnJlbHNQSwECLQAUAAYACAAAACEAIwUKyKACAAC9BQAADgAAAAAAAAAAAAAAAAAuAgAA&#10;ZHJzL2Uyb0RvYy54bWxQSwECLQAUAAYACAAAACEAdyMD1d8AAAAKAQAADwAAAAAAAAAAAAAAAAD6&#10;BAAAZHJzL2Rvd25yZXYueG1sUEsFBgAAAAAEAAQA8wAAAAYGAAAAAA==&#10;" adj="2946,11397" strokecolor="black [3213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>AB:</w:t>
      </w:r>
      <w:r>
        <w:rPr>
          <w:sz w:val="24"/>
          <w:szCs w:val="24"/>
        </w:rPr>
        <w:tab/>
        <w:t>0xXXXX</w:t>
      </w:r>
    </w:p>
    <w:tbl>
      <w:tblPr>
        <w:tblStyle w:val="TableGrid"/>
        <w:tblpPr w:leftFromText="180" w:rightFromText="180" w:vertAnchor="text" w:horzAnchor="page" w:tblpX="2806" w:tblpY="41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20"/>
        <w:gridCol w:w="620"/>
        <w:gridCol w:w="620"/>
        <w:gridCol w:w="620"/>
        <w:gridCol w:w="620"/>
        <w:gridCol w:w="620"/>
      </w:tblGrid>
      <w:tr w:rsidR="00907641" w14:paraId="0A52741F" w14:textId="77777777" w:rsidTr="00340150">
        <w:trPr>
          <w:trHeight w:val="441"/>
        </w:trPr>
        <w:tc>
          <w:tcPr>
            <w:tcW w:w="619" w:type="dxa"/>
          </w:tcPr>
          <w:p w14:paraId="5F99C3F9" w14:textId="1A80FA68" w:rsidR="00340150" w:rsidRDefault="0043226B" w:rsidP="003401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19" w:type="dxa"/>
          </w:tcPr>
          <w:p w14:paraId="29000977" w14:textId="37C1255A" w:rsidR="00340150" w:rsidRDefault="0043226B" w:rsidP="003401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20" w:type="dxa"/>
          </w:tcPr>
          <w:p w14:paraId="0177EFA7" w14:textId="566224F5" w:rsidR="00340150" w:rsidRDefault="0043226B" w:rsidP="003401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20" w:type="dxa"/>
          </w:tcPr>
          <w:p w14:paraId="71318FD7" w14:textId="7D97E876" w:rsidR="00340150" w:rsidRDefault="0043226B" w:rsidP="003401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20" w:type="dxa"/>
          </w:tcPr>
          <w:p w14:paraId="15681176" w14:textId="75F4443C" w:rsidR="00340150" w:rsidRDefault="00907641" w:rsidP="003401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40150">
              <w:rPr>
                <w:sz w:val="24"/>
                <w:szCs w:val="24"/>
                <w:vertAlign w:val="subscript"/>
              </w:rPr>
              <w:t>1</w:t>
            </w:r>
            <w:r w:rsidR="00340150">
              <w:rPr>
                <w:sz w:val="24"/>
                <w:szCs w:val="24"/>
              </w:rPr>
              <w:t>/</w:t>
            </w:r>
          </w:p>
        </w:tc>
        <w:tc>
          <w:tcPr>
            <w:tcW w:w="620" w:type="dxa"/>
          </w:tcPr>
          <w:p w14:paraId="54729F87" w14:textId="4891AE8F" w:rsidR="00340150" w:rsidRDefault="00907641" w:rsidP="003401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40150">
              <w:rPr>
                <w:sz w:val="24"/>
                <w:szCs w:val="24"/>
                <w:vertAlign w:val="subscript"/>
              </w:rPr>
              <w:t>2</w:t>
            </w:r>
            <w:r w:rsidR="00340150">
              <w:rPr>
                <w:sz w:val="24"/>
                <w:szCs w:val="24"/>
              </w:rPr>
              <w:t>/</w:t>
            </w:r>
          </w:p>
        </w:tc>
        <w:tc>
          <w:tcPr>
            <w:tcW w:w="620" w:type="dxa"/>
          </w:tcPr>
          <w:p w14:paraId="4C5ED8B5" w14:textId="66232A03" w:rsidR="00340150" w:rsidRDefault="00907641" w:rsidP="003401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40150">
              <w:rPr>
                <w:sz w:val="24"/>
                <w:szCs w:val="24"/>
                <w:vertAlign w:val="subscript"/>
              </w:rPr>
              <w:t>3</w:t>
            </w:r>
            <w:r w:rsidR="00340150">
              <w:rPr>
                <w:sz w:val="24"/>
                <w:szCs w:val="24"/>
              </w:rPr>
              <w:t>/</w:t>
            </w:r>
          </w:p>
        </w:tc>
        <w:tc>
          <w:tcPr>
            <w:tcW w:w="620" w:type="dxa"/>
          </w:tcPr>
          <w:p w14:paraId="6DAC6959" w14:textId="676960EE" w:rsidR="00340150" w:rsidRDefault="00907641" w:rsidP="003401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40150">
              <w:rPr>
                <w:sz w:val="24"/>
                <w:szCs w:val="24"/>
                <w:vertAlign w:val="subscript"/>
              </w:rPr>
              <w:t>4</w:t>
            </w:r>
            <w:r w:rsidR="00340150">
              <w:rPr>
                <w:sz w:val="24"/>
                <w:szCs w:val="24"/>
              </w:rPr>
              <w:t>/</w:t>
            </w:r>
          </w:p>
        </w:tc>
      </w:tr>
    </w:tbl>
    <w:p w14:paraId="01B96BD5" w14:textId="27085159" w:rsidR="00340150" w:rsidRPr="007B0641" w:rsidRDefault="00340150" w:rsidP="007B06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DB: </w:t>
      </w:r>
    </w:p>
    <w:p w14:paraId="5242D4F5" w14:textId="75DC34B1" w:rsidR="00340150" w:rsidRPr="007B0641" w:rsidRDefault="00340150" w:rsidP="007B0641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861" w:tblpY="376"/>
        <w:tblW w:w="0" w:type="auto"/>
        <w:tblLook w:val="04A0" w:firstRow="1" w:lastRow="0" w:firstColumn="1" w:lastColumn="0" w:noHBand="0" w:noVBand="1"/>
      </w:tblPr>
      <w:tblGrid>
        <w:gridCol w:w="3415"/>
      </w:tblGrid>
      <w:tr w:rsidR="00340150" w14:paraId="140100A6" w14:textId="77777777" w:rsidTr="00340150">
        <w:trPr>
          <w:trHeight w:val="980"/>
        </w:trPr>
        <w:tc>
          <w:tcPr>
            <w:tcW w:w="3415" w:type="dxa"/>
          </w:tcPr>
          <w:p w14:paraId="5E20C228" w14:textId="50F78116" w:rsidR="00340150" w:rsidRDefault="00907641" w:rsidP="0034015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40150">
              <w:rPr>
                <w:sz w:val="24"/>
                <w:szCs w:val="24"/>
                <w:vertAlign w:val="subscript"/>
              </w:rPr>
              <w:t>1</w:t>
            </w:r>
            <w:r w:rsidR="00340150">
              <w:rPr>
                <w:sz w:val="24"/>
                <w:szCs w:val="24"/>
              </w:rPr>
              <w:t xml:space="preserve">/ značí prvý stĺpec zľava,  </w:t>
            </w:r>
          </w:p>
          <w:p w14:paraId="29C56002" w14:textId="32D4F249" w:rsidR="00340150" w:rsidRDefault="00907641" w:rsidP="0034015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</w:t>
            </w:r>
            <w:r w:rsidR="00340150">
              <w:rPr>
                <w:sz w:val="24"/>
                <w:szCs w:val="24"/>
                <w:vertAlign w:val="subscript"/>
              </w:rPr>
              <w:t>4</w:t>
            </w:r>
            <w:r w:rsidR="00340150">
              <w:rPr>
                <w:sz w:val="24"/>
                <w:szCs w:val="24"/>
              </w:rPr>
              <w:t>/ značí posledný stĺpec zľava</w:t>
            </w:r>
          </w:p>
        </w:tc>
      </w:tr>
    </w:tbl>
    <w:p w14:paraId="393D2226" w14:textId="0B5D9DEB" w:rsidR="007B0641" w:rsidRDefault="007B0641" w:rsidP="007B0641">
      <w:pPr>
        <w:pStyle w:val="ListParagraph"/>
        <w:rPr>
          <w:b/>
          <w:bCs/>
          <w:sz w:val="28"/>
          <w:szCs w:val="28"/>
        </w:rPr>
      </w:pPr>
    </w:p>
    <w:p w14:paraId="21F37648" w14:textId="20ACC602" w:rsidR="00340150" w:rsidRDefault="00340150" w:rsidP="007B0641">
      <w:pPr>
        <w:pStyle w:val="ListParagraph"/>
        <w:rPr>
          <w:b/>
          <w:bCs/>
          <w:sz w:val="28"/>
          <w:szCs w:val="28"/>
        </w:rPr>
      </w:pPr>
    </w:p>
    <w:p w14:paraId="2452A8F5" w14:textId="23BDAD34" w:rsidR="007B0641" w:rsidRDefault="007B0641" w:rsidP="007B0641">
      <w:pPr>
        <w:pStyle w:val="ListParagraph"/>
        <w:rPr>
          <w:b/>
          <w:bCs/>
          <w:sz w:val="28"/>
          <w:szCs w:val="28"/>
        </w:rPr>
      </w:pPr>
    </w:p>
    <w:p w14:paraId="2ADF02ED" w14:textId="39656864" w:rsidR="00340150" w:rsidRDefault="00340150" w:rsidP="007B0641">
      <w:pPr>
        <w:pStyle w:val="ListParagraph"/>
        <w:rPr>
          <w:b/>
          <w:bCs/>
          <w:sz w:val="28"/>
          <w:szCs w:val="28"/>
        </w:rPr>
      </w:pPr>
    </w:p>
    <w:p w14:paraId="0262A943" w14:textId="77777777" w:rsidR="0075027C" w:rsidRDefault="0075027C" w:rsidP="007B0641">
      <w:pPr>
        <w:pStyle w:val="ListParagraph"/>
        <w:rPr>
          <w:b/>
          <w:bCs/>
          <w:sz w:val="28"/>
          <w:szCs w:val="28"/>
        </w:rPr>
      </w:pPr>
    </w:p>
    <w:p w14:paraId="0A858053" w14:textId="0F87E557" w:rsidR="00340150" w:rsidRDefault="0063031F" w:rsidP="007B064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 </w:t>
      </w:r>
      <w:r w:rsidR="0043226B">
        <w:rPr>
          <w:b/>
          <w:bCs/>
          <w:sz w:val="28"/>
          <w:szCs w:val="28"/>
        </w:rPr>
        <w:t>Aktivácia prerušenia</w:t>
      </w:r>
    </w:p>
    <w:p w14:paraId="7FF4A469" w14:textId="0DDCA38F" w:rsidR="0063031F" w:rsidRDefault="00907641" w:rsidP="007B0641">
      <w:pPr>
        <w:pStyle w:val="ListParagraph"/>
        <w:rPr>
          <w:sz w:val="24"/>
          <w:szCs w:val="24"/>
        </w:rPr>
      </w:pPr>
      <w:r w:rsidRPr="00D52859">
        <w:rPr>
          <w:sz w:val="24"/>
          <w:szCs w:val="24"/>
        </w:rPr>
        <w:t xml:space="preserve">Pre </w:t>
      </w:r>
      <w:r w:rsidR="0063031F">
        <w:rPr>
          <w:sz w:val="24"/>
          <w:szCs w:val="24"/>
        </w:rPr>
        <w:t>vyvolanie</w:t>
      </w:r>
      <w:r w:rsidRPr="00D52859">
        <w:rPr>
          <w:sz w:val="24"/>
          <w:szCs w:val="24"/>
        </w:rPr>
        <w:t xml:space="preserve"> prerušenia je nutné</w:t>
      </w:r>
      <w:r w:rsidR="0063031F">
        <w:rPr>
          <w:sz w:val="24"/>
          <w:szCs w:val="24"/>
        </w:rPr>
        <w:t xml:space="preserve"> v nastaveniach programu zvoliť možnosť „INT – Zmena“ a</w:t>
      </w:r>
      <w:r w:rsidRPr="00D52859">
        <w:rPr>
          <w:sz w:val="24"/>
          <w:szCs w:val="24"/>
        </w:rPr>
        <w:t xml:space="preserve"> aktivovať všetky riadky klávesnice</w:t>
      </w:r>
      <w:r w:rsidR="0063031F">
        <w:rPr>
          <w:sz w:val="24"/>
          <w:szCs w:val="24"/>
        </w:rPr>
        <w:t xml:space="preserve">. </w:t>
      </w:r>
      <w:r w:rsidR="005104FE" w:rsidRPr="00D52859">
        <w:rPr>
          <w:sz w:val="24"/>
          <w:szCs w:val="24"/>
        </w:rPr>
        <w:t>Po stlačení tlačidla</w:t>
      </w:r>
      <w:r w:rsidR="00D52859" w:rsidRPr="00D52859">
        <w:rPr>
          <w:sz w:val="24"/>
          <w:szCs w:val="24"/>
        </w:rPr>
        <w:t xml:space="preserve"> sa aktivuje signál IT, ktorý vyvolá prerušenie v programe. </w:t>
      </w:r>
      <w:r w:rsidR="00A20278">
        <w:rPr>
          <w:sz w:val="24"/>
          <w:szCs w:val="24"/>
        </w:rPr>
        <w:t xml:space="preserve">Obslužný program prerušenia musí byť na návestí int00. </w:t>
      </w:r>
      <w:r w:rsidR="0063031F">
        <w:rPr>
          <w:sz w:val="24"/>
          <w:szCs w:val="24"/>
        </w:rPr>
        <w:t>Následne je nutné zaradom aktivovať riadky a pomocou príkazu „</w:t>
      </w:r>
      <w:proofErr w:type="spellStart"/>
      <w:r w:rsidR="0063031F">
        <w:rPr>
          <w:sz w:val="24"/>
          <w:szCs w:val="24"/>
        </w:rPr>
        <w:t>inn</w:t>
      </w:r>
      <w:proofErr w:type="spellEnd"/>
      <w:r w:rsidR="0063031F">
        <w:rPr>
          <w:sz w:val="24"/>
          <w:szCs w:val="24"/>
        </w:rPr>
        <w:t xml:space="preserve">“ zistiť, či bolo tlačidlo z tohto riadku </w:t>
      </w:r>
      <w:r w:rsidR="007563D6">
        <w:rPr>
          <w:sz w:val="24"/>
          <w:szCs w:val="24"/>
        </w:rPr>
        <w:t xml:space="preserve">stlačené </w:t>
      </w:r>
      <w:r w:rsidR="0063031F">
        <w:rPr>
          <w:sz w:val="24"/>
          <w:szCs w:val="24"/>
        </w:rPr>
        <w:t>(Pozri 2.2 Ovládanie klávesnice).</w:t>
      </w:r>
    </w:p>
    <w:p w14:paraId="7B03D315" w14:textId="05EEC931" w:rsidR="0063031F" w:rsidRDefault="0063031F" w:rsidP="007B0641">
      <w:pPr>
        <w:pStyle w:val="ListParagraph"/>
        <w:rPr>
          <w:sz w:val="24"/>
          <w:szCs w:val="24"/>
        </w:rPr>
      </w:pPr>
    </w:p>
    <w:p w14:paraId="34A90197" w14:textId="4BD805DA" w:rsidR="0075027C" w:rsidRPr="0075027C" w:rsidRDefault="0075027C" w:rsidP="0075027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Príklad 1: Zistenia stavu stĺpcov v hornom riadku</w:t>
      </w:r>
    </w:p>
    <w:p w14:paraId="3F09237E" w14:textId="565B1CC8" w:rsidR="0043226B" w:rsidRDefault="0063031F" w:rsidP="007B0641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7ECB47B" wp14:editId="006C173A">
            <wp:simplePos x="0" y="0"/>
            <wp:positionH relativeFrom="margin">
              <wp:align>center</wp:align>
            </wp:positionH>
            <wp:positionV relativeFrom="paragraph">
              <wp:posOffset>70914</wp:posOffset>
            </wp:positionV>
            <wp:extent cx="423862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51" y="21159"/>
                <wp:lineTo x="215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74F4500D" w14:textId="77777777" w:rsidR="0063031F" w:rsidRDefault="0063031F" w:rsidP="007B0641">
      <w:pPr>
        <w:pStyle w:val="ListParagraph"/>
        <w:rPr>
          <w:sz w:val="24"/>
          <w:szCs w:val="24"/>
        </w:rPr>
      </w:pPr>
    </w:p>
    <w:p w14:paraId="088FE551" w14:textId="60F93681" w:rsidR="0063031F" w:rsidRDefault="0063031F" w:rsidP="007B0641">
      <w:pPr>
        <w:pStyle w:val="ListParagraph"/>
        <w:rPr>
          <w:sz w:val="24"/>
          <w:szCs w:val="24"/>
        </w:rPr>
      </w:pPr>
    </w:p>
    <w:p w14:paraId="2B4E357F" w14:textId="497A5EB3" w:rsidR="0075027C" w:rsidRDefault="0075027C" w:rsidP="007B0641">
      <w:pPr>
        <w:pStyle w:val="ListParagraph"/>
        <w:rPr>
          <w:sz w:val="24"/>
          <w:szCs w:val="24"/>
        </w:rPr>
      </w:pPr>
    </w:p>
    <w:p w14:paraId="768FE7C5" w14:textId="09BB5C3E" w:rsidR="0075027C" w:rsidRDefault="0075027C" w:rsidP="007B0641">
      <w:pPr>
        <w:pStyle w:val="ListParagraph"/>
        <w:rPr>
          <w:sz w:val="24"/>
          <w:szCs w:val="24"/>
        </w:rPr>
      </w:pPr>
    </w:p>
    <w:p w14:paraId="73CE6ABF" w14:textId="50E21261" w:rsidR="0075027C" w:rsidRDefault="0075027C" w:rsidP="007B0641">
      <w:pPr>
        <w:pStyle w:val="ListParagraph"/>
        <w:rPr>
          <w:sz w:val="24"/>
          <w:szCs w:val="24"/>
        </w:rPr>
      </w:pPr>
    </w:p>
    <w:p w14:paraId="0BE7E9C9" w14:textId="5B006FA0" w:rsidR="0075027C" w:rsidRDefault="0075027C" w:rsidP="007B0641">
      <w:pPr>
        <w:pStyle w:val="ListParagraph"/>
        <w:rPr>
          <w:sz w:val="24"/>
          <w:szCs w:val="24"/>
        </w:rPr>
      </w:pPr>
    </w:p>
    <w:p w14:paraId="3AC74263" w14:textId="094AB413" w:rsidR="0075027C" w:rsidRDefault="0075027C" w:rsidP="007B0641">
      <w:pPr>
        <w:pStyle w:val="ListParagraph"/>
        <w:rPr>
          <w:sz w:val="24"/>
          <w:szCs w:val="24"/>
        </w:rPr>
      </w:pPr>
    </w:p>
    <w:p w14:paraId="11EAE3CB" w14:textId="7B31A0A2" w:rsidR="0075027C" w:rsidRDefault="0075027C" w:rsidP="007B0641">
      <w:pPr>
        <w:pStyle w:val="ListParagraph"/>
        <w:rPr>
          <w:sz w:val="24"/>
          <w:szCs w:val="24"/>
        </w:rPr>
      </w:pPr>
    </w:p>
    <w:p w14:paraId="39EC6867" w14:textId="3D6E1381" w:rsidR="0075027C" w:rsidRDefault="0075027C" w:rsidP="007B0641">
      <w:pPr>
        <w:pStyle w:val="ListParagraph"/>
        <w:rPr>
          <w:sz w:val="24"/>
          <w:szCs w:val="24"/>
        </w:rPr>
      </w:pPr>
    </w:p>
    <w:p w14:paraId="42EF1EC5" w14:textId="6A7C3C69" w:rsidR="0075027C" w:rsidRDefault="0075027C" w:rsidP="007B0641">
      <w:pPr>
        <w:pStyle w:val="ListParagraph"/>
        <w:rPr>
          <w:sz w:val="24"/>
          <w:szCs w:val="24"/>
        </w:rPr>
      </w:pPr>
    </w:p>
    <w:p w14:paraId="3B2687F9" w14:textId="503B30A6" w:rsidR="0075027C" w:rsidRDefault="0075027C" w:rsidP="007B0641">
      <w:pPr>
        <w:pStyle w:val="ListParagraph"/>
        <w:rPr>
          <w:sz w:val="24"/>
          <w:szCs w:val="24"/>
        </w:rPr>
      </w:pPr>
    </w:p>
    <w:p w14:paraId="09C63E4E" w14:textId="1550DC54" w:rsidR="0075027C" w:rsidRDefault="0075027C" w:rsidP="007B0641">
      <w:pPr>
        <w:pStyle w:val="ListParagraph"/>
        <w:rPr>
          <w:sz w:val="24"/>
          <w:szCs w:val="24"/>
        </w:rPr>
      </w:pPr>
    </w:p>
    <w:p w14:paraId="5A213983" w14:textId="47A83CDE" w:rsidR="0075027C" w:rsidRDefault="0075027C" w:rsidP="007B0641">
      <w:pPr>
        <w:pStyle w:val="ListParagraph"/>
        <w:rPr>
          <w:sz w:val="24"/>
          <w:szCs w:val="24"/>
        </w:rPr>
      </w:pPr>
    </w:p>
    <w:p w14:paraId="1C33E82B" w14:textId="0E5E7318" w:rsidR="0075027C" w:rsidRDefault="0075027C" w:rsidP="007B0641">
      <w:pPr>
        <w:pStyle w:val="ListParagraph"/>
        <w:rPr>
          <w:sz w:val="24"/>
          <w:szCs w:val="24"/>
        </w:rPr>
      </w:pPr>
    </w:p>
    <w:p w14:paraId="58721F68" w14:textId="2D2BC1C2" w:rsidR="0075027C" w:rsidRDefault="0075027C" w:rsidP="007B0641">
      <w:pPr>
        <w:pStyle w:val="ListParagraph"/>
        <w:rPr>
          <w:sz w:val="24"/>
          <w:szCs w:val="24"/>
        </w:rPr>
      </w:pPr>
    </w:p>
    <w:p w14:paraId="02B4F550" w14:textId="7333BCA0" w:rsidR="0075027C" w:rsidRDefault="0075027C" w:rsidP="007B0641">
      <w:pPr>
        <w:pStyle w:val="ListParagraph"/>
        <w:rPr>
          <w:sz w:val="24"/>
          <w:szCs w:val="24"/>
        </w:rPr>
      </w:pPr>
    </w:p>
    <w:p w14:paraId="22D839AB" w14:textId="5C29231F" w:rsidR="0075027C" w:rsidRDefault="0075027C" w:rsidP="007B0641">
      <w:pPr>
        <w:pStyle w:val="ListParagraph"/>
        <w:rPr>
          <w:sz w:val="24"/>
          <w:szCs w:val="24"/>
        </w:rPr>
      </w:pPr>
    </w:p>
    <w:p w14:paraId="31353979" w14:textId="61EAAF4C" w:rsidR="0075027C" w:rsidRDefault="0075027C" w:rsidP="007B0641">
      <w:pPr>
        <w:pStyle w:val="ListParagraph"/>
        <w:rPr>
          <w:sz w:val="24"/>
          <w:szCs w:val="24"/>
        </w:rPr>
      </w:pPr>
    </w:p>
    <w:p w14:paraId="0353D65F" w14:textId="4253B33C" w:rsidR="0075027C" w:rsidRDefault="0075027C" w:rsidP="007B0641">
      <w:pPr>
        <w:pStyle w:val="ListParagraph"/>
        <w:rPr>
          <w:sz w:val="24"/>
          <w:szCs w:val="24"/>
        </w:rPr>
      </w:pPr>
    </w:p>
    <w:p w14:paraId="200FCB89" w14:textId="77777777" w:rsidR="0075027C" w:rsidRDefault="0075027C" w:rsidP="007B0641">
      <w:pPr>
        <w:pStyle w:val="ListParagraph"/>
        <w:rPr>
          <w:sz w:val="24"/>
          <w:szCs w:val="24"/>
        </w:rPr>
      </w:pPr>
    </w:p>
    <w:p w14:paraId="7A1A3DF6" w14:textId="77777777" w:rsidR="0075027C" w:rsidRDefault="0075027C" w:rsidP="007B0641">
      <w:pPr>
        <w:pStyle w:val="ListParagraph"/>
        <w:rPr>
          <w:sz w:val="24"/>
          <w:szCs w:val="24"/>
        </w:rPr>
      </w:pPr>
    </w:p>
    <w:p w14:paraId="473F008C" w14:textId="77777777" w:rsidR="0063031F" w:rsidRDefault="0063031F" w:rsidP="007B0641">
      <w:pPr>
        <w:pStyle w:val="ListParagraph"/>
        <w:rPr>
          <w:sz w:val="24"/>
          <w:szCs w:val="24"/>
        </w:rPr>
      </w:pPr>
    </w:p>
    <w:p w14:paraId="2F94B009" w14:textId="4326086E" w:rsidR="0075027C" w:rsidRPr="0075027C" w:rsidRDefault="002E5221" w:rsidP="007502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076F1">
        <w:rPr>
          <w:b/>
          <w:bCs/>
          <w:sz w:val="28"/>
          <w:szCs w:val="28"/>
        </w:rPr>
        <w:lastRenderedPageBreak/>
        <w:t>Schéma zapojenia</w:t>
      </w:r>
    </w:p>
    <w:p w14:paraId="63750C2F" w14:textId="249BBE69" w:rsidR="00F92ACD" w:rsidRDefault="00F92ACD" w:rsidP="00F92ACD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19B7A90" wp14:editId="05E48C2D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934075" cy="3422015"/>
            <wp:effectExtent l="0" t="0" r="9525" b="6985"/>
            <wp:wrapTight wrapText="bothSides">
              <wp:wrapPolygon edited="0">
                <wp:start x="0" y="0"/>
                <wp:lineTo x="0" y="21524"/>
                <wp:lineTo x="21565" y="21524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Displeje:</w:t>
      </w:r>
    </w:p>
    <w:p w14:paraId="54364A2B" w14:textId="2C5EA600" w:rsidR="00F92ACD" w:rsidRDefault="00F92ACD" w:rsidP="00F92ACD">
      <w:pPr>
        <w:pStyle w:val="ListParagraph"/>
        <w:rPr>
          <w:sz w:val="28"/>
          <w:szCs w:val="28"/>
        </w:rPr>
      </w:pPr>
    </w:p>
    <w:p w14:paraId="20E97073" w14:textId="1CD2F75B" w:rsidR="00F92ACD" w:rsidRDefault="00F92ACD" w:rsidP="00F92ACD">
      <w:pPr>
        <w:pStyle w:val="ListParagraph"/>
        <w:rPr>
          <w:sz w:val="28"/>
          <w:szCs w:val="28"/>
        </w:rPr>
      </w:pPr>
    </w:p>
    <w:p w14:paraId="27353D98" w14:textId="13B2AF5C" w:rsidR="00F92ACD" w:rsidRPr="00F92ACD" w:rsidRDefault="00F92ACD" w:rsidP="00F92ACD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4B9E65D" wp14:editId="6F583F90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43600" cy="3425825"/>
            <wp:effectExtent l="0" t="0" r="0" b="3175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Klávesnica:</w:t>
      </w:r>
    </w:p>
    <w:p w14:paraId="015F78FA" w14:textId="3483BB00" w:rsidR="00F92ACD" w:rsidRPr="00D076F1" w:rsidRDefault="00F92ACD" w:rsidP="00F92ACD">
      <w:pPr>
        <w:pStyle w:val="ListParagraph"/>
        <w:rPr>
          <w:b/>
          <w:bCs/>
          <w:sz w:val="28"/>
          <w:szCs w:val="28"/>
        </w:rPr>
      </w:pPr>
    </w:p>
    <w:p w14:paraId="3F350F7F" w14:textId="74DB8683" w:rsidR="002E5221" w:rsidRDefault="002E5221" w:rsidP="002E52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076F1">
        <w:rPr>
          <w:b/>
          <w:bCs/>
          <w:sz w:val="28"/>
          <w:szCs w:val="28"/>
        </w:rPr>
        <w:t>Osadzovací</w:t>
      </w:r>
      <w:proofErr w:type="spellEnd"/>
      <w:r w:rsidRPr="00D076F1">
        <w:rPr>
          <w:b/>
          <w:bCs/>
          <w:sz w:val="28"/>
          <w:szCs w:val="28"/>
        </w:rPr>
        <w:t xml:space="preserve"> výkres</w:t>
      </w:r>
    </w:p>
    <w:p w14:paraId="3EBF7962" w14:textId="24C4459B" w:rsidR="008F4A26" w:rsidRDefault="008F4A26" w:rsidP="008F4A2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8889507" wp14:editId="7E3F1266">
            <wp:simplePos x="0" y="0"/>
            <wp:positionH relativeFrom="margin">
              <wp:align>center</wp:align>
            </wp:positionH>
            <wp:positionV relativeFrom="paragraph">
              <wp:posOffset>146099</wp:posOffset>
            </wp:positionV>
            <wp:extent cx="5106389" cy="3904751"/>
            <wp:effectExtent l="0" t="0" r="0" b="635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89" cy="390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477DBC" w14:textId="54B1DFD8" w:rsidR="00907641" w:rsidRPr="00D076F1" w:rsidRDefault="00907641" w:rsidP="00907641">
      <w:pPr>
        <w:pStyle w:val="ListParagraph"/>
        <w:rPr>
          <w:b/>
          <w:bCs/>
          <w:sz w:val="28"/>
          <w:szCs w:val="28"/>
        </w:rPr>
      </w:pPr>
    </w:p>
    <w:sectPr w:rsidR="00907641" w:rsidRPr="00D0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753D"/>
    <w:multiLevelType w:val="hybridMultilevel"/>
    <w:tmpl w:val="3642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69BB"/>
    <w:multiLevelType w:val="hybridMultilevel"/>
    <w:tmpl w:val="E61C735A"/>
    <w:lvl w:ilvl="0" w:tplc="AAECA14C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6107C"/>
    <w:multiLevelType w:val="hybridMultilevel"/>
    <w:tmpl w:val="3E0A6388"/>
    <w:lvl w:ilvl="0" w:tplc="AAECA14C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C1D98"/>
    <w:multiLevelType w:val="multilevel"/>
    <w:tmpl w:val="E15C2D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60" w:hanging="360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28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D55570"/>
    <w:multiLevelType w:val="multilevel"/>
    <w:tmpl w:val="F612D16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5" w15:restartNumberingAfterBreak="0">
    <w:nsid w:val="7E474171"/>
    <w:multiLevelType w:val="hybridMultilevel"/>
    <w:tmpl w:val="88FA5BEE"/>
    <w:lvl w:ilvl="0" w:tplc="AAECA14C">
      <w:start w:val="1"/>
      <w:numFmt w:val="bullet"/>
      <w:lvlText w:val="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40"/>
    <w:rsid w:val="00090656"/>
    <w:rsid w:val="00135A40"/>
    <w:rsid w:val="001E6168"/>
    <w:rsid w:val="002E5221"/>
    <w:rsid w:val="002F5088"/>
    <w:rsid w:val="00340150"/>
    <w:rsid w:val="0043226B"/>
    <w:rsid w:val="004F6F8F"/>
    <w:rsid w:val="005104FE"/>
    <w:rsid w:val="0051576B"/>
    <w:rsid w:val="0058498E"/>
    <w:rsid w:val="00603D91"/>
    <w:rsid w:val="0063031F"/>
    <w:rsid w:val="006642C7"/>
    <w:rsid w:val="006A7B9A"/>
    <w:rsid w:val="0075027C"/>
    <w:rsid w:val="007563D6"/>
    <w:rsid w:val="007571C1"/>
    <w:rsid w:val="007B0641"/>
    <w:rsid w:val="00801543"/>
    <w:rsid w:val="0082684E"/>
    <w:rsid w:val="00840FE6"/>
    <w:rsid w:val="008F4A26"/>
    <w:rsid w:val="00906A28"/>
    <w:rsid w:val="00907641"/>
    <w:rsid w:val="00A04E79"/>
    <w:rsid w:val="00A20278"/>
    <w:rsid w:val="00B50D94"/>
    <w:rsid w:val="00C126A7"/>
    <w:rsid w:val="00C749C0"/>
    <w:rsid w:val="00D076F1"/>
    <w:rsid w:val="00D108F8"/>
    <w:rsid w:val="00D2551A"/>
    <w:rsid w:val="00D52859"/>
    <w:rsid w:val="00DA2DA5"/>
    <w:rsid w:val="00E674E1"/>
    <w:rsid w:val="00F80428"/>
    <w:rsid w:val="00F9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5D44"/>
  <w15:chartTrackingRefBased/>
  <w15:docId w15:val="{0667ED9B-5CEA-498D-ACB1-1BB8B418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50"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21"/>
    <w:pPr>
      <w:ind w:left="720"/>
      <w:contextualSpacing/>
    </w:pPr>
  </w:style>
  <w:style w:type="table" w:styleId="TableGrid">
    <w:name w:val="Table Grid"/>
    <w:basedOn w:val="TableNormal"/>
    <w:uiPriority w:val="39"/>
    <w:rsid w:val="0051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E537-4722-41DA-8199-FDB018B4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Bobák</dc:creator>
  <cp:keywords/>
  <dc:description/>
  <cp:lastModifiedBy>STUD - Dominik Bobák</cp:lastModifiedBy>
  <cp:revision>9</cp:revision>
  <dcterms:created xsi:type="dcterms:W3CDTF">2021-05-15T12:47:00Z</dcterms:created>
  <dcterms:modified xsi:type="dcterms:W3CDTF">2021-05-20T09:32:00Z</dcterms:modified>
</cp:coreProperties>
</file>