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/>
      <w:r>
        <w:t>built_at_utc: "2026-04-27T00:00:00Z"</w:t>
        <w:br/>
        <w:t>market_day_at_utc: null</w:t>
        <w:br/>
        <w:t>title: trading_platform — T0 技术摘要</w:t>
        <w:br/>
        <w:t>audience: 外部技术读者（partner team / engineer / cofounder / informed reviewer）</w:t>
        <w:br/>
        <w:t>status: standalone tech brief，非 pitch、非 comparison。Pitch 与 comparison 见 sibling docs（forks_can_use_from_trading_platform.md / 待写 vs_v5_5 doc）</w:t>
        <w:br/>
        <w:t>sources:</w:t>
        <w:br/>
        <w:t xml:space="preserve">  - designDoc/ai_native_trading_operating_system.md</w:t>
        <w:br/>
        <w:t xml:space="preserve">  - designDoc/ideas/world_model_evidence_pricing_three_layer_upgrade.md</w:t>
        <w:br/>
        <w:t xml:space="preserve">  - 09_soul/axioms/a17_reader_persona_primacy.md</w:t>
        <w:br/>
        <w:t xml:space="preserve">  - data/runtime/schemas/</w:t>
      </w:r>
    </w:p>
    <w:p/>
    <w:p>
      <w:pPr>
        <w:pStyle w:val="Title"/>
        <w:jc w:val="center"/>
      </w:pPr>
      <w:r>
        <w:t>trading_platform · T0 技术摘要 · 2026-04-27</w:t>
      </w:r>
    </w:p>
    <w:p>
      <w:pPr>
        <w:pStyle w:val="Heading1"/>
      </w:pPr>
      <w:r>
        <w:t>0. 一句话定位</w:t>
      </w:r>
    </w:p>
    <w:p>
      <w:pPr/>
      <w:r>
        <w:rPr>
          <w:b/>
        </w:rPr>
        <w:t>trading_platform 是一个为单一 PM（portfolio manager，组合经理）服务的 buy-side internal cognitive operating system。</w:t>
      </w:r>
      <w:r>
        <w:t xml:space="preserve"> 它把"PM 一周读 50 篇资料"和"PM 做了 3 个 portfolio decision"之间的认知层（worldview tracking + lineage + evidence + market mispricing）做成 schema-validated 的 structured object store + AI cluster + PM gate 三件套，目的是让 PM 6 个月后能 audit "我当时为什么相信 X / 现在为什么不再相信"。</w:t>
      </w:r>
    </w:p>
    <w:p>
      <w:pPr/>
      <w:r>
        <w:t>这是 LLM wiki 这个 genre 在 financial vertical 上的深度适配。我们承认 LLM wiki 是必要基础设施；我们 build 的是 wiki + 7 条金融特异性扩展，而不是又一个通用 wiki。</w:t>
      </w:r>
    </w:p>
    <w:p/>
    <w:p>
      <w:pPr>
        <w:pStyle w:val="Heading1"/>
      </w:pPr>
      <w:r>
        <w:t>1. 这是什么 / 不是什么</w:t>
      </w:r>
    </w:p>
    <w:p>
      <w:pPr>
        <w:pStyle w:val="Heading2"/>
      </w:pPr>
      <w:r>
        <w:t>是</w:t>
      </w:r>
    </w:p>
    <w:p>
      <w:pPr>
        <w:pStyle w:val="ListBullet"/>
      </w:pPr>
      <w:r>
        <w:t>单 PM operating system（</w:t>
      </w:r>
      <w:r>
        <w:t>single-tenant by design</w:t>
      </w:r>
      <w:r>
        <w:t>）</w:t>
      </w:r>
    </w:p>
    <w:p>
      <w:pPr>
        <w:pStyle w:val="ListBullet"/>
      </w:pPr>
      <w:r>
        <w:t>Audit-grade 认知 archive：所有 thesis / scenario / evidence 入 git，schema 校验，lineage preserved</w:t>
      </w:r>
    </w:p>
    <w:p>
      <w:pPr>
        <w:pStyle w:val="ListBullet"/>
      </w:pPr>
      <w:r>
        <w:t>~27 个 AI skill 协作 cluster，每段 hand-off 有显式 lifecycle_stage gate</w:t>
      </w:r>
    </w:p>
    <w:p>
      <w:pPr>
        <w:pStyle w:val="ListBullet"/>
      </w:pPr>
      <w:r>
        <w:t xml:space="preserve">10 份 canonical jsonschema 在 </w:t>
      </w:r>
      <w:r>
        <w:rPr>
          <w:rFonts w:ascii="Consolas" w:hAnsi="Consolas" w:eastAsia="Consolas"/>
        </w:rPr>
        <w:t>data/runtime/schemas/</w:t>
      </w:r>
      <w:r>
        <w:t xml:space="preserve"> 强制 write-time enforce</w:t>
      </w:r>
    </w:p>
    <w:p>
      <w:pPr>
        <w:pStyle w:val="ListBullet"/>
      </w:pPr>
      <w:r>
        <w:t>真实 corpus：56 thesis_notes / 9 active macro themes（10 theme reports）/ 90 asset_technicals reports + 70 signal_packets</w:t>
      </w:r>
    </w:p>
    <w:p>
      <w:pPr>
        <w:pStyle w:val="ListBullet"/>
      </w:pPr>
      <w:r>
        <w:t>IDE-as-application：Cursor + Claude Code 直接读 markdown / JSON，没有独立 backend / frontend</w:t>
      </w:r>
    </w:p>
    <w:p>
      <w:pPr>
        <w:pStyle w:val="Heading2"/>
      </w:pPr>
      <w:r>
        <w:t>不是</w:t>
      </w:r>
    </w:p>
    <w:p>
      <w:pPr>
        <w:pStyle w:val="ListBullet"/>
      </w:pPr>
      <w:r>
        <w:t>多 PM 产品（multi-tenant features 完全不存在）</w:t>
      </w:r>
    </w:p>
    <w:p>
      <w:pPr>
        <w:pStyle w:val="ListBullet"/>
      </w:pPr>
      <w:r>
        <w:t>公开发布平台（no public-facing render，no shareable card）</w:t>
      </w:r>
    </w:p>
    <w:p>
      <w:pPr>
        <w:pStyle w:val="ListBullet"/>
      </w:pPr>
      <w:r>
        <w:t>AI autonomy 系统（所有 lifecycle transition 必须 PM acknowledge）</w:t>
      </w:r>
    </w:p>
    <w:p>
      <w:pPr>
        <w:pStyle w:val="ListBullet"/>
      </w:pPr>
      <w:r>
        <w:t>量化决策引擎（no numeric probability / no float threshold）</w:t>
      </w:r>
    </w:p>
    <w:p>
      <w:pPr>
        <w:pStyle w:val="ListBullet"/>
      </w:pPr>
      <w:r>
        <w:t>可商业化的 SaaS（research-grade，scale validation pending）</w:t>
      </w:r>
    </w:p>
    <w:p>
      <w:pPr>
        <w:pStyle w:val="ListBullet"/>
      </w:pPr>
      <w:r>
        <w:t>通用 LLM wiki（domain-specialized，generic ingest 弱）</w:t>
      </w:r>
    </w:p>
    <w:p/>
    <w:p>
      <w:pPr>
        <w:pStyle w:val="Heading1"/>
      </w:pPr>
      <w:r>
        <w:t>2. Charter</w:t>
      </w:r>
    </w:p>
    <w:p>
      <w:pPr>
        <w:pStyle w:val="Heading2"/>
      </w:pPr>
      <w:r>
        <w:t>服务谁</w:t>
      </w:r>
    </w:p>
    <w:p>
      <w:pPr/>
      <w:r>
        <w:rPr>
          <w:b/>
        </w:rPr>
        <w:t>一个 PM</w:t>
      </w:r>
      <w:r>
        <w:t xml:space="preserve">（buy-side 内部 decision maker），通过 </w:t>
      </w:r>
      <w:r>
        <w:rPr>
          <w:u w:val="single"/>
        </w:rPr>
        <w:t>a17 axiom</w:t>
      </w:r>
      <w:r>
        <w:t>（Reader Persona Primacy 公理，本 repo 全局 reader 切分）拆成 6 个 decision shape：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/>
            <w:r>
              <w:rPr>
                <w:b/>
              </w:rPr>
              <w:t>Persona</w:t>
            </w:r>
          </w:p>
        </w:tc>
        <w:tc>
          <w:tcPr>
            <w:tcW w:type="dxa" w:w="5040"/>
          </w:tcPr>
          <w:p>
            <w:pPr/>
            <w:r>
              <w:rPr>
                <w:b/>
              </w:rPr>
              <w:t>一句话 decision</w:t>
            </w:r>
          </w:p>
        </w:tc>
      </w:tr>
      <w:tr>
        <w:tc>
          <w:tcPr>
            <w:tcW w:type="dxa" w:w="5040"/>
          </w:tcPr>
          <w:p>
            <w:pPr/>
            <w:r>
              <w:t>System Builder</w:t>
            </w:r>
          </w:p>
        </w:tc>
        <w:tc>
          <w:tcPr>
            <w:tcW w:type="dxa" w:w="5040"/>
          </w:tcPr>
          <w:p>
            <w:pPr/>
            <w:r>
              <w:t>建 harness / skill / schema</w:t>
            </w:r>
          </w:p>
        </w:tc>
      </w:tr>
      <w:tr>
        <w:tc>
          <w:tcPr>
            <w:tcW w:type="dxa" w:w="5040"/>
          </w:tcPr>
          <w:p>
            <w:pPr/>
            <w:r>
              <w:t>Regime Analyst</w:t>
            </w:r>
          </w:p>
        </w:tc>
        <w:tc>
          <w:tcPr>
            <w:tcW w:type="dxa" w:w="5040"/>
          </w:tcPr>
          <w:p>
            <w:pPr/>
            <w:r>
              <w:t>判 regime + path tree + cross-theme coupling</w:t>
            </w:r>
          </w:p>
        </w:tc>
      </w:tr>
      <w:tr>
        <w:tc>
          <w:tcPr>
            <w:tcW w:type="dxa" w:w="5040"/>
          </w:tcPr>
          <w:p>
            <w:pPr/>
            <w:r>
              <w:t>Allocation Decision-Maker</w:t>
            </w:r>
          </w:p>
        </w:tc>
        <w:tc>
          <w:tcPr>
            <w:tcW w:type="dxa" w:w="5040"/>
          </w:tcPr>
          <w:p>
            <w:pPr/>
            <w:r>
              <w:t>regime → instrument / level / size</w:t>
            </w:r>
          </w:p>
        </w:tc>
      </w:tr>
      <w:tr>
        <w:tc>
          <w:tcPr>
            <w:tcW w:type="dxa" w:w="5040"/>
          </w:tcPr>
          <w:p>
            <w:pPr/>
            <w:r>
              <w:t>Exposure Auditor</w:t>
            </w:r>
          </w:p>
        </w:tc>
        <w:tc>
          <w:tcPr>
            <w:tcW w:type="dxa" w:w="5040"/>
          </w:tcPr>
          <w:p>
            <w:pPr/>
            <w:r>
              <w:t>book 脆弱性 + hedge gap</w:t>
            </w:r>
          </w:p>
        </w:tc>
      </w:tr>
      <w:tr>
        <w:tc>
          <w:tcPr>
            <w:tcW w:type="dxa" w:w="5040"/>
          </w:tcPr>
          <w:p>
            <w:pPr/>
            <w:r>
              <w:t>Execution Trader</w:t>
            </w:r>
          </w:p>
        </w:tc>
        <w:tc>
          <w:tcPr>
            <w:tcW w:type="dxa" w:w="5040"/>
          </w:tcPr>
          <w:p>
            <w:pPr/>
            <w:r>
              <w:t>当日挂单 / stop（scope-bound，未 active）</w:t>
            </w:r>
          </w:p>
        </w:tc>
      </w:tr>
      <w:tr>
        <w:tc>
          <w:tcPr>
            <w:tcW w:type="dxa" w:w="5040"/>
          </w:tcPr>
          <w:p>
            <w:pPr/>
            <w:r>
              <w:t>Thesis Researcher</w:t>
            </w:r>
          </w:p>
        </w:tc>
        <w:tc>
          <w:tcPr>
            <w:tcW w:type="dxa" w:w="5040"/>
          </w:tcPr>
          <w:p>
            <w:pPr/>
            <w:r>
              <w:t>写 / 验证 / 攻击 single thesis</w:t>
            </w:r>
          </w:p>
        </w:tc>
      </w:tr>
    </w:tbl>
    <w:p/>
    <w:p>
      <w:pPr/>
      <w:r>
        <w:t>每条 thesis_note / scenario_note / evidence_record 在生产时显式声明它服务哪个 persona 的什么 decision。</w:t>
      </w:r>
      <w:r>
        <w:rPr>
          <w:b/>
        </w:rPr>
        <w:t>不存在 "通用读者"</w:t>
      </w:r>
      <w:r>
        <w:t>。</w:t>
      </w:r>
    </w:p>
    <w:p>
      <w:pPr>
        <w:pStyle w:val="Heading2"/>
      </w:pPr>
      <w:r>
        <w:t>解决什么</w:t>
      </w:r>
    </w:p>
    <w:p>
      <w:pPr/>
      <w:r>
        <w:t>PM 每周面对：</w:t>
        <w:br/>
        <w:t>- 50+ 条 inbound research / earnings / news</w:t>
        <w:br/>
        <w:t>- 9 个 active macro theme（每个含多 thesis）</w:t>
        <w:br/>
        <w:t>- 5-10 个 portfolio decision（add / reduce / hedge / rebalance）</w:t>
        <w:br/>
        <w:t>- 6 个月后 retro 时的 "我当时为什么这么想" audit 需求</w:t>
      </w:r>
    </w:p>
    <w:p>
      <w:pPr/>
      <w:r>
        <w:t>通用 wiki / Notion / Bloomberg 各解决一部分，没人解决"把 worldview / evidence / market_state 三层一起 audit"。trading_platform 是这个空隙。</w:t>
      </w:r>
    </w:p>
    <w:p/>
    <w:p>
      <w:pPr>
        <w:pStyle w:val="Heading1"/>
      </w:pPr>
      <w:r>
        <w:t>3. 三层框架</w:t>
      </w:r>
    </w:p>
    <w:p>
      <w:pPr/>
      <w:r>
        <w:t xml:space="preserve">整个项目的 macro narrative 来自 </w:t>
      </w:r>
      <w:r>
        <w:rPr>
          <w:u w:val="single"/>
        </w:rPr>
        <w:t>world_model_evidence_pricing_three_layer_upgrade.md</w:t>
      </w:r>
      <w:r>
        <w:t xml:space="preserve"> 的论断：</w:t>
      </w:r>
    </w:p>
    <w:p>
      <w:pPr>
        <w:pStyle w:val="IntenseQuote"/>
      </w:pPr>
      <w:r>
        <w:br/>
      </w:r>
      <w:r>
        <w:t>Theme / Thesis / Scenario 是世界模型；Evidence Ledger 是学习机制；Market Pricing Layer 才是交易接口。</w:t>
      </w:r>
      <w:r>
        <w:br/>
      </w:r>
    </w:p>
    <w:p>
      <w:pPr/>
      <w:r>
        <w:rPr>
          <w:rFonts w:ascii="Consolas" w:hAnsi="Consolas" w:eastAsia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Layer 1 · World Model（世界模型）                                │</w:t>
        <w:br/>
        <w:t>│  我们对世界长什么样的当前判断 + 未来路径                            │</w:t>
        <w:br/>
        <w:t>│                                                                 │</w:t>
        <w:br/>
        <w:t>│  themes_metadata v1.6 ─┬─ thesis_note v1.6 ─┬─ scenario_note v0.1│</w:t>
        <w:br/>
        <w:t>│                        │                    │                    │</w:t>
        <w:br/>
        <w:t>│  9 active 主题          │  56 thesis         │  1 sample（在扩）   │</w:t>
        <w:br/>
        <w:t>│  scope / priority      │  claims / falsify  │  trigger / market   │</w:t>
        <w:br/>
        <w:t>│  scenario_map          │  cross_theme_links │  pricing_snapshots  │</w:t>
        <w:br/>
        <w:t>│                        │                                          │</w:t>
        <w:br/>
        <w:t>│                        └─ path_observation v0.1                  │</w:t>
        <w:br/>
        <w:t>│                          （pre-thesis 观察，1 sample）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▲          │</w:t>
        <w:br/>
        <w:t xml:space="preserve">                           │ caused   │ evolved_from</w:t>
        <w:br/>
        <w:t xml:space="preserve">                           │ transitions │ evidence</w:t>
        <w:br/>
        <w:t xml:space="preserve">                           │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Layer 2 · Evidence Ledger（学习机制）                            │</w:t>
        <w:br/>
        <w:t>│  外部材料如何修正世界模型；非 monotonic                            │</w:t>
        <w:br/>
        <w:t>│                                                                 │</w:t>
        <w:br/>
        <w:t>│  evidence_record v0.2                                            │</w:t>
        <w:br/>
        <w:t>│  按周分目录：data/research/evidence_ledger/&lt;YYYY-WNN&gt;/             │</w:t>
        <w:br/>
        <w:t>│                                                                 │</w:t>
        <w:br/>
        <w:t>│  source_quality（trust tier 3 档）                                │</w:t>
        <w:br/>
        <w:t>│  belief_delta（对哪个对象的 update_direction + magnitude）         │</w:t>
        <w:br/>
        <w:t>│  caused_transitions（反向 join 回 thesis / scenario）             │</w:t>
        <w:br/>
        <w:t>│  ai_review_log（独立 reviewer append-only）                       │</w:t>
        <w:br/>
        <w:t>│  pm_acknowledged（PM gate）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│ ack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Layer 3 · Market Pricing（交易接口）                             │</w:t>
        <w:br/>
        <w:t>│  alpha 来源：pm_lean − market_state                               │</w:t>
        <w:br/>
        <w:t>│                                                                 │</w:t>
        <w:br/>
        <w:t>│  scenario_note.market_state 4 档                                 │</w:t>
        <w:br/>
        <w:t>│    underpriced / consensus / overpriced / unclear                │</w:t>
        <w:br/>
        <w:t>│  scenario_note.pricing_snapshots（time-series append-only）      │</w:t>
        <w:br/>
        <w:t>│  scenario_note.pricing_anchor（解释 prose）                       │</w:t>
        <w:br/>
        <w:t>│                                                                 │</w:t>
        <w:br/>
        <w:t>│  下游 portfolio-decision skill 强制引用 ≥1 条 scenario           │</w:t>
        <w:br/>
        <w:t>│  的 (pm_conviction, market_state) pair 作 decision rationale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 xml:space="preserve">                              portfolio decision</w:t>
        <w:br/>
        <w:t xml:space="preserve">                              (PM 直接落到 instrument)</w:t>
        <w:br/>
      </w:r>
    </w:p>
    <w:p>
      <w:pPr/>
      <w:r>
        <w:t xml:space="preserve">三层之间的 </w:t>
      </w:r>
      <w:r>
        <w:rPr>
          <w:b/>
        </w:rPr>
        <w:t>join key 强制</w:t>
      </w:r>
      <w:r>
        <w:t>：</w:t>
        <w:br/>
        <w:t xml:space="preserve">- thesis evolve → 必须写 </w:t>
      </w:r>
      <w:r>
        <w:rPr>
          <w:rFonts w:ascii="Consolas" w:hAnsi="Consolas" w:eastAsia="Consolas"/>
        </w:rPr>
        <w:t>evolved_from_evidence: [&lt;evidence_id&gt;, ...]</w:t>
      </w:r>
      <w:r>
        <w:br/>
        <w:t xml:space="preserve">- evidence_record → 必须写 </w:t>
      </w:r>
      <w:r>
        <w:rPr>
          <w:rFonts w:ascii="Consolas" w:hAnsi="Consolas" w:eastAsia="Consolas"/>
        </w:rPr>
        <w:t>caused_transitions: [{object_type, object_id, from_state, to_state}]</w:t>
      </w:r>
      <w:r>
        <w:br/>
        <w:t xml:space="preserve">- portfolio-decision skill → 必须引用 </w:t>
      </w:r>
      <w:r>
        <w:rPr>
          <w:rFonts w:ascii="Consolas" w:hAnsi="Consolas" w:eastAsia="Consolas"/>
        </w:rPr>
        <w:t>(pm_conviction, market_state)</w:t>
      </w:r>
      <w:r>
        <w:t xml:space="preserve"> 二元对</w:t>
      </w:r>
    </w:p>
    <w:p>
      <w:pPr/>
      <w:r>
        <w:t>不允许游离对象。每条 lineage 都能 walk back 到具体 evidence。</w:t>
      </w:r>
    </w:p>
    <w:p/>
    <w:p>
      <w:pPr>
        <w:pStyle w:val="Heading1"/>
      </w:pPr>
      <w:r>
        <w:t>4. Object 模型 + 10 schema 关系</w:t>
      </w:r>
    </w:p>
    <w:p>
      <w:pPr/>
      <w:r>
        <w:t xml:space="preserve">10 份 canonical jsonschema 在 </w:t>
      </w:r>
      <w:r>
        <w:rPr>
          <w:u w:val="single"/>
        </w:rPr>
        <w:t>data/runtime/schemas/</w:t>
      </w:r>
      <w: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</w:rPr>
              <w:t>Schema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角色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关键字段（节选）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themes_metadata_v1_6.schema.json</w:t>
            </w:r>
          </w:p>
        </w:tc>
        <w:tc>
          <w:tcPr>
            <w:tcW w:type="dxa" w:w="3360"/>
          </w:tcPr>
          <w:p>
            <w:pPr/>
            <w:r>
              <w:t>主题元数据（世界模型顶层）</w:t>
            </w:r>
          </w:p>
        </w:tc>
        <w:tc>
          <w:tcPr>
            <w:tcW w:type="dxa" w:w="3360"/>
          </w:tcPr>
          <w:p>
            <w:pPr/>
            <w:r>
              <w:t>lifecycle_stage / priority_bucket / scope_boundary / scenario_map / linked_thesis_ids / freshness_state / review_policy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thesis_note_v1_6.schema.json</w:t>
            </w:r>
          </w:p>
        </w:tc>
        <w:tc>
          <w:tcPr>
            <w:tcW w:type="dxa" w:w="3360"/>
          </w:tcPr>
          <w:p>
            <w:pPr/>
            <w:r>
              <w:t>单 thesis 对象（世界模型中层）</w:t>
            </w:r>
          </w:p>
        </w:tc>
        <w:tc>
          <w:tcPr>
            <w:tcW w:type="dxa" w:w="3360"/>
          </w:tcPr>
          <w:p>
            <w:pPr/>
            <w:r>
              <w:t>claims（≥3 条 prose）/ key_dependencies / falsifiers（≥1）/ scenario_triggers / counter_evidence_observed / cross_theme_links / lifecycle_stage / adversarial_review_log / pm_acknowledged_by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scenario_note_v0.1.schema.json</w:t>
            </w:r>
          </w:p>
        </w:tc>
        <w:tc>
          <w:tcPr>
            <w:tcW w:type="dxa" w:w="3360"/>
          </w:tcPr>
          <w:p>
            <w:pPr/>
            <w:r>
              <w:t>实现路径一等对象（世界模型底层 + Market Pricing 接口）</w:t>
            </w:r>
          </w:p>
        </w:tc>
        <w:tc>
          <w:tcPr>
            <w:tcW w:type="dxa" w:w="3360"/>
          </w:tcPr>
          <w:p>
            <w:pPr/>
            <w:r>
              <w:t xml:space="preserve">parent_thesis_id / trigger_signals / pm_conviction / scenario_role / </w:t>
            </w:r>
            <w:r>
              <w:rPr>
                <w:b/>
              </w:rPr>
              <w:t>market_state</w:t>
            </w:r>
            <w:r>
              <w:t xml:space="preserve"> / </w:t>
            </w:r>
            <w:r>
              <w:rPr>
                <w:b/>
              </w:rPr>
              <w:t>pricing_snapshots[]</w:t>
            </w:r>
            <w:r>
              <w:t xml:space="preserve"> / </w:t>
            </w:r>
            <w:r>
              <w:rPr>
                <w:b/>
              </w:rPr>
              <w:t>pricing_anchor</w:t>
            </w:r>
            <w:r>
              <w:t xml:space="preserve"> / evolved_from_evidence / lifecycle_stage / freshness_state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evidence_record_v0_2.schema.json</w:t>
            </w:r>
          </w:p>
        </w:tc>
        <w:tc>
          <w:tcPr>
            <w:tcW w:type="dxa" w:w="3360"/>
          </w:tcPr>
          <w:p>
            <w:pPr/>
            <w:r>
              <w:t>Evidence Ledger 一等对象</w:t>
            </w:r>
          </w:p>
        </w:tc>
        <w:tc>
          <w:tcPr>
            <w:tcW w:type="dxa" w:w="3360"/>
          </w:tcPr>
          <w:p>
            <w:pPr/>
            <w:r>
              <w:t xml:space="preserve">source_type / source_quality（trust tier）/ source_refs / linked_objects[] / </w:t>
            </w:r>
            <w:r>
              <w:rPr>
                <w:b/>
              </w:rPr>
              <w:t>belief_delta</w:t>
            </w:r>
            <w:r>
              <w:t xml:space="preserve"> / caused_transitions / author_persona / ai_generated / ai_verified / pm_acknowledged / </w:t>
            </w:r>
            <w:r>
              <w:rPr>
                <w:b/>
              </w:rPr>
              <w:t>ai_review_log[]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path_observation_v0_1.schema.json</w:t>
            </w:r>
          </w:p>
        </w:tc>
        <w:tc>
          <w:tcPr>
            <w:tcW w:type="dxa" w:w="3360"/>
          </w:tcPr>
          <w:p>
            <w:pPr/>
            <w:r>
              <w:t>pre-thesis 观察对象</w:t>
            </w:r>
          </w:p>
        </w:tc>
        <w:tc>
          <w:tcPr>
            <w:tcW w:type="dxa" w:w="3360"/>
          </w:tcPr>
          <w:p>
            <w:pPr/>
            <w:r>
              <w:t>supporting_evidence_ids / tentative_themes / graduation_target_scenario_id / lifecycle_stage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freshness_event_v0_1.schema.json</w:t>
            </w:r>
          </w:p>
        </w:tc>
        <w:tc>
          <w:tcPr>
            <w:tcW w:type="dxa" w:w="3360"/>
          </w:tcPr>
          <w:p>
            <w:pPr/>
            <w:r>
              <w:t>状态机转换日志</w:t>
            </w:r>
          </w:p>
        </w:tc>
        <w:tc>
          <w:tcPr>
            <w:tcW w:type="dxa" w:w="3360"/>
          </w:tcPr>
          <w:p>
            <w:pPr/>
            <w:r>
              <w:t>object_type / object_id / from_state / to_state / trigger_kind / trigger_evidence_id / supersedes_event_id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bootstrapper_proposal.schema.json</w:t>
            </w:r>
          </w:p>
        </w:tc>
        <w:tc>
          <w:tcPr>
            <w:tcW w:type="dxa" w:w="3360"/>
          </w:tcPr>
          <w:p>
            <w:pPr/>
            <w:r>
              <w:t>theme 创建 Stage A 输出</w:t>
            </w:r>
          </w:p>
        </w:tc>
        <w:tc>
          <w:tcPr>
            <w:tcW w:type="dxa" w:w="3360"/>
          </w:tcPr>
          <w:p>
            <w:pPr/>
            <w:r>
              <w:t>dimension_scores / synthesis_narrative_per_theme / recommended_outcome（5 enum）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owner_round_2_decision.schema.json</w:t>
            </w:r>
          </w:p>
        </w:tc>
        <w:tc>
          <w:tcPr>
            <w:tcW w:type="dxa" w:w="3360"/>
          </w:tcPr>
          <w:p>
            <w:pPr/>
            <w:r>
              <w:t>theme 创建 PM gate decision</w:t>
            </w:r>
          </w:p>
        </w:tc>
        <w:tc>
          <w:tcPr>
            <w:tcW w:type="dxa" w:w="3360"/>
          </w:tcPr>
          <w:p>
            <w:pPr/>
            <w:r>
              <w:t>chosen_outcome / pm_explicit_confirm / rationale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theme_candidate.schema.json</w:t>
            </w:r>
          </w:p>
        </w:tc>
        <w:tc>
          <w:tcPr>
            <w:tcW w:type="dxa" w:w="3360"/>
          </w:tcPr>
          <w:p>
            <w:pPr/>
            <w:r>
              <w:t>scanner 输出（候选 theme）</w:t>
            </w:r>
          </w:p>
        </w:tc>
        <w:tc>
          <w:tcPr>
            <w:tcW w:type="dxa" w:w="3360"/>
          </w:tcPr>
          <w:p>
            <w:pPr/>
            <w:r>
              <w:t>scanned_window_utc / candidates[]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rFonts w:ascii="Consolas" w:hAnsi="Consolas" w:eastAsia="Consolas"/>
              </w:rPr>
              <w:t>perplexity_log_v0_1.schema.json</w:t>
            </w:r>
          </w:p>
        </w:tc>
        <w:tc>
          <w:tcPr>
            <w:tcW w:type="dxa" w:w="3360"/>
          </w:tcPr>
          <w:p>
            <w:pPr/>
            <w:r>
              <w:t>LLM 外部 verification call log</w:t>
            </w:r>
          </w:p>
        </w:tc>
        <w:tc>
          <w:tcPr>
            <w:tcW w:type="dxa" w:w="3360"/>
          </w:tcPr>
          <w:p>
            <w:pPr/>
            <w:r>
              <w:t>caller_persona / purpose / query / response_summary / source_urls</w:t>
            </w:r>
          </w:p>
        </w:tc>
      </w:tr>
    </w:tbl>
    <w:p/>
    <w:p>
      <w:pPr/>
      <w:r>
        <w:rPr>
          <w:b/>
        </w:rPr>
        <w:t>Lineage join 图</w:t>
      </w:r>
      <w:r>
        <w:t>（Mermaid，对象级 + cross-layer join key 标注）：</w:t>
      </w:r>
    </w:p>
    <w:p>
      <w:pPr/>
      <w:r>
        <w:rPr>
          <w:rFonts w:ascii="Consolas" w:hAnsi="Consolas" w:eastAsia="Consolas"/>
          <w:sz w:val="18"/>
        </w:rPr>
        <w:t>flowchart LR</w:t>
        <w:br/>
        <w:t xml:space="preserve">    %% ===== Raw / external sources =====</w:t>
        <w:br/>
        <w:t xml:space="preserve">    subgraph RAW["Raw layer · external sources"]</w:t>
        <w:br/>
        <w:t xml:space="preserve">        direction TB</w:t>
        <w:br/>
        <w:t xml:space="preserve">        MI["messages_index&lt;br/&gt;(archive-first)"]</w:t>
        <w:br/>
        <w:t xml:space="preserve">        IR["image_reviews"]</w:t>
        <w:br/>
        <w:t xml:space="preserve">        PL["perplexity_log v0.1"]</w:t>
        <w:br/>
        <w:t xml:space="preserve">    end</w:t>
        <w:br/>
        <w:br/>
        <w:t xml:space="preserve">    %% ===== Layer 1: World Model =====</w:t>
        <w:br/>
        <w:t xml:space="preserve">    subgraph WM["Layer 1 · World Model（世界模型）"]</w:t>
        <w:br/>
        <w:t xml:space="preserve">        direction TB</w:t>
        <w:br/>
        <w:t xml:space="preserve">        TM["themes_metadata v1.6&lt;br/&gt;9 active themes"]</w:t>
        <w:br/>
        <w:t xml:space="preserve">        TN["thesis_note v1.6&lt;br/&gt;56 theses"]</w:t>
        <w:br/>
        <w:t xml:space="preserve">        SN["scenario_note v0.1&lt;br/&gt;1 sample"]</w:t>
        <w:br/>
        <w:t xml:space="preserve">        PO["path_observation v0.1&lt;br/&gt;1 sample (pre-thesis)"]</w:t>
        <w:br/>
        <w:t xml:space="preserve">    end</w:t>
        <w:br/>
        <w:br/>
        <w:t xml:space="preserve">    %% ===== Layer 2: Evidence Ledger =====</w:t>
        <w:br/>
        <w:t xml:space="preserve">    subgraph EL["Layer 2 · Evidence Ledger（学习机制）"]</w:t>
        <w:br/>
        <w:t xml:space="preserve">        direction TB</w:t>
        <w:br/>
        <w:t xml:space="preserve">        ER["evidence_record v0.2&lt;br/&gt;evidence_ledger/&amp;lt;YYYY-WNN&amp;gt;/"]</w:t>
        <w:br/>
        <w:t xml:space="preserve">        FE["freshness_event v0.1&lt;br/&gt;staleness_sweep/&amp;lt;YYYY-WNN&amp;gt;.jsonl"]</w:t>
        <w:br/>
        <w:t xml:space="preserve">    end</w:t>
        <w:br/>
        <w:br/>
        <w:t xml:space="preserve">    %% ===== Layer 3: Market Pricing =====</w:t>
        <w:br/>
        <w:t xml:space="preserve">    subgraph MP["Layer 3 · Market Pricing（交易接口）"]</w:t>
        <w:br/>
        <w:t xml:space="preserve">        direction TB</w:t>
        <w:br/>
        <w:t xml:space="preserve">        PS["scenario_note.pricing_snapshots[]&lt;br/&gt;append-only time-series"]</w:t>
        <w:br/>
        <w:t xml:space="preserve">        PD["portfolio-decision skill&lt;br/&gt;强制引用 (pm_conviction, market_state)"]</w:t>
        <w:br/>
        <w:t xml:space="preserve">    end</w:t>
        <w:br/>
        <w:br/>
        <w:t xml:space="preserve">    %% ===== World Model 内部 =====</w:t>
        <w:br/>
        <w:t xml:space="preserve">    TM --&gt;|linked_thesis_ids| TN</w:t>
        <w:br/>
        <w:t xml:space="preserve">    TN --&gt;|scenario_triggers + parent_thesis_id| SN</w:t>
        <w:br/>
        <w:t xml:space="preserve">    PO --&gt;|graduation_target_scenario_id| SN</w:t>
        <w:br/>
        <w:br/>
        <w:t xml:space="preserve">    %% ===== Evidence ↔ World Model 双向 join =====</w:t>
        <w:br/>
        <w:t xml:space="preserve">    ER --&gt;|linked_objects| TM</w:t>
        <w:br/>
        <w:t xml:space="preserve">    ER --&gt;|linked_objects| TN</w:t>
        <w:br/>
        <w:t xml:space="preserve">    ER --&gt;|linked_objects| SN</w:t>
        <w:br/>
        <w:t xml:space="preserve">    TN -.-&gt;|evolved_from_evidence| ER</w:t>
        <w:br/>
        <w:t xml:space="preserve">    SN -.-&gt;|evolved_from_evidence| ER</w:t>
        <w:br/>
        <w:t xml:space="preserve">    ER --&gt;|caused_transitions&lt;br/&gt;(lifecycle gate)| TN</w:t>
        <w:br/>
        <w:t xml:space="preserve">    ER --&gt;|caused_transitions&lt;br/&gt;(lifecycle gate)| SN</w:t>
        <w:br/>
        <w:br/>
        <w:t xml:space="preserve">    %% ===== Evidence ↔ Raw =====</w:t>
        <w:br/>
        <w:t xml:space="preserve">    ER --&gt;|source_refs| MI</w:t>
        <w:br/>
        <w:t xml:space="preserve">    ER --&gt;|source_refs| IR</w:t>
        <w:br/>
        <w:t xml:space="preserve">    ER --&gt;|source_refs| PL</w:t>
        <w:br/>
        <w:br/>
        <w:t xml:space="preserve">    %% ===== Freshness ↔ World Model =====</w:t>
        <w:br/>
        <w:t xml:space="preserve">    FE --&gt;|object_id&lt;br/&gt;active → stale_warning → stale → needs_relabel| TM</w:t>
        <w:br/>
        <w:t xml:space="preserve">    FE --&gt;|object_id| TN</w:t>
        <w:br/>
        <w:t xml:space="preserve">    FE --&gt;|object_id| SN</w:t>
        <w:br/>
        <w:t xml:space="preserve">    FE --&gt;|object_id| PO</w:t>
        <w:br/>
        <w:t xml:space="preserve">    FE -.-&gt;|trigger_evidence_id| ER</w:t>
        <w:br/>
        <w:br/>
        <w:t xml:space="preserve">    %% ===== Layer 3 接口 =====</w:t>
        <w:br/>
        <w:t xml:space="preserve">    SN --&gt;|"pricing_snapshots[-1]"| PS</w:t>
        <w:br/>
        <w:t xml:space="preserve">    PS --&gt;|consumed by| PD</w:t>
        <w:br/>
        <w:br/>
        <w:t xml:space="preserve">    %% ===== 颜色按 layer 分 =====</w:t>
        <w:br/>
        <w:t xml:space="preserve">    classDef wmStyle fill:#e6f3ff,stroke:#4a90d9,stroke-width:2px,color:#000</w:t>
        <w:br/>
        <w:t xml:space="preserve">    classDef elStyle fill:#fff4e6,stroke:#d97f00,stroke-width:2px,color:#000</w:t>
        <w:br/>
        <w:t xml:space="preserve">    classDef mpStyle fill:#e6ffe6,stroke:#2d8c2d,stroke-width:2px,color:#000</w:t>
        <w:br/>
        <w:t xml:space="preserve">    classDef rawStyle fill:#f0f0f0,stroke:#888,stroke-width:1px,stroke-dasharray: 5 3,color:#333</w:t>
        <w:br/>
        <w:t xml:space="preserve">    class TM,TN,SN,PO wmStyle</w:t>
        <w:br/>
        <w:t xml:space="preserve">    class ER,FE elStyle</w:t>
        <w:br/>
        <w:t xml:space="preserve">    class PS,PD mpStyle</w:t>
        <w:br/>
        <w:t xml:space="preserve">    class MI,IR,PL rawStyle</w:t>
        <w:br/>
      </w:r>
    </w:p>
    <w:p>
      <w:pPr/>
      <w:r>
        <w:rPr>
          <w:b/>
        </w:rPr>
        <w:t>图的读法约定</w:t>
      </w:r>
      <w:r>
        <w:t>：</w:t>
        <w:br/>
        <w:t xml:space="preserve">- 实线箭头 </w:t>
      </w:r>
      <w:r>
        <w:rPr>
          <w:rFonts w:ascii="Consolas" w:hAnsi="Consolas" w:eastAsia="Consolas"/>
        </w:rPr>
        <w:t>--&gt;</w:t>
      </w:r>
      <w:r>
        <w:t xml:space="preserve"> = 强 join（write-time schema 字段直接 reference 对方 id）</w:t>
        <w:br/>
        <w:t xml:space="preserve">- 虚线箭头 </w:t>
      </w:r>
      <w:r>
        <w:rPr>
          <w:rFonts w:ascii="Consolas" w:hAnsi="Consolas" w:eastAsia="Consolas"/>
        </w:rPr>
        <w:t>-.-&gt;</w:t>
      </w:r>
      <w:r>
        <w:t xml:space="preserve"> = 反向 / 派生 join（A 的字段写另一头的 id 形成 bidirectional 闭环）</w:t>
        <w:br/>
        <w:t>- 颜色按三层分组（蓝 = World Model / 橙 = Evidence Ledger / 绿 = Market Pricing / 灰 = Raw）</w:t>
        <w:br/>
        <w:t>- 每条 edge label 是 schema 实际字段名，可直接 grep 验</w:t>
      </w:r>
    </w:p>
    <w:p>
      <w:pPr/>
      <w:r>
        <w:t>每个对象的 lifecycle_stage 状态机典型 transition：</w:t>
      </w:r>
      <w:r>
        <w:rPr>
          <w:rFonts w:ascii="Consolas" w:hAnsi="Consolas" w:eastAsia="Consolas"/>
        </w:rPr>
        <w:t>draft → active → invalidated | superseded | obsolete</w:t>
      </w:r>
      <w:r>
        <w:t>。</w:t>
      </w:r>
      <w:r>
        <w:rPr>
          <w:b/>
        </w:rPr>
        <w:t>所有 transition 必须有 evidence_record 支撑且 PM acknowledge</w:t>
      </w:r>
      <w:r>
        <w:t>，不允许 AI 自动跳。</w:t>
      </w:r>
    </w:p>
    <w:p/>
    <w:p>
      <w:pPr>
        <w:pStyle w:val="Heading1"/>
      </w:pPr>
      <w:r>
        <w:t>5. 一个具体 workflow 走查（PM Monday morning）</w:t>
      </w:r>
    </w:p>
    <w:p>
      <w:pPr/>
      <w:r>
        <w:t>让上面 schema 落地，下面是真实使用例（虚构但 representative）：</w:t>
      </w:r>
    </w:p>
    <w:p>
      <w:pPr/>
      <w:r>
        <w:rPr>
          <w:b/>
        </w:rPr>
        <w:t>08:00</w:t>
      </w:r>
      <w:r>
        <w:t xml:space="preserve"> PM 打开 Cursor。Inbox 有 12 封新邮件 +某 broker 转发的 earnings call transcript。</w:t>
      </w:r>
    </w:p>
    <w:p>
      <w:pPr/>
      <w:r>
        <w:rPr>
          <w:b/>
        </w:rPr>
        <w:t>08:05</w:t>
      </w:r>
      <w:r>
        <w:t xml:space="preserve"> 调用 </w:t>
      </w:r>
      <w:r>
        <w:rPr>
          <w:u w:val="single"/>
        </w:rPr>
        <w:t>agentmail-inbox-triage</w:t>
      </w:r>
      <w:r>
        <w:t xml:space="preserve"> skill。skill 把 12 封拆 3 类：8 封日常 sell-side note 入 archive；3 封含新事件 flag 给 PM；1 封是 spam。Earnings transcript 用 </w:t>
      </w:r>
      <w:r>
        <w:rPr>
          <w:u w:val="single"/>
        </w:rPr>
        <w:t>research-archive-operator</w:t>
      </w:r>
      <w:r>
        <w:t xml:space="preserve"> 归档到 </w:t>
      </w:r>
      <w:r>
        <w:rPr>
          <w:rFonts w:ascii="Consolas" w:hAnsi="Consolas" w:eastAsia="Consolas"/>
        </w:rPr>
        <w:t>data/research/messages/&lt;weekiso&gt;/</w:t>
      </w:r>
      <w:r>
        <w:t>，写 messages_index entry。</w:t>
      </w:r>
    </w:p>
    <w:p>
      <w:pPr/>
      <w:r>
        <w:rPr>
          <w:b/>
        </w:rPr>
        <w:t>08:20</w:t>
      </w:r>
      <w:r>
        <w:t xml:space="preserve"> PM 看到 transcript 提到一个未覆盖 theme（"AI inference capex 转移到 custom silicon"）。调用 </w:t>
      </w:r>
      <w:r>
        <w:rPr>
          <w:u w:val="single"/>
        </w:rPr>
        <w:t>theme-discovery-scanner</w:t>
      </w:r>
      <w:r>
        <w:t xml:space="preserve"> 扫过去 2 周 messages，clustering 找到 7 条相关 message。emit </w:t>
      </w:r>
      <w:r>
        <w:rPr>
          <w:rFonts w:ascii="Consolas" w:hAnsi="Consolas" w:eastAsia="Consolas"/>
        </w:rPr>
        <w:t>theme_candidates/&lt;scan_id&gt;.json</w:t>
      </w:r>
      <w:r>
        <w:t>。</w:t>
      </w:r>
    </w:p>
    <w:p>
      <w:pPr/>
      <w:r>
        <w:rPr>
          <w:b/>
        </w:rPr>
        <w:t>08:35</w:t>
      </w:r>
      <w:r>
        <w:t xml:space="preserve"> 调用 </w:t>
      </w:r>
      <w:r>
        <w:rPr>
          <w:u w:val="single"/>
        </w:rPr>
        <w:t>theme-bootstrapper</w:t>
      </w:r>
      <w:r>
        <w:t xml:space="preserve"> Stage A 跑 similarity scan：跟 17 个 active theme 比，propose </w:t>
      </w:r>
      <w:r>
        <w:rPr>
          <w:rFonts w:ascii="Consolas" w:hAnsi="Consolas" w:eastAsia="Consolas"/>
        </w:rPr>
        <w:t>narrow_existing_then_admit</w:t>
      </w:r>
      <w:r>
        <w:t xml:space="preserve">（既有 "AI semiconductor" theme 缩 scope 后开新 sibling theme）。emit </w:t>
      </w:r>
      <w:r>
        <w:rPr>
          <w:rFonts w:ascii="Consolas" w:hAnsi="Consolas" w:eastAsia="Consolas"/>
        </w:rPr>
        <w:t>bootstrapper_proposal.json</w:t>
      </w:r>
      <w:r>
        <w:t>。</w:t>
      </w:r>
    </w:p>
    <w:p>
      <w:pPr/>
      <w:r>
        <w:rPr>
          <w:b/>
        </w:rPr>
        <w:t>08:50</w:t>
      </w:r>
      <w:r>
        <w:t xml:space="preserve"> PM 不同意，给 round 2 decision = </w:t>
      </w:r>
      <w:r>
        <w:rPr>
          <w:rFonts w:ascii="Consolas" w:hAnsi="Consolas" w:eastAsia="Consolas"/>
        </w:rPr>
        <w:t>admit_new</w:t>
      </w:r>
      <w:r>
        <w:t xml:space="preserve">（保留既有 theme 完整 scope，新主题独立开）。写 </w:t>
      </w:r>
      <w:r>
        <w:rPr>
          <w:rFonts w:ascii="Consolas" w:hAnsi="Consolas" w:eastAsia="Consolas"/>
        </w:rPr>
        <w:t>owner_round_2_decision.json</w:t>
      </w:r>
      <w:r>
        <w:t xml:space="preserve">。bootstrapper Stage B 执行 admit_new branch，写 </w:t>
      </w:r>
      <w:r>
        <w:rPr>
          <w:rFonts w:ascii="Consolas" w:hAnsi="Consolas" w:eastAsia="Consolas"/>
        </w:rPr>
        <w:t>themes/metadata/ai_inference_custom_silicon.json</w:t>
      </w:r>
      <w:r>
        <w:t>（schema_version 1.6）。</w:t>
      </w:r>
    </w:p>
    <w:p>
      <w:pPr/>
      <w:r>
        <w:rPr>
          <w:b/>
        </w:rPr>
        <w:t>09:10</w:t>
      </w:r>
      <w:r>
        <w:t xml:space="preserve"> 调用 </w:t>
      </w:r>
      <w:r>
        <w:rPr>
          <w:u w:val="single"/>
        </w:rPr>
        <w:t>thesis-drafter</w:t>
      </w:r>
      <w:r>
        <w:t xml:space="preserve"> 起 thesis："AI inference workload 从 GPU 转 custom silicon 的速度被市场低估"。drafter 写 </w:t>
      </w:r>
      <w:r>
        <w:rPr>
          <w:rFonts w:ascii="Consolas" w:hAnsi="Consolas" w:eastAsia="Consolas"/>
        </w:rPr>
        <w:t>thesis_note v1.6</w:t>
      </w:r>
      <w:r>
        <w:t xml:space="preserve"> 含 ≥3 条 claims + key_dependencies + falsifiers，lifecycle_stage = draft。</w:t>
      </w:r>
    </w:p>
    <w:p>
      <w:pPr/>
      <w:r>
        <w:rPr>
          <w:b/>
        </w:rPr>
        <w:t>09:30</w:t>
      </w:r>
      <w:r>
        <w:t xml:space="preserve"> 调用 </w:t>
      </w:r>
      <w:r>
        <w:rPr>
          <w:u w:val="single"/>
        </w:rPr>
        <w:t>thesis-verifier</w:t>
      </w:r>
      <w:r>
        <w:t xml:space="preserve">。verifier 跑 perplexity / web 三角验证，写 </w:t>
      </w:r>
      <w:r>
        <w:rPr>
          <w:rFonts w:ascii="Consolas" w:hAnsi="Consolas" w:eastAsia="Consolas"/>
        </w:rPr>
        <w:t>perplexity_log</w:t>
      </w:r>
      <w:r>
        <w:t xml:space="preserve"> entry，append </w:t>
      </w:r>
      <w:r>
        <w:rPr>
          <w:rFonts w:ascii="Consolas" w:hAnsi="Consolas" w:eastAsia="Consolas"/>
        </w:rPr>
        <w:t>external verification:</w:t>
      </w:r>
      <w:r>
        <w:t xml:space="preserve"> 一行到 thesis notes。同时 emit 1 条 </w:t>
      </w:r>
      <w:r>
        <w:rPr>
          <w:rFonts w:ascii="Consolas" w:hAnsi="Consolas" w:eastAsia="Consolas"/>
        </w:rPr>
        <w:t>evidence_record v0.2</w:t>
      </w:r>
      <w:r>
        <w:t>（author_persona=verifier, ai_verified=false, pm_acknowledged=false）含 belief_delta 描述 verification 对哪些 claim 是 support / weaken。</w:t>
      </w:r>
    </w:p>
    <w:p>
      <w:pPr/>
      <w:r>
        <w:rPr>
          <w:b/>
        </w:rPr>
        <w:t>09:50</w:t>
      </w:r>
      <w:r>
        <w:t xml:space="preserve"> 调用 </w:t>
      </w:r>
      <w:r>
        <w:rPr>
          <w:u w:val="single"/>
        </w:rPr>
        <w:t>thesis-adversary</w:t>
      </w:r>
      <w:r>
        <w:t>。adversary 写 falsifiers[] / scenario_triggers[] / counter_evidence_observed[] / next_review_trigger，emit 第 2 条 evidence_record（counter evidence）。promote thesis lifecycle_stage = draft → active 但需 PM ack。</w:t>
      </w:r>
    </w:p>
    <w:p>
      <w:pPr/>
      <w:r>
        <w:rPr>
          <w:b/>
        </w:rPr>
        <w:t>10:15</w:t>
      </w:r>
      <w:r>
        <w:t xml:space="preserve"> PM review 两条 evidence_record。调用 </w:t>
      </w:r>
      <w:r>
        <w:rPr>
          <w:u w:val="single"/>
        </w:rPr>
        <w:t>evidence-reviewer</w:t>
      </w:r>
      <w:r>
        <w:t xml:space="preserve"> 独立 AI gate（跟 verifier / adversary 不同 model 不同 prompt），re-judge trust_tier + belief_delta + source-content support 三 sub-verdict。两条都过，append </w:t>
      </w:r>
      <w:r>
        <w:rPr>
          <w:rFonts w:ascii="Consolas" w:hAnsi="Consolas" w:eastAsia="Consolas"/>
        </w:rPr>
        <w:t>ai_review_log</w:t>
      </w:r>
      <w:r>
        <w:t xml:space="preserve"> entry，flip ai_verified=true。</w:t>
      </w:r>
    </w:p>
    <w:p>
      <w:pPr/>
      <w:r>
        <w:rPr>
          <w:b/>
        </w:rPr>
        <w:t>10:30</w:t>
      </w:r>
      <w:r>
        <w:t xml:space="preserve"> PM 在两条 evidence_record 上写 </w:t>
      </w:r>
      <w:r>
        <w:rPr>
          <w:rFonts w:ascii="Consolas" w:hAnsi="Consolas" w:eastAsia="Consolas"/>
        </w:rPr>
        <w:t>pm_acknowledged: true</w:t>
      </w:r>
      <w:r>
        <w:t xml:space="preserve">。thesis lifecycle_stage 升 active。同时 thesis 写 </w:t>
      </w:r>
      <w:r>
        <w:rPr>
          <w:rFonts w:ascii="Consolas" w:hAnsi="Consolas" w:eastAsia="Consolas"/>
        </w:rPr>
        <w:t>evolved_from_evidence: [ev_id_1, ev_id_2]</w:t>
      </w:r>
      <w:r>
        <w:t xml:space="preserve">，evidence_record 反向写 </w:t>
      </w:r>
      <w:r>
        <w:rPr>
          <w:rFonts w:ascii="Consolas" w:hAnsi="Consolas" w:eastAsia="Consolas"/>
        </w:rPr>
        <w:t>caused_transitions: [{object: thesis_xxx, from: draft, to: active}]</w:t>
      </w:r>
      <w:r>
        <w:t>。</w:t>
      </w:r>
    </w:p>
    <w:p>
      <w:pPr/>
      <w:r>
        <w:rPr>
          <w:b/>
        </w:rPr>
        <w:t>10:45</w:t>
      </w:r>
      <w:r>
        <w:t xml:space="preserve"> PM 去 </w:t>
      </w:r>
      <w:r>
        <w:rPr>
          <w:rFonts w:ascii="Consolas" w:hAnsi="Consolas" w:eastAsia="Consolas"/>
        </w:rPr>
        <w:t>scenario_notes/</w:t>
      </w:r>
      <w:r>
        <w:t xml:space="preserve"> 起一条 scenario：</w:t>
      </w:r>
      <w:r>
        <w:rPr>
          <w:rFonts w:ascii="Consolas" w:hAnsi="Consolas" w:eastAsia="Consolas"/>
        </w:rPr>
        <w:t>ai_inference_capex_shifts_to_custom_silicon.json</w:t>
      </w:r>
      <w:r>
        <w:t xml:space="preserve">，parent_thesis_id 指上面 thesis。pm_conviction=plausible，rank_within_thesis=2。market_state 暂留 </w:t>
      </w:r>
      <w:r>
        <w:rPr>
          <w:rFonts w:ascii="Consolas" w:hAnsi="Consolas" w:eastAsia="Consolas"/>
        </w:rPr>
        <w:t>unclear</w:t>
      </w:r>
      <w:r>
        <w:t>。</w:t>
      </w:r>
    </w:p>
    <w:p>
      <w:pPr/>
      <w:r>
        <w:rPr>
          <w:b/>
        </w:rPr>
        <w:t>11:00</w:t>
      </w:r>
      <w:r>
        <w:t xml:space="preserve"> PM 调用 </w:t>
      </w:r>
      <w:r>
        <w:rPr>
          <w:u w:val="single"/>
        </w:rPr>
        <w:t>portfolio-decision</w:t>
      </w:r>
      <w:r>
        <w:t xml:space="preserve"> skill 评估对当前 book 的影响。skill 强制引用上面 scenario 的 (pm_conviction, market_state) 二元对作 rationale 写入 decision note。</w:t>
      </w:r>
    </w:p>
    <w:p>
      <w:pPr/>
      <w:r>
        <w:rPr>
          <w:b/>
        </w:rPr>
        <w:t>12:00</w:t>
      </w:r>
      <w:r>
        <w:t xml:space="preserve"> 当周稍后，</w:t>
      </w:r>
      <w:r>
        <w:rPr>
          <w:u w:val="single"/>
        </w:rPr>
        <w:t>theme-staleness-sweeper</w:t>
      </w:r>
      <w:r>
        <w:t xml:space="preserve"> 周扫所有 17 theme + 56 thesis + 1 scenario + 1 path_observation 的 review_policy。3 条 thesis 因为 next_review_trigger 命中 earnings 事件而 stale_warning。emit </w:t>
      </w:r>
      <w:r>
        <w:rPr>
          <w:rFonts w:ascii="Consolas" w:hAnsi="Consolas" w:eastAsia="Consolas"/>
        </w:rPr>
        <w:t>freshness_event</w:t>
      </w:r>
      <w:r>
        <w:t xml:space="preserve"> 3 条 + 写 </w:t>
      </w:r>
      <w:r>
        <w:rPr>
          <w:rFonts w:ascii="Consolas" w:hAnsi="Consolas" w:eastAsia="Consolas"/>
        </w:rPr>
        <w:t>data/runtime/staleness_sweep/2026-W17.md</w:t>
      </w:r>
      <w:r>
        <w:t xml:space="preserve"> digest 给 PM 周日 review 用。</w:t>
      </w:r>
    </w:p>
    <w:p>
      <w:pPr/>
      <w:r>
        <w:rPr>
          <w:b/>
        </w:rPr>
        <w:t>整周后</w:t>
      </w:r>
      <w:r>
        <w:t>：</w:t>
      </w:r>
      <w:r>
        <w:rPr>
          <w:u w:val="single"/>
        </w:rPr>
        <w:t>project-review</w:t>
      </w:r>
      <w:r>
        <w:t xml:space="preserve"> skill 跑 cross-cutting independent review on the week's commits（包括上面 schema-write 的所有改动），cross-check schema enums vs canonical stores、instructions vs runtime enforcement、mirror dirs 一致性。emit 严重度分级 review report。</w:t>
      </w:r>
    </w:p>
    <w:p/>
    <w:p>
      <w:pPr>
        <w:pStyle w:val="Heading1"/>
      </w:pPr>
      <w:r>
        <w:t>6. Skill cluster taxonomy</w:t>
      </w:r>
    </w:p>
    <w:p>
      <w:pPr/>
      <w:r>
        <w:t>27 skill 不是 flat list，是 grouped cluster：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</w:rPr>
              <w:t>组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角色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成员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b/>
              </w:rPr>
              <w:t>Discovery</w:t>
            </w:r>
          </w:p>
        </w:tc>
        <w:tc>
          <w:tcPr>
            <w:tcW w:type="dxa" w:w="3360"/>
          </w:tcPr>
          <w:p>
            <w:pPr/>
            <w:r>
              <w:t>候选 theme 找出来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theme-discovery-scanner</w:t>
            </w:r>
            <w:r>
              <w:t xml:space="preserve"> → </w:t>
            </w:r>
            <w:r>
              <w:rPr>
                <w:u w:val="single"/>
              </w:rPr>
              <w:t>theme-bootstrapper</w:t>
            </w:r>
            <w:r>
              <w:t xml:space="preserve"> Stage A &amp; B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b/>
              </w:rPr>
              <w:t>Thesis 三段式</w:t>
            </w:r>
          </w:p>
        </w:tc>
        <w:tc>
          <w:tcPr>
            <w:tcW w:type="dxa" w:w="3360"/>
          </w:tcPr>
          <w:p>
            <w:pPr/>
            <w:r>
              <w:t>single thesis 起草 → 验证 → 攻击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thesis-drafter</w:t>
            </w:r>
            <w:r>
              <w:t xml:space="preserve"> → </w:t>
            </w:r>
            <w:r>
              <w:rPr>
                <w:u w:val="single"/>
              </w:rPr>
              <w:t>thesis-verifier</w:t>
            </w:r>
            <w:r>
              <w:t xml:space="preserve"> → </w:t>
            </w:r>
            <w:r>
              <w:rPr>
                <w:u w:val="single"/>
              </w:rPr>
              <w:t>thesis-adversary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b/>
              </w:rPr>
              <w:t>Theme 四段式</w:t>
            </w:r>
          </w:p>
        </w:tc>
        <w:tc>
          <w:tcPr>
            <w:tcW w:type="dxa" w:w="3360"/>
          </w:tcPr>
          <w:p>
            <w:pPr/>
            <w:r>
              <w:t>macro theme report 写作流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theme-report-owner</w:t>
            </w:r>
            <w:r>
              <w:t xml:space="preserve"> → </w:t>
            </w:r>
            <w:r>
              <w:rPr>
                <w:u w:val="single"/>
              </w:rPr>
              <w:t>theme-knowledge-and-package-curator</w:t>
            </w:r>
            <w:r>
              <w:t xml:space="preserve"> → </w:t>
            </w:r>
            <w:r>
              <w:rPr>
                <w:u w:val="single"/>
              </w:rPr>
              <w:t>theme-report-debater</w:t>
            </w:r>
            <w:r>
              <w:t xml:space="preserve"> → </w:t>
            </w:r>
            <w:r>
              <w:rPr>
                <w:u w:val="single"/>
              </w:rPr>
              <w:t>theme-report-reviewer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b/>
              </w:rPr>
              <w:t>独立 Reviewer 网</w:t>
            </w:r>
          </w:p>
        </w:tc>
        <w:tc>
          <w:tcPr>
            <w:tcW w:type="dxa" w:w="3360"/>
          </w:tcPr>
          <w:p>
            <w:pPr/>
            <w:r>
              <w:t>cross-cutting，不 mutate body 只 emit append-only review log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evidence-reviewer</w:t>
            </w:r>
            <w:r>
              <w:t xml:space="preserve"> / </w:t>
            </w:r>
            <w:r>
              <w:rPr>
                <w:u w:val="single"/>
              </w:rPr>
              <w:t>theme-staleness-sweeper</w:t>
            </w:r>
            <w:r>
              <w:t xml:space="preserve"> / </w:t>
            </w:r>
            <w:r>
              <w:rPr>
                <w:u w:val="single"/>
              </w:rPr>
              <w:t>project-review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b/>
              </w:rPr>
              <w:t>Consumer</w:t>
            </w:r>
          </w:p>
        </w:tc>
        <w:tc>
          <w:tcPr>
            <w:tcW w:type="dxa" w:w="3360"/>
          </w:tcPr>
          <w:p>
            <w:pPr/>
            <w:r>
              <w:t>下游用 worldview 做实际 decision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portfolio-decision</w:t>
            </w:r>
            <w:r>
              <w:t xml:space="preserve"> / </w:t>
            </w:r>
            <w:r>
              <w:rPr>
                <w:u w:val="single"/>
              </w:rPr>
              <w:t>single-stock-analysis</w:t>
            </w:r>
            <w:r>
              <w:t xml:space="preserve"> / </w:t>
            </w:r>
            <w:r>
              <w:rPr>
                <w:u w:val="single"/>
              </w:rPr>
              <w:t>current-market-reporter</w:t>
            </w:r>
            <w:r>
              <w:t xml:space="preserve"> / </w:t>
            </w:r>
            <w:r>
              <w:rPr>
                <w:u w:val="single"/>
              </w:rPr>
              <w:t>asset-technical-writer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b/>
              </w:rPr>
              <w:t>Ingestion</w:t>
            </w:r>
          </w:p>
        </w:tc>
        <w:tc>
          <w:tcPr>
            <w:tcW w:type="dxa" w:w="3360"/>
          </w:tcPr>
          <w:p>
            <w:pPr/>
            <w:r>
              <w:t>外部 source 入库边界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agentmail-inbox-triage</w:t>
            </w:r>
            <w:r>
              <w:t xml:space="preserve"> / </w:t>
            </w:r>
            <w:r>
              <w:rPr>
                <w:u w:val="single"/>
              </w:rPr>
              <w:t>research-archive-operator</w:t>
            </w:r>
            <w:r>
              <w:t xml:space="preserve"> / </w:t>
            </w:r>
            <w:r>
              <w:rPr>
                <w:u w:val="single"/>
              </w:rPr>
              <w:t>source-connector-designer</w:t>
            </w:r>
            <w:r>
              <w:t xml:space="preserve"> / </w:t>
            </w:r>
            <w:r>
              <w:rPr>
                <w:u w:val="single"/>
              </w:rPr>
              <w:t>image-review-reader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b/>
              </w:rPr>
              <w:t>Router</w:t>
            </w:r>
          </w:p>
        </w:tc>
        <w:tc>
          <w:tcPr>
            <w:tcW w:type="dxa" w:w="3360"/>
          </w:tcPr>
          <w:p>
            <w:pPr/>
            <w:r>
              <w:t>任务到达时的顶层 routing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task-mode-router</w:t>
            </w:r>
            <w:r>
              <w:t xml:space="preserve"> / </w:t>
            </w:r>
            <w:r>
              <w:rPr>
                <w:u w:val="single"/>
              </w:rPr>
              <w:t>current-macro-priority-router</w:t>
            </w:r>
          </w:p>
        </w:tc>
      </w:tr>
      <w:tr>
        <w:tc>
          <w:tcPr>
            <w:tcW w:type="dxa" w:w="3360"/>
          </w:tcPr>
          <w:p>
            <w:pPr/>
            <w:r>
              <w:rPr>
                <w:b/>
              </w:rPr>
              <w:t>Gateway</w:t>
            </w:r>
          </w:p>
        </w:tc>
        <w:tc>
          <w:tcPr>
            <w:tcW w:type="dxa" w:w="3360"/>
          </w:tcPr>
          <w:p>
            <w:pPr/>
            <w:r>
              <w:t>跨 cluster 的 hand-off 闸门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writer-handoff</w:t>
            </w:r>
            <w:r>
              <w:t xml:space="preserve"> / </w:t>
            </w:r>
            <w:r>
              <w:rPr>
                <w:u w:val="single"/>
              </w:rPr>
              <w:t>theme-priority-updater</w:t>
            </w:r>
          </w:p>
        </w:tc>
      </w:tr>
    </w:tbl>
    <w:p/>
    <w:p>
      <w:pPr/>
      <w:r>
        <w:rPr>
          <w:b/>
        </w:rPr>
        <w:t>Cluster pattern 的关键 insight</w:t>
      </w:r>
      <w:r>
        <w:t>：单 agent 写 + 自审 = AI hallucination 没人 catch。Cluster + 显式 hand-off + 独立 reviewer = 每段 hand-off 是 gate，每个 reviewer 是 cross-cutting check。这是 "audit-grade AI output" 的 architectural answer。</w:t>
      </w:r>
    </w:p>
    <w:p/>
    <w:p>
      <w:pPr>
        <w:pStyle w:val="Heading1"/>
      </w:pPr>
      <w:r>
        <w:t>7. 7 条 design discipline</w:t>
      </w:r>
    </w:p>
    <w:p>
      <w:pPr/>
      <w:r>
        <w:t>让我们在 LLM wiki 这个 genre 内深度适配 financial vertical 的 7 条原则。每条都 baked into schema 或 skill：</w:t>
      </w:r>
    </w:p>
    <w:p>
      <w:pPr>
        <w:pStyle w:val="Heading2"/>
      </w:pPr>
      <w:r>
        <w:t>7.1 Archive-first</w:t>
      </w:r>
    </w:p>
    <w:p>
      <w:pPr/>
      <w:r>
        <w:t xml:space="preserve">任何外部 source 入库前先 archive raw 到 </w:t>
      </w:r>
      <w:r>
        <w:rPr>
          <w:rFonts w:ascii="Consolas" w:hAnsi="Consolas" w:eastAsia="Consolas"/>
        </w:rPr>
        <w:t>data/research/messages/&lt;weekiso&gt;/</w:t>
      </w:r>
      <w:r>
        <w:t xml:space="preserve"> 或 </w:t>
      </w:r>
      <w:r>
        <w:rPr>
          <w:rFonts w:ascii="Consolas" w:hAnsi="Consolas" w:eastAsia="Consolas"/>
        </w:rPr>
        <w:t>data/knowledge/&lt;domain&gt;/raw/</w:t>
      </w:r>
      <w:r>
        <w:t>。Cognitive 层只引用 archive 不复制内容。Audit 时永远能回到 single source of truth。</w:t>
      </w:r>
    </w:p>
    <w:p>
      <w:pPr>
        <w:pStyle w:val="Heading2"/>
      </w:pPr>
      <w:r>
        <w:t xml:space="preserve">7.2 </w:t>
      </w:r>
      <w:r>
        <w:rPr>
          <w:u w:val="single"/>
        </w:rPr>
        <w:t>a17 Reader Persona Primacy</w:t>
      </w:r>
    </w:p>
    <w:p>
      <w:pPr/>
      <w:r>
        <w:t>6-persona canonical 表全 repo 全局固定。每条 doc / artifact 显式声明服务哪个 persona 的什么 decision。</w:t>
      </w:r>
      <w:r>
        <w:rPr>
          <w:b/>
        </w:rPr>
        <w:t>没有"通用读者"</w:t>
      </w:r>
      <w:r>
        <w:t>。</w:t>
      </w:r>
    </w:p>
    <w:p>
      <w:pPr>
        <w:pStyle w:val="Heading2"/>
      </w:pPr>
      <w:r>
        <w:t>7.3 AI candidate vs PM decision boundary</w:t>
      </w:r>
    </w:p>
    <w:p>
      <w:pPr/>
      <w:r>
        <w:t xml:space="preserve">所有 AI 起草的 entry 必须 </w:t>
      </w:r>
      <w:r>
        <w:rPr>
          <w:rFonts w:ascii="Consolas" w:hAnsi="Consolas" w:eastAsia="Consolas"/>
        </w:rPr>
        <w:t>ai_generated=true</w:t>
      </w:r>
      <w:r>
        <w:t xml:space="preserve"> + </w:t>
      </w:r>
      <w:r>
        <w:rPr>
          <w:rFonts w:ascii="Consolas" w:hAnsi="Consolas" w:eastAsia="Consolas"/>
        </w:rPr>
        <w:t>pm_acknowledged=false</w:t>
      </w:r>
      <w:r>
        <w:t>。Lifecycle_stage transition 必须有 PM ack。AI 永远不 auto-publish。</w:t>
      </w:r>
    </w:p>
    <w:p>
      <w:pPr>
        <w:pStyle w:val="Heading2"/>
      </w:pPr>
      <w:r>
        <w:t>7.4 Lineage preservation</w:t>
      </w:r>
    </w:p>
    <w:p>
      <w:pPr/>
      <w:r>
        <w:t>Invalidated / superseded thesis / scenario 不删除。</w:t>
      </w:r>
      <w:r>
        <w:rPr>
          <w:rFonts w:ascii="Consolas" w:hAnsi="Consolas" w:eastAsia="Consolas"/>
        </w:rPr>
        <w:t>predecessor_id</w:t>
      </w:r>
      <w:r>
        <w:t xml:space="preserve"> + </w:t>
      </w:r>
      <w:r>
        <w:rPr>
          <w:rFonts w:ascii="Consolas" w:hAnsi="Consolas" w:eastAsia="Consolas"/>
        </w:rPr>
        <w:t>caused_transitions</w:t>
      </w:r>
      <w:r>
        <w:t xml:space="preserve"> + </w:t>
      </w:r>
      <w:r>
        <w:rPr>
          <w:rFonts w:ascii="Consolas" w:hAnsi="Consolas" w:eastAsia="Consolas"/>
        </w:rPr>
        <w:t>evolved_from_evidence</w:t>
      </w:r>
      <w:r>
        <w:t xml:space="preserve"> 三组 join key 强制。6 个月后能 walk back 任一 active 对象到原始 evidence。</w:t>
      </w:r>
    </w:p>
    <w:p>
      <w:pPr>
        <w:pStyle w:val="Heading2"/>
      </w:pPr>
      <w:r>
        <w:t xml:space="preserve">7.5 </w:t>
      </w:r>
      <w:r>
        <w:rPr>
          <w:u w:val="single"/>
        </w:rPr>
        <w:t>T10 Index First, AI for Gaps</w:t>
      </w:r>
    </w:p>
    <w:p>
      <w:pPr/>
      <w:r>
        <w:t>deterministic 能做的事 hardcode 做（registry / canonical path / tag / schema validation）；AI 只填 semantic gap（claim 抽取 / sentiment / belief_delta 判断）。</w:t>
      </w:r>
      <w:r>
        <w:rPr>
          <w:b/>
        </w:rPr>
        <w:t>无 fallback chain</w:t>
      </w:r>
      <w:r>
        <w:t>（不写"先 regex 试，不行再 LLM 兜底"）。</w:t>
      </w:r>
    </w:p>
    <w:p>
      <w:pPr>
        <w:pStyle w:val="Heading2"/>
      </w:pPr>
      <w:r>
        <w:t>7.6 Schema-validated at write-time</w:t>
      </w:r>
    </w:p>
    <w:p>
      <w:pPr/>
      <w:r>
        <w:t>write 任何 entry 必经 jsonschema validate。Bad shape 不进 canonical store。这把"AI 自由生成的 enum 词汇会跨 run 漂移"这条 risk 关在门外。</w:t>
      </w:r>
    </w:p>
    <w:p>
      <w:pPr>
        <w:pStyle w:val="Heading2"/>
      </w:pPr>
      <w:r>
        <w:t>7.7 独立 reviewer 网（cross-cutting）</w:t>
      </w:r>
    </w:p>
    <w:p>
      <w:pPr/>
      <w:r>
        <w:rPr>
          <w:u w:val="single"/>
        </w:rPr>
        <w:t>evidence-reviewer</w:t>
      </w:r>
      <w:r>
        <w:t xml:space="preserve"> / </w:t>
      </w:r>
      <w:r>
        <w:rPr>
          <w:u w:val="single"/>
        </w:rPr>
        <w:t>theme-staleness-sweeper</w:t>
      </w:r>
      <w:r>
        <w:t xml:space="preserve"> / </w:t>
      </w:r>
      <w:r>
        <w:rPr>
          <w:u w:val="single"/>
        </w:rPr>
        <w:t>project-review</w:t>
      </w:r>
      <w:r>
        <w:t xml:space="preserve"> 三个 reviewer 不属于任何 cluster，cross-cut 所有 cluster 的 output。</w:t>
      </w:r>
      <w:r>
        <w:rPr>
          <w:b/>
        </w:rPr>
        <w:t>只 append review log，不 mutate body</w:t>
      </w:r>
      <w:r>
        <w:t>。Audit 永远 traceable。</w:t>
      </w:r>
    </w:p>
    <w:p/>
    <w:p>
      <w:pPr>
        <w:pStyle w:val="Heading1"/>
      </w:pPr>
      <w:r>
        <w:t>8. 显式 NOT doing（边界声明）</w:t>
      </w:r>
    </w:p>
    <w:p>
      <w:pPr/>
      <w:r>
        <w:t>诚实 surface 让读者不误判 scope：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/>
            <w:r>
              <w:rPr>
                <w:b/>
              </w:rPr>
              <w:t>不做</w:t>
            </w:r>
          </w:p>
        </w:tc>
        <w:tc>
          <w:tcPr>
            <w:tcW w:type="dxa" w:w="5040"/>
          </w:tcPr>
          <w:p>
            <w:pPr/>
            <w:r>
              <w:rPr>
                <w:b/>
              </w:rPr>
              <w:t>为什么</w:t>
            </w:r>
          </w:p>
        </w:tc>
      </w:tr>
      <w:tr>
        <w:tc>
          <w:tcPr>
            <w:tcW w:type="dxa" w:w="5040"/>
          </w:tcPr>
          <w:p>
            <w:pPr/>
            <w:r>
              <w:t xml:space="preserve">Numeric </w:t>
            </w:r>
            <w:r>
              <w:rPr>
                <w:rFonts w:ascii="Consolas" w:hAnsi="Consolas" w:eastAsia="Consolas"/>
              </w:rPr>
              <w:t>pm_probability: float (0-1)</w:t>
            </w:r>
          </w:p>
        </w:tc>
        <w:tc>
          <w:tcPr>
            <w:tcW w:type="dxa" w:w="5040"/>
          </w:tcPr>
          <w:p>
            <w:pPr/>
            <w:r>
              <w:t xml:space="preserve">宏观因果链强数字 = 伪精度。用 </w:t>
            </w:r>
            <w:r>
              <w:rPr>
                <w:rFonts w:ascii="Consolas" w:hAnsi="Consolas" w:eastAsia="Consolas"/>
              </w:rPr>
              <w:t>pm_conviction: enum{primary/plausible/tail}</w:t>
            </w:r>
          </w:p>
        </w:tc>
      </w:tr>
      <w:tr>
        <w:tc>
          <w:tcPr>
            <w:tcW w:type="dxa" w:w="5040"/>
          </w:tcPr>
          <w:p>
            <w:pPr/>
            <w:r>
              <w:t xml:space="preserve">Numeric </w:t>
            </w:r>
            <w:r>
              <w:rPr>
                <w:rFonts w:ascii="Consolas" w:hAnsi="Consolas" w:eastAsia="Consolas"/>
              </w:rPr>
              <w:t>threshold: float</w:t>
            </w:r>
          </w:p>
        </w:tc>
        <w:tc>
          <w:tcPr>
            <w:tcW w:type="dxa" w:w="5040"/>
          </w:tcPr>
          <w:p>
            <w:pPr/>
            <w:r>
              <w:t xml:space="preserve">trigger 用 prose + </w:t>
            </w:r>
            <w:r>
              <w:rPr>
                <w:rFonts w:ascii="Consolas" w:hAnsi="Consolas" w:eastAsia="Consolas"/>
              </w:rPr>
              <w:t>breaks_chain_node</w:t>
            </w:r>
            <w:r>
              <w:t xml:space="preserve"> enum，靠因果节点证伪</w:t>
            </w:r>
          </w:p>
        </w:tc>
      </w:tr>
      <w:tr>
        <w:tc>
          <w:tcPr>
            <w:tcW w:type="dxa" w:w="5040"/>
          </w:tcPr>
          <w:p>
            <w:pPr/>
            <w:r>
              <w:t>AI auto-publish / auto-invalidate</w:t>
            </w:r>
          </w:p>
        </w:tc>
        <w:tc>
          <w:tcPr>
            <w:tcW w:type="dxa" w:w="5040"/>
          </w:tcPr>
          <w:p>
            <w:pPr/>
            <w:r>
              <w:t>所有 lifecycle transition 必须 PM ack</w:t>
            </w:r>
          </w:p>
        </w:tc>
      </w:tr>
      <w:tr>
        <w:tc>
          <w:tcPr>
            <w:tcW w:type="dxa" w:w="5040"/>
          </w:tcPr>
          <w:p>
            <w:pPr/>
            <w:r>
              <w:t>Multi-tenant / multi-PM</w:t>
            </w:r>
          </w:p>
        </w:tc>
        <w:tc>
          <w:tcPr>
            <w:tcW w:type="dxa" w:w="5040"/>
          </w:tcPr>
          <w:p>
            <w:pPr/>
            <w:r>
              <w:t>单 PM design，schema 假设 single source of truth gate</w:t>
            </w:r>
          </w:p>
        </w:tc>
      </w:tr>
      <w:tr>
        <w:tc>
          <w:tcPr>
            <w:tcW w:type="dxa" w:w="5040"/>
          </w:tcPr>
          <w:p>
            <w:pPr/>
            <w:r>
              <w:t>公开 render（PNG card / shareable image）</w:t>
            </w:r>
          </w:p>
        </w:tc>
        <w:tc>
          <w:tcPr>
            <w:tcW w:type="dxa" w:w="5040"/>
          </w:tcPr>
          <w:p>
            <w:pPr/>
            <w:r>
              <w:t>internal-only，markdown / JSON 已足够 PM 消费</w:t>
            </w:r>
          </w:p>
        </w:tc>
      </w:tr>
      <w:tr>
        <w:tc>
          <w:tcPr>
            <w:tcW w:type="dxa" w:w="5040"/>
          </w:tcPr>
          <w:p>
            <w:pPr/>
            <w:r>
              <w:t>Semantic search / RAG / vector store</w:t>
            </w:r>
          </w:p>
        </w:tc>
        <w:tc>
          <w:tcPr>
            <w:tcW w:type="dxa" w:w="5040"/>
          </w:tcPr>
          <w:p>
            <w:pPr/>
            <w:r>
              <w:t>T10 Index First 选择，retrieval 用 canonical path + tag</w:t>
            </w:r>
          </w:p>
        </w:tc>
      </w:tr>
      <w:tr>
        <w:tc>
          <w:tcPr>
            <w:tcW w:type="dxa" w:w="5040"/>
          </w:tcPr>
          <w:p>
            <w:pPr/>
            <w:r>
              <w:t>Collaboration features（comment / mention / notify）</w:t>
            </w:r>
          </w:p>
        </w:tc>
        <w:tc>
          <w:tcPr>
            <w:tcW w:type="dxa" w:w="5040"/>
          </w:tcPr>
          <w:p>
            <w:pPr/>
            <w:r>
              <w:t>单 PM 不需要</w:t>
            </w:r>
          </w:p>
        </w:tc>
      </w:tr>
      <w:tr>
        <w:tc>
          <w:tcPr>
            <w:tcW w:type="dxa" w:w="5040"/>
          </w:tcPr>
          <w:p>
            <w:pPr/>
            <w:r>
              <w:t>Cron-driven evidence 扫描</w:t>
            </w:r>
          </w:p>
        </w:tc>
        <w:tc>
          <w:tcPr>
            <w:tcW w:type="dxa" w:w="5040"/>
          </w:tcPr>
          <w:p>
            <w:pPr/>
            <w:r>
              <w:t>Evidence 是判定副产品不是入库副作用，自动化扫描会让 ledger 信噪比崩塌</w:t>
            </w:r>
          </w:p>
        </w:tc>
      </w:tr>
      <w:tr>
        <w:tc>
          <w:tcPr>
            <w:tcW w:type="dxa" w:w="5040"/>
          </w:tcPr>
          <w:p>
            <w:pPr/>
            <w:r>
              <w:rPr>
                <w:rFonts w:ascii="Consolas" w:hAnsi="Consolas" w:eastAsia="Consolas"/>
              </w:rPr>
              <w:t>basket</w:t>
            </w:r>
            <w:r>
              <w:t xml:space="preserve"> 一等对象</w:t>
            </w:r>
          </w:p>
        </w:tc>
        <w:tc>
          <w:tcPr>
            <w:tcW w:type="dxa" w:w="5040"/>
          </w:tcPr>
          <w:p>
            <w:pPr/>
            <w:r>
              <w:t>hedge fund 产品形态需要；单 PM 用 portfolio-decision prose 输出已足够</w:t>
            </w:r>
          </w:p>
        </w:tc>
      </w:tr>
      <w:tr>
        <w:tc>
          <w:tcPr>
            <w:tcW w:type="dxa" w:w="5040"/>
          </w:tcPr>
          <w:p>
            <w:pPr/>
            <w:r>
              <w:t>跨 repo evidence_ledger 同步</w:t>
            </w:r>
          </w:p>
        </w:tc>
        <w:tc>
          <w:tcPr>
            <w:tcW w:type="dxa" w:w="5040"/>
          </w:tcPr>
          <w:p>
            <w:pPr/>
            <w:r>
              <w:t>local 资产，不进 portable soul 层</w:t>
            </w:r>
          </w:p>
        </w:tc>
      </w:tr>
    </w:tbl>
    <w:p/>
    <w:p/>
    <w:p>
      <w:pPr>
        <w:pStyle w:val="Heading1"/>
      </w:pPr>
      <w:r>
        <w:t>9. AI-native paradigm + tech stack</w:t>
      </w:r>
    </w:p>
    <w:p>
      <w:pPr>
        <w:pStyle w:val="Heading2"/>
      </w:pPr>
      <w:r>
        <w:t>Paradigm</w:t>
      </w:r>
    </w:p>
    <w:p>
      <w:pPr/>
      <w:r>
        <w:rPr>
          <w:b/>
        </w:rPr>
        <w:t>No backend / no frontend。IDE is the application。</w:t>
      </w:r>
    </w:p>
    <w:p>
      <w:pPr/>
      <w:r>
        <w:t>PM 操作系统的方式：</w:t>
        <w:br/>
        <w:t>- 打开 Cursor 或 Claude Code（IDE）</w:t>
        <w:br/>
        <w:t>- IDE 读 markdown / JSON / Python source</w:t>
        <w:br/>
        <w:t>- 调用 skill（</w:t>
      </w:r>
      <w:r>
        <w:rPr>
          <w:rFonts w:ascii="Consolas" w:hAnsi="Consolas" w:eastAsia="Consolas"/>
        </w:rPr>
        <w:t>.claude/skills/*/SKILL.md</w:t>
      </w:r>
      <w:r>
        <w:t xml:space="preserve"> 是 prompt + workflow spec）</w:t>
        <w:br/>
        <w:t>- skill 调用 underlying tool（python script / curl / git）</w:t>
        <w:br/>
        <w:t>- 输出落 markdown / JSON 入 git</w:t>
      </w:r>
    </w:p>
    <w:p>
      <w:pPr/>
      <w:r>
        <w:t>整个系统 = git repo + AI runtime（Claude / Cursor）。没有部署、没有 server、没有 web UI。</w:t>
      </w:r>
    </w:p>
    <w:p>
      <w:pPr>
        <w:pStyle w:val="Heading2"/>
      </w:pPr>
      <w:r>
        <w:t>Tech stack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/>
            <w:r>
              <w:rPr>
                <w:b/>
              </w:rPr>
              <w:t>层</w:t>
            </w:r>
          </w:p>
        </w:tc>
        <w:tc>
          <w:tcPr>
            <w:tcW w:type="dxa" w:w="5040"/>
          </w:tcPr>
          <w:p>
            <w:pPr/>
            <w:r>
              <w:rPr>
                <w:b/>
              </w:rPr>
              <w:t>选择</w:t>
            </w:r>
          </w:p>
        </w:tc>
      </w:tr>
      <w:tr>
        <w:tc>
          <w:tcPr>
            <w:tcW w:type="dxa" w:w="5040"/>
          </w:tcPr>
          <w:p>
            <w:pPr/>
            <w:r>
              <w:t>数据</w:t>
            </w:r>
          </w:p>
        </w:tc>
        <w:tc>
          <w:tcPr>
            <w:tcW w:type="dxa" w:w="5040"/>
          </w:tcPr>
          <w:p>
            <w:pPr/>
            <w:r>
              <w:t>JSON files in git，jsonschema validated。无 DB</w:t>
            </w:r>
          </w:p>
        </w:tc>
      </w:tr>
      <w:tr>
        <w:tc>
          <w:tcPr>
            <w:tcW w:type="dxa" w:w="5040"/>
          </w:tcPr>
          <w:p>
            <w:pPr/>
            <w:r>
              <w:t>存储</w:t>
            </w:r>
          </w:p>
        </w:tc>
        <w:tc>
          <w:tcPr>
            <w:tcW w:type="dxa" w:w="5040"/>
          </w:tcPr>
          <w:p>
            <w:pPr/>
            <w:r>
              <w:t>git repo。Diff-able / portable / auditable</w:t>
            </w:r>
          </w:p>
        </w:tc>
      </w:tr>
      <w:tr>
        <w:tc>
          <w:tcPr>
            <w:tcW w:type="dxa" w:w="5040"/>
          </w:tcPr>
          <w:p>
            <w:pPr/>
            <w:r>
              <w:t>AI runtime</w:t>
            </w:r>
          </w:p>
        </w:tc>
        <w:tc>
          <w:tcPr>
            <w:tcW w:type="dxa" w:w="5040"/>
          </w:tcPr>
          <w:p>
            <w:pPr/>
            <w:r>
              <w:t>Anthropic Claude（Opus 4.7 / Sonnet 4.6 / Haiku 4.5）via Cursor IDE 或 Claude Code CLI</w:t>
            </w:r>
          </w:p>
        </w:tc>
      </w:tr>
      <w:tr>
        <w:tc>
          <w:tcPr>
            <w:tcW w:type="dxa" w:w="5040"/>
          </w:tcPr>
          <w:p>
            <w:pPr/>
            <w:r>
              <w:t>Skill 定义</w:t>
            </w:r>
          </w:p>
        </w:tc>
        <w:tc>
          <w:tcPr>
            <w:tcW w:type="dxa" w:w="5040"/>
          </w:tcPr>
          <w:p>
            <w:pPr/>
            <w:r>
              <w:t xml:space="preserve">Markdown 在 </w:t>
            </w:r>
            <w:r>
              <w:rPr>
                <w:rFonts w:ascii="Consolas" w:hAnsi="Consolas" w:eastAsia="Consolas"/>
              </w:rPr>
              <w:t>.claude/skills/&lt;name&gt;/SKILL.md</w:t>
            </w:r>
            <w:r>
              <w:t xml:space="preserve">（也镜像到 </w:t>
            </w:r>
            <w:r>
              <w:rPr>
                <w:rFonts w:ascii="Consolas" w:hAnsi="Consolas" w:eastAsia="Consolas"/>
              </w:rPr>
              <w:t>.cursor/skills/</w:t>
            </w:r>
            <w:r>
              <w:t>）</w:t>
            </w:r>
          </w:p>
        </w:tc>
      </w:tr>
      <w:tr>
        <w:tc>
          <w:tcPr>
            <w:tcW w:type="dxa" w:w="5040"/>
          </w:tcPr>
          <w:p>
            <w:pPr/>
            <w:r>
              <w:t>Validator / loader</w:t>
            </w:r>
          </w:p>
        </w:tc>
        <w:tc>
          <w:tcPr>
            <w:tcW w:type="dxa" w:w="5040"/>
          </w:tcPr>
          <w:p>
            <w:pPr/>
            <w:r>
              <w:t>Python 3 + jsonschema 4.26 + pyyaml 6.0</w:t>
            </w:r>
          </w:p>
        </w:tc>
      </w:tr>
      <w:tr>
        <w:tc>
          <w:tcPr>
            <w:tcW w:type="dxa" w:w="5040"/>
          </w:tcPr>
          <w:p>
            <w:pPr/>
            <w:r>
              <w:t>时间契约</w:t>
            </w:r>
          </w:p>
        </w:tc>
        <w:tc>
          <w:tcPr>
            <w:tcW w:type="dxa" w:w="5040"/>
          </w:tcPr>
          <w:p>
            <w:pPr/>
            <w:r>
              <w:rPr>
                <w:u w:val="single"/>
              </w:rPr>
              <w:t>src/tools/time_semantics.py</w:t>
            </w:r>
            <w:r>
              <w:t>（T11 时间语义公理）</w:t>
            </w:r>
          </w:p>
        </w:tc>
      </w:tr>
      <w:tr>
        <w:tc>
          <w:tcPr>
            <w:tcW w:type="dxa" w:w="5040"/>
          </w:tcPr>
          <w:p>
            <w:pPr/>
            <w:r>
              <w:t>Source ingestion</w:t>
            </w:r>
          </w:p>
        </w:tc>
        <w:tc>
          <w:tcPr>
            <w:tcW w:type="dxa" w:w="5040"/>
          </w:tcPr>
          <w:p>
            <w:pPr/>
            <w:r>
              <w:t>AgentMail（</w:t>
            </w:r>
            <w:r>
              <w:rPr>
                <w:u w:val="single"/>
              </w:rPr>
              <w:t>src/research/agentmail.py</w:t>
            </w:r>
            <w:r>
              <w:t>）/ Gmail routing / web fetch</w:t>
            </w:r>
          </w:p>
        </w:tc>
      </w:tr>
      <w:tr>
        <w:tc>
          <w:tcPr>
            <w:tcW w:type="dxa" w:w="5040"/>
          </w:tcPr>
          <w:p>
            <w:pPr/>
            <w:r>
              <w:t>Archive 工具</w:t>
            </w:r>
          </w:p>
        </w:tc>
        <w:tc>
          <w:tcPr>
            <w:tcW w:type="dxa" w:w="5040"/>
          </w:tcPr>
          <w:p>
            <w:pPr/>
            <w:r>
              <w:rPr>
                <w:u w:val="single"/>
              </w:rPr>
              <w:t>src/research/archive.py</w:t>
            </w:r>
          </w:p>
        </w:tc>
      </w:tr>
      <w:tr>
        <w:tc>
          <w:tcPr>
            <w:tcW w:type="dxa" w:w="5040"/>
          </w:tcPr>
          <w:p>
            <w:pPr/>
            <w:r>
              <w:t>Export</w:t>
            </w:r>
          </w:p>
        </w:tc>
        <w:tc>
          <w:tcPr>
            <w:tcW w:type="dxa" w:w="5040"/>
          </w:tcPr>
          <w:p>
            <w:pPr/>
            <w:r>
              <w:rPr>
                <w:u w:val="single"/>
              </w:rPr>
              <w:t>src/tools/export_markdown_document.py</w:t>
            </w:r>
            <w:r>
              <w:t xml:space="preserve"> markdown → DOCX → PDF</w:t>
            </w:r>
          </w:p>
        </w:tc>
      </w:tr>
      <w:tr>
        <w:tc>
          <w:tcPr>
            <w:tcW w:type="dxa" w:w="5040"/>
          </w:tcPr>
          <w:p>
            <w:pPr/>
            <w:r>
              <w:t>External AI verification</w:t>
            </w:r>
          </w:p>
        </w:tc>
        <w:tc>
          <w:tcPr>
            <w:tcW w:type="dxa" w:w="5040"/>
          </w:tcPr>
          <w:p>
            <w:pPr/>
            <w:r>
              <w:t>Perplexity API + 自定义 verifier prompts</w:t>
            </w:r>
          </w:p>
        </w:tc>
      </w:tr>
    </w:tbl>
    <w:p/>
    <w:p>
      <w:pPr>
        <w:pStyle w:val="Heading2"/>
      </w:pPr>
      <w:r>
        <w:t>Why JSON-files-in-git over DB</w:t>
      </w:r>
    </w:p>
    <w:p>
      <w:pPr>
        <w:pStyle w:val="ListBullet"/>
      </w:pPr>
      <w:r>
        <w:t>Audit-able</w:t>
      </w:r>
      <w:r>
        <w:t>：每条 entry 的每次改动是 git commit，blame 可用</w:t>
      </w:r>
    </w:p>
    <w:p>
      <w:pPr>
        <w:pStyle w:val="ListBullet"/>
      </w:pPr>
      <w:r>
        <w:t>Diff-able</w:t>
      </w:r>
      <w:r>
        <w:t>：任何 schema 演进 / lineage 变化都是 PR 级别可读</w:t>
      </w:r>
    </w:p>
    <w:p>
      <w:pPr>
        <w:pStyle w:val="ListBullet"/>
      </w:pPr>
      <w:r>
        <w:t>Portable</w:t>
      </w:r>
      <w:r>
        <w:t>：clone repo 即获完整系统，无 server dependency</w:t>
      </w:r>
    </w:p>
    <w:p>
      <w:pPr>
        <w:pStyle w:val="ListBullet"/>
      </w:pPr>
      <w:r>
        <w:t>AI-friendly</w:t>
      </w:r>
      <w:r>
        <w:t>：LLM 直接读 markdown / JSON 比读 DB schema + run query 高效</w:t>
      </w:r>
    </w:p>
    <w:p>
      <w:pPr>
        <w:pStyle w:val="ListBullet"/>
      </w:pPr>
      <w:r>
        <w:t>Cost</w:t>
      </w:r>
      <w:r>
        <w:t>：单 PM 数据量 file-based 完全可承</w:t>
      </w:r>
    </w:p>
    <w:p>
      <w:pPr>
        <w:pStyle w:val="ListBullet"/>
      </w:pPr>
      <w:r>
        <w:t>代价：scale 上限低（10x 我们 corpus 还行，100x 未验证）</w:t>
      </w:r>
    </w:p>
    <w:p/>
    <w:p>
      <w:pPr>
        <w:pStyle w:val="Heading1"/>
      </w:pPr>
      <w:r>
        <w:t>10. Persona / voice 层</w:t>
      </w:r>
    </w:p>
    <w:p>
      <w:pPr/>
      <w:r>
        <w:t>跟数据层 orthogonal。</w:t>
      </w:r>
    </w:p>
    <w:p>
      <w:pPr>
        <w:pStyle w:val="Heading2"/>
      </w:pPr>
      <w:r>
        <w:t>Hoveath identity layer</w:t>
      </w:r>
    </w:p>
    <w:p>
      <w:pPr/>
      <w:r>
        <w:t xml:space="preserve">Claude 在本 repo 操作时戴的 identity（per </w:t>
      </w:r>
      <w:r>
        <w:rPr>
          <w:u w:val="single"/>
        </w:rPr>
        <w:t>09_claude/core/SOUL.md</w:t>
      </w:r>
      <w:r>
        <w:t>）。是 trading_platform 内 AI 工作执行体的人格底色：真正有用而不是表演有用 / 通过能力赢得信任 / 有观点 / 不破折号 / 否定改正向。</w:t>
      </w:r>
    </w:p>
    <w:p>
      <w:pPr>
        <w:pStyle w:val="Heading2"/>
      </w:pPr>
      <w:r>
        <w:t>Domain voice carrier</w:t>
      </w:r>
    </w:p>
    <w:p>
      <w:pPr/>
      <w:r>
        <w:t>针对特定 domain 的写作 voice。例：</w:t>
        <w:br/>
        <w:t xml:space="preserve">- </w:t>
      </w:r>
      <w:r>
        <w:rPr>
          <w:u w:val="single"/>
        </w:rPr>
        <w:t>09_soul/personas/fed_watcher.md</w:t>
      </w:r>
      <w:r>
        <w:t xml:space="preserve"> —— Fed-watcher 20 年观察经验 voice，用于 Fed cognitive 层 prose 写作（</w:t>
      </w:r>
      <w:r>
        <w:rPr>
          <w:b/>
        </w:rPr>
        <w:t>Fed Domain 已 paused 在本 repo 测试</w:t>
      </w:r>
      <w:r>
        <w:t>）</w:t>
        <w:br/>
        <w:t>- 未来其他 domain（ECB-watcher / commodity-desk-watcher / geopolitics-watcher）按同模板可建</w:t>
      </w:r>
    </w:p>
    <w:p>
      <w:pPr>
        <w:pStyle w:val="Heading2"/>
      </w:pPr>
      <w:r>
        <w:t>a17 Reader Persona（消费者层）</w:t>
      </w:r>
    </w:p>
    <w:p>
      <w:pPr/>
      <w:r>
        <w:t>Hoveath 写完后</w:t>
      </w:r>
      <w:r>
        <w:rPr>
          <w:b/>
        </w:rPr>
        <w:t>给谁读</w:t>
      </w:r>
      <w:r>
        <w:t>。a17 axiom 6-persona canonical（§2 Charter 已列）。</w:t>
      </w:r>
    </w:p>
    <w:p>
      <w:pPr/>
      <w:r>
        <w:t>三层 orthogonal：identity（谁写）/ voice（怎么写）/ reader（给谁读）。schema 强制每条 entry 显式 reader_persona。</w:t>
      </w:r>
    </w:p>
    <w:p/>
    <w:p>
      <w:pPr>
        <w:pStyle w:val="Heading1"/>
      </w:pPr>
      <w:r>
        <w:t>11. Communication discipline as feature</w:t>
      </w:r>
    </w:p>
    <w:p>
      <w:pPr/>
      <w:r>
        <w:t xml:space="preserve">不只是 style 偏好，是 PM-AI loop signal-rich 的工程选择。写在 </w:t>
      </w:r>
      <w:r>
        <w:rPr>
          <w:u w:val="single"/>
        </w:rPr>
        <w:t>09_claude/core/COMMUNICATION.md</w:t>
      </w:r>
      <w:r>
        <w:t>：</w:t>
      </w:r>
    </w:p>
    <w:p>
      <w:pPr>
        <w:pStyle w:val="ListBullet"/>
      </w:pPr>
      <w:r>
        <w:t>务实理性克制</w:t>
      </w:r>
      <w:r>
        <w:t>：不堆华丽词藻 / 不用"惊喜"营销词 / 用数据和逻辑说话</w:t>
      </w:r>
    </w:p>
    <w:p>
      <w:pPr>
        <w:pStyle w:val="ListBullet"/>
      </w:pPr>
      <w:r>
        <w:t>不用破折号</w:t>
      </w:r>
      <w:r>
        <w:t>：能拆两句的拆开，能用冒号分句的用冒号</w:t>
      </w:r>
    </w:p>
    <w:p>
      <w:pPr>
        <w:pStyle w:val="ListBullet"/>
      </w:pPr>
      <w:r>
        <w:t>避免否定句式</w:t>
      </w:r>
      <w:r>
        <w:t>：与其说 "X 不是 Y" 直接说 "X 是 Z"</w:t>
      </w:r>
    </w:p>
    <w:p>
      <w:pPr>
        <w:pStyle w:val="ListBullet"/>
      </w:pPr>
      <w:r>
        <w:t>任何编号标签每条回复内首次出现都必须 inline 注明它讲什么</w:t>
      </w:r>
      <w:r>
        <w:t>：a17（Reader Persona Primacy 公理）/ R07（KB-AP boundary rule）/ T10（Index First, AI for Gaps）等所有 letter+digit identifier 在每条回复 first appearance 强制 inline 解释。理由：用户可能从中间某条读起，每条必须 self-contained</w:t>
      </w:r>
    </w:p>
    <w:p>
      <w:pPr>
        <w:pStyle w:val="ListBullet"/>
      </w:pPr>
      <w:r>
        <w:t>Self-Review Protocol</w:t>
      </w:r>
      <w:r>
        <w:t xml:space="preserve">：交付任何 Proposal 前调用 </w:t>
      </w:r>
      <w:r>
        <w:rPr>
          <w:rFonts w:ascii="Consolas" w:hAnsi="Consolas" w:eastAsia="Consolas"/>
        </w:rPr>
        <w:t>09_soul/skills/bestpractice_doc_self_review.md</w:t>
      </w:r>
      <w:r>
        <w:t xml:space="preserve"> 三阶段审</w:t>
      </w:r>
    </w:p>
    <w:p>
      <w:pPr/>
      <w:r>
        <w:t>这些 rule 不是装饰；它们让 PM 6 个月后回看 doc 不需要重新 mental dictionary 翻 label。低 friction = 长期 retention。</w:t>
      </w:r>
    </w:p>
    <w:p/>
    <w:p>
      <w:pPr>
        <w:pStyle w:val="Heading1"/>
      </w:pPr>
      <w:r>
        <w:t>12. 当前 maturity &amp; scale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/>
            <w:r>
              <w:rPr>
                <w:b/>
              </w:rPr>
              <w:t>维度</w:t>
            </w:r>
          </w:p>
        </w:tc>
        <w:tc>
          <w:tcPr>
            <w:tcW w:type="dxa" w:w="5040"/>
          </w:tcPr>
          <w:p>
            <w:pPr/>
            <w:r>
              <w:rPr>
                <w:b/>
              </w:rPr>
              <w:t>当前</w:t>
            </w:r>
          </w:p>
        </w:tc>
      </w:tr>
      <w:tr>
        <w:tc>
          <w:tcPr>
            <w:tcW w:type="dxa" w:w="5040"/>
          </w:tcPr>
          <w:p>
            <w:pPr/>
            <w:r>
              <w:t>Active themes（themes/metadata/*.json）</w:t>
            </w:r>
          </w:p>
        </w:tc>
        <w:tc>
          <w:tcPr>
            <w:tcW w:type="dxa" w:w="5040"/>
          </w:tcPr>
          <w:p>
            <w:pPr/>
            <w:r>
              <w:t>9</w:t>
            </w:r>
          </w:p>
        </w:tc>
      </w:tr>
      <w:tr>
        <w:tc>
          <w:tcPr>
            <w:tcW w:type="dxa" w:w="5040"/>
          </w:tcPr>
          <w:p>
            <w:pPr/>
            <w:r>
              <w:t>Theme reports（themes/reports/*.md）</w:t>
            </w:r>
          </w:p>
        </w:tc>
        <w:tc>
          <w:tcPr>
            <w:tcW w:type="dxa" w:w="5040"/>
          </w:tcPr>
          <w:p>
            <w:pPr/>
            <w:r>
              <w:t>10（含已存档 / 跨版本）</w:t>
            </w:r>
          </w:p>
        </w:tc>
      </w:tr>
      <w:tr>
        <w:tc>
          <w:tcPr>
            <w:tcW w:type="dxa" w:w="5040"/>
          </w:tcPr>
          <w:p>
            <w:pPr/>
            <w:r>
              <w:t>Thesis_notes</w:t>
            </w:r>
          </w:p>
        </w:tc>
        <w:tc>
          <w:tcPr>
            <w:tcW w:type="dxa" w:w="5040"/>
          </w:tcPr>
          <w:p>
            <w:pPr/>
            <w:r>
              <w:t>56（部分 v1.5 待升 v1.6）</w:t>
            </w:r>
          </w:p>
        </w:tc>
      </w:tr>
      <w:tr>
        <w:tc>
          <w:tcPr>
            <w:tcW w:type="dxa" w:w="5040"/>
          </w:tcPr>
          <w:p>
            <w:pPr/>
            <w:r>
              <w:t>Scenario_notes</w:t>
            </w:r>
          </w:p>
        </w:tc>
        <w:tc>
          <w:tcPr>
            <w:tcW w:type="dxa" w:w="5040"/>
          </w:tcPr>
          <w:p>
            <w:pPr/>
            <w:r>
              <w:t>1 sample（T0 周末新落）</w:t>
            </w:r>
          </w:p>
        </w:tc>
      </w:tr>
      <w:tr>
        <w:tc>
          <w:tcPr>
            <w:tcW w:type="dxa" w:w="5040"/>
          </w:tcPr>
          <w:p>
            <w:pPr/>
            <w:r>
              <w:t>Evidence_records</w:t>
            </w:r>
          </w:p>
        </w:tc>
        <w:tc>
          <w:tcPr>
            <w:tcW w:type="dxa" w:w="5040"/>
          </w:tcPr>
          <w:p>
            <w:pPr/>
            <w:r>
              <w:t>数条（按 ISO 周分目录，2026-W17 已开始填）</w:t>
            </w:r>
          </w:p>
        </w:tc>
      </w:tr>
      <w:tr>
        <w:tc>
          <w:tcPr>
            <w:tcW w:type="dxa" w:w="5040"/>
          </w:tcPr>
          <w:p>
            <w:pPr/>
            <w:r>
              <w:t>Path_observations</w:t>
            </w:r>
          </w:p>
        </w:tc>
        <w:tc>
          <w:tcPr>
            <w:tcW w:type="dxa" w:w="5040"/>
          </w:tcPr>
          <w:p>
            <w:pPr/>
            <w:r>
              <w:t>1 sample</w:t>
            </w:r>
          </w:p>
        </w:tc>
      </w:tr>
      <w:tr>
        <w:tc>
          <w:tcPr>
            <w:tcW w:type="dxa" w:w="5040"/>
          </w:tcPr>
          <w:p>
            <w:pPr/>
            <w:r>
              <w:t>Asset technicals reports（.md，每 asset 一份最新 snapshot）</w:t>
            </w:r>
          </w:p>
        </w:tc>
        <w:tc>
          <w:tcPr>
            <w:tcW w:type="dxa" w:w="5040"/>
          </w:tcPr>
          <w:p>
            <w:pPr/>
            <w:r>
              <w:t>90</w:t>
            </w:r>
          </w:p>
        </w:tc>
      </w:tr>
      <w:tr>
        <w:tc>
          <w:tcPr>
            <w:tcW w:type="dxa" w:w="5040"/>
          </w:tcPr>
          <w:p>
            <w:pPr/>
            <w:r>
              <w:t>Asset technicals signal_packets（deterministic JSON）</w:t>
            </w:r>
          </w:p>
        </w:tc>
        <w:tc>
          <w:tcPr>
            <w:tcW w:type="dxa" w:w="5040"/>
          </w:tcPr>
          <w:p>
            <w:pPr/>
            <w:r>
              <w:t>70</w:t>
            </w:r>
          </w:p>
        </w:tc>
      </w:tr>
      <w:tr>
        <w:tc>
          <w:tcPr>
            <w:tcW w:type="dxa" w:w="5040"/>
          </w:tcPr>
          <w:p>
            <w:pPr/>
            <w:r>
              <w:t>Skills</w:t>
            </w:r>
          </w:p>
        </w:tc>
        <w:tc>
          <w:tcPr>
            <w:tcW w:type="dxa" w:w="5040"/>
          </w:tcPr>
          <w:p>
            <w:pPr/>
            <w:r>
              <w:t>27</w:t>
            </w:r>
          </w:p>
        </w:tc>
      </w:tr>
      <w:tr>
        <w:tc>
          <w:tcPr>
            <w:tcW w:type="dxa" w:w="5040"/>
          </w:tcPr>
          <w:p>
            <w:pPr/>
            <w:r>
              <w:t>Canonical schemas</w:t>
            </w:r>
          </w:p>
        </w:tc>
        <w:tc>
          <w:tcPr>
            <w:tcW w:type="dxa" w:w="5040"/>
          </w:tcPr>
          <w:p>
            <w:pPr/>
            <w:r>
              <w:t>10</w:t>
            </w:r>
          </w:p>
        </w:tc>
      </w:tr>
      <w:tr>
        <w:tc>
          <w:tcPr>
            <w:tcW w:type="dxa" w:w="5040"/>
          </w:tcPr>
          <w:p>
            <w:pPr/>
            <w:r>
              <w:t>Build pace</w:t>
            </w:r>
          </w:p>
        </w:tc>
        <w:tc>
          <w:tcPr>
            <w:tcW w:type="dxa" w:w="5040"/>
          </w:tcPr>
          <w:p>
            <w:pPr/>
            <w:r>
              <w:t>单 PM weekend / weeknight craft project，不是 VC sprint</w:t>
            </w:r>
          </w:p>
        </w:tc>
      </w:tr>
      <w:tr>
        <w:tc>
          <w:tcPr>
            <w:tcW w:type="dxa" w:w="5040"/>
          </w:tcPr>
          <w:p>
            <w:pPr/>
            <w:r>
              <w:t>Scale validation</w:t>
            </w:r>
          </w:p>
        </w:tc>
        <w:tc>
          <w:tcPr>
            <w:tcW w:type="dxa" w:w="5040"/>
          </w:tcPr>
          <w:p>
            <w:pPr/>
            <w:r>
              <w:t>跑过 ~10x 当前 corpus；100x 未验证</w:t>
            </w:r>
          </w:p>
        </w:tc>
      </w:tr>
      <w:tr>
        <w:tc>
          <w:tcPr>
            <w:tcW w:type="dxa" w:w="5040"/>
          </w:tcPr>
          <w:p>
            <w:pPr/>
            <w:r>
              <w:t>Multi-PM 适配</w:t>
            </w:r>
          </w:p>
        </w:tc>
        <w:tc>
          <w:tcPr>
            <w:tcW w:type="dxa" w:w="5040"/>
          </w:tcPr>
          <w:p>
            <w:pPr/>
            <w:r>
              <w:t>0（design choice，not roadmap）</w:t>
            </w:r>
          </w:p>
        </w:tc>
      </w:tr>
      <w:tr>
        <w:tc>
          <w:tcPr>
            <w:tcW w:type="dxa" w:w="5040"/>
          </w:tcPr>
          <w:p>
            <w:pPr/>
            <w:r>
              <w:t>公开发布版本</w:t>
            </w:r>
          </w:p>
        </w:tc>
        <w:tc>
          <w:tcPr>
            <w:tcW w:type="dxa" w:w="5040"/>
          </w:tcPr>
          <w:p>
            <w:pPr/>
            <w:r>
              <w:t>无</w:t>
            </w:r>
          </w:p>
        </w:tc>
      </w:tr>
    </w:tbl>
    <w:p/>
    <w:p>
      <w:pPr/>
      <w:r>
        <w:rPr>
          <w:b/>
        </w:rPr>
        <w:t>Stage 描述</w:t>
      </w:r>
      <w:r>
        <w:t>：research-grade for single user。production for me（Bokan PM 用）。not packaged for resale, not API'd, not multi-tenant ready。</w:t>
      </w:r>
    </w:p>
    <w:p/>
    <w:p>
      <w:pPr>
        <w:pStyle w:val="Heading1"/>
      </w:pPr>
      <w:r>
        <w:t>13. 路线图（next 3-6 月）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</w:rPr>
              <w:t>优先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工作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pPr/>
            <w:r>
              <w:t>1</w:t>
            </w:r>
          </w:p>
        </w:tc>
        <w:tc>
          <w:tcPr>
            <w:tcW w:type="dxa" w:w="3360"/>
          </w:tcPr>
          <w:p>
            <w:pPr/>
            <w:r>
              <w:t>Market Pricing Layer C 字段在 scenario_note 真实 populate</w:t>
            </w:r>
          </w:p>
        </w:tc>
        <w:tc>
          <w:tcPr>
            <w:tcW w:type="dxa" w:w="3360"/>
          </w:tcPr>
          <w:p>
            <w:pPr/>
            <w:r>
              <w:t>schema ✓ / data 待填</w:t>
            </w:r>
          </w:p>
        </w:tc>
      </w:tr>
      <w:tr>
        <w:tc>
          <w:tcPr>
            <w:tcW w:type="dxa" w:w="3360"/>
          </w:tcPr>
          <w:p>
            <w:pPr/>
            <w:r>
              <w:t>2</w:t>
            </w:r>
          </w:p>
        </w:tc>
        <w:tc>
          <w:tcPr>
            <w:tcW w:type="dxa" w:w="3360"/>
          </w:tcPr>
          <w:p>
            <w:pPr/>
            <w:r>
              <w:t>scenario_note v0.2 加 cross-thesis linkage（many:many parent_thesis_ids）</w:t>
            </w:r>
          </w:p>
        </w:tc>
        <w:tc>
          <w:tcPr>
            <w:tcW w:type="dxa" w:w="3360"/>
          </w:tcPr>
          <w:p>
            <w:pPr/>
            <w:r>
              <w:t>propose 中</w:t>
            </w:r>
          </w:p>
        </w:tc>
      </w:tr>
      <w:tr>
        <w:tc>
          <w:tcPr>
            <w:tcW w:type="dxa" w:w="3360"/>
          </w:tcPr>
          <w:p>
            <w:pPr/>
            <w:r>
              <w:t>3</w:t>
            </w:r>
          </w:p>
        </w:tc>
        <w:tc>
          <w:tcPr>
            <w:tcW w:type="dxa" w:w="3360"/>
          </w:tcPr>
          <w:p>
            <w:pPr/>
            <w:r>
              <w:t>thesis_notes 全 corpus 升 v1.6</w:t>
            </w:r>
          </w:p>
        </w:tc>
        <w:tc>
          <w:tcPr>
            <w:tcW w:type="dxa" w:w="3360"/>
          </w:tcPr>
          <w:p>
            <w:pPr/>
            <w:r>
              <w:t>部分完成</w:t>
            </w:r>
          </w:p>
        </w:tc>
      </w:tr>
      <w:tr>
        <w:tc>
          <w:tcPr>
            <w:tcW w:type="dxa" w:w="3360"/>
          </w:tcPr>
          <w:p>
            <w:pPr/>
            <w:r>
              <w:t>4</w:t>
            </w:r>
          </w:p>
        </w:tc>
        <w:tc>
          <w:tcPr>
            <w:tcW w:type="dxa" w:w="3360"/>
          </w:tcPr>
          <w:p>
            <w:pPr/>
            <w:r>
              <w:t>Fed Domain 三层架构（Hardcode / Mining / Eval）build 在独立 project（已 paused 在本 repo）</w:t>
            </w:r>
          </w:p>
        </w:tc>
        <w:tc>
          <w:tcPr>
            <w:tcW w:type="dxa" w:w="3360"/>
          </w:tcPr>
          <w:p>
            <w:pPr/>
            <w:r>
              <w:t>external project 进行</w:t>
            </w:r>
          </w:p>
        </w:tc>
      </w:tr>
      <w:tr>
        <w:tc>
          <w:tcPr>
            <w:tcW w:type="dxa" w:w="3360"/>
          </w:tcPr>
          <w:p>
            <w:pPr/>
            <w:r>
              <w:t>5</w:t>
            </w:r>
          </w:p>
        </w:tc>
        <w:tc>
          <w:tcPr>
            <w:tcW w:type="dxa" w:w="3360"/>
          </w:tcPr>
          <w:p>
            <w:pPr/>
            <w:r>
              <w:t>context_infra_evaluation framework 横向扩到非 Fed surface</w:t>
            </w:r>
          </w:p>
        </w:tc>
        <w:tc>
          <w:tcPr>
            <w:tcW w:type="dxa" w:w="3360"/>
          </w:tcPr>
          <w:p>
            <w:pPr/>
            <w:r>
              <w:t>propose 中</w:t>
            </w:r>
          </w:p>
        </w:tc>
      </w:tr>
      <w:tr>
        <w:tc>
          <w:tcPr>
            <w:tcW w:type="dxa" w:w="3360"/>
          </w:tcPr>
          <w:p>
            <w:pPr/>
            <w:r>
              <w:t>6</w:t>
            </w:r>
          </w:p>
        </w:tc>
        <w:tc>
          <w:tcPr>
            <w:tcW w:type="dxa" w:w="3360"/>
          </w:tcPr>
          <w:p>
            <w:pPr/>
            <w:r>
              <w:t>path_observation → scenario graduation workflow 跑通</w:t>
            </w:r>
          </w:p>
        </w:tc>
        <w:tc>
          <w:tcPr>
            <w:tcW w:type="dxa" w:w="3360"/>
          </w:tcPr>
          <w:p>
            <w:pPr/>
            <w:r>
              <w:t>schema ✓ / workflow 待</w:t>
            </w:r>
          </w:p>
        </w:tc>
      </w:tr>
      <w:tr>
        <w:tc>
          <w:tcPr>
            <w:tcW w:type="dxa" w:w="3360"/>
          </w:tcPr>
          <w:p>
            <w:pPr/>
            <w:r>
              <w:t>7</w:t>
            </w:r>
          </w:p>
        </w:tc>
        <w:tc>
          <w:tcPr>
            <w:tcW w:type="dxa" w:w="3360"/>
          </w:tcPr>
          <w:p>
            <w:pPr/>
            <w:r>
              <w:t>Multi-source ingest 广度（news / earnings / SEC EDGAR）</w:t>
            </w:r>
          </w:p>
        </w:tc>
        <w:tc>
          <w:tcPr>
            <w:tcW w:type="dxa" w:w="3360"/>
          </w:tcPr>
          <w:p>
            <w:pPr/>
            <w:r>
              <w:t>弱项，pending</w:t>
            </w:r>
          </w:p>
        </w:tc>
      </w:tr>
    </w:tbl>
    <w:p/>
    <w:p>
      <w:pPr/>
      <w:r>
        <w:rPr>
          <w:b/>
        </w:rPr>
        <w:t>显式不做</w:t>
      </w:r>
      <w:r>
        <w:t>：multi-tenant / RAG / public render / collaboration features / numeric prob upgrade。这些是 LLM wiki / hedge fund product 方向，跟我们 single-PM cognitive infra 方向 orthogonal。</w:t>
      </w:r>
    </w:p>
    <w:p/>
    <w:p>
      <w:pPr>
        <w:pStyle w:val="Heading1"/>
      </w:pPr>
      <w:r>
        <w:t>14. Pointer：读者要看实际 substance 去哪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/>
            <w:r>
              <w:rPr>
                <w:b/>
              </w:rPr>
              <w:t>想看什么</w:t>
            </w:r>
          </w:p>
        </w:tc>
        <w:tc>
          <w:tcPr>
            <w:tcW w:type="dxa" w:w="5040"/>
          </w:tcPr>
          <w:p>
            <w:pPr/>
            <w:r>
              <w:rPr>
                <w:b/>
              </w:rPr>
              <w:t>去哪</w:t>
            </w:r>
          </w:p>
        </w:tc>
      </w:tr>
      <w:tr>
        <w:tc>
          <w:tcPr>
            <w:tcW w:type="dxa" w:w="5040"/>
          </w:tcPr>
          <w:p>
            <w:pPr/>
            <w:r>
              <w:t>全部 canonical schema</w:t>
            </w:r>
          </w:p>
        </w:tc>
        <w:tc>
          <w:tcPr>
            <w:tcW w:type="dxa" w:w="5040"/>
          </w:tcPr>
          <w:p>
            <w:pPr/>
            <w:r>
              <w:rPr>
                <w:u w:val="single"/>
              </w:rPr>
              <w:t>data/runtime/schemas/</w:t>
            </w:r>
          </w:p>
        </w:tc>
      </w:tr>
      <w:tr>
        <w:tc>
          <w:tcPr>
            <w:tcW w:type="dxa" w:w="5040"/>
          </w:tcPr>
          <w:p>
            <w:pPr/>
            <w:r>
              <w:t>Skill 定义（27 个）</w:t>
            </w:r>
          </w:p>
        </w:tc>
        <w:tc>
          <w:tcPr>
            <w:tcW w:type="dxa" w:w="5040"/>
          </w:tcPr>
          <w:p>
            <w:pPr/>
            <w:r>
              <w:rPr>
                <w:u w:val="single"/>
              </w:rPr>
              <w:t>.claude/skills/</w:t>
            </w:r>
          </w:p>
        </w:tc>
      </w:tr>
      <w:tr>
        <w:tc>
          <w:tcPr>
            <w:tcW w:type="dxa" w:w="5040"/>
          </w:tcPr>
          <w:p>
            <w:pPr/>
            <w:r>
              <w:t>真实 thesis 样本</w:t>
            </w:r>
          </w:p>
        </w:tc>
        <w:tc>
          <w:tcPr>
            <w:tcW w:type="dxa" w:w="5040"/>
          </w:tcPr>
          <w:p>
            <w:pPr/>
            <w:r>
              <w:rPr>
                <w:u w:val="single"/>
              </w:rPr>
              <w:t>data/research/thesis_notes/</w:t>
            </w:r>
          </w:p>
        </w:tc>
      </w:tr>
      <w:tr>
        <w:tc>
          <w:tcPr>
            <w:tcW w:type="dxa" w:w="5040"/>
          </w:tcPr>
          <w:p>
            <w:pPr/>
            <w:r>
              <w:t>真实 theme report</w:t>
            </w:r>
          </w:p>
        </w:tc>
        <w:tc>
          <w:tcPr>
            <w:tcW w:type="dxa" w:w="5040"/>
          </w:tcPr>
          <w:p>
            <w:pPr/>
            <w:r>
              <w:rPr>
                <w:u w:val="single"/>
              </w:rPr>
              <w:t>data/research/themes/reports/</w:t>
            </w:r>
          </w:p>
        </w:tc>
      </w:tr>
      <w:tr>
        <w:tc>
          <w:tcPr>
            <w:tcW w:type="dxa" w:w="5040"/>
          </w:tcPr>
          <w:p>
            <w:pPr/>
            <w:r>
              <w:t>Scenario 一等对象 sample</w:t>
            </w:r>
          </w:p>
        </w:tc>
        <w:tc>
          <w:tcPr>
            <w:tcW w:type="dxa" w:w="5040"/>
          </w:tcPr>
          <w:p>
            <w:pPr/>
            <w:r>
              <w:rPr>
                <w:u w:val="single"/>
              </w:rPr>
              <w:t>data/research/scenario_notes/</w:t>
            </w:r>
          </w:p>
        </w:tc>
      </w:tr>
      <w:tr>
        <w:tc>
          <w:tcPr>
            <w:tcW w:type="dxa" w:w="5040"/>
          </w:tcPr>
          <w:p>
            <w:pPr/>
            <w:r>
              <w:t>Evidence Ledger sample</w:t>
            </w:r>
          </w:p>
        </w:tc>
        <w:tc>
          <w:tcPr>
            <w:tcW w:type="dxa" w:w="5040"/>
          </w:tcPr>
          <w:p>
            <w:pPr/>
            <w:r>
              <w:rPr>
                <w:u w:val="single"/>
              </w:rPr>
              <w:t>data/research/evidence_ledger/2026-W17/</w:t>
            </w:r>
          </w:p>
        </w:tc>
      </w:tr>
      <w:tr>
        <w:tc>
          <w:tcPr>
            <w:tcW w:type="dxa" w:w="5040"/>
          </w:tcPr>
          <w:p>
            <w:pPr/>
            <w:r>
              <w:t>Asset technicals reports</w:t>
            </w:r>
          </w:p>
        </w:tc>
        <w:tc>
          <w:tcPr>
            <w:tcW w:type="dxa" w:w="5040"/>
          </w:tcPr>
          <w:p>
            <w:pPr/>
            <w:r>
              <w:rPr>
                <w:u w:val="single"/>
              </w:rPr>
              <w:t>data/knowledge/asset_technicals/reports/</w:t>
            </w:r>
          </w:p>
        </w:tc>
      </w:tr>
      <w:tr>
        <w:tc>
          <w:tcPr>
            <w:tcW w:type="dxa" w:w="5040"/>
          </w:tcPr>
          <w:p>
            <w:pPr/>
            <w:r>
              <w:t>系统级架构 truth</w:t>
            </w:r>
          </w:p>
        </w:tc>
        <w:tc>
          <w:tcPr>
            <w:tcW w:type="dxa" w:w="5040"/>
          </w:tcPr>
          <w:p>
            <w:pPr/>
            <w:r>
              <w:rPr>
                <w:u w:val="single"/>
              </w:rPr>
              <w:t>designDoc/ai_native_trading_operating_system.md</w:t>
            </w:r>
          </w:p>
        </w:tc>
      </w:tr>
      <w:tr>
        <w:tc>
          <w:tcPr>
            <w:tcW w:type="dxa" w:w="5040"/>
          </w:tcPr>
          <w:p>
            <w:pPr/>
            <w:r>
              <w:t>三层框架 idea doc</w:t>
            </w:r>
          </w:p>
        </w:tc>
        <w:tc>
          <w:tcPr>
            <w:tcW w:type="dxa" w:w="5040"/>
          </w:tcPr>
          <w:p>
            <w:pPr/>
            <w:r>
              <w:rPr>
                <w:u w:val="single"/>
              </w:rPr>
              <w:t>designDoc/ideas/world_model_evidence_pricing_three_layer_upgrade.md</w:t>
            </w:r>
          </w:p>
        </w:tc>
      </w:tr>
      <w:tr>
        <w:tc>
          <w:tcPr>
            <w:tcW w:type="dxa" w:w="5040"/>
          </w:tcPr>
          <w:p>
            <w:pPr/>
            <w:r>
              <w:t>Reader Persona axiom</w:t>
            </w:r>
          </w:p>
        </w:tc>
        <w:tc>
          <w:tcPr>
            <w:tcW w:type="dxa" w:w="5040"/>
          </w:tcPr>
          <w:p>
            <w:pPr/>
            <w:r>
              <w:rPr>
                <w:u w:val="single"/>
              </w:rPr>
              <w:t>09_soul/axioms/a17_reader_persona_primacy.md</w:t>
            </w:r>
          </w:p>
        </w:tc>
      </w:tr>
      <w:tr>
        <w:tc>
          <w:tcPr>
            <w:tcW w:type="dxa" w:w="5040"/>
          </w:tcPr>
          <w:p>
            <w:pPr/>
            <w:r>
              <w:t>50+ axioms 索引</w:t>
            </w:r>
          </w:p>
        </w:tc>
        <w:tc>
          <w:tcPr>
            <w:tcW w:type="dxa" w:w="5040"/>
          </w:tcPr>
          <w:p>
            <w:pPr/>
            <w:r>
              <w:rPr>
                <w:u w:val="single"/>
              </w:rPr>
              <w:t>09_soul/axioms/INDEX.md</w:t>
            </w:r>
          </w:p>
        </w:tc>
      </w:tr>
      <w:tr>
        <w:tc>
          <w:tcPr>
            <w:tcW w:type="dxa" w:w="5040"/>
          </w:tcPr>
          <w:p>
            <w:pPr/>
            <w:r>
              <w:t>Communication 风格</w:t>
            </w:r>
          </w:p>
        </w:tc>
        <w:tc>
          <w:tcPr>
            <w:tcW w:type="dxa" w:w="5040"/>
          </w:tcPr>
          <w:p>
            <w:pPr/>
            <w:r>
              <w:rPr>
                <w:u w:val="single"/>
              </w:rPr>
              <w:t>09_claude/core/COMMUNICATION.md</w:t>
            </w:r>
          </w:p>
        </w:tc>
      </w:tr>
      <w:tr>
        <w:tc>
          <w:tcPr>
            <w:tcW w:type="dxa" w:w="5040"/>
          </w:tcPr>
          <w:p>
            <w:pPr/>
            <w:r>
              <w:t>Hoveath identity</w:t>
            </w:r>
          </w:p>
        </w:tc>
        <w:tc>
          <w:tcPr>
            <w:tcW w:type="dxa" w:w="5040"/>
          </w:tcPr>
          <w:p>
            <w:pPr/>
            <w:r>
              <w:rPr>
                <w:u w:val="single"/>
              </w:rPr>
              <w:t>09_claude/core/SOUL.md</w:t>
            </w:r>
          </w:p>
        </w:tc>
      </w:tr>
      <w:tr>
        <w:tc>
          <w:tcPr>
            <w:tcW w:type="dxa" w:w="5040"/>
          </w:tcPr>
          <w:p>
            <w:pPr/>
            <w:r>
              <w:t>用户 profile</w:t>
            </w:r>
          </w:p>
        </w:tc>
        <w:tc>
          <w:tcPr>
            <w:tcW w:type="dxa" w:w="5040"/>
          </w:tcPr>
          <w:p>
            <w:pPr/>
            <w:r>
              <w:rPr>
                <w:u w:val="single"/>
              </w:rPr>
              <w:t>09_claude/core/USER.md</w:t>
            </w:r>
          </w:p>
        </w:tc>
      </w:tr>
      <w:tr>
        <w:tc>
          <w:tcPr>
            <w:tcW w:type="dxa" w:w="5040"/>
          </w:tcPr>
          <w:p>
            <w:pPr/>
            <w:r>
              <w:t>Project 主仓约定</w:t>
            </w:r>
          </w:p>
        </w:tc>
        <w:tc>
          <w:tcPr>
            <w:tcW w:type="dxa" w:w="5040"/>
          </w:tcPr>
          <w:p>
            <w:pPr/>
            <w:r>
              <w:rPr>
                <w:u w:val="single"/>
              </w:rPr>
              <w:t>CLAUDE.md</w:t>
            </w:r>
          </w:p>
        </w:tc>
      </w:tr>
    </w:tbl>
    <w:p/>
    <w:p/>
    <w:p>
      <w:pPr>
        <w:pStyle w:val="Heading1"/>
      </w:pPr>
      <w:r>
        <w:t>Appendix A · 8 generic LLM wiki function 我们 map</w:t>
      </w:r>
    </w:p>
    <w:p>
      <w:pPr/>
      <w:r>
        <w:t>LLM wiki genre 通常含 8 个 core function。我们每个都有，但 financially adapted：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/>
            <w:r>
              <w:rPr>
                <w:b/>
              </w:rPr>
              <w:t>LLM wiki function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我们的实现</w:t>
            </w:r>
          </w:p>
        </w:tc>
        <w:tc>
          <w:tcPr>
            <w:tcW w:type="dxa" w:w="3360"/>
          </w:tcPr>
          <w:p>
            <w:pPr/>
            <w:r>
              <w:rPr>
                <w:b/>
              </w:rPr>
              <w:t>适配点</w:t>
            </w:r>
          </w:p>
        </w:tc>
      </w:tr>
      <w:tr>
        <w:tc>
          <w:tcPr>
            <w:tcW w:type="dxa" w:w="3360"/>
          </w:tcPr>
          <w:p>
            <w:pPr/>
            <w:r>
              <w:t>1. Source ingestion + archive</w:t>
            </w:r>
          </w:p>
        </w:tc>
        <w:tc>
          <w:tcPr>
            <w:tcW w:type="dxa" w:w="3360"/>
          </w:tcPr>
          <w:p>
            <w:pPr/>
            <w:r>
              <w:rPr>
                <w:u w:val="single"/>
              </w:rPr>
              <w:t>agentmail-inbox-triage</w:t>
            </w:r>
            <w:r>
              <w:t xml:space="preserve"> + </w:t>
            </w:r>
            <w:r>
              <w:rPr>
                <w:u w:val="single"/>
              </w:rPr>
              <w:t>research-archive-operator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messages_index.jsonl</w:t>
            </w:r>
          </w:p>
        </w:tc>
        <w:tc>
          <w:tcPr>
            <w:tcW w:type="dxa" w:w="3360"/>
          </w:tcPr>
          <w:p>
            <w:pPr/>
            <w:r>
              <w:t>archive-first 纪律：raw 永久保留，cognitive 层只引用</w:t>
            </w:r>
          </w:p>
        </w:tc>
      </w:tr>
      <w:tr>
        <w:tc>
          <w:tcPr>
            <w:tcW w:type="dxa" w:w="3360"/>
          </w:tcPr>
          <w:p>
            <w:pPr/>
            <w:r>
              <w:t>2. Structured authoring</w:t>
            </w:r>
          </w:p>
        </w:tc>
        <w:tc>
          <w:tcPr>
            <w:tcW w:type="dxa" w:w="3360"/>
          </w:tcPr>
          <w:p>
            <w:pPr/>
            <w:r>
              <w:t>AI cluster + PM gate</w:t>
            </w:r>
          </w:p>
        </w:tc>
        <w:tc>
          <w:tcPr>
            <w:tcW w:type="dxa" w:w="3360"/>
          </w:tcPr>
          <w:p>
            <w:pPr/>
            <w:r>
              <w:t>typed entries（thesis / scenario / evidence 各自 schema），不是 prose-only</w:t>
            </w:r>
          </w:p>
        </w:tc>
      </w:tr>
      <w:tr>
        <w:tc>
          <w:tcPr>
            <w:tcW w:type="dxa" w:w="3360"/>
          </w:tcPr>
          <w:p>
            <w:pPr/>
            <w:r>
              <w:t>3. Retrieval</w:t>
            </w:r>
          </w:p>
        </w:tc>
        <w:tc>
          <w:tcPr>
            <w:tcW w:type="dxa" w:w="3360"/>
          </w:tcPr>
          <w:p>
            <w:pPr/>
            <w:r>
              <w:t>canonical path + tag + linked_*_ids</w:t>
            </w:r>
          </w:p>
        </w:tc>
        <w:tc>
          <w:tcPr>
            <w:tcW w:type="dxa" w:w="3360"/>
          </w:tcPr>
          <w:p>
            <w:pPr/>
            <w:r>
              <w:t>T10 Index First：deterministic 索引 first，无 RAG</w:t>
            </w:r>
          </w:p>
        </w:tc>
      </w:tr>
      <w:tr>
        <w:tc>
          <w:tcPr>
            <w:tcW w:type="dxa" w:w="3360"/>
          </w:tcPr>
          <w:p>
            <w:pPr/>
            <w:r>
              <w:t>4. Citation + provenance</w:t>
            </w:r>
          </w:p>
        </w:tc>
        <w:tc>
          <w:tcPr>
            <w:tcW w:type="dxa" w:w="3360"/>
          </w:tcPr>
          <w:p>
            <w:pPr/>
            <w:r>
              <w:t>source_refs + linked_objects + 五标签 citation discipline（[T1] / [raw] / [aggregated] / [pending T1] / [cognitive]）</w:t>
            </w:r>
          </w:p>
        </w:tc>
        <w:tc>
          <w:tcPr>
            <w:tcW w:type="dxa" w:w="3360"/>
          </w:tcPr>
          <w:p>
            <w:pPr/>
            <w:r>
              <w:t>trust_tier 3 档（primary / secondary / inferred）</w:t>
            </w:r>
          </w:p>
        </w:tc>
      </w:tr>
      <w:tr>
        <w:tc>
          <w:tcPr>
            <w:tcW w:type="dxa" w:w="3360"/>
          </w:tcPr>
          <w:p>
            <w:pPr/>
            <w:r>
              <w:t>5. Versioning + history</w:t>
            </w:r>
          </w:p>
        </w:tc>
        <w:tc>
          <w:tcPr>
            <w:tcW w:type="dxa" w:w="3360"/>
          </w:tcPr>
          <w:p>
            <w:pPr/>
            <w:r>
              <w:t>predecessor_id + lifecycle_stage + freshness_event 状态机</w:t>
            </w:r>
          </w:p>
        </w:tc>
        <w:tc>
          <w:tcPr>
            <w:tcW w:type="dxa" w:w="3360"/>
          </w:tcPr>
          <w:p>
            <w:pPr/>
            <w:r>
              <w:t>Non-monotonic：invalidate 不删除；branching graph 不是 linear edit</w:t>
            </w:r>
          </w:p>
        </w:tc>
      </w:tr>
      <w:tr>
        <w:tc>
          <w:tcPr>
            <w:tcW w:type="dxa" w:w="3360"/>
          </w:tcPr>
          <w:p>
            <w:pPr/>
            <w:r>
              <w:t>6. Linked references</w:t>
            </w:r>
          </w:p>
        </w:tc>
        <w:tc>
          <w:tcPr>
            <w:tcW w:type="dxa" w:w="3360"/>
          </w:tcPr>
          <w:p>
            <w:pPr/>
            <w:r>
              <w:t>evolved_from_evidence + caused_transitions + cross_theme_links</w:t>
            </w:r>
          </w:p>
        </w:tc>
        <w:tc>
          <w:tcPr>
            <w:tcW w:type="dxa" w:w="3360"/>
          </w:tcPr>
          <w:p>
            <w:pPr/>
            <w:r>
              <w:t>bidirectional join key 强制；audit walk-back</w:t>
            </w:r>
          </w:p>
        </w:tc>
      </w:tr>
      <w:tr>
        <w:tc>
          <w:tcPr>
            <w:tcW w:type="dxa" w:w="3360"/>
          </w:tcPr>
          <w:p>
            <w:pPr/>
            <w:r>
              <w:t>7. AI consumption interface</w:t>
            </w:r>
          </w:p>
        </w:tc>
        <w:tc>
          <w:tcPr>
            <w:tcW w:type="dxa" w:w="3360"/>
          </w:tcPr>
          <w:p>
            <w:pPr/>
            <w:r>
              <w:t>Skill 协议 + canonical path direct read</w:t>
            </w:r>
          </w:p>
        </w:tc>
        <w:tc>
          <w:tcPr>
            <w:tcW w:type="dxa" w:w="3360"/>
          </w:tcPr>
          <w:p>
            <w:pPr/>
            <w:r>
              <w:t>persona-segmented：每条 entry 显式 reader_persona</w:t>
            </w:r>
          </w:p>
        </w:tc>
      </w:tr>
      <w:tr>
        <w:tc>
          <w:tcPr>
            <w:tcW w:type="dxa" w:w="3360"/>
          </w:tcPr>
          <w:p>
            <w:pPr/>
            <w:r>
              <w:t>8. Audit + governance</w:t>
            </w:r>
          </w:p>
        </w:tc>
        <w:tc>
          <w:tcPr>
            <w:tcW w:type="dxa" w:w="3360"/>
          </w:tcPr>
          <w:p>
            <w:pPr/>
            <w:r>
              <w:t>独立 reviewer 网 + ai_review_log append-only + pm_acknowledged gate</w:t>
            </w:r>
          </w:p>
        </w:tc>
        <w:tc>
          <w:tcPr>
            <w:tcW w:type="dxa" w:w="3360"/>
          </w:tcPr>
          <w:p>
            <w:pPr/>
            <w:r>
              <w:t>"AI candidate vs PM decision" 边界写在 schema</w:t>
            </w:r>
          </w:p>
        </w:tc>
      </w:tr>
    </w:tbl>
    <w:p/>
    <w:p>
      <w:pPr/>
      <w:r>
        <w:t>我们做的 = generic LLM wiki + 7 条 financial vertical adaptation：</w:t>
        <w:br/>
        <w:t>1. Causal chain object model（key_dependencies / breaks_chain_node / falsifiers）</w:t>
        <w:br/>
        <w:t>2. Lineage 是 graph 不是 linear edit history</w:t>
        <w:br/>
        <w:t>3. Non-monotonic supersession</w:t>
        <w:br/>
        <w:t>4. Persona-segmented consumption（a17 6-persona）</w:t>
        <w:br/>
        <w:t>5. Market Pricing dimension（market_state / pricing_snapshots）</w:t>
        <w:br/>
        <w:t>6. State-machine freshness（review_policy + review_trigger[]）</w:t>
        <w:br/>
        <w:t>7. AI cluster + PM gate（不是 single-agent edit）</w:t>
      </w:r>
    </w:p>
    <w:p/>
    <w:p>
      <w:pPr>
        <w:pStyle w:val="Heading1"/>
      </w:pPr>
      <w:r>
        <w:t>Appendix B · 跟外部 framework 的关系</w:t>
      </w:r>
    </w:p>
    <w:p>
      <w:pPr>
        <w:pStyle w:val="Heading2"/>
      </w:pPr>
      <w:r>
        <w:t>Forks / Forge V5.5（Thematic Research Loop Infrastructure）</w:t>
      </w:r>
    </w:p>
    <w:p>
      <w:pPr/>
      <w:r>
        <w:t>我们与 Forks 都在 LLM wiki genre 内 build。差异：</w:t>
        <w:br/>
        <w:t xml:space="preserve">- </w:t>
      </w:r>
      <w:r>
        <w:rPr>
          <w:b/>
        </w:rPr>
        <w:t>scope</w:t>
      </w:r>
      <w:r>
        <w:t>：他们 multi-PM hedge fund product；我们 single-PM internal cognitive infra</w:t>
        <w:br/>
        <w:t xml:space="preserve">- </w:t>
      </w:r>
      <w:r>
        <w:rPr>
          <w:b/>
        </w:rPr>
        <w:t>优势侧</w:t>
      </w:r>
      <w:r>
        <w:t>：他们广（multi-source ingest / multi-tenant / social distribution / public render）；我们深（typed schemas / lineage join / 独立 reviewer / persona primacy）</w:t>
        <w:br/>
        <w:t xml:space="preserve">- </w:t>
      </w:r>
      <w:r>
        <w:rPr>
          <w:b/>
        </w:rPr>
        <w:t>mutual learning</w:t>
      </w:r>
      <w:r>
        <w:t>：我们想学他们的 ingest 广度 + multi-user collaboration；他们可考虑 take in 我们的 7 条 financial adaptation 作为 financial vertical extension</w:t>
        <w:br/>
        <w:t>- 详细对照见 sibling docs：</w:t>
      </w:r>
      <w:r>
        <w:rPr>
          <w:u w:val="single"/>
        </w:rPr>
        <w:t>forks_can_use_from_trading_platform.md</w:t>
      </w:r>
      <w:r>
        <w:t>（v1.0 stale，待 v1.1 升级）/ 待写 vs_v5_5 comparison doc</w:t>
      </w:r>
    </w:p>
    <w:p>
      <w:pPr>
        <w:pStyle w:val="Heading2"/>
      </w:pPr>
      <w:r>
        <w:t>通用 LLM wiki product（Notion AI / Glean / Mem 等）</w:t>
      </w:r>
    </w:p>
    <w:p>
      <w:pPr/>
      <w:r>
        <w:t>解决 broad org knowledge retrieval。我们是 narrow domain（single-PM financial decision）+ deep schema。互补不竞争：通用 wiki 给企业，我们给 PM 做 deep cognitive 工作。</w:t>
      </w:r>
    </w:p>
    <w:p>
      <w:pPr>
        <w:pStyle w:val="Heading2"/>
      </w:pPr>
      <w:r>
        <w:t>Hedge fund 内部工具（Bloomberg / FactSet / 自建 IDB / Notion vault）</w:t>
      </w:r>
    </w:p>
    <w:p>
      <w:pPr/>
      <w:r>
        <w:t>Bloomberg 给 market data + execution，没 worldview tracking。Notion vault 给 doc 但无 lineage / audit / schema。我们填这两端中间空隙：worldview + evidence + market_state 三层 audit-grade structured store。</w:t>
      </w:r>
    </w:p>
    <w:p/>
    <w:p>
      <w:pPr>
        <w:pStyle w:val="Heading1"/>
      </w:pPr>
      <w:r>
        <w:t>一句话结尾</w:t>
      </w:r>
    </w:p>
    <w:p>
      <w:pPr/>
      <w:r>
        <w:t>trading_platform = 给单 PM 做 worldview audit + evidence learning + market mispricing 三层 cognitive infra。LLM wiki genre 内的 financial vertical 深度适配。Single-PM by design，schema-validated，audit-grade。Build 在 git + AI IDE 之上，无 backend 无 frontend，IDE is the application。</w:t>
      </w:r>
    </w:p>
    <w:p>
      <w:pPr/>
      <w:r>
        <w:rPr>
          <w:b/>
        </w:rPr>
        <w:t>这是 substance 性 deliverable 不是 product pitch</w:t>
      </w:r>
      <w:r>
        <w:t>。需要的话见 sibling pitch doc / vs comparison doc。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Aptos" w:hAnsi="Aptos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PingFang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PingFang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PingFang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PingFang S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