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9B31" w14:textId="77777777" w:rsidR="00555898" w:rsidRDefault="00974E3C">
      <w:pPr>
        <w:spacing w:before="240"/>
        <w:jc w:val="center"/>
        <w:rPr>
          <w:sz w:val="32"/>
          <w:szCs w:val="32"/>
        </w:rPr>
      </w:pPr>
      <w:r>
        <w:t>VIETNAM-KOREA UNIVERSITY OF INFORMATION AND COMMUNICATION TECHNOLOGY</w:t>
      </w:r>
    </w:p>
    <w:p w14:paraId="12F86DB0" w14:textId="77777777" w:rsidR="00555898" w:rsidRDefault="00974E3C">
      <w:pPr>
        <w:keepNext/>
        <w:spacing w:before="120" w:line="360" w:lineRule="auto"/>
        <w:jc w:val="center"/>
        <w:rPr>
          <w:sz w:val="28"/>
          <w:szCs w:val="28"/>
        </w:rPr>
      </w:pPr>
      <w:r>
        <w:t>VIETNAM-KOREA UNIVERSITY</w:t>
      </w:r>
    </w:p>
    <w:p w14:paraId="5F94A5F8" w14:textId="77777777" w:rsidR="00555898" w:rsidRDefault="00974E3C">
      <w:pPr>
        <w:keepNext/>
        <w:spacing w:before="120" w:line="360" w:lineRule="auto"/>
        <w:jc w:val="center"/>
        <w:rPr>
          <w:b/>
          <w:bCs/>
          <w:sz w:val="36"/>
          <w:szCs w:val="36"/>
        </w:rPr>
      </w:pPr>
      <w:r>
        <w:rPr>
          <w:b/>
          <w:bCs/>
          <w:sz w:val="36"/>
          <w:szCs w:val="36"/>
        </w:rPr>
        <w:t>Faculty of Computer Science</w:t>
      </w:r>
    </w:p>
    <w:p w14:paraId="64AFFB4D" w14:textId="77777777" w:rsidR="00555898" w:rsidRDefault="00974E3C">
      <w:pPr>
        <w:keepNext/>
        <w:spacing w:before="120" w:line="360" w:lineRule="auto"/>
        <w:jc w:val="center"/>
        <w:rPr>
          <w:sz w:val="28"/>
          <w:szCs w:val="28"/>
        </w:rPr>
      </w:pPr>
      <w:r>
        <w:rPr>
          <w:noProof/>
        </w:rPr>
        <w:drawing>
          <wp:inline distT="0" distB="0" distL="0" distR="0" wp14:anchorId="2EA84B91" wp14:editId="0967C4D5">
            <wp:extent cx="1257300" cy="73152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82397"/>
                    <a:stretch>
                      <a:fillRect/>
                    </a:stretch>
                  </pic:blipFill>
                  <pic:spPr>
                    <a:xfrm>
                      <a:off x="0" y="0"/>
                      <a:ext cx="1257300" cy="731520"/>
                    </a:xfrm>
                    <a:prstGeom prst="rect">
                      <a:avLst/>
                    </a:prstGeom>
                    <a:ln/>
                  </pic:spPr>
                </pic:pic>
              </a:graphicData>
            </a:graphic>
          </wp:inline>
        </w:drawing>
      </w:r>
    </w:p>
    <w:p w14:paraId="4E489B81" w14:textId="77777777" w:rsidR="00555898" w:rsidRDefault="00555898">
      <w:pPr>
        <w:spacing w:after="120" w:line="360" w:lineRule="auto"/>
        <w:ind w:firstLine="0"/>
        <w:jc w:val="center"/>
      </w:pPr>
    </w:p>
    <w:p w14:paraId="5282783B" w14:textId="77777777" w:rsidR="00555898" w:rsidRDefault="00555898">
      <w:pPr>
        <w:spacing w:line="360" w:lineRule="auto"/>
        <w:ind w:firstLine="0"/>
        <w:jc w:val="center"/>
        <w:rPr>
          <w:sz w:val="32"/>
          <w:szCs w:val="32"/>
        </w:rPr>
      </w:pPr>
    </w:p>
    <w:p w14:paraId="724B5D80" w14:textId="77777777" w:rsidR="00555898" w:rsidRDefault="00974E3C">
      <w:pPr>
        <w:spacing w:line="360" w:lineRule="auto"/>
        <w:jc w:val="center"/>
        <w:rPr>
          <w:sz w:val="36"/>
          <w:szCs w:val="36"/>
        </w:rPr>
      </w:pPr>
      <w:r>
        <w:rPr>
          <w:sz w:val="36"/>
          <w:szCs w:val="36"/>
        </w:rPr>
        <w:t>COURSE PROJECT REPORT</w:t>
      </w:r>
    </w:p>
    <w:p w14:paraId="504EF12F" w14:textId="77777777" w:rsidR="00555898" w:rsidRDefault="00974E3C">
      <w:pPr>
        <w:spacing w:line="312" w:lineRule="auto"/>
        <w:jc w:val="center"/>
        <w:rPr>
          <w:b/>
          <w:bCs/>
          <w:sz w:val="42"/>
          <w:szCs w:val="42"/>
        </w:rPr>
      </w:pPr>
      <w:r>
        <w:rPr>
          <w:b/>
          <w:bCs/>
          <w:sz w:val="42"/>
          <w:szCs w:val="42"/>
        </w:rPr>
        <w:t>Simulation and proposed mitigation for message queue attacks using</w:t>
      </w:r>
    </w:p>
    <w:p w14:paraId="7F87714F" w14:textId="77777777" w:rsidR="00555898" w:rsidRDefault="00974E3C">
      <w:pPr>
        <w:spacing w:line="312" w:lineRule="auto"/>
        <w:jc w:val="center"/>
        <w:rPr>
          <w:b/>
          <w:bCs/>
          <w:sz w:val="42"/>
          <w:szCs w:val="42"/>
        </w:rPr>
      </w:pPr>
      <w:r>
        <w:rPr>
          <w:b/>
          <w:bCs/>
          <w:sz w:val="42"/>
          <w:szCs w:val="42"/>
        </w:rPr>
        <w:t>Redis string injection</w:t>
      </w:r>
    </w:p>
    <w:p w14:paraId="0A12F0B8" w14:textId="77777777" w:rsidR="00555898" w:rsidRDefault="00555898">
      <w:pPr>
        <w:spacing w:after="600" w:line="360" w:lineRule="auto"/>
        <w:jc w:val="center"/>
        <w:rPr>
          <w:b/>
          <w:bCs/>
          <w:sz w:val="42"/>
          <w:szCs w:val="42"/>
        </w:rPr>
      </w:pPr>
    </w:p>
    <w:p w14:paraId="13A970A1" w14:textId="77777777" w:rsidR="00555898" w:rsidRPr="00E564C8" w:rsidRDefault="00974E3C">
      <w:pPr>
        <w:tabs>
          <w:tab w:val="left" w:pos="3969"/>
        </w:tabs>
        <w:spacing w:line="360" w:lineRule="auto"/>
        <w:ind w:right="566" w:firstLine="1418"/>
        <w:jc w:val="both"/>
        <w:rPr>
          <w:b/>
          <w:bCs/>
          <w:sz w:val="28"/>
          <w:szCs w:val="28"/>
        </w:rPr>
      </w:pPr>
      <w:r>
        <w:rPr>
          <w:sz w:val="28"/>
          <w:szCs w:val="28"/>
        </w:rPr>
        <w:t xml:space="preserve">Students: </w:t>
      </w:r>
      <w:r>
        <w:rPr>
          <w:sz w:val="28"/>
          <w:szCs w:val="28"/>
        </w:rPr>
        <w:tab/>
      </w:r>
      <w:r w:rsidRPr="00E564C8">
        <w:rPr>
          <w:b/>
          <w:bCs/>
          <w:sz w:val="28"/>
          <w:szCs w:val="28"/>
        </w:rPr>
        <w:t>HO SY BAO NHAN</w:t>
      </w:r>
    </w:p>
    <w:p w14:paraId="6652834A" w14:textId="77777777" w:rsidR="00555898" w:rsidRPr="00E564C8" w:rsidRDefault="00974E3C">
      <w:pPr>
        <w:tabs>
          <w:tab w:val="left" w:pos="3969"/>
        </w:tabs>
        <w:spacing w:line="360" w:lineRule="auto"/>
        <w:ind w:right="566" w:firstLine="1418"/>
        <w:jc w:val="both"/>
        <w:rPr>
          <w:b/>
          <w:bCs/>
          <w:sz w:val="28"/>
          <w:szCs w:val="28"/>
        </w:rPr>
      </w:pPr>
      <w:r w:rsidRPr="00E564C8">
        <w:rPr>
          <w:b/>
          <w:bCs/>
          <w:sz w:val="28"/>
          <w:szCs w:val="28"/>
        </w:rPr>
        <w:tab/>
        <w:t>LE THI KIM OANH</w:t>
      </w:r>
    </w:p>
    <w:p w14:paraId="06838D92" w14:textId="77777777" w:rsidR="00555898" w:rsidRPr="00356165" w:rsidRDefault="00974E3C">
      <w:pPr>
        <w:tabs>
          <w:tab w:val="left" w:pos="3969"/>
        </w:tabs>
        <w:spacing w:line="360" w:lineRule="auto"/>
        <w:ind w:right="566" w:firstLine="1418"/>
        <w:jc w:val="both"/>
        <w:rPr>
          <w:b/>
          <w:bCs/>
          <w:sz w:val="28"/>
          <w:szCs w:val="28"/>
          <w:lang w:val="en-US"/>
        </w:rPr>
      </w:pPr>
      <w:r w:rsidRPr="00E564C8">
        <w:rPr>
          <w:b/>
          <w:bCs/>
          <w:sz w:val="28"/>
          <w:szCs w:val="28"/>
        </w:rPr>
        <w:tab/>
      </w:r>
      <w:r w:rsidR="00356165">
        <w:rPr>
          <w:b/>
          <w:bCs/>
          <w:sz w:val="28"/>
          <w:szCs w:val="28"/>
          <w:lang w:val="en-US"/>
        </w:rPr>
        <w:t>TRUONG THI THUONG</w:t>
      </w:r>
    </w:p>
    <w:p w14:paraId="7FDACBCA" w14:textId="77777777" w:rsidR="00555898" w:rsidRDefault="00974E3C">
      <w:pPr>
        <w:tabs>
          <w:tab w:val="left" w:pos="3969"/>
        </w:tabs>
        <w:spacing w:line="360" w:lineRule="auto"/>
        <w:ind w:right="566" w:firstLine="1418"/>
        <w:jc w:val="both"/>
        <w:rPr>
          <w:b/>
          <w:bCs/>
          <w:sz w:val="28"/>
          <w:szCs w:val="28"/>
        </w:rPr>
      </w:pPr>
      <w:r>
        <w:rPr>
          <w:sz w:val="28"/>
          <w:szCs w:val="28"/>
        </w:rPr>
        <w:t xml:space="preserve">Course: </w:t>
      </w:r>
      <w:r>
        <w:rPr>
          <w:sz w:val="28"/>
          <w:szCs w:val="28"/>
        </w:rPr>
        <w:tab/>
        <w:t>Information System Security and Safety</w:t>
      </w:r>
    </w:p>
    <w:p w14:paraId="07C8F59A" w14:textId="77777777" w:rsidR="00555898" w:rsidRDefault="00974E3C">
      <w:pPr>
        <w:tabs>
          <w:tab w:val="left" w:pos="3969"/>
        </w:tabs>
        <w:spacing w:line="360" w:lineRule="auto"/>
        <w:ind w:right="566" w:firstLine="1418"/>
        <w:jc w:val="both"/>
        <w:rPr>
          <w:b/>
          <w:bCs/>
          <w:sz w:val="42"/>
          <w:szCs w:val="42"/>
        </w:rPr>
      </w:pPr>
      <w:r>
        <w:rPr>
          <w:sz w:val="28"/>
          <w:szCs w:val="28"/>
        </w:rPr>
        <w:t xml:space="preserve">Instructor: </w:t>
      </w:r>
      <w:r w:rsidR="00E564C8">
        <w:rPr>
          <w:sz w:val="28"/>
          <w:szCs w:val="28"/>
          <w:lang w:val="en-US"/>
        </w:rPr>
        <w:tab/>
      </w:r>
      <w:r>
        <w:rPr>
          <w:sz w:val="28"/>
          <w:szCs w:val="28"/>
        </w:rPr>
        <w:t>Dr. Dang Quang Hien</w:t>
      </w:r>
    </w:p>
    <w:p w14:paraId="4382DA1B" w14:textId="77777777" w:rsidR="00555898" w:rsidRDefault="00555898">
      <w:pPr>
        <w:spacing w:after="600" w:line="360" w:lineRule="auto"/>
        <w:jc w:val="center"/>
        <w:rPr>
          <w:b/>
          <w:bCs/>
          <w:sz w:val="42"/>
          <w:szCs w:val="42"/>
        </w:rPr>
      </w:pPr>
    </w:p>
    <w:p w14:paraId="0DF60A64" w14:textId="77777777" w:rsidR="00555898" w:rsidRDefault="00974E3C">
      <w:pPr>
        <w:spacing w:line="360" w:lineRule="auto"/>
        <w:jc w:val="center"/>
      </w:pPr>
      <w:r>
        <w:t>Da Nang, May 2026</w:t>
      </w:r>
    </w:p>
    <w:p w14:paraId="32F943DE" w14:textId="77777777" w:rsidR="00555898" w:rsidRDefault="00974E3C">
      <w:pPr>
        <w:spacing w:before="240"/>
        <w:jc w:val="center"/>
        <w:rPr>
          <w:sz w:val="32"/>
          <w:szCs w:val="32"/>
        </w:rPr>
      </w:pPr>
      <w:r>
        <w:lastRenderedPageBreak/>
        <w:t>VIETNAM-KOREA UNIVERSITY OF INFORMATION AND COMMUNICATION TECHNOLOGY</w:t>
      </w:r>
    </w:p>
    <w:p w14:paraId="1FAD7591" w14:textId="77777777" w:rsidR="00555898" w:rsidRDefault="00974E3C">
      <w:pPr>
        <w:keepNext/>
        <w:spacing w:before="120" w:line="360" w:lineRule="auto"/>
        <w:jc w:val="center"/>
        <w:rPr>
          <w:sz w:val="28"/>
          <w:szCs w:val="28"/>
        </w:rPr>
      </w:pPr>
      <w:r>
        <w:t>VIETNAM-KOREA UNIVERSITY</w:t>
      </w:r>
    </w:p>
    <w:p w14:paraId="5C83EDF4" w14:textId="77777777" w:rsidR="00555898" w:rsidRDefault="00974E3C">
      <w:pPr>
        <w:keepNext/>
        <w:spacing w:before="120" w:line="360" w:lineRule="auto"/>
        <w:jc w:val="center"/>
        <w:rPr>
          <w:b/>
          <w:bCs/>
          <w:sz w:val="36"/>
          <w:szCs w:val="36"/>
        </w:rPr>
      </w:pPr>
      <w:r>
        <w:rPr>
          <w:b/>
          <w:bCs/>
          <w:sz w:val="36"/>
          <w:szCs w:val="36"/>
        </w:rPr>
        <w:t>Faculty of Computer Science</w:t>
      </w:r>
    </w:p>
    <w:p w14:paraId="4C4C7EE9" w14:textId="77777777" w:rsidR="00555898" w:rsidRDefault="00974E3C">
      <w:pPr>
        <w:keepNext/>
        <w:spacing w:before="120" w:line="360" w:lineRule="auto"/>
        <w:jc w:val="center"/>
        <w:rPr>
          <w:sz w:val="28"/>
          <w:szCs w:val="28"/>
        </w:rPr>
      </w:pPr>
      <w:r>
        <w:rPr>
          <w:noProof/>
        </w:rPr>
        <w:drawing>
          <wp:inline distT="0" distB="0" distL="0" distR="0" wp14:anchorId="6CF6D9F8" wp14:editId="551500F2">
            <wp:extent cx="1257300" cy="73152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82397"/>
                    <a:stretch>
                      <a:fillRect/>
                    </a:stretch>
                  </pic:blipFill>
                  <pic:spPr>
                    <a:xfrm>
                      <a:off x="0" y="0"/>
                      <a:ext cx="1257300" cy="731520"/>
                    </a:xfrm>
                    <a:prstGeom prst="rect">
                      <a:avLst/>
                    </a:prstGeom>
                    <a:ln/>
                  </pic:spPr>
                </pic:pic>
              </a:graphicData>
            </a:graphic>
          </wp:inline>
        </w:drawing>
      </w:r>
    </w:p>
    <w:p w14:paraId="2DAD7F3F" w14:textId="77777777" w:rsidR="00555898" w:rsidRDefault="00555898">
      <w:pPr>
        <w:spacing w:after="120" w:line="360" w:lineRule="auto"/>
        <w:jc w:val="center"/>
      </w:pPr>
    </w:p>
    <w:p w14:paraId="73F75C1D" w14:textId="77777777" w:rsidR="00555898" w:rsidRDefault="00555898">
      <w:pPr>
        <w:spacing w:line="360" w:lineRule="auto"/>
        <w:jc w:val="center"/>
        <w:rPr>
          <w:sz w:val="32"/>
          <w:szCs w:val="32"/>
        </w:rPr>
      </w:pPr>
    </w:p>
    <w:p w14:paraId="7395C8A2" w14:textId="77777777" w:rsidR="00555898" w:rsidRDefault="00974E3C">
      <w:pPr>
        <w:spacing w:line="360" w:lineRule="auto"/>
        <w:jc w:val="center"/>
        <w:rPr>
          <w:sz w:val="36"/>
          <w:szCs w:val="36"/>
        </w:rPr>
      </w:pPr>
      <w:r>
        <w:rPr>
          <w:sz w:val="36"/>
          <w:szCs w:val="36"/>
        </w:rPr>
        <w:t>COURSE PROJECT REPORT</w:t>
      </w:r>
    </w:p>
    <w:p w14:paraId="543ED1AE" w14:textId="77777777" w:rsidR="00555898" w:rsidRDefault="00974E3C">
      <w:pPr>
        <w:spacing w:line="312" w:lineRule="auto"/>
        <w:jc w:val="center"/>
        <w:rPr>
          <w:b/>
          <w:bCs/>
          <w:sz w:val="42"/>
          <w:szCs w:val="42"/>
        </w:rPr>
      </w:pPr>
      <w:r>
        <w:rPr>
          <w:b/>
          <w:bCs/>
          <w:sz w:val="42"/>
          <w:szCs w:val="42"/>
        </w:rPr>
        <w:t>Simulation and proposed mitigation for message queue attacks using</w:t>
      </w:r>
    </w:p>
    <w:p w14:paraId="08FEF088" w14:textId="77777777" w:rsidR="00555898" w:rsidRDefault="00974E3C">
      <w:pPr>
        <w:spacing w:line="312" w:lineRule="auto"/>
        <w:jc w:val="center"/>
        <w:rPr>
          <w:b/>
          <w:bCs/>
          <w:sz w:val="42"/>
          <w:szCs w:val="42"/>
        </w:rPr>
      </w:pPr>
      <w:r>
        <w:rPr>
          <w:b/>
          <w:bCs/>
          <w:sz w:val="42"/>
          <w:szCs w:val="42"/>
        </w:rPr>
        <w:t>Redis string injection</w:t>
      </w:r>
    </w:p>
    <w:p w14:paraId="375E4F99" w14:textId="77777777" w:rsidR="00555898" w:rsidRDefault="00555898">
      <w:pPr>
        <w:spacing w:after="600" w:line="360" w:lineRule="auto"/>
        <w:jc w:val="center"/>
        <w:rPr>
          <w:b/>
          <w:bCs/>
          <w:sz w:val="42"/>
          <w:szCs w:val="42"/>
        </w:rPr>
      </w:pPr>
    </w:p>
    <w:p w14:paraId="38207148" w14:textId="77777777" w:rsidR="00555898" w:rsidRDefault="00974E3C">
      <w:pPr>
        <w:tabs>
          <w:tab w:val="left" w:pos="4536"/>
        </w:tabs>
        <w:spacing w:line="360" w:lineRule="auto"/>
        <w:ind w:firstLine="1701"/>
        <w:jc w:val="both"/>
        <w:rPr>
          <w:b/>
          <w:bCs/>
          <w:sz w:val="28"/>
          <w:szCs w:val="28"/>
        </w:rPr>
      </w:pPr>
      <w:r>
        <w:rPr>
          <w:sz w:val="28"/>
          <w:szCs w:val="28"/>
        </w:rPr>
        <w:t xml:space="preserve">Students: </w:t>
      </w:r>
      <w:r>
        <w:rPr>
          <w:sz w:val="28"/>
          <w:szCs w:val="28"/>
        </w:rPr>
        <w:tab/>
      </w:r>
      <w:r w:rsidRPr="00E564C8">
        <w:rPr>
          <w:b/>
          <w:bCs/>
          <w:sz w:val="28"/>
          <w:szCs w:val="28"/>
        </w:rPr>
        <w:t>HO SY BAO NHAN</w:t>
      </w:r>
    </w:p>
    <w:p w14:paraId="4FA6A2AF" w14:textId="77777777" w:rsidR="00555898" w:rsidRDefault="00974E3C">
      <w:pPr>
        <w:tabs>
          <w:tab w:val="left" w:pos="4536"/>
        </w:tabs>
        <w:spacing w:line="360" w:lineRule="auto"/>
        <w:ind w:firstLine="1701"/>
        <w:jc w:val="both"/>
        <w:rPr>
          <w:b/>
          <w:bCs/>
          <w:sz w:val="28"/>
          <w:szCs w:val="28"/>
        </w:rPr>
      </w:pPr>
      <w:r>
        <w:rPr>
          <w:b/>
          <w:bCs/>
          <w:sz w:val="28"/>
          <w:szCs w:val="28"/>
        </w:rPr>
        <w:tab/>
        <w:t>LE THI KIM OANH</w:t>
      </w:r>
    </w:p>
    <w:p w14:paraId="46BBF102" w14:textId="77777777" w:rsidR="00555898" w:rsidRDefault="00974E3C">
      <w:pPr>
        <w:tabs>
          <w:tab w:val="left" w:pos="4536"/>
        </w:tabs>
        <w:spacing w:line="360" w:lineRule="auto"/>
        <w:ind w:firstLine="1701"/>
        <w:jc w:val="both"/>
        <w:rPr>
          <w:sz w:val="28"/>
          <w:szCs w:val="28"/>
        </w:rPr>
      </w:pPr>
      <w:r>
        <w:rPr>
          <w:b/>
          <w:bCs/>
          <w:sz w:val="28"/>
          <w:szCs w:val="28"/>
        </w:rPr>
        <w:tab/>
        <w:t>TRUONG THI THUONG</w:t>
      </w:r>
    </w:p>
    <w:p w14:paraId="3319C6F9" w14:textId="77777777" w:rsidR="00555898" w:rsidRDefault="00974E3C">
      <w:pPr>
        <w:tabs>
          <w:tab w:val="left" w:pos="4536"/>
        </w:tabs>
        <w:spacing w:line="360" w:lineRule="auto"/>
        <w:ind w:firstLine="1701"/>
        <w:jc w:val="both"/>
        <w:rPr>
          <w:b/>
          <w:bCs/>
          <w:sz w:val="28"/>
          <w:szCs w:val="28"/>
        </w:rPr>
      </w:pPr>
      <w:r>
        <w:rPr>
          <w:sz w:val="28"/>
          <w:szCs w:val="28"/>
        </w:rPr>
        <w:t xml:space="preserve">Course: </w:t>
      </w:r>
      <w:r>
        <w:rPr>
          <w:sz w:val="28"/>
          <w:szCs w:val="28"/>
        </w:rPr>
        <w:tab/>
        <w:t>Information System Security and Safety</w:t>
      </w:r>
    </w:p>
    <w:p w14:paraId="7EF311D9" w14:textId="77777777" w:rsidR="00555898" w:rsidRDefault="00974E3C">
      <w:pPr>
        <w:tabs>
          <w:tab w:val="left" w:pos="4536"/>
        </w:tabs>
        <w:spacing w:line="360" w:lineRule="auto"/>
        <w:ind w:firstLine="1701"/>
        <w:jc w:val="both"/>
        <w:rPr>
          <w:b/>
          <w:bCs/>
          <w:sz w:val="42"/>
          <w:szCs w:val="42"/>
        </w:rPr>
      </w:pPr>
      <w:r>
        <w:rPr>
          <w:sz w:val="28"/>
          <w:szCs w:val="28"/>
        </w:rPr>
        <w:t xml:space="preserve">Instructor: </w:t>
      </w:r>
      <w:r w:rsidR="00E564C8">
        <w:rPr>
          <w:sz w:val="28"/>
          <w:szCs w:val="28"/>
          <w:lang w:val="en-US"/>
        </w:rPr>
        <w:tab/>
      </w:r>
      <w:r>
        <w:rPr>
          <w:sz w:val="28"/>
          <w:szCs w:val="28"/>
        </w:rPr>
        <w:t>Dr. Dang Quang Hien</w:t>
      </w:r>
    </w:p>
    <w:p w14:paraId="4E00B867" w14:textId="77777777" w:rsidR="00555898" w:rsidRDefault="00555898">
      <w:pPr>
        <w:spacing w:after="600" w:line="360" w:lineRule="auto"/>
        <w:jc w:val="center"/>
        <w:rPr>
          <w:b/>
          <w:bCs/>
          <w:sz w:val="42"/>
          <w:szCs w:val="42"/>
        </w:rPr>
      </w:pPr>
    </w:p>
    <w:p w14:paraId="0CAF29F4" w14:textId="77777777" w:rsidR="00555898" w:rsidRDefault="00974E3C">
      <w:pPr>
        <w:spacing w:line="360" w:lineRule="auto"/>
        <w:jc w:val="center"/>
        <w:sectPr w:rsidR="00555898">
          <w:footerReference w:type="default" r:id="rId9"/>
          <w:pgSz w:w="11906" w:h="16838"/>
          <w:pgMar w:top="1134" w:right="1134" w:bottom="1134" w:left="1701" w:header="680" w:footer="680" w:gutter="0"/>
          <w:pgNumType w:start="1"/>
          <w:cols w:space="720"/>
          <w:titlePg/>
        </w:sectPr>
      </w:pPr>
      <w:r>
        <w:t>Da Nang, May 2026</w:t>
      </w:r>
    </w:p>
    <w:p w14:paraId="36E923A6" w14:textId="77777777" w:rsidR="00555898" w:rsidRDefault="00974E3C">
      <w:pPr>
        <w:pStyle w:val="Title"/>
        <w:spacing w:line="240" w:lineRule="auto"/>
      </w:pPr>
      <w:r>
        <w:lastRenderedPageBreak/>
        <w:t>INSTRUCTOR COMMENTS</w:t>
      </w:r>
    </w:p>
    <w:p w14:paraId="29095F03" w14:textId="77777777" w:rsidR="00555898" w:rsidRDefault="00E564C8" w:rsidP="00E564C8">
      <w:pPr>
        <w:tabs>
          <w:tab w:val="left" w:pos="9498"/>
        </w:tabs>
        <w:spacing w:before="120" w:after="0" w:line="240" w:lineRule="auto"/>
        <w:ind w:firstLine="0"/>
        <w:jc w:val="both"/>
        <w:rPr>
          <w:sz w:val="24"/>
          <w:szCs w:val="24"/>
        </w:rPr>
      </w:pPr>
      <w:r>
        <w:rPr>
          <w:lang w:val="en-US"/>
        </w:rPr>
        <w:t>………………………………………………………………………………………………………………………………………………………………………………………………………………………………………………………………………………………………………………………………………………………………………………………………………………………………………………………………………………………………………………………………………………………………………………………………………………………………………………………………………………………………………………………………………………………………………………………………………………………………………………………………………………………………………………………………………………………………………………………………………………………………………………………………………………………………………………………………………………………………………………………………………………………………………………………………………………………………………………………………………………………………………………………………………………</w:t>
      </w:r>
      <w:r>
        <w:tab/>
      </w:r>
    </w:p>
    <w:p w14:paraId="678EC968" w14:textId="77777777" w:rsidR="00555898" w:rsidRDefault="00974E3C">
      <w:pPr>
        <w:tabs>
          <w:tab w:val="left" w:pos="9498"/>
        </w:tabs>
        <w:spacing w:before="120" w:after="0" w:line="240" w:lineRule="auto"/>
        <w:jc w:val="both"/>
        <w:rPr>
          <w:sz w:val="24"/>
          <w:szCs w:val="24"/>
        </w:rPr>
      </w:pPr>
      <w:r>
        <w:tab/>
      </w:r>
    </w:p>
    <w:p w14:paraId="6BD19A62" w14:textId="77777777" w:rsidR="00555898" w:rsidRPr="00E564C8" w:rsidRDefault="00974E3C" w:rsidP="00E564C8">
      <w:pPr>
        <w:tabs>
          <w:tab w:val="left" w:pos="9498"/>
        </w:tabs>
        <w:spacing w:before="120" w:after="0" w:line="240" w:lineRule="auto"/>
        <w:jc w:val="both"/>
        <w:rPr>
          <w:sz w:val="24"/>
          <w:szCs w:val="24"/>
        </w:rPr>
      </w:pPr>
      <w:r>
        <w:tab/>
      </w:r>
      <w:r>
        <w:tab/>
      </w:r>
    </w:p>
    <w:p w14:paraId="631C8840" w14:textId="77777777" w:rsidR="00555898" w:rsidRDefault="00974E3C">
      <w:pPr>
        <w:tabs>
          <w:tab w:val="left" w:pos="9498"/>
        </w:tabs>
        <w:spacing w:before="120" w:after="0" w:line="240" w:lineRule="auto"/>
        <w:jc w:val="both"/>
        <w:rPr>
          <w:b/>
          <w:bCs/>
        </w:rPr>
      </w:pPr>
      <w:r>
        <w:t>Instructor</w:t>
      </w:r>
    </w:p>
    <w:p w14:paraId="58A3F9C2" w14:textId="77777777" w:rsidR="00555898" w:rsidRDefault="00974E3C">
      <w:pPr>
        <w:spacing w:before="120" w:after="0" w:line="240" w:lineRule="auto"/>
        <w:jc w:val="both"/>
      </w:pPr>
      <w:r>
        <w:br w:type="page"/>
      </w:r>
    </w:p>
    <w:p w14:paraId="25B160A5" w14:textId="77777777" w:rsidR="00555898" w:rsidRDefault="00974E3C">
      <w:pPr>
        <w:pStyle w:val="Title"/>
      </w:pPr>
      <w:r>
        <w:lastRenderedPageBreak/>
        <w:t>ACKNOWLEDGEMENTS</w:t>
      </w:r>
    </w:p>
    <w:p w14:paraId="20D55344"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To complete this course project, we received valuable support from our lecturers. We would like to express our sincere gratitude to all lecturers who created favorable conditions for our study, research, and project development.</w:t>
      </w:r>
    </w:p>
    <w:p w14:paraId="32E80975"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We respectfully thank the lecturers of the Vietnam-Korea University of Information and Communication Technology, The University of Danang, for their guidance and support. Their teaching and encouragement helped us complete this course project.</w:t>
      </w:r>
    </w:p>
    <w:p w14:paraId="0ABF985C"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We especially thank Dr. Dang Quang Hien, who directly supervised this project and provided detailed guidance during the implementation period.</w:t>
      </w:r>
    </w:p>
    <w:p w14:paraId="7344C681"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Because our time and experience are limited, this report may still contain shortcomings. We welcome comments from lecturers so that we can improve our knowledge and better apply it in future practice.</w:t>
      </w:r>
    </w:p>
    <w:p w14:paraId="30802ED6"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b/>
      </w:r>
    </w:p>
    <w:tbl>
      <w:tblPr>
        <w:tblStyle w:val="a"/>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30"/>
        <w:gridCol w:w="4531"/>
      </w:tblGrid>
      <w:tr w:rsidR="00555898" w14:paraId="03E0A614" w14:textId="77777777">
        <w:tc>
          <w:tcPr>
            <w:tcW w:w="4530" w:type="dxa"/>
          </w:tcPr>
          <w:p w14:paraId="409197D7" w14:textId="77777777" w:rsidR="00555898" w:rsidRDefault="00555898">
            <w:pPr>
              <w:pBdr>
                <w:top w:val="nil"/>
                <w:left w:val="nil"/>
                <w:bottom w:val="nil"/>
                <w:right w:val="nil"/>
                <w:between w:val="nil"/>
              </w:pBdr>
              <w:spacing w:before="120"/>
              <w:ind w:left="357" w:firstLine="0"/>
              <w:jc w:val="both"/>
              <w:rPr>
                <w:color w:val="000000"/>
              </w:rPr>
            </w:pPr>
          </w:p>
        </w:tc>
        <w:tc>
          <w:tcPr>
            <w:tcW w:w="4531" w:type="dxa"/>
          </w:tcPr>
          <w:p w14:paraId="2C7AF39D" w14:textId="77777777" w:rsidR="00575845" w:rsidRDefault="00974E3C">
            <w:r>
              <w:t>Students,</w:t>
            </w:r>
            <w:r>
              <w:br/>
              <w:t>Ho Sy Bao Nhan</w:t>
            </w:r>
            <w:r>
              <w:br/>
              <w:t>Le Thi Kim Oanh</w:t>
            </w:r>
            <w:r>
              <w:br/>
              <w:t>Truong Thi Thuong</w:t>
            </w:r>
          </w:p>
        </w:tc>
      </w:tr>
    </w:tbl>
    <w:p w14:paraId="5C501126" w14:textId="77777777" w:rsidR="00555898" w:rsidRDefault="00555898">
      <w:pPr>
        <w:pBdr>
          <w:top w:val="nil"/>
          <w:left w:val="nil"/>
          <w:bottom w:val="nil"/>
          <w:right w:val="nil"/>
          <w:between w:val="nil"/>
        </w:pBdr>
        <w:spacing w:before="120" w:after="0" w:line="240" w:lineRule="auto"/>
        <w:ind w:left="357"/>
        <w:jc w:val="both"/>
        <w:rPr>
          <w:color w:val="000000"/>
        </w:rPr>
      </w:pPr>
    </w:p>
    <w:p w14:paraId="06AECE60"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7B2FFE1B" w14:textId="77777777" w:rsidR="00555898" w:rsidRDefault="00974E3C">
      <w:pPr>
        <w:pBdr>
          <w:top w:val="nil"/>
          <w:left w:val="nil"/>
          <w:bottom w:val="nil"/>
          <w:right w:val="nil"/>
          <w:between w:val="nil"/>
        </w:pBdr>
        <w:spacing w:before="120" w:after="0" w:line="240" w:lineRule="auto"/>
        <w:ind w:left="5040" w:firstLine="720"/>
        <w:jc w:val="both"/>
        <w:rPr>
          <w:color w:val="000000"/>
        </w:rPr>
      </w:pPr>
      <w:r>
        <w:br w:type="page"/>
      </w:r>
    </w:p>
    <w:p w14:paraId="7B344BB7" w14:textId="77777777" w:rsidR="00555898" w:rsidRDefault="00974E3C">
      <w:pPr>
        <w:widowControl w:val="0"/>
        <w:pBdr>
          <w:top w:val="nil"/>
          <w:left w:val="nil"/>
          <w:bottom w:val="nil"/>
          <w:right w:val="nil"/>
          <w:between w:val="nil"/>
        </w:pBdr>
        <w:spacing w:after="0" w:line="276" w:lineRule="auto"/>
        <w:ind w:firstLine="0"/>
      </w:pPr>
      <w:r>
        <w:lastRenderedPageBreak/>
        <w:t>TABLE OF CONTENTS</w:t>
      </w:r>
    </w:p>
    <w:sdt>
      <w:sdtPr>
        <w:rPr>
          <w:rFonts w:ascii="Times New Roman" w:eastAsia="Times New Roman" w:hAnsi="Times New Roman" w:cs="Times New Roman"/>
          <w:color w:val="auto"/>
          <w:sz w:val="26"/>
          <w:szCs w:val="26"/>
          <w:lang w:val="vi"/>
        </w:rPr>
        <w:id w:val="849141813"/>
        <w:docPartObj>
          <w:docPartGallery w:val="Table of Contents"/>
          <w:docPartUnique/>
        </w:docPartObj>
      </w:sdtPr>
      <w:sdtEndPr>
        <w:rPr>
          <w:b/>
          <w:bCs/>
          <w:noProof/>
        </w:rPr>
      </w:sdtEndPr>
      <w:sdtContent>
        <w:p w14:paraId="204999B4" w14:textId="77777777" w:rsidR="00E564C8" w:rsidRDefault="00E564C8">
          <w:pPr>
            <w:pStyle w:val="TOCHeading"/>
          </w:pPr>
          <w:r>
            <w:t>Contents</w:t>
          </w:r>
        </w:p>
        <w:p w14:paraId="429A495C" w14:textId="4AFD441C" w:rsidR="00356165" w:rsidRDefault="00E564C8">
          <w:pPr>
            <w:pStyle w:val="TOC1"/>
            <w:tabs>
              <w:tab w:val="left" w:pos="2128"/>
              <w:tab w:val="right" w:leader="dot" w:pos="906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9300977" w:history="1">
            <w:r w:rsidR="00356165" w:rsidRPr="003613BA">
              <w:rPr>
                <w:rStyle w:val="Hyperlink"/>
                <w:noProof/>
              </w:rPr>
              <w:t>CHAPTER 1 PROJECT OVERVIEW 2</w:t>
            </w:r>
            <w:r w:rsidR="00356165">
              <w:rPr>
                <w:rFonts w:asciiTheme="minorHAnsi" w:eastAsiaTheme="minorEastAsia" w:hAnsiTheme="minorHAnsi" w:cstheme="minorBidi"/>
                <w:noProof/>
                <w:kern w:val="2"/>
                <w:sz w:val="24"/>
                <w:szCs w:val="24"/>
                <w:lang w:val="en-US"/>
                <w14:ligatures w14:val="standardContextual"/>
              </w:rPr>
              <w:tab/>
            </w:r>
            <w:r w:rsidR="00356165">
              <w:rPr>
                <w:noProof/>
                <w:webHidden/>
              </w:rPr>
              <w:tab/>
            </w:r>
            <w:r w:rsidR="00356165">
              <w:rPr>
                <w:noProof/>
                <w:webHidden/>
              </w:rPr>
              <w:fldChar w:fldCharType="begin"/>
            </w:r>
            <w:r w:rsidR="00356165">
              <w:rPr>
                <w:noProof/>
                <w:webHidden/>
              </w:rPr>
              <w:instrText xml:space="preserve"> PAGEREF _Toc229300977 \h </w:instrText>
            </w:r>
            <w:r w:rsidR="00356165">
              <w:rPr>
                <w:noProof/>
                <w:webHidden/>
              </w:rPr>
            </w:r>
            <w:r w:rsidR="00356165">
              <w:rPr>
                <w:noProof/>
                <w:webHidden/>
              </w:rPr>
              <w:fldChar w:fldCharType="separate"/>
            </w:r>
            <w:r w:rsidR="00916100">
              <w:rPr>
                <w:noProof/>
                <w:webHidden/>
              </w:rPr>
              <w:t>2</w:t>
            </w:r>
            <w:r w:rsidR="00356165">
              <w:rPr>
                <w:noProof/>
                <w:webHidden/>
              </w:rPr>
              <w:fldChar w:fldCharType="end"/>
            </w:r>
          </w:hyperlink>
        </w:p>
        <w:p w14:paraId="33FD2664" w14:textId="496F4AFF"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78" w:history="1">
            <w:r w:rsidRPr="003613BA">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Topic introduction</w:t>
            </w:r>
            <w:r>
              <w:rPr>
                <w:noProof/>
                <w:webHidden/>
              </w:rPr>
              <w:tab/>
            </w:r>
            <w:r>
              <w:rPr>
                <w:noProof/>
                <w:webHidden/>
              </w:rPr>
              <w:fldChar w:fldCharType="begin"/>
            </w:r>
            <w:r>
              <w:rPr>
                <w:noProof/>
                <w:webHidden/>
              </w:rPr>
              <w:instrText xml:space="preserve"> PAGEREF _Toc229300978 \h </w:instrText>
            </w:r>
            <w:r>
              <w:rPr>
                <w:noProof/>
                <w:webHidden/>
              </w:rPr>
            </w:r>
            <w:r>
              <w:rPr>
                <w:noProof/>
                <w:webHidden/>
              </w:rPr>
              <w:fldChar w:fldCharType="separate"/>
            </w:r>
            <w:r w:rsidR="00916100">
              <w:rPr>
                <w:noProof/>
                <w:webHidden/>
              </w:rPr>
              <w:t>2</w:t>
            </w:r>
            <w:r>
              <w:rPr>
                <w:noProof/>
                <w:webHidden/>
              </w:rPr>
              <w:fldChar w:fldCharType="end"/>
            </w:r>
          </w:hyperlink>
        </w:p>
        <w:p w14:paraId="11B6873F" w14:textId="1E3061DE"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79" w:history="1">
            <w:r w:rsidRPr="003613BA">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The role of message queues in modern systems</w:t>
            </w:r>
            <w:r>
              <w:rPr>
                <w:noProof/>
                <w:webHidden/>
              </w:rPr>
              <w:tab/>
            </w:r>
            <w:r>
              <w:rPr>
                <w:noProof/>
                <w:webHidden/>
              </w:rPr>
              <w:fldChar w:fldCharType="begin"/>
            </w:r>
            <w:r>
              <w:rPr>
                <w:noProof/>
                <w:webHidden/>
              </w:rPr>
              <w:instrText xml:space="preserve"> PAGEREF _Toc229300979 \h </w:instrText>
            </w:r>
            <w:r>
              <w:rPr>
                <w:noProof/>
                <w:webHidden/>
              </w:rPr>
            </w:r>
            <w:r>
              <w:rPr>
                <w:noProof/>
                <w:webHidden/>
              </w:rPr>
              <w:fldChar w:fldCharType="separate"/>
            </w:r>
            <w:r w:rsidR="00916100">
              <w:rPr>
                <w:noProof/>
                <w:webHidden/>
              </w:rPr>
              <w:t>2</w:t>
            </w:r>
            <w:r>
              <w:rPr>
                <w:noProof/>
                <w:webHidden/>
              </w:rPr>
              <w:fldChar w:fldCharType="end"/>
            </w:r>
          </w:hyperlink>
        </w:p>
        <w:p w14:paraId="226F4937" w14:textId="4E20B9DF"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80" w:history="1">
            <w:r w:rsidRPr="003613BA">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Security issues with Redis</w:t>
            </w:r>
            <w:r>
              <w:rPr>
                <w:noProof/>
                <w:webHidden/>
              </w:rPr>
              <w:tab/>
            </w:r>
            <w:r>
              <w:rPr>
                <w:noProof/>
                <w:webHidden/>
              </w:rPr>
              <w:fldChar w:fldCharType="begin"/>
            </w:r>
            <w:r>
              <w:rPr>
                <w:noProof/>
                <w:webHidden/>
              </w:rPr>
              <w:instrText xml:space="preserve"> PAGEREF _Toc229300980 \h </w:instrText>
            </w:r>
            <w:r>
              <w:rPr>
                <w:noProof/>
                <w:webHidden/>
              </w:rPr>
            </w:r>
            <w:r>
              <w:rPr>
                <w:noProof/>
                <w:webHidden/>
              </w:rPr>
              <w:fldChar w:fldCharType="separate"/>
            </w:r>
            <w:r w:rsidR="00916100">
              <w:rPr>
                <w:noProof/>
                <w:webHidden/>
              </w:rPr>
              <w:t>2</w:t>
            </w:r>
            <w:r>
              <w:rPr>
                <w:noProof/>
                <w:webHidden/>
              </w:rPr>
              <w:fldChar w:fldCharType="end"/>
            </w:r>
          </w:hyperlink>
        </w:p>
        <w:p w14:paraId="225887D7" w14:textId="101E9557"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81" w:history="1">
            <w:r w:rsidRPr="003613BA">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Project objectives</w:t>
            </w:r>
            <w:r>
              <w:rPr>
                <w:noProof/>
                <w:webHidden/>
              </w:rPr>
              <w:tab/>
            </w:r>
            <w:r>
              <w:rPr>
                <w:noProof/>
                <w:webHidden/>
              </w:rPr>
              <w:fldChar w:fldCharType="begin"/>
            </w:r>
            <w:r>
              <w:rPr>
                <w:noProof/>
                <w:webHidden/>
              </w:rPr>
              <w:instrText xml:space="preserve"> PAGEREF _Toc229300981 \h </w:instrText>
            </w:r>
            <w:r>
              <w:rPr>
                <w:noProof/>
                <w:webHidden/>
              </w:rPr>
            </w:r>
            <w:r>
              <w:rPr>
                <w:noProof/>
                <w:webHidden/>
              </w:rPr>
              <w:fldChar w:fldCharType="separate"/>
            </w:r>
            <w:r w:rsidR="00916100">
              <w:rPr>
                <w:noProof/>
                <w:webHidden/>
              </w:rPr>
              <w:t>2</w:t>
            </w:r>
            <w:r>
              <w:rPr>
                <w:noProof/>
                <w:webHidden/>
              </w:rPr>
              <w:fldChar w:fldCharType="end"/>
            </w:r>
          </w:hyperlink>
        </w:p>
        <w:p w14:paraId="39601A2C" w14:textId="3F8D2598"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82" w:history="1">
            <w:r w:rsidRPr="003613BA">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Research scope</w:t>
            </w:r>
            <w:r>
              <w:rPr>
                <w:noProof/>
                <w:webHidden/>
              </w:rPr>
              <w:tab/>
            </w:r>
            <w:r>
              <w:rPr>
                <w:noProof/>
                <w:webHidden/>
              </w:rPr>
              <w:fldChar w:fldCharType="begin"/>
            </w:r>
            <w:r>
              <w:rPr>
                <w:noProof/>
                <w:webHidden/>
              </w:rPr>
              <w:instrText xml:space="preserve"> PAGEREF _Toc229300982 \h </w:instrText>
            </w:r>
            <w:r>
              <w:rPr>
                <w:noProof/>
                <w:webHidden/>
              </w:rPr>
            </w:r>
            <w:r>
              <w:rPr>
                <w:noProof/>
                <w:webHidden/>
              </w:rPr>
              <w:fldChar w:fldCharType="separate"/>
            </w:r>
            <w:r w:rsidR="00916100">
              <w:rPr>
                <w:noProof/>
                <w:webHidden/>
              </w:rPr>
              <w:t>2</w:t>
            </w:r>
            <w:r>
              <w:rPr>
                <w:noProof/>
                <w:webHidden/>
              </w:rPr>
              <w:fldChar w:fldCharType="end"/>
            </w:r>
          </w:hyperlink>
        </w:p>
        <w:p w14:paraId="36D8E65F" w14:textId="5B4CABFA"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83" w:history="1">
            <w:r w:rsidRPr="003613BA">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Lab system architecture</w:t>
            </w:r>
            <w:r>
              <w:rPr>
                <w:noProof/>
                <w:webHidden/>
              </w:rPr>
              <w:tab/>
            </w:r>
            <w:r>
              <w:rPr>
                <w:noProof/>
                <w:webHidden/>
              </w:rPr>
              <w:fldChar w:fldCharType="begin"/>
            </w:r>
            <w:r>
              <w:rPr>
                <w:noProof/>
                <w:webHidden/>
              </w:rPr>
              <w:instrText xml:space="preserve"> PAGEREF _Toc229300983 \h </w:instrText>
            </w:r>
            <w:r>
              <w:rPr>
                <w:noProof/>
                <w:webHidden/>
              </w:rPr>
            </w:r>
            <w:r>
              <w:rPr>
                <w:noProof/>
                <w:webHidden/>
              </w:rPr>
              <w:fldChar w:fldCharType="separate"/>
            </w:r>
            <w:r w:rsidR="00916100">
              <w:rPr>
                <w:noProof/>
                <w:webHidden/>
              </w:rPr>
              <w:t>2</w:t>
            </w:r>
            <w:r>
              <w:rPr>
                <w:noProof/>
                <w:webHidden/>
              </w:rPr>
              <w:fldChar w:fldCharType="end"/>
            </w:r>
          </w:hyperlink>
        </w:p>
        <w:p w14:paraId="3A0AA2EE" w14:textId="58BD19A0"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84" w:history="1">
            <w:r w:rsidRPr="003613BA">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Technologies used</w:t>
            </w:r>
            <w:r>
              <w:rPr>
                <w:noProof/>
                <w:webHidden/>
              </w:rPr>
              <w:tab/>
            </w:r>
            <w:r>
              <w:rPr>
                <w:noProof/>
                <w:webHidden/>
              </w:rPr>
              <w:fldChar w:fldCharType="begin"/>
            </w:r>
            <w:r>
              <w:rPr>
                <w:noProof/>
                <w:webHidden/>
              </w:rPr>
              <w:instrText xml:space="preserve"> PAGEREF _Toc229300984 \h </w:instrText>
            </w:r>
            <w:r>
              <w:rPr>
                <w:noProof/>
                <w:webHidden/>
              </w:rPr>
            </w:r>
            <w:r>
              <w:rPr>
                <w:noProof/>
                <w:webHidden/>
              </w:rPr>
              <w:fldChar w:fldCharType="separate"/>
            </w:r>
            <w:r w:rsidR="00916100">
              <w:rPr>
                <w:noProof/>
                <w:webHidden/>
              </w:rPr>
              <w:t>3</w:t>
            </w:r>
            <w:r>
              <w:rPr>
                <w:noProof/>
                <w:webHidden/>
              </w:rPr>
              <w:fldChar w:fldCharType="end"/>
            </w:r>
          </w:hyperlink>
        </w:p>
        <w:p w14:paraId="451944D3" w14:textId="2F9E11D3" w:rsidR="00356165" w:rsidRDefault="00356165">
          <w:pPr>
            <w:pStyle w:val="TOC1"/>
            <w:tabs>
              <w:tab w:val="left" w:pos="2128"/>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85" w:history="1">
            <w:r w:rsidRPr="003613BA">
              <w:rPr>
                <w:rStyle w:val="Hyperlink"/>
                <w:noProof/>
              </w:rPr>
              <w:t>CHAPTER 2 THEORETICAL BACKGROUND 4</w:t>
            </w:r>
            <w:r>
              <w:rPr>
                <w:rFonts w:asciiTheme="minorHAnsi" w:eastAsiaTheme="minorEastAsia" w:hAnsiTheme="minorHAnsi" w:cstheme="minorBidi"/>
                <w:noProof/>
                <w:kern w:val="2"/>
                <w:sz w:val="24"/>
                <w:szCs w:val="24"/>
                <w:lang w:val="en-US"/>
                <w14:ligatures w14:val="standardContextual"/>
              </w:rPr>
              <w:tab/>
            </w:r>
            <w:r>
              <w:rPr>
                <w:noProof/>
                <w:webHidden/>
              </w:rPr>
              <w:tab/>
            </w:r>
            <w:r>
              <w:rPr>
                <w:noProof/>
                <w:webHidden/>
              </w:rPr>
              <w:fldChar w:fldCharType="begin"/>
            </w:r>
            <w:r>
              <w:rPr>
                <w:noProof/>
                <w:webHidden/>
              </w:rPr>
              <w:instrText xml:space="preserve"> PAGEREF _Toc229300985 \h </w:instrText>
            </w:r>
            <w:r>
              <w:rPr>
                <w:noProof/>
                <w:webHidden/>
              </w:rPr>
            </w:r>
            <w:r>
              <w:rPr>
                <w:noProof/>
                <w:webHidden/>
              </w:rPr>
              <w:fldChar w:fldCharType="separate"/>
            </w:r>
            <w:r w:rsidR="00916100">
              <w:rPr>
                <w:noProof/>
                <w:webHidden/>
              </w:rPr>
              <w:t>4</w:t>
            </w:r>
            <w:r>
              <w:rPr>
                <w:noProof/>
                <w:webHidden/>
              </w:rPr>
              <w:fldChar w:fldCharType="end"/>
            </w:r>
          </w:hyperlink>
        </w:p>
        <w:p w14:paraId="75722D9D" w14:textId="62BC2FDF"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86" w:history="1">
            <w:r w:rsidRPr="003613BA">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What is a Message Queue?</w:t>
            </w:r>
            <w:r>
              <w:rPr>
                <w:noProof/>
                <w:webHidden/>
              </w:rPr>
              <w:tab/>
            </w:r>
            <w:r>
              <w:rPr>
                <w:noProof/>
                <w:webHidden/>
              </w:rPr>
              <w:fldChar w:fldCharType="begin"/>
            </w:r>
            <w:r>
              <w:rPr>
                <w:noProof/>
                <w:webHidden/>
              </w:rPr>
              <w:instrText xml:space="preserve"> PAGEREF _Toc229300986 \h </w:instrText>
            </w:r>
            <w:r>
              <w:rPr>
                <w:noProof/>
                <w:webHidden/>
              </w:rPr>
            </w:r>
            <w:r>
              <w:rPr>
                <w:noProof/>
                <w:webHidden/>
              </w:rPr>
              <w:fldChar w:fldCharType="separate"/>
            </w:r>
            <w:r w:rsidR="00916100">
              <w:rPr>
                <w:noProof/>
                <w:webHidden/>
              </w:rPr>
              <w:t>4</w:t>
            </w:r>
            <w:r>
              <w:rPr>
                <w:noProof/>
                <w:webHidden/>
              </w:rPr>
              <w:fldChar w:fldCharType="end"/>
            </w:r>
          </w:hyperlink>
        </w:p>
        <w:p w14:paraId="384CCD82" w14:textId="60312DCE"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87" w:history="1">
            <w:r w:rsidRPr="003613BA">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Redis</w:t>
            </w:r>
            <w:r>
              <w:rPr>
                <w:noProof/>
                <w:webHidden/>
              </w:rPr>
              <w:tab/>
            </w:r>
            <w:r>
              <w:rPr>
                <w:noProof/>
                <w:webHidden/>
              </w:rPr>
              <w:fldChar w:fldCharType="begin"/>
            </w:r>
            <w:r>
              <w:rPr>
                <w:noProof/>
                <w:webHidden/>
              </w:rPr>
              <w:instrText xml:space="preserve"> PAGEREF _Toc229300987 \h </w:instrText>
            </w:r>
            <w:r>
              <w:rPr>
                <w:noProof/>
                <w:webHidden/>
              </w:rPr>
            </w:r>
            <w:r>
              <w:rPr>
                <w:noProof/>
                <w:webHidden/>
              </w:rPr>
              <w:fldChar w:fldCharType="separate"/>
            </w:r>
            <w:r w:rsidR="00916100">
              <w:rPr>
                <w:noProof/>
                <w:webHidden/>
              </w:rPr>
              <w:t>5</w:t>
            </w:r>
            <w:r>
              <w:rPr>
                <w:noProof/>
                <w:webHidden/>
              </w:rPr>
              <w:fldChar w:fldCharType="end"/>
            </w:r>
          </w:hyperlink>
        </w:p>
        <w:p w14:paraId="7574B63C" w14:textId="3F4B2223"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88" w:history="1">
            <w:r w:rsidRPr="003613BA">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Redis Injection Vulnerability</w:t>
            </w:r>
            <w:r>
              <w:rPr>
                <w:noProof/>
                <w:webHidden/>
              </w:rPr>
              <w:tab/>
            </w:r>
            <w:r>
              <w:rPr>
                <w:noProof/>
                <w:webHidden/>
              </w:rPr>
              <w:fldChar w:fldCharType="begin"/>
            </w:r>
            <w:r>
              <w:rPr>
                <w:noProof/>
                <w:webHidden/>
              </w:rPr>
              <w:instrText xml:space="preserve"> PAGEREF _Toc229300988 \h </w:instrText>
            </w:r>
            <w:r>
              <w:rPr>
                <w:noProof/>
                <w:webHidden/>
              </w:rPr>
            </w:r>
            <w:r>
              <w:rPr>
                <w:noProof/>
                <w:webHidden/>
              </w:rPr>
              <w:fldChar w:fldCharType="separate"/>
            </w:r>
            <w:r w:rsidR="00916100">
              <w:rPr>
                <w:noProof/>
                <w:webHidden/>
              </w:rPr>
              <w:t>6</w:t>
            </w:r>
            <w:r>
              <w:rPr>
                <w:noProof/>
                <w:webHidden/>
              </w:rPr>
              <w:fldChar w:fldCharType="end"/>
            </w:r>
          </w:hyperlink>
        </w:p>
        <w:p w14:paraId="19801CFA" w14:textId="3318BAFE"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89" w:history="1">
            <w:r w:rsidRPr="003613BA">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SSRF (Server-Side Request Forgery)</w:t>
            </w:r>
            <w:r>
              <w:rPr>
                <w:noProof/>
                <w:webHidden/>
              </w:rPr>
              <w:tab/>
            </w:r>
            <w:r>
              <w:rPr>
                <w:noProof/>
                <w:webHidden/>
              </w:rPr>
              <w:fldChar w:fldCharType="begin"/>
            </w:r>
            <w:r>
              <w:rPr>
                <w:noProof/>
                <w:webHidden/>
              </w:rPr>
              <w:instrText xml:space="preserve"> PAGEREF _Toc229300989 \h </w:instrText>
            </w:r>
            <w:r>
              <w:rPr>
                <w:noProof/>
                <w:webHidden/>
              </w:rPr>
            </w:r>
            <w:r>
              <w:rPr>
                <w:noProof/>
                <w:webHidden/>
              </w:rPr>
              <w:fldChar w:fldCharType="separate"/>
            </w:r>
            <w:r w:rsidR="00916100">
              <w:rPr>
                <w:noProof/>
                <w:webHidden/>
              </w:rPr>
              <w:t>6</w:t>
            </w:r>
            <w:r>
              <w:rPr>
                <w:noProof/>
                <w:webHidden/>
              </w:rPr>
              <w:fldChar w:fldCharType="end"/>
            </w:r>
          </w:hyperlink>
        </w:p>
        <w:p w14:paraId="62E45BFD" w14:textId="57E5D021"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90" w:history="1">
            <w:r w:rsidRPr="003613BA">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Pickle Deserialization Attack</w:t>
            </w:r>
            <w:r>
              <w:rPr>
                <w:noProof/>
                <w:webHidden/>
              </w:rPr>
              <w:tab/>
            </w:r>
            <w:r>
              <w:rPr>
                <w:noProof/>
                <w:webHidden/>
              </w:rPr>
              <w:fldChar w:fldCharType="begin"/>
            </w:r>
            <w:r>
              <w:rPr>
                <w:noProof/>
                <w:webHidden/>
              </w:rPr>
              <w:instrText xml:space="preserve"> PAGEREF _Toc229300990 \h </w:instrText>
            </w:r>
            <w:r>
              <w:rPr>
                <w:noProof/>
                <w:webHidden/>
              </w:rPr>
            </w:r>
            <w:r>
              <w:rPr>
                <w:noProof/>
                <w:webHidden/>
              </w:rPr>
              <w:fldChar w:fldCharType="separate"/>
            </w:r>
            <w:r w:rsidR="00916100">
              <w:rPr>
                <w:noProof/>
                <w:webHidden/>
              </w:rPr>
              <w:t>6</w:t>
            </w:r>
            <w:r>
              <w:rPr>
                <w:noProof/>
                <w:webHidden/>
              </w:rPr>
              <w:fldChar w:fldCharType="end"/>
            </w:r>
          </w:hyperlink>
        </w:p>
        <w:p w14:paraId="6DA9E973" w14:textId="54AC9502"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91" w:history="1">
            <w:r w:rsidRPr="003613BA">
              <w:rPr>
                <w:rStyle w:val="Hyperlink"/>
                <w:noProof/>
              </w:rPr>
              <w:t>2.6</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HMAC and Data Authentication</w:t>
            </w:r>
            <w:r>
              <w:rPr>
                <w:noProof/>
                <w:webHidden/>
              </w:rPr>
              <w:tab/>
            </w:r>
            <w:r>
              <w:rPr>
                <w:noProof/>
                <w:webHidden/>
              </w:rPr>
              <w:fldChar w:fldCharType="begin"/>
            </w:r>
            <w:r>
              <w:rPr>
                <w:noProof/>
                <w:webHidden/>
              </w:rPr>
              <w:instrText xml:space="preserve"> PAGEREF _Toc229300991 \h </w:instrText>
            </w:r>
            <w:r>
              <w:rPr>
                <w:noProof/>
                <w:webHidden/>
              </w:rPr>
            </w:r>
            <w:r>
              <w:rPr>
                <w:noProof/>
                <w:webHidden/>
              </w:rPr>
              <w:fldChar w:fldCharType="separate"/>
            </w:r>
            <w:r w:rsidR="00916100">
              <w:rPr>
                <w:noProof/>
                <w:webHidden/>
              </w:rPr>
              <w:t>7</w:t>
            </w:r>
            <w:r>
              <w:rPr>
                <w:noProof/>
                <w:webHidden/>
              </w:rPr>
              <w:fldChar w:fldCharType="end"/>
            </w:r>
          </w:hyperlink>
        </w:p>
        <w:p w14:paraId="2A6DDA3D" w14:textId="7A4121BA"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92" w:history="1">
            <w:r w:rsidRPr="003613BA">
              <w:rPr>
                <w:rStyle w:val="Hyperlink"/>
                <w:noProof/>
              </w:rPr>
              <w:t>2.7</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Network Policy (K8s)</w:t>
            </w:r>
            <w:r>
              <w:rPr>
                <w:noProof/>
                <w:webHidden/>
              </w:rPr>
              <w:tab/>
            </w:r>
            <w:r>
              <w:rPr>
                <w:noProof/>
                <w:webHidden/>
              </w:rPr>
              <w:fldChar w:fldCharType="begin"/>
            </w:r>
            <w:r>
              <w:rPr>
                <w:noProof/>
                <w:webHidden/>
              </w:rPr>
              <w:instrText xml:space="preserve"> PAGEREF _Toc229300992 \h </w:instrText>
            </w:r>
            <w:r>
              <w:rPr>
                <w:noProof/>
                <w:webHidden/>
              </w:rPr>
            </w:r>
            <w:r>
              <w:rPr>
                <w:noProof/>
                <w:webHidden/>
              </w:rPr>
              <w:fldChar w:fldCharType="separate"/>
            </w:r>
            <w:r w:rsidR="00916100">
              <w:rPr>
                <w:noProof/>
                <w:webHidden/>
              </w:rPr>
              <w:t>7</w:t>
            </w:r>
            <w:r>
              <w:rPr>
                <w:noProof/>
                <w:webHidden/>
              </w:rPr>
              <w:fldChar w:fldCharType="end"/>
            </w:r>
          </w:hyperlink>
        </w:p>
        <w:p w14:paraId="535A1A92" w14:textId="75E35145"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93" w:history="1">
            <w:r w:rsidRPr="003613BA">
              <w:rPr>
                <w:rStyle w:val="Hyperlink"/>
                <w:noProof/>
              </w:rPr>
              <w:t>2.7.1</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Operating mechanism</w:t>
            </w:r>
            <w:r>
              <w:rPr>
                <w:noProof/>
                <w:webHidden/>
              </w:rPr>
              <w:tab/>
            </w:r>
            <w:r>
              <w:rPr>
                <w:noProof/>
                <w:webHidden/>
              </w:rPr>
              <w:fldChar w:fldCharType="begin"/>
            </w:r>
            <w:r>
              <w:rPr>
                <w:noProof/>
                <w:webHidden/>
              </w:rPr>
              <w:instrText xml:space="preserve"> PAGEREF _Toc229300993 \h </w:instrText>
            </w:r>
            <w:r>
              <w:rPr>
                <w:noProof/>
                <w:webHidden/>
              </w:rPr>
            </w:r>
            <w:r>
              <w:rPr>
                <w:noProof/>
                <w:webHidden/>
              </w:rPr>
              <w:fldChar w:fldCharType="separate"/>
            </w:r>
            <w:r w:rsidR="00916100">
              <w:rPr>
                <w:noProof/>
                <w:webHidden/>
              </w:rPr>
              <w:t>8</w:t>
            </w:r>
            <w:r>
              <w:rPr>
                <w:noProof/>
                <w:webHidden/>
              </w:rPr>
              <w:fldChar w:fldCharType="end"/>
            </w:r>
          </w:hyperlink>
        </w:p>
        <w:p w14:paraId="42BA26A9" w14:textId="652640CF"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94" w:history="1">
            <w:r w:rsidRPr="003613BA">
              <w:rPr>
                <w:rStyle w:val="Hyperlink"/>
                <w:noProof/>
              </w:rPr>
              <w:t>2.7.2</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Security significance</w:t>
            </w:r>
            <w:r>
              <w:rPr>
                <w:noProof/>
                <w:webHidden/>
              </w:rPr>
              <w:tab/>
            </w:r>
            <w:r>
              <w:rPr>
                <w:noProof/>
                <w:webHidden/>
              </w:rPr>
              <w:fldChar w:fldCharType="begin"/>
            </w:r>
            <w:r>
              <w:rPr>
                <w:noProof/>
                <w:webHidden/>
              </w:rPr>
              <w:instrText xml:space="preserve"> PAGEREF _Toc229300994 \h </w:instrText>
            </w:r>
            <w:r>
              <w:rPr>
                <w:noProof/>
                <w:webHidden/>
              </w:rPr>
            </w:r>
            <w:r>
              <w:rPr>
                <w:noProof/>
                <w:webHidden/>
              </w:rPr>
              <w:fldChar w:fldCharType="separate"/>
            </w:r>
            <w:r w:rsidR="00916100">
              <w:rPr>
                <w:noProof/>
                <w:webHidden/>
              </w:rPr>
              <w:t>8</w:t>
            </w:r>
            <w:r>
              <w:rPr>
                <w:noProof/>
                <w:webHidden/>
              </w:rPr>
              <w:fldChar w:fldCharType="end"/>
            </w:r>
          </w:hyperlink>
        </w:p>
        <w:p w14:paraId="7A69F024" w14:textId="1C0E90FE"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95" w:history="1">
            <w:r w:rsidRPr="003613BA">
              <w:rPr>
                <w:rStyle w:val="Hyperlink"/>
                <w:noProof/>
              </w:rPr>
              <w:t>2.7.3</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Relation to the attack scenario</w:t>
            </w:r>
            <w:r>
              <w:rPr>
                <w:noProof/>
                <w:webHidden/>
              </w:rPr>
              <w:tab/>
            </w:r>
            <w:r>
              <w:rPr>
                <w:noProof/>
                <w:webHidden/>
              </w:rPr>
              <w:fldChar w:fldCharType="begin"/>
            </w:r>
            <w:r>
              <w:rPr>
                <w:noProof/>
                <w:webHidden/>
              </w:rPr>
              <w:instrText xml:space="preserve"> PAGEREF _Toc229300995 \h </w:instrText>
            </w:r>
            <w:r>
              <w:rPr>
                <w:noProof/>
                <w:webHidden/>
              </w:rPr>
            </w:r>
            <w:r>
              <w:rPr>
                <w:noProof/>
                <w:webHidden/>
              </w:rPr>
              <w:fldChar w:fldCharType="separate"/>
            </w:r>
            <w:r w:rsidR="00916100">
              <w:rPr>
                <w:noProof/>
                <w:webHidden/>
              </w:rPr>
              <w:t>9</w:t>
            </w:r>
            <w:r>
              <w:rPr>
                <w:noProof/>
                <w:webHidden/>
              </w:rPr>
              <w:fldChar w:fldCharType="end"/>
            </w:r>
          </w:hyperlink>
        </w:p>
        <w:p w14:paraId="4D2E919C" w14:textId="66AC9CA0" w:rsidR="00356165" w:rsidRDefault="00356165">
          <w:pPr>
            <w:pStyle w:val="TOC1"/>
            <w:tabs>
              <w:tab w:val="left" w:pos="2128"/>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96" w:history="1">
            <w:r w:rsidRPr="003613BA">
              <w:rPr>
                <w:rStyle w:val="Hyperlink"/>
                <w:noProof/>
              </w:rPr>
              <w:t>CHAPTER 3 EXPERIMENT AND DEMO 10</w:t>
            </w:r>
            <w:r>
              <w:rPr>
                <w:rFonts w:asciiTheme="minorHAnsi" w:eastAsiaTheme="minorEastAsia" w:hAnsiTheme="minorHAnsi" w:cstheme="minorBidi"/>
                <w:noProof/>
                <w:kern w:val="2"/>
                <w:sz w:val="24"/>
                <w:szCs w:val="24"/>
                <w:lang w:val="en-US"/>
                <w14:ligatures w14:val="standardContextual"/>
              </w:rPr>
              <w:tab/>
            </w:r>
            <w:r>
              <w:rPr>
                <w:noProof/>
                <w:webHidden/>
              </w:rPr>
              <w:tab/>
            </w:r>
            <w:r>
              <w:rPr>
                <w:noProof/>
                <w:webHidden/>
              </w:rPr>
              <w:fldChar w:fldCharType="begin"/>
            </w:r>
            <w:r>
              <w:rPr>
                <w:noProof/>
                <w:webHidden/>
              </w:rPr>
              <w:instrText xml:space="preserve"> PAGEREF _Toc229300996 \h </w:instrText>
            </w:r>
            <w:r>
              <w:rPr>
                <w:noProof/>
                <w:webHidden/>
              </w:rPr>
            </w:r>
            <w:r>
              <w:rPr>
                <w:noProof/>
                <w:webHidden/>
              </w:rPr>
              <w:fldChar w:fldCharType="separate"/>
            </w:r>
            <w:r w:rsidR="00916100">
              <w:rPr>
                <w:noProof/>
                <w:webHidden/>
              </w:rPr>
              <w:t>10</w:t>
            </w:r>
            <w:r>
              <w:rPr>
                <w:noProof/>
                <w:webHidden/>
              </w:rPr>
              <w:fldChar w:fldCharType="end"/>
            </w:r>
          </w:hyperlink>
        </w:p>
        <w:p w14:paraId="0E94E351" w14:textId="44C12412"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97" w:history="1">
            <w:r w:rsidRPr="003613BA">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System setup</w:t>
            </w:r>
            <w:r>
              <w:rPr>
                <w:noProof/>
                <w:webHidden/>
              </w:rPr>
              <w:tab/>
            </w:r>
            <w:r>
              <w:rPr>
                <w:noProof/>
                <w:webHidden/>
              </w:rPr>
              <w:fldChar w:fldCharType="begin"/>
            </w:r>
            <w:r>
              <w:rPr>
                <w:noProof/>
                <w:webHidden/>
              </w:rPr>
              <w:instrText xml:space="preserve"> PAGEREF _Toc229300997 \h </w:instrText>
            </w:r>
            <w:r>
              <w:rPr>
                <w:noProof/>
                <w:webHidden/>
              </w:rPr>
            </w:r>
            <w:r>
              <w:rPr>
                <w:noProof/>
                <w:webHidden/>
              </w:rPr>
              <w:fldChar w:fldCharType="separate"/>
            </w:r>
            <w:r w:rsidR="00916100">
              <w:rPr>
                <w:noProof/>
                <w:webHidden/>
              </w:rPr>
              <w:t>10</w:t>
            </w:r>
            <w:r>
              <w:rPr>
                <w:noProof/>
                <w:webHidden/>
              </w:rPr>
              <w:fldChar w:fldCharType="end"/>
            </w:r>
          </w:hyperlink>
        </w:p>
        <w:p w14:paraId="00E16582" w14:textId="22E8A64A"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98" w:history="1">
            <w:r w:rsidRPr="003613BA">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Deployment architecture</w:t>
            </w:r>
            <w:r>
              <w:rPr>
                <w:noProof/>
                <w:webHidden/>
              </w:rPr>
              <w:tab/>
            </w:r>
            <w:r>
              <w:rPr>
                <w:noProof/>
                <w:webHidden/>
              </w:rPr>
              <w:fldChar w:fldCharType="begin"/>
            </w:r>
            <w:r>
              <w:rPr>
                <w:noProof/>
                <w:webHidden/>
              </w:rPr>
              <w:instrText xml:space="preserve"> PAGEREF _Toc229300998 \h </w:instrText>
            </w:r>
            <w:r>
              <w:rPr>
                <w:noProof/>
                <w:webHidden/>
              </w:rPr>
            </w:r>
            <w:r>
              <w:rPr>
                <w:noProof/>
                <w:webHidden/>
              </w:rPr>
              <w:fldChar w:fldCharType="separate"/>
            </w:r>
            <w:r w:rsidR="00916100">
              <w:rPr>
                <w:noProof/>
                <w:webHidden/>
              </w:rPr>
              <w:t>10</w:t>
            </w:r>
            <w:r>
              <w:rPr>
                <w:noProof/>
                <w:webHidden/>
              </w:rPr>
              <w:fldChar w:fldCharType="end"/>
            </w:r>
          </w:hyperlink>
        </w:p>
        <w:p w14:paraId="61FFDFDA" w14:textId="52489B22"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0999" w:history="1">
            <w:r w:rsidRPr="003613BA">
              <w:rPr>
                <w:rStyle w:val="Hyperlink"/>
                <w:noProof/>
              </w:rPr>
              <w:t>3.1.2</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Running the system</w:t>
            </w:r>
            <w:r>
              <w:rPr>
                <w:noProof/>
                <w:webHidden/>
              </w:rPr>
              <w:tab/>
            </w:r>
            <w:r>
              <w:rPr>
                <w:noProof/>
                <w:webHidden/>
              </w:rPr>
              <w:fldChar w:fldCharType="begin"/>
            </w:r>
            <w:r>
              <w:rPr>
                <w:noProof/>
                <w:webHidden/>
              </w:rPr>
              <w:instrText xml:space="preserve"> PAGEREF _Toc229300999 \h </w:instrText>
            </w:r>
            <w:r>
              <w:rPr>
                <w:noProof/>
                <w:webHidden/>
              </w:rPr>
            </w:r>
            <w:r>
              <w:rPr>
                <w:noProof/>
                <w:webHidden/>
              </w:rPr>
              <w:fldChar w:fldCharType="separate"/>
            </w:r>
            <w:r w:rsidR="00916100">
              <w:rPr>
                <w:noProof/>
                <w:webHidden/>
              </w:rPr>
              <w:t>11</w:t>
            </w:r>
            <w:r>
              <w:rPr>
                <w:noProof/>
                <w:webHidden/>
              </w:rPr>
              <w:fldChar w:fldCharType="end"/>
            </w:r>
          </w:hyperlink>
        </w:p>
        <w:p w14:paraId="303B8DCE" w14:textId="7274BFE6"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00" w:history="1">
            <w:r w:rsidRPr="003613BA">
              <w:rPr>
                <w:rStyle w:val="Hyperlink"/>
                <w:noProof/>
              </w:rPr>
              <w:t>3.1.3</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Operational check</w:t>
            </w:r>
            <w:r>
              <w:rPr>
                <w:noProof/>
                <w:webHidden/>
              </w:rPr>
              <w:tab/>
            </w:r>
            <w:r>
              <w:rPr>
                <w:noProof/>
                <w:webHidden/>
              </w:rPr>
              <w:fldChar w:fldCharType="begin"/>
            </w:r>
            <w:r>
              <w:rPr>
                <w:noProof/>
                <w:webHidden/>
              </w:rPr>
              <w:instrText xml:space="preserve"> PAGEREF _Toc229301000 \h </w:instrText>
            </w:r>
            <w:r>
              <w:rPr>
                <w:noProof/>
                <w:webHidden/>
              </w:rPr>
            </w:r>
            <w:r>
              <w:rPr>
                <w:noProof/>
                <w:webHidden/>
              </w:rPr>
              <w:fldChar w:fldCharType="separate"/>
            </w:r>
            <w:r w:rsidR="00916100">
              <w:rPr>
                <w:noProof/>
                <w:webHidden/>
              </w:rPr>
              <w:t>11</w:t>
            </w:r>
            <w:r>
              <w:rPr>
                <w:noProof/>
                <w:webHidden/>
              </w:rPr>
              <w:fldChar w:fldCharType="end"/>
            </w:r>
          </w:hyperlink>
        </w:p>
        <w:p w14:paraId="77BBF472" w14:textId="66C8107C"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01" w:history="1">
            <w:r w:rsidRPr="003613BA">
              <w:rPr>
                <w:rStyle w:val="Hyperlink"/>
                <w:noProof/>
              </w:rPr>
              <w:t>3.1.4</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Automatic job scheduler</w:t>
            </w:r>
            <w:r>
              <w:rPr>
                <w:noProof/>
                <w:webHidden/>
              </w:rPr>
              <w:tab/>
            </w:r>
            <w:r>
              <w:rPr>
                <w:noProof/>
                <w:webHidden/>
              </w:rPr>
              <w:fldChar w:fldCharType="begin"/>
            </w:r>
            <w:r>
              <w:rPr>
                <w:noProof/>
                <w:webHidden/>
              </w:rPr>
              <w:instrText xml:space="preserve"> PAGEREF _Toc229301001 \h </w:instrText>
            </w:r>
            <w:r>
              <w:rPr>
                <w:noProof/>
                <w:webHidden/>
              </w:rPr>
            </w:r>
            <w:r>
              <w:rPr>
                <w:noProof/>
                <w:webHidden/>
              </w:rPr>
              <w:fldChar w:fldCharType="separate"/>
            </w:r>
            <w:r w:rsidR="00916100">
              <w:rPr>
                <w:noProof/>
                <w:webHidden/>
              </w:rPr>
              <w:t>11</w:t>
            </w:r>
            <w:r>
              <w:rPr>
                <w:noProof/>
                <w:webHidden/>
              </w:rPr>
              <w:fldChar w:fldCharType="end"/>
            </w:r>
          </w:hyperlink>
        </w:p>
        <w:p w14:paraId="009DA6BD" w14:textId="13EF7928"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02" w:history="1">
            <w:r w:rsidRPr="003613BA">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Attack simulation (Red Team)</w:t>
            </w:r>
            <w:r>
              <w:rPr>
                <w:noProof/>
                <w:webHidden/>
              </w:rPr>
              <w:tab/>
            </w:r>
            <w:r>
              <w:rPr>
                <w:noProof/>
                <w:webHidden/>
              </w:rPr>
              <w:fldChar w:fldCharType="begin"/>
            </w:r>
            <w:r>
              <w:rPr>
                <w:noProof/>
                <w:webHidden/>
              </w:rPr>
              <w:instrText xml:space="preserve"> PAGEREF _Toc229301002 \h </w:instrText>
            </w:r>
            <w:r>
              <w:rPr>
                <w:noProof/>
                <w:webHidden/>
              </w:rPr>
            </w:r>
            <w:r>
              <w:rPr>
                <w:noProof/>
                <w:webHidden/>
              </w:rPr>
              <w:fldChar w:fldCharType="separate"/>
            </w:r>
            <w:r w:rsidR="00916100">
              <w:rPr>
                <w:noProof/>
                <w:webHidden/>
              </w:rPr>
              <w:t>11</w:t>
            </w:r>
            <w:r>
              <w:rPr>
                <w:noProof/>
                <w:webHidden/>
              </w:rPr>
              <w:fldChar w:fldCharType="end"/>
            </w:r>
          </w:hyperlink>
        </w:p>
        <w:p w14:paraId="3B1254BC" w14:textId="20F4E88A"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03" w:history="1">
            <w:r w:rsidRPr="003613BA">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Attack model</w:t>
            </w:r>
            <w:r>
              <w:rPr>
                <w:noProof/>
                <w:webHidden/>
              </w:rPr>
              <w:tab/>
            </w:r>
            <w:r>
              <w:rPr>
                <w:noProof/>
                <w:webHidden/>
              </w:rPr>
              <w:fldChar w:fldCharType="begin"/>
            </w:r>
            <w:r>
              <w:rPr>
                <w:noProof/>
                <w:webHidden/>
              </w:rPr>
              <w:instrText xml:space="preserve"> PAGEREF _Toc229301003 \h </w:instrText>
            </w:r>
            <w:r>
              <w:rPr>
                <w:noProof/>
                <w:webHidden/>
              </w:rPr>
            </w:r>
            <w:r>
              <w:rPr>
                <w:noProof/>
                <w:webHidden/>
              </w:rPr>
              <w:fldChar w:fldCharType="separate"/>
            </w:r>
            <w:r w:rsidR="00916100">
              <w:rPr>
                <w:noProof/>
                <w:webHidden/>
              </w:rPr>
              <w:t>11</w:t>
            </w:r>
            <w:r>
              <w:rPr>
                <w:noProof/>
                <w:webHidden/>
              </w:rPr>
              <w:fldChar w:fldCharType="end"/>
            </w:r>
          </w:hyperlink>
        </w:p>
        <w:p w14:paraId="4949935A" w14:textId="60BFEDE5"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04" w:history="1">
            <w:r w:rsidRPr="003613BA">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Exploiting SSRF</w:t>
            </w:r>
            <w:r>
              <w:rPr>
                <w:noProof/>
                <w:webHidden/>
              </w:rPr>
              <w:tab/>
            </w:r>
            <w:r>
              <w:rPr>
                <w:noProof/>
                <w:webHidden/>
              </w:rPr>
              <w:fldChar w:fldCharType="begin"/>
            </w:r>
            <w:r>
              <w:rPr>
                <w:noProof/>
                <w:webHidden/>
              </w:rPr>
              <w:instrText xml:space="preserve"> PAGEREF _Toc229301004 \h </w:instrText>
            </w:r>
            <w:r>
              <w:rPr>
                <w:noProof/>
                <w:webHidden/>
              </w:rPr>
            </w:r>
            <w:r>
              <w:rPr>
                <w:noProof/>
                <w:webHidden/>
              </w:rPr>
              <w:fldChar w:fldCharType="separate"/>
            </w:r>
            <w:r w:rsidR="00916100">
              <w:rPr>
                <w:noProof/>
                <w:webHidden/>
              </w:rPr>
              <w:t>12</w:t>
            </w:r>
            <w:r>
              <w:rPr>
                <w:noProof/>
                <w:webHidden/>
              </w:rPr>
              <w:fldChar w:fldCharType="end"/>
            </w:r>
          </w:hyperlink>
        </w:p>
        <w:p w14:paraId="26A6CDF2" w14:textId="6D744FDE"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05" w:history="1">
            <w:r w:rsidRPr="003613BA">
              <w:rPr>
                <w:rStyle w:val="Hyperlink"/>
                <w:noProof/>
              </w:rPr>
              <w:t>3.2.3</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Injecting Redis commands</w:t>
            </w:r>
            <w:r>
              <w:rPr>
                <w:noProof/>
                <w:webHidden/>
              </w:rPr>
              <w:tab/>
            </w:r>
            <w:r>
              <w:rPr>
                <w:noProof/>
                <w:webHidden/>
              </w:rPr>
              <w:fldChar w:fldCharType="begin"/>
            </w:r>
            <w:r>
              <w:rPr>
                <w:noProof/>
                <w:webHidden/>
              </w:rPr>
              <w:instrText xml:space="preserve"> PAGEREF _Toc229301005 \h </w:instrText>
            </w:r>
            <w:r>
              <w:rPr>
                <w:noProof/>
                <w:webHidden/>
              </w:rPr>
            </w:r>
            <w:r>
              <w:rPr>
                <w:noProof/>
                <w:webHidden/>
              </w:rPr>
              <w:fldChar w:fldCharType="separate"/>
            </w:r>
            <w:r w:rsidR="00916100">
              <w:rPr>
                <w:noProof/>
                <w:webHidden/>
              </w:rPr>
              <w:t>12</w:t>
            </w:r>
            <w:r>
              <w:rPr>
                <w:noProof/>
                <w:webHidden/>
              </w:rPr>
              <w:fldChar w:fldCharType="end"/>
            </w:r>
          </w:hyperlink>
        </w:p>
        <w:p w14:paraId="6837861E" w14:textId="68A2855F"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06" w:history="1">
            <w:r w:rsidRPr="003613BA">
              <w:rPr>
                <w:rStyle w:val="Hyperlink"/>
                <w:noProof/>
              </w:rPr>
              <w:t>3.2.4</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Executing RCE</w:t>
            </w:r>
            <w:r>
              <w:rPr>
                <w:noProof/>
                <w:webHidden/>
              </w:rPr>
              <w:tab/>
            </w:r>
            <w:r>
              <w:rPr>
                <w:noProof/>
                <w:webHidden/>
              </w:rPr>
              <w:fldChar w:fldCharType="begin"/>
            </w:r>
            <w:r>
              <w:rPr>
                <w:noProof/>
                <w:webHidden/>
              </w:rPr>
              <w:instrText xml:space="preserve"> PAGEREF _Toc229301006 \h </w:instrText>
            </w:r>
            <w:r>
              <w:rPr>
                <w:noProof/>
                <w:webHidden/>
              </w:rPr>
            </w:r>
            <w:r>
              <w:rPr>
                <w:noProof/>
                <w:webHidden/>
              </w:rPr>
              <w:fldChar w:fldCharType="separate"/>
            </w:r>
            <w:r w:rsidR="00916100">
              <w:rPr>
                <w:noProof/>
                <w:webHidden/>
              </w:rPr>
              <w:t>12</w:t>
            </w:r>
            <w:r>
              <w:rPr>
                <w:noProof/>
                <w:webHidden/>
              </w:rPr>
              <w:fldChar w:fldCharType="end"/>
            </w:r>
          </w:hyperlink>
        </w:p>
        <w:p w14:paraId="3521187F" w14:textId="6B9C13B6"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07" w:history="1">
            <w:r w:rsidRPr="003613BA">
              <w:rPr>
                <w:rStyle w:val="Hyperlink"/>
                <w:noProof/>
              </w:rPr>
              <w:t>3.2.5</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Attack result</w:t>
            </w:r>
            <w:r>
              <w:rPr>
                <w:noProof/>
                <w:webHidden/>
              </w:rPr>
              <w:tab/>
            </w:r>
            <w:r>
              <w:rPr>
                <w:noProof/>
                <w:webHidden/>
              </w:rPr>
              <w:fldChar w:fldCharType="begin"/>
            </w:r>
            <w:r>
              <w:rPr>
                <w:noProof/>
                <w:webHidden/>
              </w:rPr>
              <w:instrText xml:space="preserve"> PAGEREF _Toc229301007 \h </w:instrText>
            </w:r>
            <w:r>
              <w:rPr>
                <w:noProof/>
                <w:webHidden/>
              </w:rPr>
            </w:r>
            <w:r>
              <w:rPr>
                <w:noProof/>
                <w:webHidden/>
              </w:rPr>
              <w:fldChar w:fldCharType="separate"/>
            </w:r>
            <w:r w:rsidR="00916100">
              <w:rPr>
                <w:noProof/>
                <w:webHidden/>
              </w:rPr>
              <w:t>12</w:t>
            </w:r>
            <w:r>
              <w:rPr>
                <w:noProof/>
                <w:webHidden/>
              </w:rPr>
              <w:fldChar w:fldCharType="end"/>
            </w:r>
          </w:hyperlink>
        </w:p>
        <w:p w14:paraId="51B593AE" w14:textId="4BC3D400" w:rsidR="00356165" w:rsidRDefault="00356165">
          <w:pPr>
            <w:pStyle w:val="TOC2"/>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08" w:history="1">
            <w:r w:rsidRPr="003613BA">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Defense solutions (Blue Team)</w:t>
            </w:r>
            <w:r>
              <w:rPr>
                <w:noProof/>
                <w:webHidden/>
              </w:rPr>
              <w:tab/>
            </w:r>
            <w:r>
              <w:rPr>
                <w:noProof/>
                <w:webHidden/>
              </w:rPr>
              <w:fldChar w:fldCharType="begin"/>
            </w:r>
            <w:r>
              <w:rPr>
                <w:noProof/>
                <w:webHidden/>
              </w:rPr>
              <w:instrText xml:space="preserve"> PAGEREF _Toc229301008 \h </w:instrText>
            </w:r>
            <w:r>
              <w:rPr>
                <w:noProof/>
                <w:webHidden/>
              </w:rPr>
            </w:r>
            <w:r>
              <w:rPr>
                <w:noProof/>
                <w:webHidden/>
              </w:rPr>
              <w:fldChar w:fldCharType="separate"/>
            </w:r>
            <w:r w:rsidR="00916100">
              <w:rPr>
                <w:noProof/>
                <w:webHidden/>
              </w:rPr>
              <w:t>12</w:t>
            </w:r>
            <w:r>
              <w:rPr>
                <w:noProof/>
                <w:webHidden/>
              </w:rPr>
              <w:fldChar w:fldCharType="end"/>
            </w:r>
          </w:hyperlink>
        </w:p>
        <w:p w14:paraId="3DEF685B" w14:textId="129C072E"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09" w:history="1">
            <w:r w:rsidRPr="003613BA">
              <w:rPr>
                <w:rStyle w:val="Hyperlink"/>
                <w:noProof/>
              </w:rPr>
              <w:t>3.3.1</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HMAC authentication</w:t>
            </w:r>
            <w:r>
              <w:rPr>
                <w:noProof/>
                <w:webHidden/>
              </w:rPr>
              <w:tab/>
            </w:r>
            <w:r>
              <w:rPr>
                <w:noProof/>
                <w:webHidden/>
              </w:rPr>
              <w:fldChar w:fldCharType="begin"/>
            </w:r>
            <w:r>
              <w:rPr>
                <w:noProof/>
                <w:webHidden/>
              </w:rPr>
              <w:instrText xml:space="preserve"> PAGEREF _Toc229301009 \h </w:instrText>
            </w:r>
            <w:r>
              <w:rPr>
                <w:noProof/>
                <w:webHidden/>
              </w:rPr>
            </w:r>
            <w:r>
              <w:rPr>
                <w:noProof/>
                <w:webHidden/>
              </w:rPr>
              <w:fldChar w:fldCharType="separate"/>
            </w:r>
            <w:r w:rsidR="00916100">
              <w:rPr>
                <w:noProof/>
                <w:webHidden/>
              </w:rPr>
              <w:t>12</w:t>
            </w:r>
            <w:r>
              <w:rPr>
                <w:noProof/>
                <w:webHidden/>
              </w:rPr>
              <w:fldChar w:fldCharType="end"/>
            </w:r>
          </w:hyperlink>
        </w:p>
        <w:p w14:paraId="24834559" w14:textId="204251A9"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10" w:history="1">
            <w:r w:rsidRPr="003613BA">
              <w:rPr>
                <w:rStyle w:val="Hyperlink"/>
                <w:noProof/>
              </w:rPr>
              <w:t>3.3.2</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Removing pickle</w:t>
            </w:r>
            <w:r>
              <w:rPr>
                <w:noProof/>
                <w:webHidden/>
              </w:rPr>
              <w:tab/>
            </w:r>
            <w:r>
              <w:rPr>
                <w:noProof/>
                <w:webHidden/>
              </w:rPr>
              <w:fldChar w:fldCharType="begin"/>
            </w:r>
            <w:r>
              <w:rPr>
                <w:noProof/>
                <w:webHidden/>
              </w:rPr>
              <w:instrText xml:space="preserve"> PAGEREF _Toc229301010 \h </w:instrText>
            </w:r>
            <w:r>
              <w:rPr>
                <w:noProof/>
                <w:webHidden/>
              </w:rPr>
            </w:r>
            <w:r>
              <w:rPr>
                <w:noProof/>
                <w:webHidden/>
              </w:rPr>
              <w:fldChar w:fldCharType="separate"/>
            </w:r>
            <w:r w:rsidR="00916100">
              <w:rPr>
                <w:noProof/>
                <w:webHidden/>
              </w:rPr>
              <w:t>13</w:t>
            </w:r>
            <w:r>
              <w:rPr>
                <w:noProof/>
                <w:webHidden/>
              </w:rPr>
              <w:fldChar w:fldCharType="end"/>
            </w:r>
          </w:hyperlink>
        </w:p>
        <w:p w14:paraId="5B083C73" w14:textId="4F0DDDE3"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11" w:history="1">
            <w:r w:rsidRPr="003613BA">
              <w:rPr>
                <w:rStyle w:val="Hyperlink"/>
                <w:noProof/>
              </w:rPr>
              <w:t>3.3.3</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Input validation</w:t>
            </w:r>
            <w:r>
              <w:rPr>
                <w:noProof/>
                <w:webHidden/>
              </w:rPr>
              <w:tab/>
            </w:r>
            <w:r>
              <w:rPr>
                <w:noProof/>
                <w:webHidden/>
              </w:rPr>
              <w:fldChar w:fldCharType="begin"/>
            </w:r>
            <w:r>
              <w:rPr>
                <w:noProof/>
                <w:webHidden/>
              </w:rPr>
              <w:instrText xml:space="preserve"> PAGEREF _Toc229301011 \h </w:instrText>
            </w:r>
            <w:r>
              <w:rPr>
                <w:noProof/>
                <w:webHidden/>
              </w:rPr>
            </w:r>
            <w:r>
              <w:rPr>
                <w:noProof/>
                <w:webHidden/>
              </w:rPr>
              <w:fldChar w:fldCharType="separate"/>
            </w:r>
            <w:r w:rsidR="00916100">
              <w:rPr>
                <w:noProof/>
                <w:webHidden/>
              </w:rPr>
              <w:t>13</w:t>
            </w:r>
            <w:r>
              <w:rPr>
                <w:noProof/>
                <w:webHidden/>
              </w:rPr>
              <w:fldChar w:fldCharType="end"/>
            </w:r>
          </w:hyperlink>
        </w:p>
        <w:p w14:paraId="6603EECD" w14:textId="297C30F0"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12" w:history="1">
            <w:r w:rsidRPr="003613BA">
              <w:rPr>
                <w:rStyle w:val="Hyperlink"/>
                <w:noProof/>
              </w:rPr>
              <w:t>3.3.4</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Secure worker</w:t>
            </w:r>
            <w:r>
              <w:rPr>
                <w:noProof/>
                <w:webHidden/>
              </w:rPr>
              <w:tab/>
            </w:r>
            <w:r>
              <w:rPr>
                <w:noProof/>
                <w:webHidden/>
              </w:rPr>
              <w:fldChar w:fldCharType="begin"/>
            </w:r>
            <w:r>
              <w:rPr>
                <w:noProof/>
                <w:webHidden/>
              </w:rPr>
              <w:instrText xml:space="preserve"> PAGEREF _Toc229301012 \h </w:instrText>
            </w:r>
            <w:r>
              <w:rPr>
                <w:noProof/>
                <w:webHidden/>
              </w:rPr>
            </w:r>
            <w:r>
              <w:rPr>
                <w:noProof/>
                <w:webHidden/>
              </w:rPr>
              <w:fldChar w:fldCharType="separate"/>
            </w:r>
            <w:r w:rsidR="00916100">
              <w:rPr>
                <w:noProof/>
                <w:webHidden/>
              </w:rPr>
              <w:t>13</w:t>
            </w:r>
            <w:r>
              <w:rPr>
                <w:noProof/>
                <w:webHidden/>
              </w:rPr>
              <w:fldChar w:fldCharType="end"/>
            </w:r>
          </w:hyperlink>
        </w:p>
        <w:p w14:paraId="3FED254F" w14:textId="1BD12C80"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13" w:history="1">
            <w:r w:rsidRPr="003613BA">
              <w:rPr>
                <w:rStyle w:val="Hyperlink"/>
                <w:noProof/>
              </w:rPr>
              <w:t>3.3.5</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Defense testing</w:t>
            </w:r>
            <w:r>
              <w:rPr>
                <w:noProof/>
                <w:webHidden/>
              </w:rPr>
              <w:tab/>
            </w:r>
            <w:r>
              <w:rPr>
                <w:noProof/>
                <w:webHidden/>
              </w:rPr>
              <w:fldChar w:fldCharType="begin"/>
            </w:r>
            <w:r>
              <w:rPr>
                <w:noProof/>
                <w:webHidden/>
              </w:rPr>
              <w:instrText xml:space="preserve"> PAGEREF _Toc229301013 \h </w:instrText>
            </w:r>
            <w:r>
              <w:rPr>
                <w:noProof/>
                <w:webHidden/>
              </w:rPr>
            </w:r>
            <w:r>
              <w:rPr>
                <w:noProof/>
                <w:webHidden/>
              </w:rPr>
              <w:fldChar w:fldCharType="separate"/>
            </w:r>
            <w:r w:rsidR="00916100">
              <w:rPr>
                <w:noProof/>
                <w:webHidden/>
              </w:rPr>
              <w:t>13</w:t>
            </w:r>
            <w:r>
              <w:rPr>
                <w:noProof/>
                <w:webHidden/>
              </w:rPr>
              <w:fldChar w:fldCharType="end"/>
            </w:r>
          </w:hyperlink>
        </w:p>
        <w:p w14:paraId="07BD24B0" w14:textId="1886B0E5" w:rsidR="00356165" w:rsidRDefault="00356165">
          <w:pPr>
            <w:pStyle w:val="TOC3"/>
            <w:tabs>
              <w:tab w:val="left" w:pos="1920"/>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14" w:history="1">
            <w:r w:rsidRPr="003613BA">
              <w:rPr>
                <w:rStyle w:val="Hyperlink"/>
                <w:noProof/>
              </w:rPr>
              <w:t>3.3.6</w:t>
            </w:r>
            <w:r>
              <w:rPr>
                <w:rFonts w:asciiTheme="minorHAnsi" w:eastAsiaTheme="minorEastAsia" w:hAnsiTheme="minorHAnsi" w:cstheme="minorBidi"/>
                <w:noProof/>
                <w:kern w:val="2"/>
                <w:sz w:val="24"/>
                <w:szCs w:val="24"/>
                <w:lang w:val="en-US"/>
                <w14:ligatures w14:val="standardContextual"/>
              </w:rPr>
              <w:tab/>
            </w:r>
            <w:r w:rsidRPr="003613BA">
              <w:rPr>
                <w:rStyle w:val="Hyperlink"/>
                <w:noProof/>
              </w:rPr>
              <w:t>Result</w:t>
            </w:r>
            <w:r>
              <w:rPr>
                <w:noProof/>
                <w:webHidden/>
              </w:rPr>
              <w:tab/>
            </w:r>
            <w:r>
              <w:rPr>
                <w:noProof/>
                <w:webHidden/>
              </w:rPr>
              <w:fldChar w:fldCharType="begin"/>
            </w:r>
            <w:r>
              <w:rPr>
                <w:noProof/>
                <w:webHidden/>
              </w:rPr>
              <w:instrText xml:space="preserve"> PAGEREF _Toc229301014 \h </w:instrText>
            </w:r>
            <w:r>
              <w:rPr>
                <w:noProof/>
                <w:webHidden/>
              </w:rPr>
            </w:r>
            <w:r>
              <w:rPr>
                <w:noProof/>
                <w:webHidden/>
              </w:rPr>
              <w:fldChar w:fldCharType="separate"/>
            </w:r>
            <w:r w:rsidR="00916100">
              <w:rPr>
                <w:noProof/>
                <w:webHidden/>
              </w:rPr>
              <w:t>13</w:t>
            </w:r>
            <w:r>
              <w:rPr>
                <w:noProof/>
                <w:webHidden/>
              </w:rPr>
              <w:fldChar w:fldCharType="end"/>
            </w:r>
          </w:hyperlink>
        </w:p>
        <w:p w14:paraId="7E35375F" w14:textId="019DF614" w:rsidR="00356165" w:rsidRDefault="0035616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15" w:history="1">
            <w:r w:rsidRPr="003613BA">
              <w:rPr>
                <w:rStyle w:val="Hyperlink"/>
                <w:noProof/>
              </w:rPr>
              <w:t>3.4 Demo Runbook on Minikube</w:t>
            </w:r>
            <w:r>
              <w:rPr>
                <w:noProof/>
                <w:webHidden/>
              </w:rPr>
              <w:tab/>
            </w:r>
            <w:r>
              <w:rPr>
                <w:noProof/>
                <w:webHidden/>
              </w:rPr>
              <w:fldChar w:fldCharType="begin"/>
            </w:r>
            <w:r>
              <w:rPr>
                <w:noProof/>
                <w:webHidden/>
              </w:rPr>
              <w:instrText xml:space="preserve"> PAGEREF _Toc229301015 \h </w:instrText>
            </w:r>
            <w:r>
              <w:rPr>
                <w:noProof/>
                <w:webHidden/>
              </w:rPr>
            </w:r>
            <w:r>
              <w:rPr>
                <w:noProof/>
                <w:webHidden/>
              </w:rPr>
              <w:fldChar w:fldCharType="separate"/>
            </w:r>
            <w:r w:rsidR="00916100">
              <w:rPr>
                <w:noProof/>
                <w:webHidden/>
              </w:rPr>
              <w:t>13</w:t>
            </w:r>
            <w:r>
              <w:rPr>
                <w:noProof/>
                <w:webHidden/>
              </w:rPr>
              <w:fldChar w:fldCharType="end"/>
            </w:r>
          </w:hyperlink>
        </w:p>
        <w:p w14:paraId="5A9A23A2" w14:textId="0A1F7D08" w:rsidR="00356165" w:rsidRDefault="0035616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16" w:history="1">
            <w:r w:rsidRPr="003613BA">
              <w:rPr>
                <w:rStyle w:val="Hyperlink"/>
                <w:noProof/>
              </w:rPr>
              <w:t>3.4.1 Phase 1 - Setup and Deployment</w:t>
            </w:r>
            <w:r>
              <w:rPr>
                <w:noProof/>
                <w:webHidden/>
              </w:rPr>
              <w:tab/>
            </w:r>
            <w:r>
              <w:rPr>
                <w:noProof/>
                <w:webHidden/>
              </w:rPr>
              <w:fldChar w:fldCharType="begin"/>
            </w:r>
            <w:r>
              <w:rPr>
                <w:noProof/>
                <w:webHidden/>
              </w:rPr>
              <w:instrText xml:space="preserve"> PAGEREF _Toc229301016 \h </w:instrText>
            </w:r>
            <w:r>
              <w:rPr>
                <w:noProof/>
                <w:webHidden/>
              </w:rPr>
            </w:r>
            <w:r>
              <w:rPr>
                <w:noProof/>
                <w:webHidden/>
              </w:rPr>
              <w:fldChar w:fldCharType="separate"/>
            </w:r>
            <w:r w:rsidR="00916100">
              <w:rPr>
                <w:noProof/>
                <w:webHidden/>
              </w:rPr>
              <w:t>13</w:t>
            </w:r>
            <w:r>
              <w:rPr>
                <w:noProof/>
                <w:webHidden/>
              </w:rPr>
              <w:fldChar w:fldCharType="end"/>
            </w:r>
          </w:hyperlink>
        </w:p>
        <w:p w14:paraId="6655DBE2" w14:textId="0F3EA5CA" w:rsidR="00356165" w:rsidRDefault="0035616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17" w:history="1">
            <w:r w:rsidRPr="003613BA">
              <w:rPr>
                <w:rStyle w:val="Hyperlink"/>
                <w:noProof/>
              </w:rPr>
              <w:t>3.4.2 Phase 2 - Red-Team Attack Demonstration</w:t>
            </w:r>
            <w:r>
              <w:rPr>
                <w:noProof/>
                <w:webHidden/>
              </w:rPr>
              <w:tab/>
            </w:r>
            <w:r>
              <w:rPr>
                <w:noProof/>
                <w:webHidden/>
              </w:rPr>
              <w:fldChar w:fldCharType="begin"/>
            </w:r>
            <w:r>
              <w:rPr>
                <w:noProof/>
                <w:webHidden/>
              </w:rPr>
              <w:instrText xml:space="preserve"> PAGEREF _Toc229301017 \h </w:instrText>
            </w:r>
            <w:r>
              <w:rPr>
                <w:noProof/>
                <w:webHidden/>
              </w:rPr>
            </w:r>
            <w:r>
              <w:rPr>
                <w:noProof/>
                <w:webHidden/>
              </w:rPr>
              <w:fldChar w:fldCharType="separate"/>
            </w:r>
            <w:r w:rsidR="00916100">
              <w:rPr>
                <w:noProof/>
                <w:webHidden/>
              </w:rPr>
              <w:t>14</w:t>
            </w:r>
            <w:r>
              <w:rPr>
                <w:noProof/>
                <w:webHidden/>
              </w:rPr>
              <w:fldChar w:fldCharType="end"/>
            </w:r>
          </w:hyperlink>
        </w:p>
        <w:p w14:paraId="06E16BBC" w14:textId="4F0366BD" w:rsidR="00356165" w:rsidRDefault="0035616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18" w:history="1">
            <w:r w:rsidRPr="003613BA">
              <w:rPr>
                <w:rStyle w:val="Hyperlink"/>
                <w:noProof/>
              </w:rPr>
              <w:t>3.4.3 Phase 3 - Blue-Team Verification</w:t>
            </w:r>
            <w:r>
              <w:rPr>
                <w:noProof/>
                <w:webHidden/>
              </w:rPr>
              <w:tab/>
            </w:r>
            <w:r>
              <w:rPr>
                <w:noProof/>
                <w:webHidden/>
              </w:rPr>
              <w:fldChar w:fldCharType="begin"/>
            </w:r>
            <w:r>
              <w:rPr>
                <w:noProof/>
                <w:webHidden/>
              </w:rPr>
              <w:instrText xml:space="preserve"> PAGEREF _Toc229301018 \h </w:instrText>
            </w:r>
            <w:r>
              <w:rPr>
                <w:noProof/>
                <w:webHidden/>
              </w:rPr>
            </w:r>
            <w:r>
              <w:rPr>
                <w:noProof/>
                <w:webHidden/>
              </w:rPr>
              <w:fldChar w:fldCharType="separate"/>
            </w:r>
            <w:r w:rsidR="00916100">
              <w:rPr>
                <w:noProof/>
                <w:webHidden/>
              </w:rPr>
              <w:t>15</w:t>
            </w:r>
            <w:r>
              <w:rPr>
                <w:noProof/>
                <w:webHidden/>
              </w:rPr>
              <w:fldChar w:fldCharType="end"/>
            </w:r>
          </w:hyperlink>
        </w:p>
        <w:p w14:paraId="10EEBDBA" w14:textId="49F35671" w:rsidR="00356165" w:rsidRDefault="00356165">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19" w:history="1">
            <w:r w:rsidRPr="003613BA">
              <w:rPr>
                <w:rStyle w:val="Hyperlink"/>
                <w:noProof/>
              </w:rPr>
              <w:t>3.4.4 Cleanup</w:t>
            </w:r>
            <w:r>
              <w:rPr>
                <w:noProof/>
                <w:webHidden/>
              </w:rPr>
              <w:tab/>
            </w:r>
            <w:r>
              <w:rPr>
                <w:noProof/>
                <w:webHidden/>
              </w:rPr>
              <w:fldChar w:fldCharType="begin"/>
            </w:r>
            <w:r>
              <w:rPr>
                <w:noProof/>
                <w:webHidden/>
              </w:rPr>
              <w:instrText xml:space="preserve"> PAGEREF _Toc229301019 \h </w:instrText>
            </w:r>
            <w:r>
              <w:rPr>
                <w:noProof/>
                <w:webHidden/>
              </w:rPr>
            </w:r>
            <w:r>
              <w:rPr>
                <w:noProof/>
                <w:webHidden/>
              </w:rPr>
              <w:fldChar w:fldCharType="separate"/>
            </w:r>
            <w:r w:rsidR="00916100">
              <w:rPr>
                <w:noProof/>
                <w:webHidden/>
              </w:rPr>
              <w:t>15</w:t>
            </w:r>
            <w:r>
              <w:rPr>
                <w:noProof/>
                <w:webHidden/>
              </w:rPr>
              <w:fldChar w:fldCharType="end"/>
            </w:r>
          </w:hyperlink>
        </w:p>
        <w:p w14:paraId="31F1456A" w14:textId="22A8814D" w:rsidR="00356165" w:rsidRDefault="00356165">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29301020" w:history="1">
            <w:r w:rsidRPr="003613BA">
              <w:rPr>
                <w:rStyle w:val="Hyperlink"/>
                <w:noProof/>
              </w:rPr>
              <w:t>3.5 Docker Compose Alternative</w:t>
            </w:r>
            <w:r>
              <w:rPr>
                <w:noProof/>
                <w:webHidden/>
              </w:rPr>
              <w:tab/>
            </w:r>
            <w:r>
              <w:rPr>
                <w:noProof/>
                <w:webHidden/>
              </w:rPr>
              <w:fldChar w:fldCharType="begin"/>
            </w:r>
            <w:r>
              <w:rPr>
                <w:noProof/>
                <w:webHidden/>
              </w:rPr>
              <w:instrText xml:space="preserve"> PAGEREF _Toc229301020 \h </w:instrText>
            </w:r>
            <w:r>
              <w:rPr>
                <w:noProof/>
                <w:webHidden/>
              </w:rPr>
            </w:r>
            <w:r>
              <w:rPr>
                <w:noProof/>
                <w:webHidden/>
              </w:rPr>
              <w:fldChar w:fldCharType="separate"/>
            </w:r>
            <w:r w:rsidR="00916100">
              <w:rPr>
                <w:noProof/>
                <w:webHidden/>
              </w:rPr>
              <w:t>16</w:t>
            </w:r>
            <w:r>
              <w:rPr>
                <w:noProof/>
                <w:webHidden/>
              </w:rPr>
              <w:fldChar w:fldCharType="end"/>
            </w:r>
          </w:hyperlink>
        </w:p>
        <w:p w14:paraId="1000B9DE" w14:textId="77777777" w:rsidR="00E564C8" w:rsidRDefault="00E564C8">
          <w:r>
            <w:rPr>
              <w:b/>
              <w:bCs/>
              <w:noProof/>
            </w:rPr>
            <w:fldChar w:fldCharType="end"/>
          </w:r>
        </w:p>
      </w:sdtContent>
    </w:sdt>
    <w:p w14:paraId="06E742A2" w14:textId="77777777" w:rsidR="00555898" w:rsidRDefault="00974E3C">
      <w:pPr>
        <w:spacing w:before="120" w:after="0" w:line="240" w:lineRule="auto"/>
        <w:jc w:val="both"/>
        <w:rPr>
          <w:b/>
          <w:bCs/>
          <w:sz w:val="32"/>
          <w:szCs w:val="32"/>
        </w:rPr>
      </w:pPr>
      <w:r>
        <w:br w:type="page"/>
      </w:r>
    </w:p>
    <w:p w14:paraId="70F3F12D" w14:textId="77777777" w:rsidR="00555898" w:rsidRDefault="00974E3C">
      <w:pPr>
        <w:widowControl w:val="0"/>
        <w:pBdr>
          <w:top w:val="nil"/>
          <w:left w:val="nil"/>
          <w:bottom w:val="nil"/>
          <w:right w:val="nil"/>
          <w:between w:val="nil"/>
        </w:pBdr>
        <w:spacing w:after="0" w:line="276" w:lineRule="auto"/>
        <w:ind w:firstLine="0"/>
      </w:pPr>
      <w:r>
        <w:lastRenderedPageBreak/>
        <w:t>LIST OF FIGURES</w:t>
      </w:r>
    </w:p>
    <w:sdt>
      <w:sdtPr>
        <w:rPr>
          <w:b/>
          <w:bCs/>
          <w:sz w:val="32"/>
          <w:szCs w:val="32"/>
        </w:rPr>
        <w:id w:val="2046210124"/>
        <w:docPartObj>
          <w:docPartGallery w:val="Table of Contents"/>
          <w:docPartUnique/>
        </w:docPartObj>
      </w:sdtPr>
      <w:sdtEndPr/>
      <w:sdtContent>
        <w:p w14:paraId="060A929E" w14:textId="23F3E8E1" w:rsidR="0092031B" w:rsidRPr="0092031B" w:rsidRDefault="00974E3C" w:rsidP="0092031B">
          <w:pPr>
            <w:pStyle w:val="TOC1"/>
            <w:tabs>
              <w:tab w:val="right" w:leader="dot" w:pos="9061"/>
            </w:tabs>
            <w:spacing w:after="0"/>
            <w:rPr>
              <w:rFonts w:eastAsiaTheme="minorEastAsia"/>
              <w:noProof/>
              <w:kern w:val="2"/>
              <w:szCs w:val="24"/>
              <w:lang w:val="en-US"/>
              <w14:ligatures w14:val="standardContextual"/>
            </w:rPr>
          </w:pPr>
          <w:r>
            <w:fldChar w:fldCharType="begin"/>
          </w:r>
          <w:r w:rsidR="0092031B">
            <w:instrText xml:space="preserve"> TOC \h \z \f F </w:instrText>
          </w:r>
          <w:r>
            <w:fldChar w:fldCharType="separate"/>
          </w:r>
          <w:hyperlink w:anchor="_Toc229348556" w:history="1">
            <w:r w:rsidR="0092031B" w:rsidRPr="0092031B">
              <w:rPr>
                <w:rStyle w:val="Hyperlink"/>
                <w:iCs/>
                <w:noProof/>
              </w:rPr>
              <w:t>Figure 2-1 Basic Message Queue Model (Producer - Consumer)</w:t>
            </w:r>
            <w:r w:rsidR="0092031B" w:rsidRPr="0092031B">
              <w:rPr>
                <w:noProof/>
                <w:webHidden/>
              </w:rPr>
              <w:tab/>
            </w:r>
            <w:r w:rsidR="0092031B" w:rsidRPr="0092031B">
              <w:rPr>
                <w:noProof/>
                <w:webHidden/>
              </w:rPr>
              <w:fldChar w:fldCharType="begin"/>
            </w:r>
            <w:r w:rsidR="0092031B" w:rsidRPr="0092031B">
              <w:rPr>
                <w:noProof/>
                <w:webHidden/>
              </w:rPr>
              <w:instrText xml:space="preserve"> PAGEREF _Toc229348556 \h </w:instrText>
            </w:r>
            <w:r w:rsidR="0092031B" w:rsidRPr="0092031B">
              <w:rPr>
                <w:noProof/>
                <w:webHidden/>
              </w:rPr>
            </w:r>
            <w:r w:rsidR="0092031B" w:rsidRPr="0092031B">
              <w:rPr>
                <w:noProof/>
                <w:webHidden/>
              </w:rPr>
              <w:fldChar w:fldCharType="separate"/>
            </w:r>
            <w:r w:rsidR="00916100">
              <w:rPr>
                <w:noProof/>
                <w:webHidden/>
              </w:rPr>
              <w:t>4</w:t>
            </w:r>
            <w:r w:rsidR="0092031B" w:rsidRPr="0092031B">
              <w:rPr>
                <w:noProof/>
                <w:webHidden/>
              </w:rPr>
              <w:fldChar w:fldCharType="end"/>
            </w:r>
          </w:hyperlink>
        </w:p>
        <w:p w14:paraId="5EA764F4" w14:textId="25599362"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57" w:history="1">
            <w:r w:rsidRPr="0092031B">
              <w:rPr>
                <w:rStyle w:val="Hyperlink"/>
                <w:iCs/>
                <w:noProof/>
              </w:rPr>
              <w:t>Figure 2-2 Message Distribution to Consumers</w:t>
            </w:r>
            <w:r w:rsidRPr="0092031B">
              <w:rPr>
                <w:noProof/>
                <w:webHidden/>
              </w:rPr>
              <w:tab/>
            </w:r>
            <w:r w:rsidRPr="0092031B">
              <w:rPr>
                <w:noProof/>
                <w:webHidden/>
              </w:rPr>
              <w:fldChar w:fldCharType="begin"/>
            </w:r>
            <w:r w:rsidRPr="0092031B">
              <w:rPr>
                <w:noProof/>
                <w:webHidden/>
              </w:rPr>
              <w:instrText xml:space="preserve"> PAGEREF _Toc229348557 \h </w:instrText>
            </w:r>
            <w:r w:rsidRPr="0092031B">
              <w:rPr>
                <w:noProof/>
                <w:webHidden/>
              </w:rPr>
            </w:r>
            <w:r w:rsidRPr="0092031B">
              <w:rPr>
                <w:noProof/>
                <w:webHidden/>
              </w:rPr>
              <w:fldChar w:fldCharType="separate"/>
            </w:r>
            <w:r w:rsidR="00916100">
              <w:rPr>
                <w:noProof/>
                <w:webHidden/>
              </w:rPr>
              <w:t>5</w:t>
            </w:r>
            <w:r w:rsidRPr="0092031B">
              <w:rPr>
                <w:noProof/>
                <w:webHidden/>
              </w:rPr>
              <w:fldChar w:fldCharType="end"/>
            </w:r>
          </w:hyperlink>
        </w:p>
        <w:p w14:paraId="56D8CF43" w14:textId="47666D5D"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58" w:history="1">
            <w:r w:rsidRPr="0092031B">
              <w:rPr>
                <w:rStyle w:val="Hyperlink"/>
                <w:iCs/>
                <w:noProof/>
              </w:rPr>
              <w:t>Figure 2-3 Redis Queue with List and Stream</w:t>
            </w:r>
            <w:r w:rsidRPr="0092031B">
              <w:rPr>
                <w:noProof/>
                <w:webHidden/>
              </w:rPr>
              <w:tab/>
            </w:r>
            <w:r w:rsidRPr="0092031B">
              <w:rPr>
                <w:noProof/>
                <w:webHidden/>
              </w:rPr>
              <w:fldChar w:fldCharType="begin"/>
            </w:r>
            <w:r w:rsidRPr="0092031B">
              <w:rPr>
                <w:noProof/>
                <w:webHidden/>
              </w:rPr>
              <w:instrText xml:space="preserve"> PAGEREF _Toc229348558 \h </w:instrText>
            </w:r>
            <w:r w:rsidRPr="0092031B">
              <w:rPr>
                <w:noProof/>
                <w:webHidden/>
              </w:rPr>
            </w:r>
            <w:r w:rsidRPr="0092031B">
              <w:rPr>
                <w:noProof/>
                <w:webHidden/>
              </w:rPr>
              <w:fldChar w:fldCharType="separate"/>
            </w:r>
            <w:r w:rsidR="00916100">
              <w:rPr>
                <w:noProof/>
                <w:webHidden/>
              </w:rPr>
              <w:t>5</w:t>
            </w:r>
            <w:r w:rsidRPr="0092031B">
              <w:rPr>
                <w:noProof/>
                <w:webHidden/>
              </w:rPr>
              <w:fldChar w:fldCharType="end"/>
            </w:r>
          </w:hyperlink>
        </w:p>
        <w:p w14:paraId="56942963" w14:textId="3F79D2F0"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59" w:history="1">
            <w:r w:rsidRPr="0092031B">
              <w:rPr>
                <w:rStyle w:val="Hyperlink"/>
                <w:iCs/>
                <w:noProof/>
              </w:rPr>
              <w:t>Figure 2-4 Serialization and Deserialization Mechanism</w:t>
            </w:r>
            <w:r w:rsidRPr="0092031B">
              <w:rPr>
                <w:noProof/>
                <w:webHidden/>
              </w:rPr>
              <w:tab/>
            </w:r>
            <w:r w:rsidRPr="0092031B">
              <w:rPr>
                <w:noProof/>
                <w:webHidden/>
              </w:rPr>
              <w:fldChar w:fldCharType="begin"/>
            </w:r>
            <w:r w:rsidRPr="0092031B">
              <w:rPr>
                <w:noProof/>
                <w:webHidden/>
              </w:rPr>
              <w:instrText xml:space="preserve"> PAGEREF _Toc229348559 \h </w:instrText>
            </w:r>
            <w:r w:rsidRPr="0092031B">
              <w:rPr>
                <w:noProof/>
                <w:webHidden/>
              </w:rPr>
            </w:r>
            <w:r w:rsidRPr="0092031B">
              <w:rPr>
                <w:noProof/>
                <w:webHidden/>
              </w:rPr>
              <w:fldChar w:fldCharType="separate"/>
            </w:r>
            <w:r w:rsidR="00916100">
              <w:rPr>
                <w:noProof/>
                <w:webHidden/>
              </w:rPr>
              <w:t>6</w:t>
            </w:r>
            <w:r w:rsidRPr="0092031B">
              <w:rPr>
                <w:noProof/>
                <w:webHidden/>
              </w:rPr>
              <w:fldChar w:fldCharType="end"/>
            </w:r>
          </w:hyperlink>
        </w:p>
        <w:p w14:paraId="0D0491F6" w14:textId="2F6E420E"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60" w:history="1">
            <w:r w:rsidRPr="0092031B">
              <w:rPr>
                <w:rStyle w:val="Hyperlink"/>
                <w:iCs/>
                <w:noProof/>
              </w:rPr>
              <w:t>Figure 2-5 Kubernetes Architecture with NetworkPolicy</w:t>
            </w:r>
            <w:r w:rsidRPr="0092031B">
              <w:rPr>
                <w:noProof/>
                <w:webHidden/>
              </w:rPr>
              <w:tab/>
            </w:r>
            <w:r w:rsidRPr="0092031B">
              <w:rPr>
                <w:noProof/>
                <w:webHidden/>
              </w:rPr>
              <w:fldChar w:fldCharType="begin"/>
            </w:r>
            <w:r w:rsidRPr="0092031B">
              <w:rPr>
                <w:noProof/>
                <w:webHidden/>
              </w:rPr>
              <w:instrText xml:space="preserve"> PAGEREF _Toc229348560 \h </w:instrText>
            </w:r>
            <w:r w:rsidRPr="0092031B">
              <w:rPr>
                <w:noProof/>
                <w:webHidden/>
              </w:rPr>
            </w:r>
            <w:r w:rsidRPr="0092031B">
              <w:rPr>
                <w:noProof/>
                <w:webHidden/>
              </w:rPr>
              <w:fldChar w:fldCharType="separate"/>
            </w:r>
            <w:r w:rsidR="00916100">
              <w:rPr>
                <w:noProof/>
                <w:webHidden/>
              </w:rPr>
              <w:t>7</w:t>
            </w:r>
            <w:r w:rsidRPr="0092031B">
              <w:rPr>
                <w:noProof/>
                <w:webHidden/>
              </w:rPr>
              <w:fldChar w:fldCharType="end"/>
            </w:r>
          </w:hyperlink>
        </w:p>
        <w:p w14:paraId="0360396D" w14:textId="36CA3C23"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61" w:history="1">
            <w:r w:rsidRPr="0092031B">
              <w:rPr>
                <w:rStyle w:val="Hyperlink"/>
                <w:iCs/>
                <w:noProof/>
              </w:rPr>
              <w:t>Figure 2-6 Kubernetes NetworkPolicy Structure</w:t>
            </w:r>
            <w:r w:rsidRPr="0092031B">
              <w:rPr>
                <w:noProof/>
                <w:webHidden/>
              </w:rPr>
              <w:tab/>
            </w:r>
            <w:r w:rsidRPr="0092031B">
              <w:rPr>
                <w:noProof/>
                <w:webHidden/>
              </w:rPr>
              <w:fldChar w:fldCharType="begin"/>
            </w:r>
            <w:r w:rsidRPr="0092031B">
              <w:rPr>
                <w:noProof/>
                <w:webHidden/>
              </w:rPr>
              <w:instrText xml:space="preserve"> PAGEREF _Toc229348561 \h </w:instrText>
            </w:r>
            <w:r w:rsidRPr="0092031B">
              <w:rPr>
                <w:noProof/>
                <w:webHidden/>
              </w:rPr>
            </w:r>
            <w:r w:rsidRPr="0092031B">
              <w:rPr>
                <w:noProof/>
                <w:webHidden/>
              </w:rPr>
              <w:fldChar w:fldCharType="separate"/>
            </w:r>
            <w:r w:rsidR="00916100">
              <w:rPr>
                <w:noProof/>
                <w:webHidden/>
              </w:rPr>
              <w:t>8</w:t>
            </w:r>
            <w:r w:rsidRPr="0092031B">
              <w:rPr>
                <w:noProof/>
                <w:webHidden/>
              </w:rPr>
              <w:fldChar w:fldCharType="end"/>
            </w:r>
          </w:hyperlink>
        </w:p>
        <w:p w14:paraId="1D87C0C6" w14:textId="580C17D9"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62" w:history="1">
            <w:r w:rsidRPr="0092031B">
              <w:rPr>
                <w:rStyle w:val="Hyperlink"/>
                <w:iCs/>
                <w:noProof/>
              </w:rPr>
              <w:t>Figure 3-1 Docker Compose Deployment Architecture</w:t>
            </w:r>
            <w:r w:rsidRPr="0092031B">
              <w:rPr>
                <w:noProof/>
                <w:webHidden/>
              </w:rPr>
              <w:tab/>
            </w:r>
            <w:r w:rsidRPr="0092031B">
              <w:rPr>
                <w:noProof/>
                <w:webHidden/>
              </w:rPr>
              <w:fldChar w:fldCharType="begin"/>
            </w:r>
            <w:r w:rsidRPr="0092031B">
              <w:rPr>
                <w:noProof/>
                <w:webHidden/>
              </w:rPr>
              <w:instrText xml:space="preserve"> PAGEREF _Toc229348562 \h </w:instrText>
            </w:r>
            <w:r w:rsidRPr="0092031B">
              <w:rPr>
                <w:noProof/>
                <w:webHidden/>
              </w:rPr>
            </w:r>
            <w:r w:rsidRPr="0092031B">
              <w:rPr>
                <w:noProof/>
                <w:webHidden/>
              </w:rPr>
              <w:fldChar w:fldCharType="separate"/>
            </w:r>
            <w:r w:rsidR="00916100">
              <w:rPr>
                <w:noProof/>
                <w:webHidden/>
              </w:rPr>
              <w:t>10</w:t>
            </w:r>
            <w:r w:rsidRPr="0092031B">
              <w:rPr>
                <w:noProof/>
                <w:webHidden/>
              </w:rPr>
              <w:fldChar w:fldCharType="end"/>
            </w:r>
          </w:hyperlink>
        </w:p>
        <w:p w14:paraId="7BFB2BEA" w14:textId="0B76FBFB"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63" w:history="1">
            <w:r w:rsidRPr="0092031B">
              <w:rPr>
                <w:rStyle w:val="Hyperlink"/>
                <w:iCs/>
                <w:noProof/>
              </w:rPr>
              <w:t>Figure 3-2 Redis Message Queue with Multiple Consumers</w:t>
            </w:r>
            <w:r w:rsidRPr="0092031B">
              <w:rPr>
                <w:noProof/>
                <w:webHidden/>
              </w:rPr>
              <w:tab/>
            </w:r>
            <w:r w:rsidRPr="0092031B">
              <w:rPr>
                <w:noProof/>
                <w:webHidden/>
              </w:rPr>
              <w:fldChar w:fldCharType="begin"/>
            </w:r>
            <w:r w:rsidRPr="0092031B">
              <w:rPr>
                <w:noProof/>
                <w:webHidden/>
              </w:rPr>
              <w:instrText xml:space="preserve"> PAGEREF _Toc229348563 \h </w:instrText>
            </w:r>
            <w:r w:rsidRPr="0092031B">
              <w:rPr>
                <w:noProof/>
                <w:webHidden/>
              </w:rPr>
            </w:r>
            <w:r w:rsidRPr="0092031B">
              <w:rPr>
                <w:noProof/>
                <w:webHidden/>
              </w:rPr>
              <w:fldChar w:fldCharType="separate"/>
            </w:r>
            <w:r w:rsidR="00916100">
              <w:rPr>
                <w:noProof/>
                <w:webHidden/>
              </w:rPr>
              <w:t>10</w:t>
            </w:r>
            <w:r w:rsidRPr="0092031B">
              <w:rPr>
                <w:noProof/>
                <w:webHidden/>
              </w:rPr>
              <w:fldChar w:fldCharType="end"/>
            </w:r>
          </w:hyperlink>
        </w:p>
        <w:p w14:paraId="6DD0B4DA" w14:textId="32BBB950"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64" w:history="1">
            <w:r w:rsidRPr="0092031B">
              <w:rPr>
                <w:rStyle w:val="Hyperlink"/>
                <w:iCs/>
                <w:noProof/>
              </w:rPr>
              <w:t>Figure 3-3 Pickle Deserialization Attack Model</w:t>
            </w:r>
            <w:r w:rsidRPr="0092031B">
              <w:rPr>
                <w:noProof/>
                <w:webHidden/>
              </w:rPr>
              <w:tab/>
            </w:r>
            <w:r w:rsidRPr="0092031B">
              <w:rPr>
                <w:noProof/>
                <w:webHidden/>
              </w:rPr>
              <w:fldChar w:fldCharType="begin"/>
            </w:r>
            <w:r w:rsidRPr="0092031B">
              <w:rPr>
                <w:noProof/>
                <w:webHidden/>
              </w:rPr>
              <w:instrText xml:space="preserve"> PAGEREF _Toc229348564 \h </w:instrText>
            </w:r>
            <w:r w:rsidRPr="0092031B">
              <w:rPr>
                <w:noProof/>
                <w:webHidden/>
              </w:rPr>
            </w:r>
            <w:r w:rsidRPr="0092031B">
              <w:rPr>
                <w:noProof/>
                <w:webHidden/>
              </w:rPr>
              <w:fldChar w:fldCharType="separate"/>
            </w:r>
            <w:r w:rsidR="00916100">
              <w:rPr>
                <w:noProof/>
                <w:webHidden/>
              </w:rPr>
              <w:t>12</w:t>
            </w:r>
            <w:r w:rsidRPr="0092031B">
              <w:rPr>
                <w:noProof/>
                <w:webHidden/>
              </w:rPr>
              <w:fldChar w:fldCharType="end"/>
            </w:r>
          </w:hyperlink>
        </w:p>
        <w:p w14:paraId="7AB71158" w14:textId="5367C82E"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65" w:history="1">
            <w:r w:rsidRPr="0092031B">
              <w:rPr>
                <w:rStyle w:val="Hyperlink"/>
                <w:noProof/>
              </w:rPr>
              <w:t>Figure 3-4 Minikube deployment status and web service access</w:t>
            </w:r>
            <w:r w:rsidRPr="0092031B">
              <w:rPr>
                <w:noProof/>
                <w:webHidden/>
              </w:rPr>
              <w:tab/>
            </w:r>
            <w:r w:rsidRPr="0092031B">
              <w:rPr>
                <w:noProof/>
                <w:webHidden/>
              </w:rPr>
              <w:fldChar w:fldCharType="begin"/>
            </w:r>
            <w:r w:rsidRPr="0092031B">
              <w:rPr>
                <w:noProof/>
                <w:webHidden/>
              </w:rPr>
              <w:instrText xml:space="preserve"> PAGEREF _Toc229348565 \h </w:instrText>
            </w:r>
            <w:r w:rsidRPr="0092031B">
              <w:rPr>
                <w:noProof/>
                <w:webHidden/>
              </w:rPr>
            </w:r>
            <w:r w:rsidRPr="0092031B">
              <w:rPr>
                <w:noProof/>
                <w:webHidden/>
              </w:rPr>
              <w:fldChar w:fldCharType="separate"/>
            </w:r>
            <w:r w:rsidR="00916100">
              <w:rPr>
                <w:noProof/>
                <w:webHidden/>
              </w:rPr>
              <w:t>14</w:t>
            </w:r>
            <w:r w:rsidRPr="0092031B">
              <w:rPr>
                <w:noProof/>
                <w:webHidden/>
              </w:rPr>
              <w:fldChar w:fldCharType="end"/>
            </w:r>
          </w:hyperlink>
        </w:p>
        <w:p w14:paraId="5C214A70" w14:textId="0130BF20"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66" w:history="1">
            <w:r w:rsidRPr="0092031B">
              <w:rPr>
                <w:rStyle w:val="Hyperlink"/>
                <w:noProof/>
              </w:rPr>
              <w:t>Figure 3-5 Vulnerable web service health check in Minikube</w:t>
            </w:r>
            <w:r w:rsidRPr="0092031B">
              <w:rPr>
                <w:noProof/>
                <w:webHidden/>
              </w:rPr>
              <w:tab/>
            </w:r>
            <w:r w:rsidRPr="0092031B">
              <w:rPr>
                <w:noProof/>
                <w:webHidden/>
              </w:rPr>
              <w:fldChar w:fldCharType="begin"/>
            </w:r>
            <w:r w:rsidRPr="0092031B">
              <w:rPr>
                <w:noProof/>
                <w:webHidden/>
              </w:rPr>
              <w:instrText xml:space="preserve"> PAGEREF _Toc229348566 \h </w:instrText>
            </w:r>
            <w:r w:rsidRPr="0092031B">
              <w:rPr>
                <w:noProof/>
                <w:webHidden/>
              </w:rPr>
            </w:r>
            <w:r w:rsidRPr="0092031B">
              <w:rPr>
                <w:noProof/>
                <w:webHidden/>
              </w:rPr>
              <w:fldChar w:fldCharType="separate"/>
            </w:r>
            <w:r w:rsidR="00916100">
              <w:rPr>
                <w:noProof/>
                <w:webHidden/>
              </w:rPr>
              <w:t>14</w:t>
            </w:r>
            <w:r w:rsidRPr="0092031B">
              <w:rPr>
                <w:noProof/>
                <w:webHidden/>
              </w:rPr>
              <w:fldChar w:fldCharType="end"/>
            </w:r>
          </w:hyperlink>
        </w:p>
        <w:p w14:paraId="04319311" w14:textId="7CCA8385"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67" w:history="1">
            <w:r w:rsidRPr="0092031B">
              <w:rPr>
                <w:rStyle w:val="Hyperlink"/>
                <w:noProof/>
              </w:rPr>
              <w:t>Figure 3-6 Red-team attack marker in the vulnerable worker</w:t>
            </w:r>
            <w:r w:rsidRPr="0092031B">
              <w:rPr>
                <w:noProof/>
                <w:webHidden/>
              </w:rPr>
              <w:tab/>
            </w:r>
            <w:r w:rsidRPr="0092031B">
              <w:rPr>
                <w:noProof/>
                <w:webHidden/>
              </w:rPr>
              <w:fldChar w:fldCharType="begin"/>
            </w:r>
            <w:r w:rsidRPr="0092031B">
              <w:rPr>
                <w:noProof/>
                <w:webHidden/>
              </w:rPr>
              <w:instrText xml:space="preserve"> PAGEREF _Toc229348567 \h </w:instrText>
            </w:r>
            <w:r w:rsidRPr="0092031B">
              <w:rPr>
                <w:noProof/>
                <w:webHidden/>
              </w:rPr>
            </w:r>
            <w:r w:rsidRPr="0092031B">
              <w:rPr>
                <w:noProof/>
                <w:webHidden/>
              </w:rPr>
              <w:fldChar w:fldCharType="separate"/>
            </w:r>
            <w:r w:rsidR="00916100">
              <w:rPr>
                <w:noProof/>
                <w:webHidden/>
              </w:rPr>
              <w:t>14</w:t>
            </w:r>
            <w:r w:rsidRPr="0092031B">
              <w:rPr>
                <w:noProof/>
                <w:webHidden/>
              </w:rPr>
              <w:fldChar w:fldCharType="end"/>
            </w:r>
          </w:hyperlink>
        </w:p>
        <w:p w14:paraId="7CE3A79F" w14:textId="765A1A85"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68" w:history="1">
            <w:r w:rsidRPr="0092031B">
              <w:rPr>
                <w:rStyle w:val="Hyperlink"/>
                <w:noProof/>
              </w:rPr>
              <w:t>Figure 3-7 Blue-team verification checklist output</w:t>
            </w:r>
            <w:r w:rsidRPr="0092031B">
              <w:rPr>
                <w:noProof/>
                <w:webHidden/>
              </w:rPr>
              <w:tab/>
            </w:r>
            <w:r w:rsidRPr="0092031B">
              <w:rPr>
                <w:noProof/>
                <w:webHidden/>
              </w:rPr>
              <w:fldChar w:fldCharType="begin"/>
            </w:r>
            <w:r w:rsidRPr="0092031B">
              <w:rPr>
                <w:noProof/>
                <w:webHidden/>
              </w:rPr>
              <w:instrText xml:space="preserve"> PAGEREF _Toc229348568 \h </w:instrText>
            </w:r>
            <w:r w:rsidRPr="0092031B">
              <w:rPr>
                <w:noProof/>
                <w:webHidden/>
              </w:rPr>
            </w:r>
            <w:r w:rsidRPr="0092031B">
              <w:rPr>
                <w:noProof/>
                <w:webHidden/>
              </w:rPr>
              <w:fldChar w:fldCharType="separate"/>
            </w:r>
            <w:r w:rsidR="00916100">
              <w:rPr>
                <w:noProof/>
                <w:webHidden/>
              </w:rPr>
              <w:t>15</w:t>
            </w:r>
            <w:r w:rsidRPr="0092031B">
              <w:rPr>
                <w:noProof/>
                <w:webHidden/>
              </w:rPr>
              <w:fldChar w:fldCharType="end"/>
            </w:r>
          </w:hyperlink>
        </w:p>
        <w:p w14:paraId="44A284A9" w14:textId="11CDB94A" w:rsidR="0092031B" w:rsidRPr="0092031B" w:rsidRDefault="0092031B" w:rsidP="0092031B">
          <w:pPr>
            <w:pStyle w:val="TOC1"/>
            <w:tabs>
              <w:tab w:val="right" w:leader="dot" w:pos="9061"/>
            </w:tabs>
            <w:spacing w:after="0"/>
            <w:rPr>
              <w:rFonts w:eastAsiaTheme="minorEastAsia"/>
              <w:noProof/>
              <w:kern w:val="2"/>
              <w:szCs w:val="24"/>
              <w:lang w:val="en-US"/>
              <w14:ligatures w14:val="standardContextual"/>
            </w:rPr>
          </w:pPr>
          <w:hyperlink w:anchor="_Toc229348569" w:history="1">
            <w:r w:rsidRPr="0092031B">
              <w:rPr>
                <w:rStyle w:val="Hyperlink"/>
                <w:noProof/>
              </w:rPr>
              <w:t>Figure 3-8 Kubernetes NetworkPolicy objects applied in Minikube</w:t>
            </w:r>
            <w:r w:rsidRPr="0092031B">
              <w:rPr>
                <w:noProof/>
                <w:webHidden/>
              </w:rPr>
              <w:tab/>
            </w:r>
            <w:r w:rsidRPr="0092031B">
              <w:rPr>
                <w:noProof/>
                <w:webHidden/>
              </w:rPr>
              <w:fldChar w:fldCharType="begin"/>
            </w:r>
            <w:r w:rsidRPr="0092031B">
              <w:rPr>
                <w:noProof/>
                <w:webHidden/>
              </w:rPr>
              <w:instrText xml:space="preserve"> PAGEREF _Toc229348569 \h </w:instrText>
            </w:r>
            <w:r w:rsidRPr="0092031B">
              <w:rPr>
                <w:noProof/>
                <w:webHidden/>
              </w:rPr>
            </w:r>
            <w:r w:rsidRPr="0092031B">
              <w:rPr>
                <w:noProof/>
                <w:webHidden/>
              </w:rPr>
              <w:fldChar w:fldCharType="separate"/>
            </w:r>
            <w:r w:rsidR="00916100">
              <w:rPr>
                <w:noProof/>
                <w:webHidden/>
              </w:rPr>
              <w:t>15</w:t>
            </w:r>
            <w:r w:rsidRPr="0092031B">
              <w:rPr>
                <w:noProof/>
                <w:webHidden/>
              </w:rPr>
              <w:fldChar w:fldCharType="end"/>
            </w:r>
          </w:hyperlink>
        </w:p>
        <w:p w14:paraId="7A2CC83A" w14:textId="29C811A6" w:rsidR="00555898" w:rsidRDefault="00974E3C">
          <w:pPr>
            <w:pStyle w:val="Title"/>
            <w:spacing w:before="120" w:line="240" w:lineRule="auto"/>
          </w:pPr>
          <w:r>
            <w:fldChar w:fldCharType="end"/>
          </w:r>
        </w:p>
      </w:sdtContent>
    </w:sdt>
    <w:p w14:paraId="230A5B13" w14:textId="77777777" w:rsidR="00555898" w:rsidRDefault="00974E3C">
      <w:pPr>
        <w:spacing w:before="120" w:after="0" w:line="240" w:lineRule="auto"/>
        <w:jc w:val="both"/>
        <w:rPr>
          <w:b/>
          <w:bCs/>
          <w:sz w:val="32"/>
          <w:szCs w:val="32"/>
        </w:rPr>
      </w:pPr>
      <w:r>
        <w:br w:type="page"/>
      </w:r>
    </w:p>
    <w:p w14:paraId="63D2DBE7" w14:textId="77777777" w:rsidR="00555898" w:rsidRPr="00722A5A" w:rsidRDefault="00555898" w:rsidP="00722A5A">
      <w:pPr>
        <w:spacing w:before="120" w:after="0" w:line="240" w:lineRule="auto"/>
        <w:ind w:firstLine="0"/>
        <w:jc w:val="both"/>
        <w:rPr>
          <w:lang w:val="en-US"/>
        </w:rPr>
        <w:sectPr w:rsidR="00555898" w:rsidRPr="00722A5A">
          <w:headerReference w:type="default" r:id="rId10"/>
          <w:footerReference w:type="default" r:id="rId11"/>
          <w:pgSz w:w="11906" w:h="16838"/>
          <w:pgMar w:top="1134" w:right="1134" w:bottom="1134" w:left="1701" w:header="680" w:footer="680" w:gutter="0"/>
          <w:pgNumType w:start="1"/>
          <w:cols w:space="720"/>
        </w:sectPr>
      </w:pPr>
    </w:p>
    <w:p w14:paraId="2B4B1FEF" w14:textId="77777777" w:rsidR="00555898" w:rsidRDefault="00974E3C">
      <w:pPr>
        <w:pStyle w:val="Title"/>
      </w:pPr>
      <w:r>
        <w:lastRenderedPageBreak/>
        <w:t>INTRODUCTION</w:t>
      </w:r>
    </w:p>
    <w:p w14:paraId="7C14E6B1" w14:textId="77777777" w:rsidR="00555898" w:rsidRDefault="00974E3C">
      <w:pPr>
        <w:pStyle w:val="Heading5"/>
        <w:numPr>
          <w:ilvl w:val="0"/>
          <w:numId w:val="3"/>
        </w:numPr>
        <w:ind w:left="113"/>
      </w:pPr>
      <w:r>
        <w:t>Rationale</w:t>
      </w:r>
    </w:p>
    <w:p w14:paraId="48E31075" w14:textId="77777777" w:rsidR="00555898" w:rsidRDefault="00974E3C">
      <w:r>
        <w:t>In modern software systems, message queues play an important role in asynchronous processing, improving performance and scalability. Among popular tools, Redis is often used as a lightweight queue because it is fast and easy to deploy. However, Redis is not designed specifically as a message broker and does not automatically provide sin message authentication or fine-grained access control. This creates risks such as injection and forged data in queues. The team selected this topic to simulate realistic attack scenarios and propose suitable defensive solutions.</w:t>
      </w:r>
    </w:p>
    <w:p w14:paraId="49FB3198" w14:textId="77777777" w:rsidR="00555898" w:rsidRDefault="00974E3C">
      <w:pPr>
        <w:pStyle w:val="Heading5"/>
        <w:numPr>
          <w:ilvl w:val="0"/>
          <w:numId w:val="3"/>
        </w:numPr>
        <w:ind w:left="113"/>
      </w:pPr>
      <w:r>
        <w:t>Implementation plan</w:t>
      </w:r>
    </w:p>
    <w:p w14:paraId="44AA6CEF" w14:textId="77777777" w:rsidR="00555898" w:rsidRDefault="00974E3C">
      <w:r>
        <w:t>The project is implemented in three phases. First, the team studies message queues, Redis, and related security vulnerabilities, then designs a lab architecture including a web application, Redis, workers, and testing tools. Second, the team builds the system with Docker and verifies the normal data flow. Finally, the team simulates attacks, observes the vulnerable worker behavior, and applies defenses such as HMAC validation, input checking, safe data formats, secure workers, and network isolation.</w:t>
      </w:r>
    </w:p>
    <w:p w14:paraId="5921E90F" w14:textId="77777777" w:rsidR="00555898" w:rsidRDefault="00974E3C">
      <w:pPr>
        <w:pStyle w:val="Heading5"/>
        <w:numPr>
          <w:ilvl w:val="0"/>
          <w:numId w:val="3"/>
        </w:numPr>
        <w:ind w:left="113"/>
      </w:pPr>
      <w:r>
        <w:t>Report structure</w:t>
      </w:r>
    </w:p>
    <w:p w14:paraId="04F6D54C"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After the Introduction, the report is organized into three chapters:</w:t>
      </w:r>
    </w:p>
    <w:p w14:paraId="0C6166DB" w14:textId="77777777" w:rsidR="00555898" w:rsidRDefault="00974E3C">
      <w:pPr>
        <w:pBdr>
          <w:top w:val="nil"/>
          <w:left w:val="nil"/>
          <w:bottom w:val="nil"/>
          <w:right w:val="nil"/>
          <w:between w:val="nil"/>
        </w:pBdr>
        <w:spacing w:before="120" w:after="0" w:line="240" w:lineRule="auto"/>
        <w:ind w:left="357"/>
        <w:jc w:val="both"/>
        <w:rPr>
          <w:i/>
          <w:iCs/>
          <w:color w:val="000000"/>
        </w:rPr>
      </w:pPr>
      <w:r>
        <w:rPr>
          <w:color w:val="000000"/>
        </w:rPr>
        <w:t>Chapter 1. Project overview.</w:t>
      </w:r>
    </w:p>
    <w:p w14:paraId="0FB3936A"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This chapter presents the research context, topic rationale, objectives, Redis message queue model, security risks caused by uncontrolled input, and the overall architecture of the lab system.</w:t>
      </w:r>
    </w:p>
    <w:p w14:paraId="772AF14B"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Chapter 2. Theoretical background.</w:t>
      </w:r>
    </w:p>
    <w:p w14:paraId="4577B565"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This chapter explains message queues, Redis queue mechanisms, Redis injection, SSRF, deserialization risks, HMAC-based authentication, and Kubernetes NetworkPolicy.</w:t>
      </w:r>
    </w:p>
    <w:p w14:paraId="1C76B3F1" w14:textId="77777777" w:rsidR="00555898" w:rsidRDefault="00974E3C">
      <w:pPr>
        <w:pBdr>
          <w:top w:val="nil"/>
          <w:left w:val="nil"/>
          <w:bottom w:val="nil"/>
          <w:right w:val="nil"/>
          <w:between w:val="nil"/>
        </w:pBdr>
        <w:spacing w:before="120" w:after="0" w:line="240" w:lineRule="auto"/>
        <w:ind w:left="357"/>
        <w:jc w:val="both"/>
        <w:rPr>
          <w:i/>
          <w:iCs/>
          <w:color w:val="000000"/>
        </w:rPr>
      </w:pPr>
      <w:r>
        <w:rPr>
          <w:color w:val="000000"/>
        </w:rPr>
        <w:t>Chapter 3. Experiment and demo.</w:t>
      </w:r>
    </w:p>
    <w:p w14:paraId="10E1ECA3"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This chapter describes system setup, component deployment, operational testing, red-team attack simulation, blue-team mitigation, and the detailed demo runbook used for presentation.</w:t>
      </w:r>
    </w:p>
    <w:p w14:paraId="463FD2A6" w14:textId="77777777" w:rsidR="00555898" w:rsidRDefault="00974E3C">
      <w:pPr>
        <w:pBdr>
          <w:top w:val="nil"/>
          <w:left w:val="nil"/>
          <w:bottom w:val="nil"/>
          <w:right w:val="nil"/>
          <w:between w:val="nil"/>
        </w:pBdr>
        <w:spacing w:before="120" w:after="0" w:line="240" w:lineRule="auto"/>
        <w:ind w:left="357"/>
        <w:jc w:val="both"/>
        <w:rPr>
          <w:color w:val="000000"/>
        </w:rPr>
        <w:sectPr w:rsidR="00555898">
          <w:headerReference w:type="default" r:id="rId12"/>
          <w:pgSz w:w="11906" w:h="16838"/>
          <w:pgMar w:top="1134" w:right="1134" w:bottom="1134" w:left="1701" w:header="680" w:footer="680" w:gutter="0"/>
          <w:pgNumType w:start="1"/>
          <w:cols w:space="720"/>
        </w:sectPr>
      </w:pPr>
      <w:r>
        <w:rPr>
          <w:color w:val="000000"/>
        </w:rPr>
        <w:t>The report ends with the conclusion, references, and related appendices.</w:t>
      </w:r>
    </w:p>
    <w:p w14:paraId="1981154E" w14:textId="2726BB60" w:rsidR="00555898" w:rsidRDefault="00722A5A" w:rsidP="00722A5A">
      <w:pPr>
        <w:pStyle w:val="Heading1"/>
        <w:ind w:left="0" w:firstLine="0"/>
      </w:pPr>
      <w:bookmarkStart w:id="0" w:name="_Toc229300977"/>
      <w:r>
        <w:rPr>
          <w:lang w:val="en-US"/>
        </w:rPr>
        <w:lastRenderedPageBreak/>
        <w:t>CHAPTER 1</w:t>
      </w:r>
      <w:r>
        <w:rPr>
          <w:lang w:val="en-US"/>
        </w:rPr>
        <w:tab/>
      </w:r>
      <w:r>
        <w:t>PROJECT OVERVIEW</w:t>
      </w:r>
      <w:bookmarkEnd w:id="0"/>
    </w:p>
    <w:p w14:paraId="081B1380" w14:textId="77777777" w:rsidR="00555898" w:rsidRDefault="00974E3C">
      <w:pPr>
        <w:pStyle w:val="Heading2"/>
        <w:numPr>
          <w:ilvl w:val="1"/>
          <w:numId w:val="1"/>
        </w:numPr>
      </w:pPr>
      <w:bookmarkStart w:id="1" w:name="_Toc229300978"/>
      <w:r>
        <w:t>Topic introduction</w:t>
      </w:r>
      <w:bookmarkEnd w:id="1"/>
    </w:p>
    <w:p w14:paraId="11C7D7E4" w14:textId="77777777" w:rsidR="00555898" w:rsidRDefault="00974E3C">
      <w:pPr>
        <w:pStyle w:val="Heading3"/>
        <w:numPr>
          <w:ilvl w:val="2"/>
          <w:numId w:val="1"/>
        </w:numPr>
      </w:pPr>
      <w:bookmarkStart w:id="2" w:name="_Toc229300979"/>
      <w:r>
        <w:t>The role of message queues in modern systems</w:t>
      </w:r>
      <w:bookmarkEnd w:id="2"/>
    </w:p>
    <w:p w14:paraId="3AB1F6C2"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Message queues act as an intermediary that allows system components to communicate indirectly by sending and receiving messages. Instead of processing every request synchronously, a system can place tasks into a queue for later processing, reducing load on primary services and improving scalability.</w:t>
      </w:r>
    </w:p>
    <w:p w14:paraId="58543B67" w14:textId="77777777" w:rsidR="00555898" w:rsidRDefault="00974E3C">
      <w:pPr>
        <w:pStyle w:val="Heading3"/>
        <w:numPr>
          <w:ilvl w:val="2"/>
          <w:numId w:val="1"/>
        </w:numPr>
      </w:pPr>
      <w:bookmarkStart w:id="3" w:name="_Toc229300980"/>
      <w:r>
        <w:t>Security issues with Redis</w:t>
      </w:r>
      <w:bookmarkEnd w:id="3"/>
    </w:p>
    <w:p w14:paraId="3277D0D6"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Although Redis is widely used, it is not a dedicated message broker and does not automatically validate the trustworthiness of queue data. If applications trust every queue entry, malicious data can be injected and later processed by workers.</w:t>
      </w:r>
    </w:p>
    <w:p w14:paraId="3993633B" w14:textId="77777777" w:rsidR="00555898" w:rsidRDefault="00974E3C">
      <w:pPr>
        <w:pStyle w:val="Heading2"/>
        <w:numPr>
          <w:ilvl w:val="1"/>
          <w:numId w:val="1"/>
        </w:numPr>
      </w:pPr>
      <w:bookmarkStart w:id="4" w:name="_Toc229300981"/>
      <w:r>
        <w:t>Project objectives</w:t>
      </w:r>
      <w:bookmarkEnd w:id="4"/>
    </w:p>
    <w:p w14:paraId="66529ED4"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objective is to build a complete simulation environment for studying security issues when Redis is used as a message queue. The system includes a web application, Redis, and workers so that normal and malicious message flows can be observed.</w:t>
      </w:r>
    </w:p>
    <w:p w14:paraId="0AA42766"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project focuses on identifying vulnerabilities that arise when Redis queues are used without input validation or message authentication. The team simulates malicious data injection and unsafe deserialization in the consumer.</w:t>
      </w:r>
    </w:p>
    <w:p w14:paraId="56883B9C"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project also evaluates impact by observing system behavior after exploitation, clarifying how design mistakes such as trusting queue data can lead to serious consequences.</w:t>
      </w:r>
    </w:p>
    <w:p w14:paraId="4363BB6B"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Based on the simulation results, the project proposes defenses including data authentication, input validation, safer parsing formats, secure worker logic, and network isolation.</w:t>
      </w:r>
    </w:p>
    <w:p w14:paraId="6419D95A" w14:textId="77777777" w:rsidR="00555898" w:rsidRDefault="00974E3C">
      <w:pPr>
        <w:pStyle w:val="Heading2"/>
        <w:numPr>
          <w:ilvl w:val="1"/>
          <w:numId w:val="1"/>
        </w:numPr>
      </w:pPr>
      <w:bookmarkStart w:id="5" w:name="_Toc229300982"/>
      <w:r>
        <w:t>Research scope</w:t>
      </w:r>
      <w:bookmarkEnd w:id="5"/>
    </w:p>
    <w:p w14:paraId="4EB43799"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project focuses on Redis as a message queue in a simple application system and analyzes security risks in queue data processing. The scope includes queue operations, attack simulation, and defensive validation.</w:t>
      </w:r>
    </w:p>
    <w:p w14:paraId="72C5C39E"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project does not deeply examine dedicated message brokers, clustering, replication, high availability, operating-system hardening, firewall configuration, or transport encryption. The main focus is application-level queue security.</w:t>
      </w:r>
    </w:p>
    <w:p w14:paraId="27EE78D7" w14:textId="77777777" w:rsidR="00555898" w:rsidRDefault="00974E3C">
      <w:pPr>
        <w:pStyle w:val="Heading2"/>
        <w:numPr>
          <w:ilvl w:val="1"/>
          <w:numId w:val="1"/>
        </w:numPr>
      </w:pPr>
      <w:bookmarkStart w:id="6" w:name="_Toc229300983"/>
      <w:r>
        <w:t>Lab system architecture</w:t>
      </w:r>
      <w:bookmarkEnd w:id="6"/>
    </w:p>
    <w:p w14:paraId="029E8E13"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lab follows a simple model that simulates a real message queue flow. It includes a web application as producer, Redis as the intermediate queue, and workers that consume and process queue data. Attack and verification scripts are also included.</w:t>
      </w:r>
    </w:p>
    <w:p w14:paraId="17BD2AB3"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 xml:space="preserve">The flow begins when a user submits information through the web interface. The data is packaged into a job and pushed to Redis. A worker continuously monitors </w:t>
      </w:r>
      <w:r>
        <w:rPr>
          <w:color w:val="000000"/>
        </w:rPr>
        <w:lastRenderedPageBreak/>
        <w:t>the queue, retrieves jobs, and performs the corresponding action. In the attack scenario, an attacker injects malicious jobs into Redis.</w:t>
      </w:r>
    </w:p>
    <w:p w14:paraId="4F1BC68F" w14:textId="77777777" w:rsidR="00555898" w:rsidRDefault="00974E3C">
      <w:pPr>
        <w:pStyle w:val="Heading2"/>
        <w:numPr>
          <w:ilvl w:val="1"/>
          <w:numId w:val="1"/>
        </w:numPr>
      </w:pPr>
      <w:bookmarkStart w:id="7" w:name="_Toc229300984"/>
      <w:r>
        <w:t>Technologies used</w:t>
      </w:r>
      <w:bookmarkEnd w:id="7"/>
    </w:p>
    <w:p w14:paraId="779D28E6"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project uses Redis as the message queue, Flask for the web application, Python for workers and scripts, Docker/Docker Compose for container deployment, MailHog for email observation, and Minikube/Kubernetes for the extended demo environment.</w:t>
      </w:r>
    </w:p>
    <w:p w14:paraId="6336EE4C" w14:textId="77777777" w:rsidR="00555898" w:rsidRDefault="00974E3C">
      <w:pPr>
        <w:pBdr>
          <w:top w:val="nil"/>
          <w:left w:val="nil"/>
          <w:bottom w:val="nil"/>
          <w:right w:val="nil"/>
          <w:between w:val="nil"/>
        </w:pBdr>
        <w:spacing w:before="120" w:after="0" w:line="240" w:lineRule="auto"/>
        <w:ind w:left="357"/>
        <w:jc w:val="both"/>
        <w:rPr>
          <w:color w:val="000000"/>
        </w:rPr>
        <w:sectPr w:rsidR="00555898">
          <w:headerReference w:type="default" r:id="rId13"/>
          <w:footerReference w:type="default" r:id="rId14"/>
          <w:headerReference w:type="first" r:id="rId15"/>
          <w:pgSz w:w="11906" w:h="16838"/>
          <w:pgMar w:top="1134" w:right="1134" w:bottom="1134" w:left="1701" w:header="680" w:footer="680" w:gutter="0"/>
          <w:cols w:space="720"/>
        </w:sectPr>
      </w:pPr>
      <w:r>
        <w:rPr>
          <w:color w:val="000000"/>
        </w:rPr>
        <w:t>These technologies make the lab flexible, reproducible, and suitable for demonstrating both normal queue processing and security testing.</w:t>
      </w:r>
    </w:p>
    <w:p w14:paraId="4D60C56E" w14:textId="0951FCB9" w:rsidR="00555898" w:rsidRDefault="00722A5A" w:rsidP="00722A5A">
      <w:pPr>
        <w:pStyle w:val="Heading1"/>
        <w:ind w:left="0" w:firstLine="0"/>
      </w:pPr>
      <w:bookmarkStart w:id="8" w:name="_Toc229300985"/>
      <w:r>
        <w:rPr>
          <w:lang w:val="en-US"/>
        </w:rPr>
        <w:lastRenderedPageBreak/>
        <w:t>CHAPTER 2</w:t>
      </w:r>
      <w:r>
        <w:rPr>
          <w:lang w:val="en-US"/>
        </w:rPr>
        <w:tab/>
      </w:r>
      <w:r>
        <w:t>THEORETICAL BACKGROUND</w:t>
      </w:r>
      <w:bookmarkEnd w:id="8"/>
    </w:p>
    <w:p w14:paraId="1482F56A" w14:textId="77777777" w:rsidR="00555898" w:rsidRDefault="00974E3C">
      <w:pPr>
        <w:pStyle w:val="Heading2"/>
        <w:numPr>
          <w:ilvl w:val="1"/>
          <w:numId w:val="1"/>
        </w:numPr>
      </w:pPr>
      <w:bookmarkStart w:id="9" w:name="_Toc229300986"/>
      <w:r>
        <w:t>What is a Message Queue?</w:t>
      </w:r>
      <w:bookmarkEnd w:id="9"/>
    </w:p>
    <w:p w14:paraId="7F0D9EEC"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 message queue is an intermediary mechanism that allows system components to communicate asynchronously through messages. Instead of direct synchronous interaction, data is placed into a queue and processed later by consumers.</w:t>
      </w:r>
    </w:p>
    <w:p w14:paraId="4896C583"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In this model, the sender is called a producer, the receiver is called a consumer or worker, and the queue or broker stores messages between them.</w:t>
      </w:r>
    </w:p>
    <w:p w14:paraId="5B23FD24"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 common queue behavior is FIFO (First In, First Out), meaning messages are processed in the order they are added. Advanced systems may adjust ordering depending on processing requirements.</w:t>
      </w:r>
    </w:p>
    <w:p w14:paraId="0EB34405"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Message queues help decouple components, improve scalability, handle workload spikes, and make background processing more reliable.</w:t>
      </w:r>
    </w:p>
    <w:p w14:paraId="0E45238D"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Common queue technologies include Redis, RabbitMQ, and Apache Kafka. Each has different characteristics but shares the goal of reliable and efficient message transfer.</w:t>
      </w:r>
    </w:p>
    <w:p w14:paraId="0D718063" w14:textId="77777777" w:rsidR="00555898" w:rsidRDefault="00974E3C">
      <w:pPr>
        <w:keepNext/>
      </w:pPr>
      <w:r>
        <w:rPr>
          <w:noProof/>
        </w:rPr>
        <w:drawing>
          <wp:inline distT="0" distB="0" distL="0" distR="0" wp14:anchorId="21D21583" wp14:editId="13901504">
            <wp:extent cx="5300948" cy="2250463"/>
            <wp:effectExtent l="0" t="0" r="0" b="0"/>
            <wp:docPr id="3" name="image8.jpg" descr="Message queues — what are they?. To understand what messaging queues are… | by Mindaugas Nakrosis | Medium"/>
            <wp:cNvGraphicFramePr/>
            <a:graphic xmlns:a="http://schemas.openxmlformats.org/drawingml/2006/main">
              <a:graphicData uri="http://schemas.openxmlformats.org/drawingml/2006/picture">
                <pic:pic xmlns:pic="http://schemas.openxmlformats.org/drawingml/2006/picture">
                  <pic:nvPicPr>
                    <pic:cNvPr id="0" name="image8.jpg" descr="Message queues — what are they?. To understand what messaging queues are… | by Mindaugas Nakrosis | Medium"/>
                    <pic:cNvPicPr preferRelativeResize="0"/>
                  </pic:nvPicPr>
                  <pic:blipFill>
                    <a:blip r:embed="rId16"/>
                    <a:srcRect/>
                    <a:stretch>
                      <a:fillRect/>
                    </a:stretch>
                  </pic:blipFill>
                  <pic:spPr>
                    <a:xfrm>
                      <a:off x="0" y="0"/>
                      <a:ext cx="5300948" cy="2250463"/>
                    </a:xfrm>
                    <a:prstGeom prst="rect">
                      <a:avLst/>
                    </a:prstGeom>
                    <a:ln/>
                  </pic:spPr>
                </pic:pic>
              </a:graphicData>
            </a:graphic>
          </wp:inline>
        </w:drawing>
      </w:r>
    </w:p>
    <w:p w14:paraId="5657173A" w14:textId="3C03F49E" w:rsidR="00555898" w:rsidRDefault="0092031B">
      <w:pPr>
        <w:pBdr>
          <w:top w:val="nil"/>
          <w:left w:val="nil"/>
          <w:bottom w:val="nil"/>
          <w:right w:val="nil"/>
          <w:between w:val="nil"/>
        </w:pBdr>
        <w:spacing w:after="200" w:line="240" w:lineRule="auto"/>
        <w:rPr>
          <w:i/>
          <w:iCs/>
          <w:color w:val="44546A"/>
          <w:sz w:val="18"/>
          <w:szCs w:val="18"/>
        </w:rPr>
      </w:pPr>
      <w:r>
        <w:rPr>
          <w:i/>
          <w:iCs/>
          <w:color w:val="44546A"/>
          <w:sz w:val="18"/>
          <w:szCs w:val="18"/>
        </w:rPr>
        <w:fldChar w:fldCharType="begin"/>
      </w:r>
      <w:r>
        <w:rPr>
          <w:i/>
          <w:iCs/>
          <w:color w:val="44546A"/>
          <w:sz w:val="18"/>
          <w:szCs w:val="18"/>
        </w:rPr>
        <w:instrText xml:space="preserve"> TC "</w:instrText>
      </w:r>
      <w:bookmarkStart w:id="10" w:name="_Toc229348556"/>
      <w:r>
        <w:rPr>
          <w:i/>
          <w:iCs/>
          <w:color w:val="44546A"/>
          <w:sz w:val="18"/>
          <w:szCs w:val="18"/>
        </w:rPr>
        <w:instrText>Figure 2-1 Basic Message Queue Model (Producer - Consumer)</w:instrText>
      </w:r>
      <w:bookmarkEnd w:id="10"/>
      <w:r>
        <w:rPr>
          <w:i/>
          <w:iCs/>
          <w:color w:val="44546A"/>
          <w:sz w:val="18"/>
          <w:szCs w:val="18"/>
        </w:rPr>
        <w:instrText xml:space="preserve">" \f F </w:instrText>
      </w:r>
      <w:r>
        <w:rPr>
          <w:i/>
          <w:iCs/>
          <w:color w:val="44546A"/>
          <w:sz w:val="18"/>
          <w:szCs w:val="18"/>
        </w:rPr>
        <w:fldChar w:fldCharType="end"/>
      </w:r>
      <w:r w:rsidR="00974E3C">
        <w:rPr>
          <w:i/>
          <w:iCs/>
          <w:color w:val="44546A"/>
          <w:sz w:val="18"/>
          <w:szCs w:val="18"/>
        </w:rPr>
        <w:t>Figure 2-1 Basic Message Queue Model (Producer - Consumer)</w:t>
      </w:r>
    </w:p>
    <w:p w14:paraId="6622EDED" w14:textId="77777777" w:rsidR="00555898" w:rsidRDefault="00974E3C">
      <w:r>
        <w:t>Illustrates the basic message queue mechanism in which a producer sends messages to a queue and a consumer retrieves them for processing.</w:t>
      </w:r>
    </w:p>
    <w:p w14:paraId="650E7F7A" w14:textId="77777777" w:rsidR="00555898" w:rsidRDefault="00974E3C">
      <w:pPr>
        <w:keepNext/>
      </w:pPr>
      <w:r>
        <w:rPr>
          <w:noProof/>
        </w:rPr>
        <w:lastRenderedPageBreak/>
        <w:drawing>
          <wp:inline distT="0" distB="0" distL="0" distR="0" wp14:anchorId="1982E670" wp14:editId="4DCF2211">
            <wp:extent cx="5760085" cy="3161665"/>
            <wp:effectExtent l="0" t="0" r="0" b="0"/>
            <wp:docPr id="6" name="image2.jpg" descr="Gossip Protocol Explained - High Scalability -"/>
            <wp:cNvGraphicFramePr/>
            <a:graphic xmlns:a="http://schemas.openxmlformats.org/drawingml/2006/main">
              <a:graphicData uri="http://schemas.openxmlformats.org/drawingml/2006/picture">
                <pic:pic xmlns:pic="http://schemas.openxmlformats.org/drawingml/2006/picture">
                  <pic:nvPicPr>
                    <pic:cNvPr id="0" name="image2.jpg" descr="Gossip Protocol Explained - High Scalability -"/>
                    <pic:cNvPicPr preferRelativeResize="0"/>
                  </pic:nvPicPr>
                  <pic:blipFill>
                    <a:blip r:embed="rId17"/>
                    <a:srcRect/>
                    <a:stretch>
                      <a:fillRect/>
                    </a:stretch>
                  </pic:blipFill>
                  <pic:spPr>
                    <a:xfrm>
                      <a:off x="0" y="0"/>
                      <a:ext cx="5760085" cy="3161665"/>
                    </a:xfrm>
                    <a:prstGeom prst="rect">
                      <a:avLst/>
                    </a:prstGeom>
                    <a:ln/>
                  </pic:spPr>
                </pic:pic>
              </a:graphicData>
            </a:graphic>
          </wp:inline>
        </w:drawing>
      </w:r>
    </w:p>
    <w:p w14:paraId="783D581D" w14:textId="1E8278E2" w:rsidR="00555898" w:rsidRDefault="0092031B">
      <w:pPr>
        <w:pBdr>
          <w:top w:val="nil"/>
          <w:left w:val="nil"/>
          <w:bottom w:val="nil"/>
          <w:right w:val="nil"/>
          <w:between w:val="nil"/>
        </w:pBdr>
        <w:spacing w:after="200" w:line="240" w:lineRule="auto"/>
        <w:rPr>
          <w:i/>
          <w:iCs/>
          <w:color w:val="44546A"/>
          <w:sz w:val="18"/>
          <w:szCs w:val="18"/>
        </w:rPr>
      </w:pPr>
      <w:r>
        <w:rPr>
          <w:i/>
          <w:iCs/>
          <w:color w:val="44546A"/>
          <w:sz w:val="18"/>
          <w:szCs w:val="18"/>
        </w:rPr>
        <w:fldChar w:fldCharType="begin"/>
      </w:r>
      <w:r>
        <w:rPr>
          <w:i/>
          <w:iCs/>
          <w:color w:val="44546A"/>
          <w:sz w:val="18"/>
          <w:szCs w:val="18"/>
        </w:rPr>
        <w:instrText xml:space="preserve"> TC "</w:instrText>
      </w:r>
      <w:bookmarkStart w:id="11" w:name="_Toc229348557"/>
      <w:r>
        <w:rPr>
          <w:i/>
          <w:iCs/>
          <w:color w:val="44546A"/>
          <w:sz w:val="18"/>
          <w:szCs w:val="18"/>
        </w:rPr>
        <w:instrText>Figure 2-2 Message Distribution to Consumers</w:instrText>
      </w:r>
      <w:bookmarkEnd w:id="11"/>
      <w:r>
        <w:rPr>
          <w:i/>
          <w:iCs/>
          <w:color w:val="44546A"/>
          <w:sz w:val="18"/>
          <w:szCs w:val="18"/>
        </w:rPr>
        <w:instrText xml:space="preserve">" \f F </w:instrText>
      </w:r>
      <w:r>
        <w:rPr>
          <w:i/>
          <w:iCs/>
          <w:color w:val="44546A"/>
          <w:sz w:val="18"/>
          <w:szCs w:val="18"/>
        </w:rPr>
        <w:fldChar w:fldCharType="end"/>
      </w:r>
      <w:r w:rsidR="00974E3C">
        <w:rPr>
          <w:i/>
          <w:iCs/>
          <w:color w:val="44546A"/>
          <w:sz w:val="18"/>
          <w:szCs w:val="18"/>
        </w:rPr>
        <w:t>Figure 2-2 Message Distribution to Consumers</w:t>
      </w:r>
    </w:p>
    <w:p w14:paraId="646A46D8" w14:textId="77777777" w:rsidR="00555898" w:rsidRDefault="00974E3C">
      <w:r>
        <w:t>Shows how messages are distributed from producer to consumers, where each message is processed by one consumer.</w:t>
      </w:r>
    </w:p>
    <w:p w14:paraId="5C2CC57A" w14:textId="77777777" w:rsidR="00555898" w:rsidRDefault="00974E3C">
      <w:pPr>
        <w:pStyle w:val="Heading2"/>
        <w:numPr>
          <w:ilvl w:val="1"/>
          <w:numId w:val="1"/>
        </w:numPr>
        <w:spacing w:before="120" w:after="0"/>
      </w:pPr>
      <w:bookmarkStart w:id="12" w:name="_Toc229300987"/>
      <w:r>
        <w:t>Redis</w:t>
      </w:r>
      <w:bookmarkEnd w:id="12"/>
    </w:p>
    <w:p w14:paraId="3CA0C092" w14:textId="77777777" w:rsidR="00555898" w:rsidRDefault="00974E3C">
      <w:pPr>
        <w:keepNext/>
        <w:pBdr>
          <w:top w:val="nil"/>
          <w:left w:val="nil"/>
          <w:bottom w:val="nil"/>
          <w:right w:val="nil"/>
          <w:between w:val="nil"/>
        </w:pBdr>
        <w:spacing w:before="120" w:after="0" w:line="240" w:lineRule="auto"/>
        <w:ind w:left="357"/>
        <w:jc w:val="center"/>
        <w:rPr>
          <w:color w:val="000000"/>
        </w:rPr>
      </w:pPr>
      <w:r>
        <w:rPr>
          <w:noProof/>
          <w:color w:val="000000"/>
        </w:rPr>
        <w:drawing>
          <wp:inline distT="0" distB="0" distL="0" distR="0" wp14:anchorId="1E5AB5AD" wp14:editId="18F87CFA">
            <wp:extent cx="4354690" cy="2177585"/>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4354690" cy="2177585"/>
                    </a:xfrm>
                    <a:prstGeom prst="rect">
                      <a:avLst/>
                    </a:prstGeom>
                    <a:ln/>
                  </pic:spPr>
                </pic:pic>
              </a:graphicData>
            </a:graphic>
          </wp:inline>
        </w:drawing>
      </w:r>
    </w:p>
    <w:p w14:paraId="7E08866A" w14:textId="2FDCD4D6" w:rsidR="00555898" w:rsidRDefault="0092031B">
      <w:pPr>
        <w:pBdr>
          <w:top w:val="nil"/>
          <w:left w:val="nil"/>
          <w:bottom w:val="nil"/>
          <w:right w:val="nil"/>
          <w:between w:val="nil"/>
        </w:pBdr>
        <w:spacing w:after="200" w:line="240" w:lineRule="auto"/>
        <w:jc w:val="center"/>
        <w:rPr>
          <w:i/>
          <w:iCs/>
          <w:color w:val="44546A"/>
        </w:rPr>
      </w:pPr>
      <w:r>
        <w:rPr>
          <w:i/>
          <w:iCs/>
          <w:color w:val="44546A"/>
        </w:rPr>
        <w:fldChar w:fldCharType="begin"/>
      </w:r>
      <w:r>
        <w:rPr>
          <w:i/>
          <w:iCs/>
          <w:color w:val="44546A"/>
        </w:rPr>
        <w:instrText xml:space="preserve"> TC "</w:instrText>
      </w:r>
      <w:bookmarkStart w:id="13" w:name="_Toc229348558"/>
      <w:r>
        <w:rPr>
          <w:i/>
          <w:iCs/>
          <w:color w:val="44546A"/>
        </w:rPr>
        <w:instrText>Figure 2-3 Redis Queue with List and Stream</w:instrText>
      </w:r>
      <w:bookmarkEnd w:id="13"/>
      <w:r>
        <w:rPr>
          <w:i/>
          <w:iCs/>
          <w:color w:val="44546A"/>
        </w:rPr>
        <w:instrText xml:space="preserve">" \f F </w:instrText>
      </w:r>
      <w:r>
        <w:rPr>
          <w:i/>
          <w:iCs/>
          <w:color w:val="44546A"/>
        </w:rPr>
        <w:fldChar w:fldCharType="end"/>
      </w:r>
      <w:r w:rsidR="00974E3C">
        <w:rPr>
          <w:i/>
          <w:iCs/>
          <w:color w:val="44546A"/>
        </w:rPr>
        <w:t>Figure 2-3 Redis Queue with List and Stream</w:t>
      </w:r>
    </w:p>
    <w:p w14:paraId="2819877F"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Redis is an in-memory key-value data store known for high performance and support for data structures such as strings, lists, sets, and hashes. Because of these features, Redis is often used not only as a cache but also as a lightweight queue.</w:t>
      </w:r>
    </w:p>
    <w:p w14:paraId="766FD7B1"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In a queue model, Redis commonly uses lists. Producers push data with LPUSH, while consumers retrieve data with BRPOP. This blocking behavior lets workers wait efficiently for new jobs.</w:t>
      </w:r>
    </w:p>
    <w:p w14:paraId="3BB2A939"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Redis queues are easy to deploy and fast for small or medium systems. However, Redis is not a full message broker and lacks built-in message content authentication and advanced delivery guarantees unless the application adds them.</w:t>
      </w:r>
    </w:p>
    <w:p w14:paraId="5012B65D" w14:textId="77777777" w:rsidR="00555898" w:rsidRDefault="00974E3C">
      <w:pPr>
        <w:pStyle w:val="Heading2"/>
        <w:numPr>
          <w:ilvl w:val="1"/>
          <w:numId w:val="1"/>
        </w:numPr>
      </w:pPr>
      <w:bookmarkStart w:id="14" w:name="_Toc229300988"/>
      <w:r>
        <w:lastRenderedPageBreak/>
        <w:t>Redis Injection Vulnerability</w:t>
      </w:r>
      <w:bookmarkEnd w:id="14"/>
    </w:p>
    <w:p w14:paraId="78EAF2A3"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Redis injection occurs when untrusted data is inserted into Redis without proper validation or authentication. This is dangerous in a message queue because workers often trust and process queue entries.</w:t>
      </w:r>
    </w:p>
    <w:p w14:paraId="686B43C9"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 common scenario is abusing SSRF to send Redis commands from inside the network. An attacker can use commands such as LPUSH to insert malicious data into a queue.</w:t>
      </w:r>
    </w:p>
    <w:p w14:paraId="76145780"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If the worker uses unsafe processing such as Python pickle deserialization, the attacker can craft a payload that leads to remote code execution when consumed.</w:t>
      </w:r>
    </w:p>
    <w:p w14:paraId="056DAF68"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main causes include lack of message authentication, excessive trust in queues, and unsafe parsing. Defenses include HMAC integrity checks, input validation, safe serialization formats, and network controls.</w:t>
      </w:r>
    </w:p>
    <w:p w14:paraId="5BEEDD74" w14:textId="77777777" w:rsidR="00555898" w:rsidRDefault="00974E3C">
      <w:pPr>
        <w:pStyle w:val="Heading2"/>
        <w:numPr>
          <w:ilvl w:val="1"/>
          <w:numId w:val="1"/>
        </w:numPr>
      </w:pPr>
      <w:bookmarkStart w:id="15" w:name="_Toc229300989"/>
      <w:r>
        <w:t>SSRF (Server-Side Request Forgery)</w:t>
      </w:r>
      <w:bookmarkEnd w:id="15"/>
    </w:p>
    <w:p w14:paraId="75B29F94"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SSRF is a vulnerability that allows an attacker to force a server to send requests to resources that are normally inaccessible from outside. The attacker borrows the server network position to reach internal services.</w:t>
      </w:r>
    </w:p>
    <w:p w14:paraId="60A0D4F1"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In this project, SSRF is the bridge to Redis. A vulnerable endpoint accepts arbitrary URLs, and an attacker can use a protocol such as gopher to send crafted traffic to Redis.</w:t>
      </w:r>
    </w:p>
    <w:p w14:paraId="15161C36"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impact is serious because internal services such as Redis may be reachable only from the application network. SSRF can therefore become a path for queue poisoning.</w:t>
      </w:r>
    </w:p>
    <w:p w14:paraId="0C45045C" w14:textId="77777777" w:rsidR="00555898" w:rsidRDefault="00974E3C">
      <w:pPr>
        <w:pStyle w:val="Heading2"/>
        <w:numPr>
          <w:ilvl w:val="1"/>
          <w:numId w:val="1"/>
        </w:numPr>
      </w:pPr>
      <w:bookmarkStart w:id="16" w:name="_Toc229300990"/>
      <w:r>
        <w:t>Pickle Deserialization Attack</w:t>
      </w:r>
      <w:bookmarkEnd w:id="16"/>
    </w:p>
    <w:p w14:paraId="4EC4EE80" w14:textId="77777777" w:rsidR="00555898" w:rsidRDefault="00974E3C">
      <w:pPr>
        <w:keepNext/>
        <w:jc w:val="center"/>
      </w:pPr>
      <w:r>
        <w:rPr>
          <w:noProof/>
        </w:rPr>
        <w:drawing>
          <wp:inline distT="0" distB="0" distL="0" distR="0" wp14:anchorId="0FDF2F1B" wp14:editId="001EDFB3">
            <wp:extent cx="5411153" cy="3246692"/>
            <wp:effectExtent l="0" t="0" r="0" b="0"/>
            <wp:docPr id="8" name="image6.jpg" descr="A8: Insecure Deserialization ❗️ - Top 10 OWASP 2017"/>
            <wp:cNvGraphicFramePr/>
            <a:graphic xmlns:a="http://schemas.openxmlformats.org/drawingml/2006/main">
              <a:graphicData uri="http://schemas.openxmlformats.org/drawingml/2006/picture">
                <pic:pic xmlns:pic="http://schemas.openxmlformats.org/drawingml/2006/picture">
                  <pic:nvPicPr>
                    <pic:cNvPr id="0" name="image6.jpg" descr="A8: Insecure Deserialization ❗️ - Top 10 OWASP 2017"/>
                    <pic:cNvPicPr preferRelativeResize="0"/>
                  </pic:nvPicPr>
                  <pic:blipFill>
                    <a:blip r:embed="rId19"/>
                    <a:srcRect/>
                    <a:stretch>
                      <a:fillRect/>
                    </a:stretch>
                  </pic:blipFill>
                  <pic:spPr>
                    <a:xfrm>
                      <a:off x="0" y="0"/>
                      <a:ext cx="5411153" cy="3246692"/>
                    </a:xfrm>
                    <a:prstGeom prst="rect">
                      <a:avLst/>
                    </a:prstGeom>
                    <a:ln/>
                  </pic:spPr>
                </pic:pic>
              </a:graphicData>
            </a:graphic>
          </wp:inline>
        </w:drawing>
      </w:r>
    </w:p>
    <w:p w14:paraId="73FE7D5D" w14:textId="15A3B216" w:rsidR="00555898" w:rsidRDefault="0092031B">
      <w:pPr>
        <w:pBdr>
          <w:top w:val="nil"/>
          <w:left w:val="nil"/>
          <w:bottom w:val="nil"/>
          <w:right w:val="nil"/>
          <w:between w:val="nil"/>
        </w:pBdr>
        <w:spacing w:after="200" w:line="240" w:lineRule="auto"/>
        <w:jc w:val="center"/>
        <w:rPr>
          <w:i/>
          <w:iCs/>
          <w:color w:val="44546A"/>
        </w:rPr>
      </w:pPr>
      <w:r>
        <w:rPr>
          <w:i/>
          <w:iCs/>
          <w:color w:val="44546A"/>
        </w:rPr>
        <w:fldChar w:fldCharType="begin"/>
      </w:r>
      <w:r>
        <w:rPr>
          <w:i/>
          <w:iCs/>
          <w:color w:val="44546A"/>
        </w:rPr>
        <w:instrText xml:space="preserve"> TC "</w:instrText>
      </w:r>
      <w:bookmarkStart w:id="17" w:name="_Toc229348559"/>
      <w:r>
        <w:rPr>
          <w:i/>
          <w:iCs/>
          <w:color w:val="44546A"/>
        </w:rPr>
        <w:instrText>Figure 2-4 Serialization and Deserialization Mechanism</w:instrText>
      </w:r>
      <w:bookmarkEnd w:id="17"/>
      <w:r>
        <w:rPr>
          <w:i/>
          <w:iCs/>
          <w:color w:val="44546A"/>
        </w:rPr>
        <w:instrText xml:space="preserve">" \f F </w:instrText>
      </w:r>
      <w:r>
        <w:rPr>
          <w:i/>
          <w:iCs/>
          <w:color w:val="44546A"/>
        </w:rPr>
        <w:fldChar w:fldCharType="end"/>
      </w:r>
      <w:r w:rsidR="00974E3C">
        <w:rPr>
          <w:i/>
          <w:iCs/>
          <w:color w:val="44546A"/>
        </w:rPr>
        <w:t>Figure 2-4 Serialization and Deserialization Mechanism</w:t>
      </w:r>
    </w:p>
    <w:p w14:paraId="051C42F6" w14:textId="77777777" w:rsidR="00555898" w:rsidRDefault="00974E3C">
      <w:r>
        <w:lastRenderedPageBreak/>
        <w:t>Illustrates object-to-byte conversion and the reverse process, which can become vulnerable when deserializing untrusted data.</w:t>
      </w:r>
    </w:p>
    <w:p w14:paraId="284199AE"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Pickle is a Python mechanism for serializing and deserializing objects. It must not be used with untrusted data because deserialization can execute embedded behavior.</w:t>
      </w:r>
    </w:p>
    <w:p w14:paraId="77B17888"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In the attack scenario, the worker reads data from Redis and calls pickle.loads(). If the data is controlled by an attacker, a crafted payload can execute commands on the host.</w:t>
      </w:r>
    </w:p>
    <w:p w14:paraId="6E69EED1"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exploitation mechanism often uses special Python methods such as __reduce__ to define behavior during deserialization. When pickle.loads() runs, the malicious behavior is triggered.</w:t>
      </w:r>
    </w:p>
    <w:p w14:paraId="70FBBA0A"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This vulnerability is severe because it occurs in data processing logic. To prevent it, untrusted data should use safer formats such as JSON and should be authenticated before processing.</w:t>
      </w:r>
    </w:p>
    <w:p w14:paraId="041D040D" w14:textId="77777777" w:rsidR="00555898" w:rsidRDefault="00974E3C">
      <w:pPr>
        <w:pStyle w:val="Heading2"/>
        <w:numPr>
          <w:ilvl w:val="1"/>
          <w:numId w:val="1"/>
        </w:numPr>
      </w:pPr>
      <w:bookmarkStart w:id="18" w:name="_Toc229300991"/>
      <w:r>
        <w:t>HMAC and Data Authentication</w:t>
      </w:r>
      <w:bookmarkEnd w:id="18"/>
    </w:p>
    <w:p w14:paraId="68312848"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HMAC (Hash-based Message Authentication Code) provides data integrity and authenticity by combining a secret key with a hash function such as SHA-256.</w:t>
      </w:r>
    </w:p>
    <w:p w14:paraId="40E34FE3"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In this system, HMAC signs jobs before they are placed into Redis. When a worker retrieves a job, it recomputes the HMAC and compares it with the attached signature. If the values do not match, the job is rejected.</w:t>
      </w:r>
    </w:p>
    <w:p w14:paraId="6B7C895C"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HMAC adds an important protection layer because Redis does not validate message content by itself. The worker no longer blindly trusts the queue and instead verifies message authenticity.</w:t>
      </w:r>
    </w:p>
    <w:p w14:paraId="23AE7CB8" w14:textId="77777777" w:rsidR="00555898" w:rsidRDefault="00974E3C">
      <w:pPr>
        <w:pStyle w:val="Heading2"/>
        <w:numPr>
          <w:ilvl w:val="1"/>
          <w:numId w:val="1"/>
        </w:numPr>
      </w:pPr>
      <w:bookmarkStart w:id="19" w:name="_Toc229300992"/>
      <w:r>
        <w:t>Network Policy (K8s)</w:t>
      </w:r>
      <w:bookmarkEnd w:id="19"/>
    </w:p>
    <w:p w14:paraId="77F360B4" w14:textId="77777777" w:rsidR="00555898" w:rsidRDefault="00974E3C">
      <w:pPr>
        <w:keepNext/>
        <w:jc w:val="center"/>
      </w:pPr>
      <w:r>
        <w:rPr>
          <w:noProof/>
        </w:rPr>
        <w:drawing>
          <wp:inline distT="0" distB="0" distL="0" distR="0" wp14:anchorId="3B78950B" wp14:editId="1BFA979F">
            <wp:extent cx="2476518" cy="2377961"/>
            <wp:effectExtent l="0" t="0" r="0" b="0"/>
            <wp:docPr id="7" name="image10.jpg" descr="Moving k8s communication to gRPC"/>
            <wp:cNvGraphicFramePr/>
            <a:graphic xmlns:a="http://schemas.openxmlformats.org/drawingml/2006/main">
              <a:graphicData uri="http://schemas.openxmlformats.org/drawingml/2006/picture">
                <pic:pic xmlns:pic="http://schemas.openxmlformats.org/drawingml/2006/picture">
                  <pic:nvPicPr>
                    <pic:cNvPr id="0" name="image10.jpg" descr="Moving k8s communication to gRPC"/>
                    <pic:cNvPicPr preferRelativeResize="0"/>
                  </pic:nvPicPr>
                  <pic:blipFill>
                    <a:blip r:embed="rId20"/>
                    <a:srcRect/>
                    <a:stretch>
                      <a:fillRect/>
                    </a:stretch>
                  </pic:blipFill>
                  <pic:spPr>
                    <a:xfrm>
                      <a:off x="0" y="0"/>
                      <a:ext cx="2476518" cy="2377961"/>
                    </a:xfrm>
                    <a:prstGeom prst="rect">
                      <a:avLst/>
                    </a:prstGeom>
                    <a:ln/>
                  </pic:spPr>
                </pic:pic>
              </a:graphicData>
            </a:graphic>
          </wp:inline>
        </w:drawing>
      </w:r>
    </w:p>
    <w:p w14:paraId="4ED1CCA1" w14:textId="06CB3524" w:rsidR="00555898" w:rsidRDefault="0092031B">
      <w:pPr>
        <w:pBdr>
          <w:top w:val="nil"/>
          <w:left w:val="nil"/>
          <w:bottom w:val="nil"/>
          <w:right w:val="nil"/>
          <w:between w:val="nil"/>
        </w:pBdr>
        <w:spacing w:after="200" w:line="240" w:lineRule="auto"/>
        <w:jc w:val="center"/>
        <w:rPr>
          <w:i/>
          <w:iCs/>
          <w:color w:val="44546A"/>
        </w:rPr>
      </w:pPr>
      <w:r>
        <w:rPr>
          <w:i/>
          <w:iCs/>
          <w:color w:val="44546A"/>
        </w:rPr>
        <w:fldChar w:fldCharType="begin"/>
      </w:r>
      <w:r>
        <w:rPr>
          <w:i/>
          <w:iCs/>
          <w:color w:val="44546A"/>
        </w:rPr>
        <w:instrText xml:space="preserve"> TC "</w:instrText>
      </w:r>
      <w:bookmarkStart w:id="20" w:name="_Toc229348560"/>
      <w:r>
        <w:rPr>
          <w:i/>
          <w:iCs/>
          <w:color w:val="44546A"/>
        </w:rPr>
        <w:instrText>Figure 2-5 Kubernetes Architecture with NetworkPolicy</w:instrText>
      </w:r>
      <w:bookmarkEnd w:id="20"/>
      <w:r>
        <w:rPr>
          <w:i/>
          <w:iCs/>
          <w:color w:val="44546A"/>
        </w:rPr>
        <w:instrText xml:space="preserve">" \f F </w:instrText>
      </w:r>
      <w:r>
        <w:rPr>
          <w:i/>
          <w:iCs/>
          <w:color w:val="44546A"/>
        </w:rPr>
        <w:fldChar w:fldCharType="end"/>
      </w:r>
      <w:r w:rsidR="00974E3C">
        <w:rPr>
          <w:i/>
          <w:iCs/>
          <w:color w:val="44546A"/>
        </w:rPr>
        <w:t>Figure 2-5 Kubernetes Architecture with NetworkPolicy</w:t>
      </w:r>
    </w:p>
    <w:p w14:paraId="61A42469" w14:textId="77777777" w:rsidR="00555898" w:rsidRDefault="00974E3C">
      <w:pPr>
        <w:keepNext/>
        <w:jc w:val="center"/>
      </w:pPr>
      <w:r>
        <w:rPr>
          <w:noProof/>
        </w:rPr>
        <w:lastRenderedPageBreak/>
        <w:drawing>
          <wp:inline distT="0" distB="0" distL="0" distR="0" wp14:anchorId="779781B4" wp14:editId="0A57D985">
            <wp:extent cx="4260053" cy="2840035"/>
            <wp:effectExtent l="0" t="0" r="0" b="0"/>
            <wp:docPr id="10" name="image11.jpg" descr="Exploring Kubernetes Networking (Part 4/6): Using Network Policies Effectively | by Salwan Mohamed | Medium"/>
            <wp:cNvGraphicFramePr/>
            <a:graphic xmlns:a="http://schemas.openxmlformats.org/drawingml/2006/main">
              <a:graphicData uri="http://schemas.openxmlformats.org/drawingml/2006/picture">
                <pic:pic xmlns:pic="http://schemas.openxmlformats.org/drawingml/2006/picture">
                  <pic:nvPicPr>
                    <pic:cNvPr id="0" name="image11.jpg" descr="Exploring Kubernetes Networking (Part 4/6): Using Network Policies Effectively | by Salwan Mohamed | Medium"/>
                    <pic:cNvPicPr preferRelativeResize="0"/>
                  </pic:nvPicPr>
                  <pic:blipFill>
                    <a:blip r:embed="rId21"/>
                    <a:srcRect/>
                    <a:stretch>
                      <a:fillRect/>
                    </a:stretch>
                  </pic:blipFill>
                  <pic:spPr>
                    <a:xfrm>
                      <a:off x="0" y="0"/>
                      <a:ext cx="4260053" cy="2840035"/>
                    </a:xfrm>
                    <a:prstGeom prst="rect">
                      <a:avLst/>
                    </a:prstGeom>
                    <a:ln/>
                  </pic:spPr>
                </pic:pic>
              </a:graphicData>
            </a:graphic>
          </wp:inline>
        </w:drawing>
      </w:r>
    </w:p>
    <w:p w14:paraId="7115CDDF" w14:textId="3C184962" w:rsidR="00555898" w:rsidRDefault="0092031B">
      <w:pPr>
        <w:pBdr>
          <w:top w:val="nil"/>
          <w:left w:val="nil"/>
          <w:bottom w:val="nil"/>
          <w:right w:val="nil"/>
          <w:between w:val="nil"/>
        </w:pBdr>
        <w:spacing w:after="200" w:line="240" w:lineRule="auto"/>
        <w:jc w:val="center"/>
        <w:rPr>
          <w:i/>
          <w:iCs/>
          <w:color w:val="44546A"/>
        </w:rPr>
      </w:pPr>
      <w:r>
        <w:rPr>
          <w:i/>
          <w:iCs/>
          <w:color w:val="44546A"/>
        </w:rPr>
        <w:fldChar w:fldCharType="begin"/>
      </w:r>
      <w:r>
        <w:rPr>
          <w:i/>
          <w:iCs/>
          <w:color w:val="44546A"/>
        </w:rPr>
        <w:instrText xml:space="preserve"> TC "</w:instrText>
      </w:r>
      <w:bookmarkStart w:id="21" w:name="_Toc229348561"/>
      <w:r>
        <w:rPr>
          <w:i/>
          <w:iCs/>
          <w:color w:val="44546A"/>
        </w:rPr>
        <w:instrText>Figure 2-6 Kubernetes NetworkPolicy Structure</w:instrText>
      </w:r>
      <w:bookmarkEnd w:id="21"/>
      <w:r>
        <w:rPr>
          <w:i/>
          <w:iCs/>
          <w:color w:val="44546A"/>
        </w:rPr>
        <w:instrText xml:space="preserve">" \f F </w:instrText>
      </w:r>
      <w:r>
        <w:rPr>
          <w:i/>
          <w:iCs/>
          <w:color w:val="44546A"/>
        </w:rPr>
        <w:fldChar w:fldCharType="end"/>
      </w:r>
      <w:r w:rsidR="00974E3C">
        <w:rPr>
          <w:i/>
          <w:iCs/>
          <w:color w:val="44546A"/>
        </w:rPr>
        <w:t>Figure 2-6 Kubernetes NetworkPolicy Structure</w:t>
      </w:r>
    </w:p>
    <w:p w14:paraId="6C87DC45" w14:textId="77777777" w:rsidR="00555898" w:rsidRDefault="00974E3C">
      <w:r>
        <w:t>In Kubernetes, NetworkPolicy controls traffic between pods in a cluster. By default, pods may communicate freely, which creates risk if one component is compromised.</w:t>
      </w:r>
    </w:p>
    <w:p w14:paraId="331A3170" w14:textId="77777777" w:rsidR="00555898" w:rsidRDefault="00974E3C">
      <w:r>
        <w:t>NetworkPolicy defines ingress and egress rules based on namespaces, labels, and ports. This limits communication to required flows and blocks unnecessary access.</w:t>
      </w:r>
    </w:p>
    <w:p w14:paraId="0EE75E99" w14:textId="77777777" w:rsidR="00555898" w:rsidRDefault="00974E3C">
      <w:r>
        <w:t>In this project, Redis is sensitive because it is the central message queue. Without network control, internal requests or compromised pods may send commands directly to Redis.</w:t>
      </w:r>
    </w:p>
    <w:p w14:paraId="5D24BCF1" w14:textId="77777777" w:rsidR="00555898" w:rsidRDefault="00974E3C">
      <w:r>
        <w:t>NetworkPolicy is applied to restrict access to Redis. Only authorized pods should connect to Redis, while unnecessary paths such as web-to-Redis in the vulnerable attack path can be controlled in the secured design.</w:t>
      </w:r>
    </w:p>
    <w:p w14:paraId="65714D94" w14:textId="77777777" w:rsidR="00555898" w:rsidRDefault="00974E3C">
      <w:pPr>
        <w:pStyle w:val="Heading3"/>
        <w:numPr>
          <w:ilvl w:val="2"/>
          <w:numId w:val="1"/>
        </w:numPr>
      </w:pPr>
      <w:bookmarkStart w:id="22" w:name="_Toc229300993"/>
      <w:r>
        <w:t>Operating mechanism</w:t>
      </w:r>
      <w:bookmarkEnd w:id="22"/>
    </w:p>
    <w:p w14:paraId="46BA1369"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NetworkPolicy works through two main rule types:</w:t>
      </w:r>
    </w:p>
    <w:p w14:paraId="6B878B84" w14:textId="77777777" w:rsidR="00555898" w:rsidRDefault="00974E3C">
      <w:pPr>
        <w:numPr>
          <w:ilvl w:val="0"/>
          <w:numId w:val="5"/>
        </w:numPr>
        <w:pBdr>
          <w:top w:val="nil"/>
          <w:left w:val="nil"/>
          <w:bottom w:val="nil"/>
          <w:right w:val="nil"/>
          <w:between w:val="nil"/>
        </w:pBdr>
        <w:spacing w:before="120" w:after="0" w:line="240" w:lineRule="auto"/>
        <w:jc w:val="both"/>
      </w:pPr>
      <w:r>
        <w:rPr>
          <w:b/>
          <w:bCs/>
          <w:color w:val="000000"/>
        </w:rPr>
        <w:t>Ingress: controls connections entering a pod</w:t>
      </w:r>
    </w:p>
    <w:p w14:paraId="4A004821" w14:textId="77777777" w:rsidR="00555898" w:rsidRDefault="00974E3C">
      <w:pPr>
        <w:numPr>
          <w:ilvl w:val="0"/>
          <w:numId w:val="5"/>
        </w:numPr>
        <w:pBdr>
          <w:top w:val="nil"/>
          <w:left w:val="nil"/>
          <w:bottom w:val="nil"/>
          <w:right w:val="nil"/>
          <w:between w:val="nil"/>
        </w:pBdr>
        <w:spacing w:before="120" w:after="0" w:line="240" w:lineRule="auto"/>
        <w:jc w:val="both"/>
      </w:pPr>
      <w:r>
        <w:rPr>
          <w:b/>
          <w:bCs/>
          <w:color w:val="000000"/>
        </w:rPr>
        <w:t>Egress: controls connections leaving a pod</w:t>
      </w:r>
    </w:p>
    <w:p w14:paraId="07DBF987"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Example in this system:</w:t>
      </w:r>
    </w:p>
    <w:p w14:paraId="1D0053DC" w14:textId="77777777" w:rsidR="00555898" w:rsidRDefault="00974E3C">
      <w:pPr>
        <w:numPr>
          <w:ilvl w:val="0"/>
          <w:numId w:val="6"/>
        </w:numPr>
        <w:pBdr>
          <w:top w:val="nil"/>
          <w:left w:val="nil"/>
          <w:bottom w:val="nil"/>
          <w:right w:val="nil"/>
          <w:between w:val="nil"/>
        </w:pBdr>
        <w:spacing w:before="120" w:after="0" w:line="240" w:lineRule="auto"/>
        <w:jc w:val="both"/>
      </w:pPr>
      <w:r>
        <w:rPr>
          <w:color w:val="000000"/>
        </w:rPr>
        <w:t>Redis allows ingress only from authorized workers</w:t>
      </w:r>
    </w:p>
    <w:p w14:paraId="309DF205" w14:textId="77777777" w:rsidR="00555898" w:rsidRDefault="00974E3C">
      <w:pPr>
        <w:numPr>
          <w:ilvl w:val="0"/>
          <w:numId w:val="6"/>
        </w:numPr>
        <w:pBdr>
          <w:top w:val="nil"/>
          <w:left w:val="nil"/>
          <w:bottom w:val="nil"/>
          <w:right w:val="nil"/>
          <w:between w:val="nil"/>
        </w:pBdr>
        <w:spacing w:before="120" w:after="0" w:line="240" w:lineRule="auto"/>
        <w:jc w:val="both"/>
      </w:pPr>
      <w:r>
        <w:rPr>
          <w:color w:val="000000"/>
        </w:rPr>
        <w:t>Workers are allowed to egress to Redis</w:t>
      </w:r>
    </w:p>
    <w:p w14:paraId="365A6E27" w14:textId="77777777" w:rsidR="00555898" w:rsidRDefault="00974E3C">
      <w:pPr>
        <w:numPr>
          <w:ilvl w:val="0"/>
          <w:numId w:val="6"/>
        </w:numPr>
        <w:pBdr>
          <w:top w:val="nil"/>
          <w:left w:val="nil"/>
          <w:bottom w:val="nil"/>
          <w:right w:val="nil"/>
          <w:between w:val="nil"/>
        </w:pBdr>
        <w:spacing w:before="120" w:after="0" w:line="240" w:lineRule="auto"/>
        <w:jc w:val="both"/>
      </w:pPr>
      <w:r>
        <w:rPr>
          <w:color w:val="000000"/>
        </w:rPr>
        <w:t>The web component is not allowed to access Redis directly in the secured policy model</w:t>
      </w:r>
    </w:p>
    <w:p w14:paraId="46409AD2" w14:textId="77777777" w:rsidR="00555898" w:rsidRDefault="00974E3C">
      <w:pPr>
        <w:pStyle w:val="Heading3"/>
        <w:numPr>
          <w:ilvl w:val="2"/>
          <w:numId w:val="1"/>
        </w:numPr>
      </w:pPr>
      <w:bookmarkStart w:id="23" w:name="_Toc229300994"/>
      <w:r>
        <w:t>Security significance</w:t>
      </w:r>
      <w:bookmarkEnd w:id="23"/>
    </w:p>
    <w:p w14:paraId="37803D29"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Applying NetworkPolicy provides several benefits:</w:t>
      </w:r>
    </w:p>
    <w:p w14:paraId="4DB723B0" w14:textId="77777777" w:rsidR="00555898" w:rsidRDefault="00974E3C">
      <w:pPr>
        <w:numPr>
          <w:ilvl w:val="1"/>
          <w:numId w:val="8"/>
        </w:numPr>
        <w:pBdr>
          <w:top w:val="nil"/>
          <w:left w:val="nil"/>
          <w:bottom w:val="nil"/>
          <w:right w:val="nil"/>
          <w:between w:val="nil"/>
        </w:pBdr>
        <w:spacing w:before="120" w:after="0" w:line="240" w:lineRule="auto"/>
        <w:jc w:val="both"/>
      </w:pPr>
      <w:r>
        <w:rPr>
          <w:color w:val="000000"/>
        </w:rPr>
        <w:t>Limits communication scope between components</w:t>
      </w:r>
    </w:p>
    <w:p w14:paraId="05E0EFF5" w14:textId="77777777" w:rsidR="00555898" w:rsidRDefault="00974E3C">
      <w:pPr>
        <w:numPr>
          <w:ilvl w:val="1"/>
          <w:numId w:val="8"/>
        </w:numPr>
        <w:pBdr>
          <w:top w:val="nil"/>
          <w:left w:val="nil"/>
          <w:bottom w:val="nil"/>
          <w:right w:val="nil"/>
          <w:between w:val="nil"/>
        </w:pBdr>
        <w:spacing w:before="120" w:after="0" w:line="240" w:lineRule="auto"/>
        <w:jc w:val="both"/>
      </w:pPr>
      <w:r>
        <w:rPr>
          <w:color w:val="000000"/>
        </w:rPr>
        <w:lastRenderedPageBreak/>
        <w:t>Prevents unauthorized access to Redis</w:t>
      </w:r>
    </w:p>
    <w:p w14:paraId="21623564" w14:textId="77777777" w:rsidR="00555898" w:rsidRDefault="00974E3C">
      <w:pPr>
        <w:numPr>
          <w:ilvl w:val="1"/>
          <w:numId w:val="8"/>
        </w:numPr>
        <w:pBdr>
          <w:top w:val="nil"/>
          <w:left w:val="nil"/>
          <w:bottom w:val="nil"/>
          <w:right w:val="nil"/>
          <w:between w:val="nil"/>
        </w:pBdr>
        <w:spacing w:before="120" w:after="0" w:line="240" w:lineRule="auto"/>
        <w:jc w:val="both"/>
      </w:pPr>
      <w:r>
        <w:rPr>
          <w:color w:val="000000"/>
        </w:rPr>
        <w:t>Reduces SSRF exploitation opportunities</w:t>
      </w:r>
    </w:p>
    <w:p w14:paraId="4FA6F752" w14:textId="77777777" w:rsidR="00555898" w:rsidRDefault="00974E3C">
      <w:pPr>
        <w:numPr>
          <w:ilvl w:val="1"/>
          <w:numId w:val="8"/>
        </w:numPr>
        <w:pBdr>
          <w:top w:val="nil"/>
          <w:left w:val="nil"/>
          <w:bottom w:val="nil"/>
          <w:right w:val="nil"/>
          <w:between w:val="nil"/>
        </w:pBdr>
        <w:spacing w:before="120" w:after="0" w:line="240" w:lineRule="auto"/>
        <w:jc w:val="both"/>
      </w:pPr>
      <w:r>
        <w:rPr>
          <w:color w:val="000000"/>
        </w:rPr>
        <w:t>Strengthens defense in depth</w:t>
      </w:r>
    </w:p>
    <w:p w14:paraId="536AF541" w14:textId="77777777" w:rsidR="00555898" w:rsidRDefault="00974E3C">
      <w:pPr>
        <w:pStyle w:val="Heading3"/>
        <w:numPr>
          <w:ilvl w:val="2"/>
          <w:numId w:val="1"/>
        </w:numPr>
      </w:pPr>
      <w:bookmarkStart w:id="24" w:name="_Toc229300995"/>
      <w:r>
        <w:t>Relation to the attack scenario</w:t>
      </w:r>
      <w:bookmarkEnd w:id="24"/>
    </w:p>
    <w:p w14:paraId="494FB11A"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Without NetworkPolicy, the attacker can perform the attack chain:</w:t>
      </w:r>
    </w:p>
    <w:p w14:paraId="114A2144" w14:textId="77777777" w:rsidR="00555898" w:rsidRDefault="00F91A34">
      <w:pPr>
        <w:pBdr>
          <w:top w:val="nil"/>
          <w:left w:val="nil"/>
          <w:bottom w:val="nil"/>
          <w:right w:val="nil"/>
          <w:between w:val="nil"/>
        </w:pBdr>
        <w:spacing w:before="120" w:after="0" w:line="240" w:lineRule="auto"/>
        <w:ind w:left="357"/>
        <w:jc w:val="both"/>
        <w:rPr>
          <w:color w:val="000000"/>
        </w:rPr>
      </w:pPr>
      <w:sdt>
        <w:sdtPr>
          <w:tag w:val="goog_rdk_0"/>
          <w:id w:val="-2006489064"/>
        </w:sdtPr>
        <w:sdtEndPr/>
        <w:sdtContent>
          <w:r w:rsidR="00974E3C">
            <w:rPr>
              <w:rFonts w:ascii="Cardo" w:eastAsia="Cardo" w:hAnsi="Cardo" w:cs="Cardo"/>
              <w:color w:val="000000"/>
            </w:rPr>
            <w:t>Attacker → Web (SSRF) → Redis → Inject payload → Worker</w:t>
          </w:r>
        </w:sdtContent>
      </w:sdt>
    </w:p>
    <w:p w14:paraId="63EAF9FA"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After NetworkPolicy is applied:</w:t>
      </w:r>
    </w:p>
    <w:p w14:paraId="4884E893" w14:textId="77777777" w:rsidR="00555898" w:rsidRDefault="00F91A34">
      <w:pPr>
        <w:numPr>
          <w:ilvl w:val="1"/>
          <w:numId w:val="9"/>
        </w:numPr>
        <w:pBdr>
          <w:top w:val="nil"/>
          <w:left w:val="nil"/>
          <w:bottom w:val="nil"/>
          <w:right w:val="nil"/>
          <w:between w:val="nil"/>
        </w:pBdr>
        <w:spacing w:before="120" w:after="0" w:line="240" w:lineRule="auto"/>
        <w:jc w:val="both"/>
      </w:pPr>
      <w:sdt>
        <w:sdtPr>
          <w:tag w:val="goog_rdk_1"/>
          <w:id w:val="2036560824"/>
        </w:sdtPr>
        <w:sdtEndPr/>
        <w:sdtContent>
          <w:r w:rsidR="00974E3C">
            <w:rPr>
              <w:rFonts w:ascii="Cardo" w:eastAsia="Cardo" w:hAnsi="Cardo" w:cs="Cardo"/>
              <w:color w:val="000000"/>
            </w:rPr>
            <w:t>Attacker → Web (SSRF): Redis (blocked)</w:t>
          </w:r>
        </w:sdtContent>
      </w:sdt>
    </w:p>
    <w:p w14:paraId="2DDB39CD" w14:textId="77777777" w:rsidR="00555898" w:rsidRDefault="00F91A34">
      <w:pPr>
        <w:numPr>
          <w:ilvl w:val="1"/>
          <w:numId w:val="9"/>
        </w:numPr>
        <w:pBdr>
          <w:top w:val="nil"/>
          <w:left w:val="nil"/>
          <w:bottom w:val="nil"/>
          <w:right w:val="nil"/>
          <w:between w:val="nil"/>
        </w:pBdr>
        <w:spacing w:before="120" w:after="0" w:line="240" w:lineRule="auto"/>
        <w:jc w:val="both"/>
      </w:pPr>
      <w:sdt>
        <w:sdtPr>
          <w:tag w:val="goog_rdk_2"/>
          <w:id w:val="1375466516"/>
        </w:sdtPr>
        <w:sdtEndPr/>
        <w:sdtContent>
          <w:r w:rsidR="00974E3C">
            <w:rPr>
              <w:rFonts w:ascii="Cardo" w:eastAsia="Cardo" w:hAnsi="Cardo" w:cs="Cardo"/>
              <w:color w:val="000000"/>
            </w:rPr>
            <w:t xml:space="preserve">Worker → Redis </w:t>
          </w:r>
        </w:sdtContent>
      </w:sdt>
      <w:r w:rsidR="00974E3C">
        <w:rPr>
          <w:rFonts w:ascii="Calibri" w:eastAsia="Calibri" w:hAnsi="Calibri" w:cs="Calibri"/>
          <w:color w:val="000000"/>
        </w:rPr>
        <w:t>: (allowed)</w:t>
      </w:r>
    </w:p>
    <w:p w14:paraId="4E45449D" w14:textId="77777777" w:rsidR="00555898" w:rsidRDefault="00974E3C">
      <w:pPr>
        <w:pBdr>
          <w:top w:val="nil"/>
          <w:left w:val="nil"/>
          <w:bottom w:val="nil"/>
          <w:right w:val="nil"/>
          <w:between w:val="nil"/>
        </w:pBdr>
        <w:spacing w:before="120" w:after="0" w:line="240" w:lineRule="auto"/>
        <w:ind w:left="357"/>
        <w:jc w:val="both"/>
        <w:rPr>
          <w:color w:val="000000"/>
        </w:rPr>
        <w:sectPr w:rsidR="00555898">
          <w:pgSz w:w="11906" w:h="16838"/>
          <w:pgMar w:top="1134" w:right="1134" w:bottom="1134" w:left="1701" w:header="680" w:footer="680" w:gutter="0"/>
          <w:cols w:space="720"/>
        </w:sectPr>
      </w:pPr>
      <w:r>
        <w:rPr>
          <w:color w:val="000000"/>
        </w:rPr>
        <w:t>Therefore, a critical step in the attack chain is blocked and the attacker cannot continue exploitation through the same path.</w:t>
      </w:r>
    </w:p>
    <w:p w14:paraId="52661E64" w14:textId="43261F90" w:rsidR="00555898" w:rsidRDefault="00722A5A" w:rsidP="00722A5A">
      <w:pPr>
        <w:pStyle w:val="Heading1"/>
        <w:ind w:left="0" w:firstLine="0"/>
      </w:pPr>
      <w:bookmarkStart w:id="25" w:name="_Toc229300996"/>
      <w:r>
        <w:rPr>
          <w:lang w:val="en-US"/>
        </w:rPr>
        <w:lastRenderedPageBreak/>
        <w:t xml:space="preserve">CHAPTER 3: </w:t>
      </w:r>
      <w:r>
        <w:t>EXPERIMENT AND DEMO</w:t>
      </w:r>
      <w:bookmarkEnd w:id="25"/>
    </w:p>
    <w:p w14:paraId="32A8B6A0" w14:textId="77777777" w:rsidR="00555898" w:rsidRDefault="00974E3C">
      <w:pPr>
        <w:pStyle w:val="Heading2"/>
        <w:numPr>
          <w:ilvl w:val="1"/>
          <w:numId w:val="1"/>
        </w:numPr>
      </w:pPr>
      <w:bookmarkStart w:id="26" w:name="_Toc229300997"/>
      <w:r>
        <w:t>System setup</w:t>
      </w:r>
      <w:bookmarkEnd w:id="26"/>
    </w:p>
    <w:p w14:paraId="0D72D8DE" w14:textId="77777777" w:rsidR="00555898" w:rsidRDefault="00974E3C">
      <w:pPr>
        <w:pStyle w:val="Heading3"/>
        <w:numPr>
          <w:ilvl w:val="2"/>
          <w:numId w:val="1"/>
        </w:numPr>
      </w:pPr>
      <w:bookmarkStart w:id="27" w:name="_Toc229300998"/>
      <w:r>
        <w:t>Deployment architecture</w:t>
      </w:r>
      <w:bookmarkEnd w:id="27"/>
    </w:p>
    <w:p w14:paraId="09F66DBB"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system is built with key components: a web application as producer, Redis as the intermediate queue, workers for job processing, and MailHog for email observation. It also includes scripts for attack simulation and security verification.</w:t>
      </w:r>
    </w:p>
    <w:p w14:paraId="4DDC516F"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system is deployed with Docker containers. The containers communicate through an internal Docker network, which helps simulate a realistic service environment.</w:t>
      </w:r>
    </w:p>
    <w:p w14:paraId="182CF980"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normal flow is: a user submits an email through the web interface, the data is packaged into a job and pushed to Redis, then the worker retrieves the job and sends a simulated email to MailHog.</w:t>
      </w:r>
    </w:p>
    <w:p w14:paraId="106C65BD" w14:textId="77777777" w:rsidR="00555898" w:rsidRDefault="00974E3C">
      <w:pPr>
        <w:keepNext/>
        <w:jc w:val="center"/>
      </w:pPr>
      <w:r>
        <w:rPr>
          <w:noProof/>
        </w:rPr>
        <w:drawing>
          <wp:inline distT="0" distB="0" distL="0" distR="0" wp14:anchorId="674071FF" wp14:editId="2E6223B2">
            <wp:extent cx="5760085" cy="2573020"/>
            <wp:effectExtent l="0" t="0" r="0" b="0"/>
            <wp:docPr id="9" name="image5.jpg" descr="Best Practices of Docker Compose. Keep your docker-compose file version… | by Aditya Misra | The Startup | Medium"/>
            <wp:cNvGraphicFramePr/>
            <a:graphic xmlns:a="http://schemas.openxmlformats.org/drawingml/2006/main">
              <a:graphicData uri="http://schemas.openxmlformats.org/drawingml/2006/picture">
                <pic:pic xmlns:pic="http://schemas.openxmlformats.org/drawingml/2006/picture">
                  <pic:nvPicPr>
                    <pic:cNvPr id="0" name="image5.jpg" descr="Best Practices of Docker Compose. Keep your docker-compose file version… | by Aditya Misra | The Startup | Medium"/>
                    <pic:cNvPicPr preferRelativeResize="0"/>
                  </pic:nvPicPr>
                  <pic:blipFill>
                    <a:blip r:embed="rId22"/>
                    <a:srcRect/>
                    <a:stretch>
                      <a:fillRect/>
                    </a:stretch>
                  </pic:blipFill>
                  <pic:spPr>
                    <a:xfrm>
                      <a:off x="0" y="0"/>
                      <a:ext cx="5760085" cy="2573020"/>
                    </a:xfrm>
                    <a:prstGeom prst="rect">
                      <a:avLst/>
                    </a:prstGeom>
                    <a:ln/>
                  </pic:spPr>
                </pic:pic>
              </a:graphicData>
            </a:graphic>
          </wp:inline>
        </w:drawing>
      </w:r>
    </w:p>
    <w:p w14:paraId="2987CD04" w14:textId="399450AD" w:rsidR="00555898" w:rsidRDefault="0092031B">
      <w:pPr>
        <w:pBdr>
          <w:top w:val="nil"/>
          <w:left w:val="nil"/>
          <w:bottom w:val="nil"/>
          <w:right w:val="nil"/>
          <w:between w:val="nil"/>
        </w:pBdr>
        <w:spacing w:after="200" w:line="240" w:lineRule="auto"/>
        <w:jc w:val="center"/>
        <w:rPr>
          <w:i/>
          <w:iCs/>
          <w:color w:val="44546A"/>
        </w:rPr>
      </w:pPr>
      <w:r>
        <w:rPr>
          <w:i/>
          <w:iCs/>
          <w:color w:val="44546A"/>
        </w:rPr>
        <w:fldChar w:fldCharType="begin"/>
      </w:r>
      <w:r>
        <w:rPr>
          <w:i/>
          <w:iCs/>
          <w:color w:val="44546A"/>
        </w:rPr>
        <w:instrText xml:space="preserve"> TC "</w:instrText>
      </w:r>
      <w:bookmarkStart w:id="28" w:name="_Toc229348562"/>
      <w:r>
        <w:rPr>
          <w:i/>
          <w:iCs/>
          <w:color w:val="44546A"/>
        </w:rPr>
        <w:instrText>Figure 3-1 Docker Compose Deployment Architecture</w:instrText>
      </w:r>
      <w:bookmarkEnd w:id="28"/>
      <w:r>
        <w:rPr>
          <w:i/>
          <w:iCs/>
          <w:color w:val="44546A"/>
        </w:rPr>
        <w:instrText xml:space="preserve">" \f F </w:instrText>
      </w:r>
      <w:r>
        <w:rPr>
          <w:i/>
          <w:iCs/>
          <w:color w:val="44546A"/>
        </w:rPr>
        <w:fldChar w:fldCharType="end"/>
      </w:r>
      <w:r w:rsidR="00974E3C">
        <w:rPr>
          <w:i/>
          <w:iCs/>
          <w:color w:val="44546A"/>
        </w:rPr>
        <w:t>Figure 3-1 Docker Compose Deployment Architecture</w:t>
      </w:r>
    </w:p>
    <w:p w14:paraId="59D0E59F" w14:textId="77777777" w:rsidR="00555898" w:rsidRDefault="00974E3C">
      <w:pPr>
        <w:keepNext/>
        <w:jc w:val="center"/>
      </w:pPr>
      <w:r>
        <w:rPr>
          <w:noProof/>
        </w:rPr>
        <w:drawing>
          <wp:inline distT="0" distB="0" distL="0" distR="0" wp14:anchorId="06003843" wp14:editId="517B1896">
            <wp:extent cx="5279809" cy="2332290"/>
            <wp:effectExtent l="0" t="0" r="0" b="0"/>
            <wp:docPr id="12" name="image4.jpg" descr="A General Overview of Redis and Queue Management | by Rachel Lum | Medium"/>
            <wp:cNvGraphicFramePr/>
            <a:graphic xmlns:a="http://schemas.openxmlformats.org/drawingml/2006/main">
              <a:graphicData uri="http://schemas.openxmlformats.org/drawingml/2006/picture">
                <pic:pic xmlns:pic="http://schemas.openxmlformats.org/drawingml/2006/picture">
                  <pic:nvPicPr>
                    <pic:cNvPr id="0" name="image4.jpg" descr="A General Overview of Redis and Queue Management | by Rachel Lum | Medium"/>
                    <pic:cNvPicPr preferRelativeResize="0"/>
                  </pic:nvPicPr>
                  <pic:blipFill>
                    <a:blip r:embed="rId23"/>
                    <a:srcRect/>
                    <a:stretch>
                      <a:fillRect/>
                    </a:stretch>
                  </pic:blipFill>
                  <pic:spPr>
                    <a:xfrm>
                      <a:off x="0" y="0"/>
                      <a:ext cx="5279809" cy="2332290"/>
                    </a:xfrm>
                    <a:prstGeom prst="rect">
                      <a:avLst/>
                    </a:prstGeom>
                    <a:ln/>
                  </pic:spPr>
                </pic:pic>
              </a:graphicData>
            </a:graphic>
          </wp:inline>
        </w:drawing>
      </w:r>
    </w:p>
    <w:p w14:paraId="3E05F66E" w14:textId="177271D5" w:rsidR="00555898" w:rsidRDefault="0092031B">
      <w:pPr>
        <w:pBdr>
          <w:top w:val="nil"/>
          <w:left w:val="nil"/>
          <w:bottom w:val="nil"/>
          <w:right w:val="nil"/>
          <w:between w:val="nil"/>
        </w:pBdr>
        <w:spacing w:after="200" w:line="240" w:lineRule="auto"/>
        <w:jc w:val="center"/>
        <w:rPr>
          <w:i/>
          <w:iCs/>
          <w:color w:val="44546A"/>
        </w:rPr>
      </w:pPr>
      <w:r>
        <w:rPr>
          <w:i/>
          <w:iCs/>
          <w:color w:val="44546A"/>
        </w:rPr>
        <w:fldChar w:fldCharType="begin"/>
      </w:r>
      <w:r>
        <w:rPr>
          <w:i/>
          <w:iCs/>
          <w:color w:val="44546A"/>
        </w:rPr>
        <w:instrText xml:space="preserve"> TC "</w:instrText>
      </w:r>
      <w:bookmarkStart w:id="29" w:name="_Toc229348563"/>
      <w:r>
        <w:rPr>
          <w:i/>
          <w:iCs/>
          <w:color w:val="44546A"/>
        </w:rPr>
        <w:instrText>Figure 3-2 Redis Message Queue with Multiple Consumers</w:instrText>
      </w:r>
      <w:bookmarkEnd w:id="29"/>
      <w:r>
        <w:rPr>
          <w:i/>
          <w:iCs/>
          <w:color w:val="44546A"/>
        </w:rPr>
        <w:instrText xml:space="preserve">" \f F </w:instrText>
      </w:r>
      <w:r>
        <w:rPr>
          <w:i/>
          <w:iCs/>
          <w:color w:val="44546A"/>
        </w:rPr>
        <w:fldChar w:fldCharType="end"/>
      </w:r>
      <w:r w:rsidR="00974E3C">
        <w:rPr>
          <w:i/>
          <w:iCs/>
          <w:color w:val="44546A"/>
        </w:rPr>
        <w:t>Figure 3-2 Redis Message Queue with Multiple Consumers</w:t>
      </w:r>
    </w:p>
    <w:p w14:paraId="05CBA27F" w14:textId="77777777" w:rsidR="00555898" w:rsidRDefault="00974E3C">
      <w:pPr>
        <w:pStyle w:val="Heading3"/>
        <w:numPr>
          <w:ilvl w:val="2"/>
          <w:numId w:val="1"/>
        </w:numPr>
      </w:pPr>
      <w:bookmarkStart w:id="30" w:name="_Toc229300999"/>
      <w:r>
        <w:lastRenderedPageBreak/>
        <w:t>Running the system</w:t>
      </w:r>
      <w:bookmarkEnd w:id="30"/>
    </w:p>
    <w:p w14:paraId="70258F04" w14:textId="77777777" w:rsidR="00555898" w:rsidRDefault="00974E3C">
      <w:r>
        <w:t>The system is started with: docker compose up -d --build</w:t>
      </w:r>
    </w:p>
    <w:p w14:paraId="6BEC8516" w14:textId="77777777" w:rsidR="00555898" w:rsidRDefault="00974E3C">
      <w:r>
        <w:t>After successful startup, access:</w:t>
      </w:r>
    </w:p>
    <w:p w14:paraId="6BBA87EA" w14:textId="77777777" w:rsidR="00555898" w:rsidRDefault="00974E3C">
      <w:pPr>
        <w:numPr>
          <w:ilvl w:val="0"/>
          <w:numId w:val="2"/>
        </w:numPr>
      </w:pPr>
      <w:r>
        <w:t>Web: http://localhost:5000</w:t>
      </w:r>
      <w:hyperlink r:id="rId24">
        <w:r w:rsidR="00555898">
          <w:rPr>
            <w:color w:val="0563C1"/>
            <w:u w:val="single"/>
          </w:rPr>
          <w:t>http://localhost:5000</w:t>
        </w:r>
      </w:hyperlink>
    </w:p>
    <w:p w14:paraId="6DFCFDA3" w14:textId="77777777" w:rsidR="00555898" w:rsidRDefault="00974E3C">
      <w:pPr>
        <w:numPr>
          <w:ilvl w:val="0"/>
          <w:numId w:val="2"/>
        </w:numPr>
      </w:pPr>
      <w:r>
        <w:t>MailHog: http://localhost:8025</w:t>
      </w:r>
      <w:hyperlink r:id="rId25">
        <w:r w:rsidR="00555898">
          <w:rPr>
            <w:color w:val="0563C1"/>
            <w:u w:val="single"/>
          </w:rPr>
          <w:t>http://localhost:8025</w:t>
        </w:r>
      </w:hyperlink>
    </w:p>
    <w:p w14:paraId="1D9B4A22" w14:textId="77777777" w:rsidR="00555898" w:rsidRDefault="00974E3C">
      <w:pPr>
        <w:pStyle w:val="Heading3"/>
        <w:numPr>
          <w:ilvl w:val="2"/>
          <w:numId w:val="1"/>
        </w:numPr>
      </w:pPr>
      <w:bookmarkStart w:id="31" w:name="_Toc229301000"/>
      <w:r>
        <w:t>Operational check</w:t>
      </w:r>
      <w:bookmarkEnd w:id="31"/>
    </w:p>
    <w:p w14:paraId="6977ADD3"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When a user enters an email in the form, the system will:</w:t>
      </w:r>
    </w:p>
    <w:p w14:paraId="2F546FB0"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Push a job into Redis</w:t>
      </w:r>
    </w:p>
    <w:p w14:paraId="554D8C53" w14:textId="77777777" w:rsidR="00555898" w:rsidRDefault="00974E3C">
      <w:pPr>
        <w:numPr>
          <w:ilvl w:val="0"/>
          <w:numId w:val="4"/>
        </w:numPr>
        <w:pBdr>
          <w:top w:val="nil"/>
          <w:left w:val="nil"/>
          <w:bottom w:val="nil"/>
          <w:right w:val="nil"/>
          <w:between w:val="nil"/>
        </w:pBdr>
        <w:spacing w:before="120" w:after="0" w:line="240" w:lineRule="auto"/>
        <w:jc w:val="both"/>
      </w:pPr>
      <w:r>
        <w:rPr>
          <w:color w:val="000000"/>
        </w:rPr>
        <w:t>Worker retrieves the job using BRPOP</w:t>
      </w:r>
    </w:p>
    <w:p w14:paraId="1B0D40BE" w14:textId="77777777" w:rsidR="00555898" w:rsidRDefault="00974E3C">
      <w:pPr>
        <w:numPr>
          <w:ilvl w:val="0"/>
          <w:numId w:val="4"/>
        </w:numPr>
        <w:pBdr>
          <w:top w:val="nil"/>
          <w:left w:val="nil"/>
          <w:bottom w:val="nil"/>
          <w:right w:val="nil"/>
          <w:between w:val="nil"/>
        </w:pBdr>
        <w:spacing w:before="120" w:after="0" w:line="240" w:lineRule="auto"/>
        <w:jc w:val="both"/>
      </w:pPr>
      <w:r>
        <w:rPr>
          <w:color w:val="000000"/>
        </w:rPr>
        <w:t>Send the email to MailHog</w:t>
      </w:r>
    </w:p>
    <w:p w14:paraId="667984C6"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Redis queue inspection can be performed with: redis-cli LRANGE mail_jobs 0 5</w:t>
      </w:r>
    </w:p>
    <w:p w14:paraId="5EE79245"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This command allows observation of jobs currently in the queue and helps verify data flow between components.</w:t>
      </w:r>
    </w:p>
    <w:p w14:paraId="74E341F2" w14:textId="77777777" w:rsidR="00555898" w:rsidRDefault="00974E3C">
      <w:pPr>
        <w:pStyle w:val="Heading3"/>
        <w:numPr>
          <w:ilvl w:val="2"/>
          <w:numId w:val="1"/>
        </w:numPr>
      </w:pPr>
      <w:bookmarkStart w:id="32" w:name="_Toc229301001"/>
      <w:r>
        <w:t>Automatic job scheduler</w:t>
      </w:r>
      <w:bookmarkEnd w:id="32"/>
    </w:p>
    <w:p w14:paraId="4D65DBCC"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Besides manual job creation from the web interface, the system includes a scheduler that automatically creates periodic jobs. The scheduler generates report data and pushes it to Redis at fixed intervals.</w:t>
      </w:r>
    </w:p>
    <w:p w14:paraId="57ADF6C0"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This mechanism simulates real systems where background tasks run automatically and also creates continuous queue data for testing and observation.</w:t>
      </w:r>
    </w:p>
    <w:p w14:paraId="47E01531" w14:textId="77777777" w:rsidR="00555898" w:rsidRDefault="00974E3C">
      <w:pPr>
        <w:pStyle w:val="Heading2"/>
        <w:numPr>
          <w:ilvl w:val="1"/>
          <w:numId w:val="1"/>
        </w:numPr>
      </w:pPr>
      <w:bookmarkStart w:id="33" w:name="_Toc229301002"/>
      <w:r>
        <w:t>Attack simulation (Red Team)</w:t>
      </w:r>
      <w:bookmarkEnd w:id="33"/>
    </w:p>
    <w:p w14:paraId="7A99D2C9" w14:textId="77777777" w:rsidR="00555898" w:rsidRDefault="00974E3C">
      <w:pPr>
        <w:pStyle w:val="Heading3"/>
        <w:numPr>
          <w:ilvl w:val="2"/>
          <w:numId w:val="1"/>
        </w:numPr>
      </w:pPr>
      <w:bookmarkStart w:id="34" w:name="_Toc229301003"/>
      <w:r>
        <w:t>Attack model</w:t>
      </w:r>
      <w:bookmarkEnd w:id="34"/>
    </w:p>
    <w:p w14:paraId="7A386EFD" w14:textId="77777777" w:rsidR="00555898" w:rsidRDefault="00974E3C">
      <w:r>
        <w:t>The attack scenario is built as a chained exploitation path. The attacker does not need direct Redis access; instead, the attacker abuses SSRF in the web service to send commands to internal Redis, injects a malicious payload into the queue, and affects the worker when it processes data.</w:t>
      </w:r>
    </w:p>
    <w:p w14:paraId="6206D76B" w14:textId="77777777" w:rsidR="00555898" w:rsidRDefault="00974E3C">
      <w:pPr>
        <w:keepNext/>
        <w:jc w:val="center"/>
      </w:pPr>
      <w:r>
        <w:rPr>
          <w:noProof/>
        </w:rPr>
        <w:lastRenderedPageBreak/>
        <w:drawing>
          <wp:inline distT="0" distB="0" distL="0" distR="0" wp14:anchorId="7A6B1FCF" wp14:editId="7AB048EC">
            <wp:extent cx="5760085" cy="2258695"/>
            <wp:effectExtent l="0" t="0" r="0" b="0"/>
            <wp:docPr id="11" name="image7.jpg" descr="PickleBall: Secure Deserialization of Pickle-based Machine Learning Models | by James Davis | Medium"/>
            <wp:cNvGraphicFramePr/>
            <a:graphic xmlns:a="http://schemas.openxmlformats.org/drawingml/2006/main">
              <a:graphicData uri="http://schemas.openxmlformats.org/drawingml/2006/picture">
                <pic:pic xmlns:pic="http://schemas.openxmlformats.org/drawingml/2006/picture">
                  <pic:nvPicPr>
                    <pic:cNvPr id="0" name="image7.jpg" descr="PickleBall: Secure Deserialization of Pickle-based Machine Learning Models | by James Davis | Medium"/>
                    <pic:cNvPicPr preferRelativeResize="0"/>
                  </pic:nvPicPr>
                  <pic:blipFill>
                    <a:blip r:embed="rId26"/>
                    <a:srcRect/>
                    <a:stretch>
                      <a:fillRect/>
                    </a:stretch>
                  </pic:blipFill>
                  <pic:spPr>
                    <a:xfrm>
                      <a:off x="0" y="0"/>
                      <a:ext cx="5760085" cy="2258695"/>
                    </a:xfrm>
                    <a:prstGeom prst="rect">
                      <a:avLst/>
                    </a:prstGeom>
                    <a:ln/>
                  </pic:spPr>
                </pic:pic>
              </a:graphicData>
            </a:graphic>
          </wp:inline>
        </w:drawing>
      </w:r>
    </w:p>
    <w:p w14:paraId="3B831949" w14:textId="1F53DC4D" w:rsidR="00555898" w:rsidRDefault="0092031B">
      <w:pPr>
        <w:pBdr>
          <w:top w:val="nil"/>
          <w:left w:val="nil"/>
          <w:bottom w:val="nil"/>
          <w:right w:val="nil"/>
          <w:between w:val="nil"/>
        </w:pBdr>
        <w:spacing w:after="200" w:line="240" w:lineRule="auto"/>
        <w:jc w:val="center"/>
        <w:rPr>
          <w:i/>
          <w:iCs/>
          <w:color w:val="44546A"/>
        </w:rPr>
      </w:pPr>
      <w:r>
        <w:rPr>
          <w:i/>
          <w:iCs/>
          <w:color w:val="44546A"/>
        </w:rPr>
        <w:fldChar w:fldCharType="begin"/>
      </w:r>
      <w:r>
        <w:rPr>
          <w:i/>
          <w:iCs/>
          <w:color w:val="44546A"/>
        </w:rPr>
        <w:instrText xml:space="preserve"> TC "</w:instrText>
      </w:r>
      <w:bookmarkStart w:id="35" w:name="_Toc229348564"/>
      <w:r>
        <w:rPr>
          <w:i/>
          <w:iCs/>
          <w:color w:val="44546A"/>
        </w:rPr>
        <w:instrText>Figure 3-3 Pickle Deserialization Attack Model</w:instrText>
      </w:r>
      <w:bookmarkEnd w:id="35"/>
      <w:r>
        <w:rPr>
          <w:i/>
          <w:iCs/>
          <w:color w:val="44546A"/>
        </w:rPr>
        <w:instrText xml:space="preserve">" \f F </w:instrText>
      </w:r>
      <w:r>
        <w:rPr>
          <w:i/>
          <w:iCs/>
          <w:color w:val="44546A"/>
        </w:rPr>
        <w:fldChar w:fldCharType="end"/>
      </w:r>
      <w:r w:rsidR="00974E3C">
        <w:rPr>
          <w:i/>
          <w:iCs/>
          <w:color w:val="44546A"/>
        </w:rPr>
        <w:t>Figure 3-3 Pickle Deserialization Attack Model</w:t>
      </w:r>
    </w:p>
    <w:p w14:paraId="2F6DD133" w14:textId="77777777" w:rsidR="00555898" w:rsidRDefault="00974E3C">
      <w:pPr>
        <w:pStyle w:val="Heading3"/>
        <w:numPr>
          <w:ilvl w:val="2"/>
          <w:numId w:val="1"/>
        </w:numPr>
      </w:pPr>
      <w:bookmarkStart w:id="36" w:name="_Toc229301004"/>
      <w:r>
        <w:t>Exploiting SSRF</w:t>
      </w:r>
      <w:bookmarkEnd w:id="36"/>
    </w:p>
    <w:p w14:paraId="22FF568A"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vulnerable system has an endpoint that can access arbitrary URLs. The attacker abuses it to send a request to Redis through the gopher protocol, allowing interaction with Redis even though Redis is not publicly exposed.</w:t>
      </w:r>
    </w:p>
    <w:p w14:paraId="38A7AAC6" w14:textId="77777777" w:rsidR="00555898" w:rsidRDefault="00974E3C">
      <w:pPr>
        <w:pStyle w:val="Heading3"/>
        <w:numPr>
          <w:ilvl w:val="2"/>
          <w:numId w:val="1"/>
        </w:numPr>
      </w:pPr>
      <w:bookmarkStart w:id="37" w:name="_Toc229301005"/>
      <w:r>
        <w:t>Injecting Redis commands</w:t>
      </w:r>
      <w:bookmarkEnd w:id="37"/>
    </w:p>
    <w:p w14:paraId="134F4214"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After SSRF succeeds, the attacker can send Redis commands such as LPUSH to insert malicious data into the queue. The payload is formatted according to the Redis protocol so Redis accepts and stores it.</w:t>
      </w:r>
    </w:p>
    <w:p w14:paraId="62A6AC11" w14:textId="77777777" w:rsidR="00555898" w:rsidRDefault="00974E3C">
      <w:pPr>
        <w:pStyle w:val="Heading3"/>
        <w:numPr>
          <w:ilvl w:val="2"/>
          <w:numId w:val="1"/>
        </w:numPr>
      </w:pPr>
      <w:bookmarkStart w:id="38" w:name="_Toc229301006"/>
      <w:r>
        <w:t>Executing RCE</w:t>
      </w:r>
      <w:bookmarkEnd w:id="38"/>
    </w:p>
    <w:p w14:paraId="2F23E7DC"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In the vulnerable system, the worker uses unsafe pickle deserialization. When it retrieves data from Redis and deserializes it, the malicious payload is triggered and executes commands.</w:t>
      </w:r>
    </w:p>
    <w:p w14:paraId="0F82BB0A"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This is the key point of the attack, allowing remote code execution.</w:t>
      </w:r>
    </w:p>
    <w:p w14:paraId="254E397D" w14:textId="77777777" w:rsidR="00555898" w:rsidRDefault="00974E3C">
      <w:pPr>
        <w:pStyle w:val="Heading3"/>
        <w:numPr>
          <w:ilvl w:val="2"/>
          <w:numId w:val="1"/>
        </w:numPr>
      </w:pPr>
      <w:bookmarkStart w:id="39" w:name="_Toc229301007"/>
      <w:r>
        <w:t>Attack result</w:t>
      </w:r>
      <w:bookmarkEnd w:id="39"/>
    </w:p>
    <w:p w14:paraId="4500357E"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result shows that the system is exploited successfully. The worker executes the malicious payload and creates observable changes such as a marker file, proving that uncontrolled queue data can lead to severe consequences.</w:t>
      </w:r>
    </w:p>
    <w:p w14:paraId="34110EBF" w14:textId="77777777" w:rsidR="00555898" w:rsidRDefault="00974E3C">
      <w:pPr>
        <w:pStyle w:val="Heading2"/>
        <w:numPr>
          <w:ilvl w:val="1"/>
          <w:numId w:val="1"/>
        </w:numPr>
      </w:pPr>
      <w:bookmarkStart w:id="40" w:name="_Toc229301008"/>
      <w:r>
        <w:t>Defense solutions (Blue Team)</w:t>
      </w:r>
      <w:bookmarkEnd w:id="40"/>
    </w:p>
    <w:p w14:paraId="0D6F856A" w14:textId="77777777" w:rsidR="00555898" w:rsidRDefault="00974E3C">
      <w:pPr>
        <w:pStyle w:val="Heading3"/>
        <w:numPr>
          <w:ilvl w:val="2"/>
          <w:numId w:val="1"/>
        </w:numPr>
      </w:pPr>
      <w:bookmarkStart w:id="41" w:name="_Toc229301009"/>
      <w:r>
        <w:t>HMAC authentication</w:t>
      </w:r>
      <w:bookmarkEnd w:id="41"/>
    </w:p>
    <w:p w14:paraId="0A5DE6B0"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To ensure data integrity and authenticity in the queue, the system applies HMAC to sign jobs before pushing them to Redis. Each job contains a payload and a signature generated with a secret key.</w:t>
      </w:r>
    </w:p>
    <w:p w14:paraId="4F67A3BC"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When the worker retrieves a job, it recomputes the signature from the payload and compares it with the attached signature. If they do not match, the job is rejected.</w:t>
      </w:r>
    </w:p>
    <w:p w14:paraId="56014D2B" w14:textId="77777777" w:rsidR="00555898" w:rsidRDefault="00974E3C">
      <w:pPr>
        <w:pStyle w:val="Heading3"/>
        <w:numPr>
          <w:ilvl w:val="2"/>
          <w:numId w:val="1"/>
        </w:numPr>
      </w:pPr>
      <w:bookmarkStart w:id="42" w:name="_Toc229301010"/>
      <w:r>
        <w:lastRenderedPageBreak/>
        <w:t>Removing pickle</w:t>
      </w:r>
      <w:bookmarkEnd w:id="42"/>
    </w:p>
    <w:p w14:paraId="0AFA5DB7"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initial worker used pickle deserialization, which caused the remote code execution vulnerability. The secure design removes pickle completely and uses JSON for data exchange.</w:t>
      </w:r>
    </w:p>
    <w:p w14:paraId="41E9E8F5"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JSON is a simple data format that does not execute code, making it safer for untrusted input. This change removes the deserialization exploitation path.</w:t>
      </w:r>
    </w:p>
    <w:p w14:paraId="459AD0AD" w14:textId="77777777" w:rsidR="00555898" w:rsidRDefault="00974E3C">
      <w:pPr>
        <w:pStyle w:val="Heading3"/>
        <w:numPr>
          <w:ilvl w:val="2"/>
          <w:numId w:val="1"/>
        </w:numPr>
      </w:pPr>
      <w:bookmarkStart w:id="43" w:name="_Toc229301011"/>
      <w:r>
        <w:t>Input validation</w:t>
      </w:r>
      <w:bookmarkEnd w:id="43"/>
    </w:p>
    <w:p w14:paraId="5F44563C"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system adds input validation to ensure only valid data is processed. Fields such as email are checked, and the job structure is validated before processing.</w:t>
      </w:r>
    </w:p>
    <w:p w14:paraId="5BAD3062"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Input validation reduces processing errors and limits abnormal or malicious payloads.</w:t>
      </w:r>
    </w:p>
    <w:p w14:paraId="1E2611B8" w14:textId="77777777" w:rsidR="00555898" w:rsidRDefault="00974E3C">
      <w:pPr>
        <w:pStyle w:val="Heading3"/>
        <w:numPr>
          <w:ilvl w:val="2"/>
          <w:numId w:val="1"/>
        </w:numPr>
      </w:pPr>
      <w:bookmarkStart w:id="44" w:name="_Toc229301012"/>
      <w:r>
        <w:t>Secure worker</w:t>
      </w:r>
      <w:bookmarkEnd w:id="44"/>
    </w:p>
    <w:p w14:paraId="35828BD2"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worker is redesigned with the principle of not trusting queue data. Before processing, it validates HMAC signatures, data format, and required fields.</w:t>
      </w:r>
    </w:p>
    <w:p w14:paraId="6C3AD82B"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If data fails these checks, the job is rejected. As a result, the worker is no longer the weak point that executes malicious queue payloads.</w:t>
      </w:r>
    </w:p>
    <w:p w14:paraId="2883E481" w14:textId="77777777" w:rsidR="00555898" w:rsidRDefault="00974E3C">
      <w:pPr>
        <w:pStyle w:val="Heading3"/>
        <w:numPr>
          <w:ilvl w:val="2"/>
          <w:numId w:val="1"/>
        </w:numPr>
      </w:pPr>
      <w:bookmarkStart w:id="45" w:name="_Toc229301013"/>
      <w:r>
        <w:t>Defense testing</w:t>
      </w:r>
      <w:bookmarkEnd w:id="45"/>
    </w:p>
    <w:p w14:paraId="66E1FE81"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system is tested by sending both valid and malicious data to the queue. Verification scripts simulate attacker behavior and check worker responses.</w:t>
      </w:r>
    </w:p>
    <w:p w14:paraId="06ED8C4F"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Testing shows that the secure worker distinguishes valid data from forged data. Malicious payloads are rejected while legitimate jobs are processed normally.</w:t>
      </w:r>
    </w:p>
    <w:p w14:paraId="622C6653" w14:textId="77777777" w:rsidR="00555898" w:rsidRDefault="00974E3C">
      <w:pPr>
        <w:pStyle w:val="Heading3"/>
        <w:numPr>
          <w:ilvl w:val="2"/>
          <w:numId w:val="1"/>
        </w:numPr>
      </w:pPr>
      <w:bookmarkStart w:id="46" w:name="_Toc229301014"/>
      <w:r>
        <w:t>Result</w:t>
      </w:r>
      <w:bookmarkEnd w:id="46"/>
    </w:p>
    <w:p w14:paraId="5C5E5DC2"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After applying defenses, the previous injection and remote code execution paths are no longer feasible. The system still preserves normal queue processing and email functionality.</w:t>
      </w:r>
    </w:p>
    <w:p w14:paraId="2B3FD2FD"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This result shows that combining multiple protection layers, from data authentication to safe processing logic and network isolation, is necessary for secure Redis-based message queue systems.</w:t>
      </w:r>
    </w:p>
    <w:p w14:paraId="4A8E02E2" w14:textId="77777777" w:rsidR="00214188" w:rsidRDefault="00974E3C">
      <w:pPr>
        <w:pStyle w:val="Heading2"/>
      </w:pPr>
      <w:bookmarkStart w:id="47" w:name="_Toc229301015"/>
      <w:r>
        <w:t>3.4 Demo Runbook on Minikube</w:t>
      </w:r>
      <w:bookmarkEnd w:id="47"/>
    </w:p>
    <w:p w14:paraId="4511832D" w14:textId="77777777" w:rsidR="00214188" w:rsidRDefault="00974E3C">
      <w:pPr>
        <w:pStyle w:val="Heading3"/>
      </w:pPr>
      <w:bookmarkStart w:id="48" w:name="_Toc229301016"/>
      <w:r>
        <w:t>3.4.1 Phase 1 - Setup and Deployment</w:t>
      </w:r>
      <w:bookmarkEnd w:id="48"/>
    </w:p>
    <w:p w14:paraId="4BE21E7A" w14:textId="77777777" w:rsidR="00214188" w:rsidRDefault="00974E3C">
      <w:r>
        <w:t>Install local dependencies for the red-team and blue-team scripts:</w:t>
      </w:r>
    </w:p>
    <w:p w14:paraId="3CB812F3" w14:textId="77777777" w:rsidR="00214188" w:rsidRDefault="00974E3C">
      <w:pPr>
        <w:pStyle w:val="CodeBlock"/>
      </w:pPr>
      <w:r>
        <w:t>python -m pip install -r requirements-dev.txt</w:t>
      </w:r>
    </w:p>
    <w:p w14:paraId="7CBBCBF1" w14:textId="77777777" w:rsidR="00214188" w:rsidRDefault="00974E3C">
      <w:r>
        <w:t>Start the local Kubernetes cluster:</w:t>
      </w:r>
    </w:p>
    <w:p w14:paraId="4B8BCA52" w14:textId="77777777" w:rsidR="00214188" w:rsidRDefault="00974E3C">
      <w:pPr>
        <w:pStyle w:val="CodeBlock"/>
      </w:pPr>
      <w:r>
        <w:t>minikube start --cpus=4 --memory=4096</w:t>
      </w:r>
      <w:r>
        <w:br/>
        <w:t>kubectl version</w:t>
      </w:r>
    </w:p>
    <w:p w14:paraId="4CDD89AC" w14:textId="77777777" w:rsidR="00214188" w:rsidRDefault="00974E3C">
      <w:r>
        <w:t>Build the local images directly into Minikube:</w:t>
      </w:r>
    </w:p>
    <w:p w14:paraId="69F77C2D" w14:textId="77777777" w:rsidR="00214188" w:rsidRDefault="00974E3C">
      <w:pPr>
        <w:pStyle w:val="CodeBlock"/>
      </w:pPr>
      <w:r>
        <w:t>minikube image build -t redis-injection/web-vulnerable:latest -f web/Dockerfile.vulnerable web</w:t>
      </w:r>
      <w:r>
        <w:br/>
      </w:r>
      <w:r>
        <w:lastRenderedPageBreak/>
        <w:t>minikube image build -t redis-injection/web-safe:latest -f web/Dockerfile web</w:t>
      </w:r>
      <w:r>
        <w:br/>
        <w:t>minikube image build -t redis-injection/worker-vulnerable:latest -f worker/Dockerfile.vulnerable worker</w:t>
      </w:r>
      <w:r>
        <w:br/>
        <w:t>minikube image build -t redis-injection/worker-secure:latest -f worker/Dockerfile.secure worker</w:t>
      </w:r>
    </w:p>
    <w:p w14:paraId="5663AB61" w14:textId="77777777" w:rsidR="00214188" w:rsidRDefault="00974E3C">
      <w:r>
        <w:t>Deploy the namespace, services, workers, Redis, and network policies:</w:t>
      </w:r>
    </w:p>
    <w:p w14:paraId="48B28AB2" w14:textId="77777777" w:rsidR="00214188" w:rsidRDefault="00974E3C">
      <w:pPr>
        <w:pStyle w:val="CodeBlock"/>
      </w:pPr>
      <w:r>
        <w:t>kubectl apply -f k8s/minikube-lab.yaml</w:t>
      </w:r>
      <w:r>
        <w:br/>
        <w:t>kubectl apply -f k8s/network-policies.yaml</w:t>
      </w:r>
      <w:r>
        <w:br/>
        <w:t>kubectl -n redis-injection-lab get pods</w:t>
      </w:r>
    </w:p>
    <w:p w14:paraId="047F9C12" w14:textId="77777777" w:rsidR="00214188" w:rsidRDefault="00974E3C">
      <w:r>
        <w:t>Open a local tunnel to the vulnerable web service:</w:t>
      </w:r>
    </w:p>
    <w:p w14:paraId="2E930401" w14:textId="77777777" w:rsidR="00214188" w:rsidRDefault="00974E3C">
      <w:pPr>
        <w:pStyle w:val="CodeBlock"/>
      </w:pPr>
      <w:r>
        <w:t>kubectl -n redis-injection-lab port-forward svc/web-vulnerable 5000:5000</w:t>
      </w:r>
    </w:p>
    <w:p w14:paraId="590D6D4F" w14:textId="469EA7ED" w:rsidR="00214188" w:rsidRDefault="00974E3C">
      <w:pPr>
        <w:rPr>
          <w:lang w:val="en-US"/>
        </w:rPr>
      </w:pPr>
      <w:r>
        <w:t xml:space="preserve">Expected result: all pods are in the Running state and the vulnerable web endpoint is reachable at </w:t>
      </w:r>
      <w:hyperlink r:id="rId27" w:history="1">
        <w:r w:rsidR="00711CFD" w:rsidRPr="00B76DDC">
          <w:rPr>
            <w:rStyle w:val="Hyperlink"/>
          </w:rPr>
          <w:t>http://127.0.0.1:5000</w:t>
        </w:r>
      </w:hyperlink>
      <w:r>
        <w:t>.</w:t>
      </w:r>
    </w:p>
    <w:p w14:paraId="3A5BEE8B" w14:textId="217B3B99" w:rsidR="00711CFD" w:rsidRPr="00711CFD" w:rsidRDefault="00711CFD" w:rsidP="00711CFD">
      <w:pPr>
        <w:ind w:firstLine="0"/>
        <w:rPr>
          <w:lang w:val="en-US"/>
        </w:rPr>
      </w:pPr>
      <w:r w:rsidRPr="00711CFD">
        <w:rPr>
          <w:noProof/>
          <w:lang w:val="en-US"/>
        </w:rPr>
        <w:drawing>
          <wp:inline distT="0" distB="0" distL="0" distR="0" wp14:anchorId="0FAA18E7" wp14:editId="59ECADED">
            <wp:extent cx="5760085" cy="1193800"/>
            <wp:effectExtent l="0" t="0" r="0" b="6350"/>
            <wp:docPr id="7008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65946" name=""/>
                    <pic:cNvPicPr/>
                  </pic:nvPicPr>
                  <pic:blipFill>
                    <a:blip r:embed="rId28"/>
                    <a:stretch>
                      <a:fillRect/>
                    </a:stretch>
                  </pic:blipFill>
                  <pic:spPr>
                    <a:xfrm>
                      <a:off x="0" y="0"/>
                      <a:ext cx="5760085" cy="1193800"/>
                    </a:xfrm>
                    <a:prstGeom prst="rect">
                      <a:avLst/>
                    </a:prstGeom>
                  </pic:spPr>
                </pic:pic>
              </a:graphicData>
            </a:graphic>
          </wp:inline>
        </w:drawing>
      </w:r>
    </w:p>
    <w:bookmarkStart w:id="49" w:name="_Toc229301017"/>
    <w:p w14:paraId="3B0DB592" w14:textId="1F2CE9E4" w:rsidR="0092031B" w:rsidRPr="0092031B" w:rsidRDefault="0092031B" w:rsidP="0092031B">
      <w:pPr>
        <w:spacing w:after="200" w:line="240" w:lineRule="auto"/>
        <w:jc w:val="center"/>
        <w:rPr>
          <w:i/>
          <w:color w:val="44546A"/>
        </w:rPr>
      </w:pPr>
      <w:r>
        <w:rPr>
          <w:i/>
          <w:color w:val="44546A"/>
        </w:rPr>
        <w:fldChar w:fldCharType="begin"/>
      </w:r>
      <w:r>
        <w:rPr>
          <w:i/>
          <w:color w:val="44546A"/>
        </w:rPr>
        <w:instrText xml:space="preserve"> TC "</w:instrText>
      </w:r>
      <w:bookmarkStart w:id="50" w:name="_Toc229348565"/>
      <w:r>
        <w:rPr>
          <w:i/>
          <w:color w:val="44546A"/>
        </w:rPr>
        <w:instrText>Figure 3-4 Minikube deployment status and web service access</w:instrText>
      </w:r>
      <w:bookmarkEnd w:id="50"/>
      <w:r>
        <w:rPr>
          <w:i/>
          <w:color w:val="44546A"/>
        </w:rPr>
        <w:instrText xml:space="preserve">" \f F </w:instrText>
      </w:r>
      <w:r>
        <w:rPr>
          <w:i/>
          <w:color w:val="44546A"/>
        </w:rPr>
        <w:fldChar w:fldCharType="end"/>
      </w:r>
      <w:r w:rsidRPr="0092031B">
        <w:rPr>
          <w:i/>
          <w:color w:val="44546A"/>
        </w:rPr>
        <w:t>Figure 3-4 Minikube deployment status and web service access</w:t>
      </w:r>
    </w:p>
    <w:p w14:paraId="73274C75" w14:textId="627B9B9D" w:rsidR="00214188" w:rsidRDefault="00974E3C">
      <w:pPr>
        <w:pStyle w:val="Heading3"/>
      </w:pPr>
      <w:r>
        <w:t>3.4.2 Phase 2 - Red-Team Attack Demonstration</w:t>
      </w:r>
      <w:bookmarkEnd w:id="49"/>
    </w:p>
    <w:p w14:paraId="45AD1FC3" w14:textId="77777777" w:rsidR="00214188" w:rsidRDefault="00974E3C">
      <w:r>
        <w:t>Check whether the vulnerable web service is responding:</w:t>
      </w:r>
    </w:p>
    <w:p w14:paraId="1DA84E0A" w14:textId="77777777" w:rsidR="00214188" w:rsidRDefault="00974E3C">
      <w:pPr>
        <w:pStyle w:val="CodeBlock"/>
        <w:rPr>
          <w:lang w:val="en-US"/>
        </w:rPr>
      </w:pPr>
      <w:r>
        <w:t>python -c "import requests; print(requests.get('http://127.0.0.1:5000', timeout=5).status_code)"</w:t>
      </w:r>
    </w:p>
    <w:p w14:paraId="7DDAFDD8" w14:textId="278B6B29" w:rsidR="00711CFD" w:rsidRPr="00711CFD" w:rsidRDefault="00711CFD" w:rsidP="00711CFD">
      <w:pPr>
        <w:pStyle w:val="CodeBlock"/>
        <w:ind w:left="0" w:firstLine="0"/>
        <w:rPr>
          <w:lang w:val="en-US"/>
        </w:rPr>
      </w:pPr>
      <w:r w:rsidRPr="00711CFD">
        <w:rPr>
          <w:noProof/>
          <w:lang w:val="en-US"/>
        </w:rPr>
        <w:drawing>
          <wp:inline distT="0" distB="0" distL="0" distR="0" wp14:anchorId="2A9AC515" wp14:editId="6FED66E8">
            <wp:extent cx="5760085" cy="363220"/>
            <wp:effectExtent l="0" t="0" r="0" b="0"/>
            <wp:docPr id="72921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12053" name=""/>
                    <pic:cNvPicPr/>
                  </pic:nvPicPr>
                  <pic:blipFill>
                    <a:blip r:embed="rId29"/>
                    <a:stretch>
                      <a:fillRect/>
                    </a:stretch>
                  </pic:blipFill>
                  <pic:spPr>
                    <a:xfrm>
                      <a:off x="0" y="0"/>
                      <a:ext cx="5760085" cy="363220"/>
                    </a:xfrm>
                    <a:prstGeom prst="rect">
                      <a:avLst/>
                    </a:prstGeom>
                  </pic:spPr>
                </pic:pic>
              </a:graphicData>
            </a:graphic>
          </wp:inline>
        </w:drawing>
      </w:r>
    </w:p>
    <w:p w14:paraId="649C7D31" w14:textId="42C1E7E2" w:rsidR="0092031B" w:rsidRPr="0092031B" w:rsidRDefault="0092031B" w:rsidP="0092031B">
      <w:pPr>
        <w:spacing w:after="200" w:line="240" w:lineRule="auto"/>
        <w:jc w:val="center"/>
        <w:rPr>
          <w:i/>
          <w:color w:val="44546A"/>
        </w:rPr>
      </w:pPr>
      <w:r>
        <w:rPr>
          <w:i/>
          <w:color w:val="44546A"/>
        </w:rPr>
        <w:fldChar w:fldCharType="begin"/>
      </w:r>
      <w:r>
        <w:rPr>
          <w:i/>
          <w:color w:val="44546A"/>
        </w:rPr>
        <w:instrText xml:space="preserve"> TC "</w:instrText>
      </w:r>
      <w:bookmarkStart w:id="51" w:name="_Toc229348566"/>
      <w:r>
        <w:rPr>
          <w:i/>
          <w:color w:val="44546A"/>
        </w:rPr>
        <w:instrText>Figure 3-5 Vulnerable web service health check in Minikube</w:instrText>
      </w:r>
      <w:bookmarkEnd w:id="51"/>
      <w:r>
        <w:rPr>
          <w:i/>
          <w:color w:val="44546A"/>
        </w:rPr>
        <w:instrText xml:space="preserve">" \f F </w:instrText>
      </w:r>
      <w:r>
        <w:rPr>
          <w:i/>
          <w:color w:val="44546A"/>
        </w:rPr>
        <w:fldChar w:fldCharType="end"/>
      </w:r>
      <w:r w:rsidRPr="0092031B">
        <w:rPr>
          <w:i/>
          <w:color w:val="44546A"/>
        </w:rPr>
        <w:t>Figure 3-5 Vulnerable web service health check in Minikube</w:t>
      </w:r>
    </w:p>
    <w:p w14:paraId="5CC69313" w14:textId="6892D905" w:rsidR="00214188" w:rsidRDefault="00974E3C">
      <w:r>
        <w:t>Remove any previous attack marker to avoid false positives:</w:t>
      </w:r>
    </w:p>
    <w:p w14:paraId="490517A5" w14:textId="77777777" w:rsidR="00214188" w:rsidRDefault="00974E3C">
      <w:pPr>
        <w:pStyle w:val="CodeBlock"/>
      </w:pPr>
      <w:r>
        <w:t>kubectl -n redis-injection-lab exec deploy/worker-vulnerable -- sh -c "rm -f /tmp/redteam_owned.txt"</w:t>
      </w:r>
    </w:p>
    <w:p w14:paraId="6368E351" w14:textId="77777777" w:rsidR="00214188" w:rsidRDefault="00974E3C">
      <w:r>
        <w:t>Trigger the SSRF to Redis poisoning chain and verify the Kubernetes evidence:</w:t>
      </w:r>
    </w:p>
    <w:p w14:paraId="49E5741D" w14:textId="77777777" w:rsidR="00214188" w:rsidRPr="00711CFD" w:rsidRDefault="00974E3C">
      <w:pPr>
        <w:pStyle w:val="CodeBlock"/>
        <w:rPr>
          <w:lang w:val="en-US"/>
        </w:rPr>
      </w:pPr>
      <w:r>
        <w:t>python scripts/red_team_attack.py --web-base-url http://127.0.0.1:5000 --redis-host redis --queue mail_jobs_vuln --verify-k8s --namespace redis-injection-lab</w:t>
      </w:r>
    </w:p>
    <w:p w14:paraId="02A466A3" w14:textId="77777777" w:rsidR="00214188" w:rsidRDefault="00974E3C">
      <w:r>
        <w:t>Confirm the marker file inside the vulnerable worker:</w:t>
      </w:r>
    </w:p>
    <w:p w14:paraId="7802367B" w14:textId="77777777" w:rsidR="00214188" w:rsidRDefault="00974E3C">
      <w:pPr>
        <w:pStyle w:val="CodeBlock"/>
      </w:pPr>
      <w:r>
        <w:t>kubectl -n redis-injection-lab exec deploy/worker-vulnerable -- cat /tmp/redteam_owned.txt</w:t>
      </w:r>
    </w:p>
    <w:p w14:paraId="68D2824E" w14:textId="77777777" w:rsidR="00711CFD" w:rsidRDefault="00711CFD" w:rsidP="00711CFD">
      <w:pPr>
        <w:ind w:firstLine="0"/>
        <w:rPr>
          <w:lang w:val="en-US"/>
        </w:rPr>
      </w:pPr>
      <w:r w:rsidRPr="00711CFD">
        <w:rPr>
          <w:noProof/>
        </w:rPr>
        <w:drawing>
          <wp:inline distT="0" distB="0" distL="0" distR="0" wp14:anchorId="0E324610" wp14:editId="2ECAB5B8">
            <wp:extent cx="5760085" cy="800100"/>
            <wp:effectExtent l="0" t="0" r="0" b="0"/>
            <wp:docPr id="165152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25255" name=""/>
                    <pic:cNvPicPr/>
                  </pic:nvPicPr>
                  <pic:blipFill>
                    <a:blip r:embed="rId30"/>
                    <a:stretch>
                      <a:fillRect/>
                    </a:stretch>
                  </pic:blipFill>
                  <pic:spPr>
                    <a:xfrm>
                      <a:off x="0" y="0"/>
                      <a:ext cx="5760085" cy="800100"/>
                    </a:xfrm>
                    <a:prstGeom prst="rect">
                      <a:avLst/>
                    </a:prstGeom>
                  </pic:spPr>
                </pic:pic>
              </a:graphicData>
            </a:graphic>
          </wp:inline>
        </w:drawing>
      </w:r>
    </w:p>
    <w:p w14:paraId="2E9A17E1" w14:textId="32C63258" w:rsidR="0092031B" w:rsidRPr="0092031B" w:rsidRDefault="0092031B" w:rsidP="0092031B">
      <w:pPr>
        <w:spacing w:after="200" w:line="240" w:lineRule="auto"/>
        <w:jc w:val="center"/>
        <w:rPr>
          <w:i/>
          <w:color w:val="44546A"/>
        </w:rPr>
      </w:pPr>
      <w:r>
        <w:rPr>
          <w:i/>
          <w:color w:val="44546A"/>
        </w:rPr>
        <w:fldChar w:fldCharType="begin"/>
      </w:r>
      <w:r>
        <w:rPr>
          <w:i/>
          <w:color w:val="44546A"/>
        </w:rPr>
        <w:instrText xml:space="preserve"> TC "</w:instrText>
      </w:r>
      <w:bookmarkStart w:id="52" w:name="_Toc229348567"/>
      <w:r>
        <w:rPr>
          <w:i/>
          <w:color w:val="44546A"/>
        </w:rPr>
        <w:instrText>Figure 3-6 Red-team attack marker in the vulnerable worker</w:instrText>
      </w:r>
      <w:bookmarkEnd w:id="52"/>
      <w:r>
        <w:rPr>
          <w:i/>
          <w:color w:val="44546A"/>
        </w:rPr>
        <w:instrText xml:space="preserve">" \f F </w:instrText>
      </w:r>
      <w:r>
        <w:rPr>
          <w:i/>
          <w:color w:val="44546A"/>
        </w:rPr>
        <w:fldChar w:fldCharType="end"/>
      </w:r>
      <w:r w:rsidRPr="0092031B">
        <w:rPr>
          <w:i/>
          <w:color w:val="44546A"/>
        </w:rPr>
        <w:t>Figure 3-6 Red-team attack marker in the vulnerable worker</w:t>
      </w:r>
    </w:p>
    <w:p w14:paraId="43ADFE8E" w14:textId="089DF3AE" w:rsidR="00214188" w:rsidRDefault="00974E3C" w:rsidP="00711CFD">
      <w:pPr>
        <w:ind w:firstLine="360"/>
      </w:pPr>
      <w:r>
        <w:lastRenderedPageBreak/>
        <w:t>Collect worker logs as supporting evidence:</w:t>
      </w:r>
    </w:p>
    <w:p w14:paraId="4EE68B0F" w14:textId="7D71A22D" w:rsidR="00711CFD" w:rsidRPr="00711CFD" w:rsidRDefault="00974E3C" w:rsidP="00711CFD">
      <w:pPr>
        <w:pStyle w:val="CodeBlock"/>
        <w:rPr>
          <w:lang w:val="en-US"/>
        </w:rPr>
      </w:pPr>
      <w:r>
        <w:t>kubectl -n redis-injection-lab logs deploy/worker-vulnerable --tail=120</w:t>
      </w:r>
    </w:p>
    <w:p w14:paraId="1F9488E7" w14:textId="77777777" w:rsidR="00214188" w:rsidRDefault="00974E3C">
      <w:pPr>
        <w:pStyle w:val="Heading3"/>
      </w:pPr>
      <w:bookmarkStart w:id="53" w:name="_Toc229301018"/>
      <w:r>
        <w:t>3.4.3 Phase 3 - Blue-Team Verification</w:t>
      </w:r>
      <w:bookmarkEnd w:id="53"/>
    </w:p>
    <w:p w14:paraId="2054D798" w14:textId="77777777" w:rsidR="00214188" w:rsidRDefault="00974E3C">
      <w:r>
        <w:t>Run the defensive checklist against the secure queue and secure worker:</w:t>
      </w:r>
    </w:p>
    <w:p w14:paraId="71DF953E" w14:textId="77777777" w:rsidR="00214188" w:rsidRDefault="00974E3C">
      <w:pPr>
        <w:pStyle w:val="CodeBlock"/>
        <w:rPr>
          <w:lang w:val="en-US"/>
        </w:rPr>
      </w:pPr>
      <w:r>
        <w:t>python scripts/blue_team_verify.py --mode k8s --web-base-url http://127.0.0.1:5000 --namespace redis-injection-lab --wait-seconds 8</w:t>
      </w:r>
    </w:p>
    <w:p w14:paraId="13D83E75" w14:textId="7AB0EB2F" w:rsidR="00711CFD" w:rsidRPr="00711CFD" w:rsidRDefault="00711CFD" w:rsidP="00711CFD">
      <w:pPr>
        <w:pStyle w:val="CodeBlock"/>
        <w:ind w:left="0" w:firstLine="0"/>
        <w:rPr>
          <w:lang w:val="en-US"/>
        </w:rPr>
      </w:pPr>
      <w:r w:rsidRPr="00711CFD">
        <w:rPr>
          <w:noProof/>
          <w:lang w:val="en-US"/>
        </w:rPr>
        <w:drawing>
          <wp:inline distT="0" distB="0" distL="0" distR="0" wp14:anchorId="703B66E7" wp14:editId="003FB8E4">
            <wp:extent cx="5760085" cy="4104640"/>
            <wp:effectExtent l="0" t="0" r="0" b="0"/>
            <wp:docPr id="37748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82388" name=""/>
                    <pic:cNvPicPr/>
                  </pic:nvPicPr>
                  <pic:blipFill>
                    <a:blip r:embed="rId31"/>
                    <a:stretch>
                      <a:fillRect/>
                    </a:stretch>
                  </pic:blipFill>
                  <pic:spPr>
                    <a:xfrm>
                      <a:off x="0" y="0"/>
                      <a:ext cx="5760085" cy="4104640"/>
                    </a:xfrm>
                    <a:prstGeom prst="rect">
                      <a:avLst/>
                    </a:prstGeom>
                  </pic:spPr>
                </pic:pic>
              </a:graphicData>
            </a:graphic>
          </wp:inline>
        </w:drawing>
      </w:r>
    </w:p>
    <w:p w14:paraId="5D650C83" w14:textId="4A8FA406" w:rsidR="0092031B" w:rsidRPr="0092031B" w:rsidRDefault="0092031B" w:rsidP="0092031B">
      <w:pPr>
        <w:spacing w:after="200" w:line="240" w:lineRule="auto"/>
        <w:jc w:val="center"/>
        <w:rPr>
          <w:i/>
          <w:color w:val="44546A"/>
        </w:rPr>
      </w:pPr>
      <w:r>
        <w:rPr>
          <w:i/>
          <w:color w:val="44546A"/>
        </w:rPr>
        <w:fldChar w:fldCharType="begin"/>
      </w:r>
      <w:r>
        <w:rPr>
          <w:i/>
          <w:color w:val="44546A"/>
        </w:rPr>
        <w:instrText xml:space="preserve"> TC "</w:instrText>
      </w:r>
      <w:bookmarkStart w:id="54" w:name="_Toc229348568"/>
      <w:r>
        <w:rPr>
          <w:i/>
          <w:color w:val="44546A"/>
        </w:rPr>
        <w:instrText>Figure 3-7 Blue-team verification checklist output</w:instrText>
      </w:r>
      <w:bookmarkEnd w:id="54"/>
      <w:r>
        <w:rPr>
          <w:i/>
          <w:color w:val="44546A"/>
        </w:rPr>
        <w:instrText xml:space="preserve">" \f F </w:instrText>
      </w:r>
      <w:r>
        <w:rPr>
          <w:i/>
          <w:color w:val="44546A"/>
        </w:rPr>
        <w:fldChar w:fldCharType="end"/>
      </w:r>
      <w:r w:rsidRPr="0092031B">
        <w:rPr>
          <w:i/>
          <w:color w:val="44546A"/>
        </w:rPr>
        <w:t>Figure 3-7 Blue-team verification checklist output</w:t>
      </w:r>
    </w:p>
    <w:p w14:paraId="296D601D" w14:textId="30F2604C" w:rsidR="00214188" w:rsidRDefault="00974E3C">
      <w:r>
        <w:t>Expected checklist: malicious payload rejected, valid signed payload accepted, malicious marker not created in the secure worker, and NetworkPolicy objects found.</w:t>
      </w:r>
    </w:p>
    <w:p w14:paraId="640D0449" w14:textId="77777777" w:rsidR="00214188" w:rsidRDefault="00974E3C">
      <w:r>
        <w:t>Inspect secure-worker logs:</w:t>
      </w:r>
    </w:p>
    <w:p w14:paraId="626A56DC" w14:textId="77777777" w:rsidR="00214188" w:rsidRDefault="00974E3C">
      <w:pPr>
        <w:pStyle w:val="CodeBlock"/>
      </w:pPr>
      <w:r>
        <w:t>kubectl -n redis-injection-lab logs deploy/worker-secure --tail=200</w:t>
      </w:r>
    </w:p>
    <w:p w14:paraId="249316CE" w14:textId="77777777" w:rsidR="00214188" w:rsidRDefault="00974E3C">
      <w:r>
        <w:t>Check the applied NetworkPolicy objects:</w:t>
      </w:r>
    </w:p>
    <w:p w14:paraId="39DEB15B" w14:textId="77777777" w:rsidR="00214188" w:rsidRDefault="00974E3C">
      <w:pPr>
        <w:pStyle w:val="CodeBlock"/>
        <w:rPr>
          <w:lang w:val="en-US"/>
        </w:rPr>
      </w:pPr>
      <w:r>
        <w:t>kubectl -n redis-injection-lab get networkpolicy</w:t>
      </w:r>
    </w:p>
    <w:p w14:paraId="6D46DE45" w14:textId="7657EF8D" w:rsidR="00711CFD" w:rsidRPr="00711CFD" w:rsidRDefault="00711CFD" w:rsidP="00711CFD">
      <w:pPr>
        <w:pStyle w:val="CodeBlock"/>
        <w:ind w:left="0" w:firstLine="0"/>
        <w:rPr>
          <w:lang w:val="en-US"/>
        </w:rPr>
      </w:pPr>
      <w:r w:rsidRPr="00711CFD">
        <w:rPr>
          <w:noProof/>
          <w:lang w:val="en-US"/>
        </w:rPr>
        <w:drawing>
          <wp:inline distT="0" distB="0" distL="0" distR="0" wp14:anchorId="268DE7EA" wp14:editId="62AA8468">
            <wp:extent cx="5760085" cy="1082040"/>
            <wp:effectExtent l="0" t="0" r="0" b="3810"/>
            <wp:docPr id="165671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19411" name=""/>
                    <pic:cNvPicPr/>
                  </pic:nvPicPr>
                  <pic:blipFill>
                    <a:blip r:embed="rId32"/>
                    <a:stretch>
                      <a:fillRect/>
                    </a:stretch>
                  </pic:blipFill>
                  <pic:spPr>
                    <a:xfrm>
                      <a:off x="0" y="0"/>
                      <a:ext cx="5760085" cy="1082040"/>
                    </a:xfrm>
                    <a:prstGeom prst="rect">
                      <a:avLst/>
                    </a:prstGeom>
                  </pic:spPr>
                </pic:pic>
              </a:graphicData>
            </a:graphic>
          </wp:inline>
        </w:drawing>
      </w:r>
    </w:p>
    <w:bookmarkStart w:id="55" w:name="_Toc229301019"/>
    <w:p w14:paraId="236691C1" w14:textId="0F79E364" w:rsidR="0092031B" w:rsidRPr="0092031B" w:rsidRDefault="0092031B" w:rsidP="0092031B">
      <w:pPr>
        <w:spacing w:after="200" w:line="240" w:lineRule="auto"/>
        <w:jc w:val="center"/>
        <w:rPr>
          <w:i/>
          <w:color w:val="44546A"/>
        </w:rPr>
      </w:pPr>
      <w:r>
        <w:rPr>
          <w:i/>
          <w:color w:val="44546A"/>
        </w:rPr>
        <w:fldChar w:fldCharType="begin"/>
      </w:r>
      <w:r>
        <w:rPr>
          <w:i/>
          <w:color w:val="44546A"/>
        </w:rPr>
        <w:instrText xml:space="preserve"> TC "</w:instrText>
      </w:r>
      <w:bookmarkStart w:id="56" w:name="_Toc229348569"/>
      <w:r>
        <w:rPr>
          <w:i/>
          <w:color w:val="44546A"/>
        </w:rPr>
        <w:instrText>Figure 3-8 Kubernetes NetworkPolicy objects applied in Minikube</w:instrText>
      </w:r>
      <w:bookmarkEnd w:id="56"/>
      <w:r>
        <w:rPr>
          <w:i/>
          <w:color w:val="44546A"/>
        </w:rPr>
        <w:instrText xml:space="preserve">" \f F </w:instrText>
      </w:r>
      <w:r>
        <w:rPr>
          <w:i/>
          <w:color w:val="44546A"/>
        </w:rPr>
        <w:fldChar w:fldCharType="end"/>
      </w:r>
      <w:r w:rsidRPr="0092031B">
        <w:rPr>
          <w:i/>
          <w:color w:val="44546A"/>
        </w:rPr>
        <w:t>Figure 3-8 Kubernetes NetworkPolicy objects applied in Minikube</w:t>
      </w:r>
    </w:p>
    <w:p w14:paraId="2F46C5B4" w14:textId="395C4241" w:rsidR="00214188" w:rsidRDefault="00974E3C">
      <w:pPr>
        <w:pStyle w:val="Heading3"/>
      </w:pPr>
      <w:r>
        <w:lastRenderedPageBreak/>
        <w:t>3.4.4 Cleanup</w:t>
      </w:r>
      <w:bookmarkEnd w:id="55"/>
    </w:p>
    <w:p w14:paraId="491B5578" w14:textId="77777777" w:rsidR="00214188" w:rsidRDefault="00974E3C">
      <w:r>
        <w:t>Remove the Kubernetes resources and stop Minikube:</w:t>
      </w:r>
    </w:p>
    <w:p w14:paraId="38AAB695" w14:textId="77777777" w:rsidR="00214188" w:rsidRDefault="00974E3C">
      <w:pPr>
        <w:pStyle w:val="CodeBlock"/>
      </w:pPr>
      <w:r>
        <w:t>kubectl delete -f k8s/network-policies.yaml</w:t>
      </w:r>
      <w:r>
        <w:br/>
        <w:t>kubectl delete -f k8s/minikube-lab.yaml</w:t>
      </w:r>
      <w:r>
        <w:br/>
        <w:t>minikube stop</w:t>
      </w:r>
    </w:p>
    <w:p w14:paraId="082B51BE" w14:textId="77777777" w:rsidR="00214188" w:rsidRDefault="00974E3C">
      <w:pPr>
        <w:pStyle w:val="Heading2"/>
      </w:pPr>
      <w:bookmarkStart w:id="57" w:name="_Toc229301020"/>
      <w:r>
        <w:t>3.5 Docker Compose Alternative</w:t>
      </w:r>
      <w:bookmarkEnd w:id="57"/>
    </w:p>
    <w:p w14:paraId="00EB90D0" w14:textId="77777777" w:rsidR="00214188" w:rsidRDefault="00974E3C">
      <w:r>
        <w:t>When Minikube is not available, the same red-team and blue-team flow can be demonstrated with Docker Compose:</w:t>
      </w:r>
    </w:p>
    <w:p w14:paraId="681F242C" w14:textId="77777777" w:rsidR="00214188" w:rsidRDefault="00974E3C">
      <w:pPr>
        <w:pStyle w:val="CodeBlock"/>
        <w:rPr>
          <w:lang w:val="en-US"/>
        </w:rPr>
      </w:pPr>
      <w:r>
        <w:t>docker compose -f docker-compose.vulnerable.yml up -d --build</w:t>
      </w:r>
      <w:r>
        <w:br/>
        <w:t>python scripts/red_team_attack.py --web-base-url http://localhost:5001 --redis-host redis --queue mail_jobs_vuln</w:t>
      </w:r>
      <w:r>
        <w:br/>
        <w:t>docker compose -f docker-compose.vulnerable.yml exec -T worker-vulnerable cat /tmp/redteam_owned.txt</w:t>
      </w:r>
      <w:r>
        <w:br/>
        <w:t>python scripts/blue_team_verify.py --mode compose --web-base-url http://localhost:5001 --redis-host redis --secure-queue mail_jobs_secure --compose-file docker-compose.vulnerable.yml --compose-service worker-secure</w:t>
      </w:r>
    </w:p>
    <w:p w14:paraId="750CA4C4" w14:textId="0119E8B2" w:rsidR="00722A5A" w:rsidRDefault="00722A5A">
      <w:pPr>
        <w:rPr>
          <w:rFonts w:ascii="Consolas" w:hAnsi="Consolas"/>
          <w:color w:val="202020"/>
          <w:sz w:val="18"/>
          <w:lang w:val="en-US"/>
        </w:rPr>
      </w:pPr>
      <w:r>
        <w:rPr>
          <w:lang w:val="en-US"/>
        </w:rPr>
        <w:br w:type="page"/>
      </w:r>
    </w:p>
    <w:p w14:paraId="5A00A0F2" w14:textId="77777777" w:rsidR="00722A5A" w:rsidRPr="00722A5A" w:rsidRDefault="00722A5A">
      <w:pPr>
        <w:pStyle w:val="CodeBlock"/>
        <w:rPr>
          <w:lang w:val="en-US"/>
        </w:rPr>
      </w:pPr>
    </w:p>
    <w:p w14:paraId="0DBB9710" w14:textId="77777777" w:rsidR="00555898" w:rsidRDefault="00974E3C" w:rsidP="00722A5A">
      <w:pPr>
        <w:pStyle w:val="Heading1"/>
      </w:pPr>
      <w:r>
        <w:t>CONCLUSION AND FUTURE WORK</w:t>
      </w:r>
    </w:p>
    <w:p w14:paraId="709EEF0A" w14:textId="77777777" w:rsidR="00555898" w:rsidRDefault="00974E3C">
      <w:pPr>
        <w:pStyle w:val="Heading5"/>
        <w:numPr>
          <w:ilvl w:val="0"/>
          <w:numId w:val="7"/>
        </w:numPr>
      </w:pPr>
      <w:r>
        <w:t>Achieved results</w:t>
      </w:r>
    </w:p>
    <w:p w14:paraId="1C45559C"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team successfully built a Redis-based message queue simulation that reproduces data processing in practical systems. The system includes web application, Redis, workers, and testing tools.</w:t>
      </w:r>
    </w:p>
    <w:p w14:paraId="2AF208A1"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project successfully simulated representative attacks, including SSRF access to internal Redis, malicious queue injection, and unsafe worker processing that leads to remote code execution.</w:t>
      </w:r>
    </w:p>
    <w:p w14:paraId="2241E2DB"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team proposed and implemented defenses such as HMAC-based data authentication, removal of unsafe deserialization, input validation, and secure worker design. Testing shows that these defenses block malicious payloads while preserving valid processing.</w:t>
      </w:r>
    </w:p>
    <w:p w14:paraId="54A8A148"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Overall, the project achieved its objectives by clarifying security risks when Redis is used as a message queue and providing practical approaches for system hardening.</w:t>
      </w:r>
    </w:p>
    <w:p w14:paraId="64402A0F" w14:textId="77777777" w:rsidR="00555898" w:rsidRDefault="00974E3C">
      <w:pPr>
        <w:pStyle w:val="Heading5"/>
        <w:numPr>
          <w:ilvl w:val="0"/>
          <w:numId w:val="7"/>
        </w:numPr>
      </w:pPr>
      <w:r>
        <w:t>Future work</w:t>
      </w:r>
    </w:p>
    <w:p w14:paraId="0C9A78AA" w14:textId="77777777" w:rsidR="00555898" w:rsidRDefault="00974E3C">
      <w:pPr>
        <w:pBdr>
          <w:top w:val="nil"/>
          <w:left w:val="nil"/>
          <w:bottom w:val="nil"/>
          <w:right w:val="nil"/>
          <w:between w:val="nil"/>
        </w:pBdr>
        <w:spacing w:before="120" w:after="0" w:line="240" w:lineRule="auto"/>
        <w:ind w:left="357"/>
        <w:jc w:val="both"/>
        <w:rPr>
          <w:color w:val="000000"/>
        </w:rPr>
      </w:pPr>
      <w:r>
        <w:t>Future development can integrate stronger security mechanisms such as user authentication, encrypted transport, Redis ACLs, and more detailed access control.</w:t>
      </w:r>
    </w:p>
    <w:p w14:paraId="1D13C4DD"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system can also be deployed in a more realistic Kubernetes environment to evaluate infrastructure security policies, especially NetworkPolicy for controlling communication between components.</w:t>
      </w:r>
    </w:p>
    <w:p w14:paraId="1A74011E"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The project may compare Redis with dedicated message brokers such as RabbitMQ or Apache Kafka to evaluate differences in performance, reliability, and security.</w:t>
      </w:r>
    </w:p>
    <w:p w14:paraId="6F5BA387" w14:textId="77777777" w:rsidR="00555898" w:rsidRDefault="00974E3C">
      <w:pPr>
        <w:pBdr>
          <w:top w:val="nil"/>
          <w:left w:val="nil"/>
          <w:bottom w:val="nil"/>
          <w:right w:val="nil"/>
          <w:between w:val="nil"/>
        </w:pBdr>
        <w:spacing w:before="120" w:after="0" w:line="240" w:lineRule="auto"/>
        <w:ind w:left="357"/>
        <w:jc w:val="both"/>
        <w:rPr>
          <w:color w:val="000000"/>
        </w:rPr>
      </w:pPr>
      <w:r>
        <w:rPr>
          <w:color w:val="000000"/>
        </w:rPr>
        <w:t>Finally, more automated testing tools and diverse attack scenarios can be developed to build a broader security testing framework for message queue systems.</w:t>
      </w:r>
    </w:p>
    <w:p w14:paraId="299D64C3" w14:textId="77777777" w:rsidR="00555898" w:rsidRDefault="00974E3C">
      <w:pPr>
        <w:pBdr>
          <w:top w:val="nil"/>
          <w:left w:val="nil"/>
          <w:bottom w:val="nil"/>
          <w:right w:val="nil"/>
          <w:between w:val="nil"/>
        </w:pBdr>
        <w:spacing w:before="120" w:after="0" w:line="240" w:lineRule="auto"/>
        <w:ind w:left="360"/>
        <w:jc w:val="both"/>
        <w:rPr>
          <w:color w:val="000000"/>
        </w:rPr>
      </w:pPr>
      <w:r>
        <w:br w:type="page"/>
      </w:r>
    </w:p>
    <w:p w14:paraId="162F43EA" w14:textId="77777777" w:rsidR="00555898" w:rsidRDefault="00974E3C">
      <w:pPr>
        <w:pStyle w:val="Title"/>
      </w:pPr>
      <w:r>
        <w:lastRenderedPageBreak/>
        <w:t>TASK ASSIGNMENT</w:t>
      </w:r>
    </w:p>
    <w:tbl>
      <w:tblPr>
        <w:tblStyle w:val="a0"/>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275"/>
        <w:gridCol w:w="5097"/>
      </w:tblGrid>
      <w:tr w:rsidR="00555898" w14:paraId="4890C98A" w14:textId="77777777">
        <w:trPr>
          <w:trHeight w:val="468"/>
        </w:trPr>
        <w:tc>
          <w:tcPr>
            <w:tcW w:w="2689" w:type="dxa"/>
          </w:tcPr>
          <w:p w14:paraId="2E4D2EE4" w14:textId="77777777" w:rsidR="00555898" w:rsidRDefault="00974E3C" w:rsidP="00722A5A">
            <w:pPr>
              <w:ind w:firstLine="0"/>
            </w:pPr>
            <w:r>
              <w:t>Member name</w:t>
            </w:r>
          </w:p>
        </w:tc>
        <w:tc>
          <w:tcPr>
            <w:tcW w:w="1275" w:type="dxa"/>
          </w:tcPr>
          <w:p w14:paraId="620CB439" w14:textId="77777777" w:rsidR="00555898" w:rsidRDefault="00974E3C" w:rsidP="00722A5A">
            <w:pPr>
              <w:ind w:firstLine="0"/>
            </w:pPr>
            <w:r>
              <w:t>%</w:t>
            </w:r>
          </w:p>
        </w:tc>
        <w:tc>
          <w:tcPr>
            <w:tcW w:w="5097" w:type="dxa"/>
          </w:tcPr>
          <w:p w14:paraId="1C6ACEEB" w14:textId="77777777" w:rsidR="00555898" w:rsidRDefault="00974E3C" w:rsidP="00722A5A">
            <w:pPr>
              <w:ind w:firstLine="0"/>
            </w:pPr>
            <w:r>
              <w:t>Assigned work</w:t>
            </w:r>
          </w:p>
        </w:tc>
      </w:tr>
      <w:tr w:rsidR="00555898" w14:paraId="7C9D8587" w14:textId="77777777">
        <w:tc>
          <w:tcPr>
            <w:tcW w:w="2689" w:type="dxa"/>
          </w:tcPr>
          <w:p w14:paraId="75908780" w14:textId="77777777" w:rsidR="00555898" w:rsidRDefault="00974E3C" w:rsidP="00722A5A">
            <w:pPr>
              <w:ind w:firstLine="0"/>
            </w:pPr>
            <w:r>
              <w:t>Ho Sy Bao Nhan</w:t>
            </w:r>
          </w:p>
        </w:tc>
        <w:tc>
          <w:tcPr>
            <w:tcW w:w="1275" w:type="dxa"/>
          </w:tcPr>
          <w:p w14:paraId="44AB2792" w14:textId="3E8D4212" w:rsidR="00555898" w:rsidRPr="006253BB" w:rsidRDefault="006253BB" w:rsidP="00722A5A">
            <w:pPr>
              <w:ind w:firstLine="0"/>
              <w:rPr>
                <w:lang w:val="en-US"/>
              </w:rPr>
            </w:pPr>
            <w:r>
              <w:rPr>
                <w:lang w:val="en-US"/>
              </w:rPr>
              <w:t>33.3</w:t>
            </w:r>
          </w:p>
        </w:tc>
        <w:tc>
          <w:tcPr>
            <w:tcW w:w="5097" w:type="dxa"/>
          </w:tcPr>
          <w:p w14:paraId="7519DF6E" w14:textId="77777777" w:rsidR="00555898" w:rsidRDefault="00974E3C" w:rsidP="00722A5A">
            <w:pPr>
              <w:ind w:firstLine="0"/>
            </w:pPr>
            <w:r>
              <w:t>Attack simulation and Minikube demo runbook</w:t>
            </w:r>
          </w:p>
        </w:tc>
      </w:tr>
      <w:tr w:rsidR="00555898" w14:paraId="4700F23E" w14:textId="77777777">
        <w:tc>
          <w:tcPr>
            <w:tcW w:w="2689" w:type="dxa"/>
          </w:tcPr>
          <w:p w14:paraId="421894F0" w14:textId="77777777" w:rsidR="00555898" w:rsidRDefault="00974E3C" w:rsidP="00722A5A">
            <w:pPr>
              <w:ind w:firstLine="0"/>
            </w:pPr>
            <w:r>
              <w:t>Le Thi Kim Oanh</w:t>
            </w:r>
          </w:p>
        </w:tc>
        <w:tc>
          <w:tcPr>
            <w:tcW w:w="1275" w:type="dxa"/>
          </w:tcPr>
          <w:p w14:paraId="44168FA2" w14:textId="6EB29C2D" w:rsidR="00555898" w:rsidRPr="006253BB" w:rsidRDefault="006253BB" w:rsidP="00722A5A">
            <w:pPr>
              <w:ind w:firstLine="0"/>
              <w:rPr>
                <w:lang w:val="en-US"/>
              </w:rPr>
            </w:pPr>
            <w:r>
              <w:rPr>
                <w:lang w:val="en-US"/>
              </w:rPr>
              <w:t>33.3</w:t>
            </w:r>
          </w:p>
        </w:tc>
        <w:tc>
          <w:tcPr>
            <w:tcW w:w="5097" w:type="dxa"/>
          </w:tcPr>
          <w:p w14:paraId="30910887" w14:textId="77777777" w:rsidR="00555898" w:rsidRDefault="00974E3C" w:rsidP="00722A5A">
            <w:pPr>
              <w:ind w:firstLine="0"/>
            </w:pPr>
            <w:r>
              <w:t>Defense analysis and secure worker verification</w:t>
            </w:r>
          </w:p>
        </w:tc>
      </w:tr>
      <w:tr w:rsidR="00555898" w14:paraId="0DEA3AD0" w14:textId="77777777">
        <w:tc>
          <w:tcPr>
            <w:tcW w:w="2689" w:type="dxa"/>
          </w:tcPr>
          <w:p w14:paraId="0A5A0E24" w14:textId="77777777" w:rsidR="00555898" w:rsidRDefault="00974E3C" w:rsidP="00722A5A">
            <w:pPr>
              <w:ind w:firstLine="0"/>
            </w:pPr>
            <w:r>
              <w:t>Truong Thi Thuong</w:t>
            </w:r>
          </w:p>
        </w:tc>
        <w:tc>
          <w:tcPr>
            <w:tcW w:w="1275" w:type="dxa"/>
          </w:tcPr>
          <w:p w14:paraId="3BDD37D8" w14:textId="58847434" w:rsidR="00555898" w:rsidRPr="006253BB" w:rsidRDefault="006253BB" w:rsidP="00722A5A">
            <w:pPr>
              <w:ind w:firstLine="0"/>
              <w:rPr>
                <w:lang w:val="en-US"/>
              </w:rPr>
            </w:pPr>
            <w:r>
              <w:rPr>
                <w:lang w:val="en-US"/>
              </w:rPr>
              <w:t>33.3</w:t>
            </w:r>
          </w:p>
        </w:tc>
        <w:tc>
          <w:tcPr>
            <w:tcW w:w="5097" w:type="dxa"/>
          </w:tcPr>
          <w:p w14:paraId="30B43F39" w14:textId="77777777" w:rsidR="00555898" w:rsidRDefault="00974E3C" w:rsidP="00722A5A">
            <w:pPr>
              <w:ind w:firstLine="0"/>
            </w:pPr>
            <w:r>
              <w:t>System setup, Docker/Kubernetes deployment, and report formatting</w:t>
            </w:r>
          </w:p>
        </w:tc>
      </w:tr>
    </w:tbl>
    <w:p w14:paraId="6DDEED84" w14:textId="77777777" w:rsidR="00555898" w:rsidRDefault="00555898"/>
    <w:p w14:paraId="1C4AC463" w14:textId="77777777" w:rsidR="00555898" w:rsidRDefault="00974E3C">
      <w:pPr>
        <w:ind w:firstLine="0"/>
        <w:rPr>
          <w:b/>
          <w:bCs/>
          <w:sz w:val="36"/>
          <w:szCs w:val="36"/>
        </w:rPr>
      </w:pPr>
      <w:r>
        <w:br w:type="page"/>
      </w:r>
    </w:p>
    <w:p w14:paraId="7B5CBEF0" w14:textId="77777777" w:rsidR="00555898" w:rsidRDefault="00974E3C">
      <w:pPr>
        <w:pStyle w:val="Title"/>
      </w:pPr>
      <w:r>
        <w:lastRenderedPageBreak/>
        <w:t>REFERENCES</w:t>
      </w:r>
    </w:p>
    <w:p w14:paraId="3015E723" w14:textId="77777777" w:rsidR="00555898" w:rsidRDefault="00555898">
      <w:pPr>
        <w:pBdr>
          <w:top w:val="nil"/>
          <w:left w:val="nil"/>
          <w:bottom w:val="nil"/>
          <w:right w:val="nil"/>
          <w:between w:val="nil"/>
        </w:pBdr>
        <w:spacing w:before="120" w:after="120" w:line="240" w:lineRule="auto"/>
        <w:ind w:left="360" w:hanging="360"/>
        <w:jc w:val="both"/>
        <w:rPr>
          <w:color w:val="000000"/>
        </w:rPr>
      </w:pPr>
      <w:r>
        <w:rPr>
          <w:sz w:val="24"/>
        </w:rPr>
        <w:t>Amazon Web Services. (n.d.). What is a message queue? Retrieved May 10, 2026, from https://aws.amazon.com/message-queue/</w:t>
      </w:r>
    </w:p>
    <w:p w14:paraId="5350FD8F" w14:textId="77777777" w:rsidR="00555898" w:rsidRDefault="00555898">
      <w:pPr>
        <w:pBdr>
          <w:top w:val="nil"/>
          <w:left w:val="nil"/>
          <w:bottom w:val="nil"/>
          <w:right w:val="nil"/>
          <w:between w:val="nil"/>
        </w:pBdr>
        <w:spacing w:before="120" w:after="120" w:line="240" w:lineRule="auto"/>
        <w:ind w:left="360" w:hanging="360"/>
        <w:jc w:val="both"/>
        <w:rPr>
          <w:color w:val="000000"/>
        </w:rPr>
      </w:pPr>
      <w:r>
        <w:rPr>
          <w:sz w:val="24"/>
        </w:rPr>
        <w:t>CWE. (n.d.). CWE-502: Deserialization of untrusted data. MITRE. Retrieved May 10, 2026, from https://cwe.mitre.org/data/definitions/502.html</w:t>
      </w:r>
    </w:p>
    <w:p w14:paraId="651C3A9A" w14:textId="77777777" w:rsidR="00575845" w:rsidRDefault="00974E3C">
      <w:pPr>
        <w:spacing w:after="120"/>
        <w:ind w:left="360" w:hanging="360"/>
      </w:pPr>
      <w:r>
        <w:rPr>
          <w:sz w:val="24"/>
        </w:rPr>
        <w:t>Fielding, R., Nottingham, M., &amp; Reschke, J. (2022). HTTP semantics (RFC 9110). Internet Engineering Task Force. https://doi.org/10.17487/RFC9110</w:t>
      </w:r>
    </w:p>
    <w:p w14:paraId="0701161E" w14:textId="77777777" w:rsidR="00575845" w:rsidRDefault="00974E3C">
      <w:pPr>
        <w:spacing w:after="120"/>
        <w:ind w:left="360" w:hanging="360"/>
      </w:pPr>
      <w:r>
        <w:rPr>
          <w:sz w:val="24"/>
        </w:rPr>
        <w:t>Krawczyk, H., Bellare, M., &amp; Canetti, R. (1997). HMAC: Keyed-hashing for message authentication (RFC 2104). Internet Engineering Task Force. https://doi.org/10.17487/RFC2104</w:t>
      </w:r>
    </w:p>
    <w:p w14:paraId="4FBA2D27" w14:textId="77777777" w:rsidR="00575845" w:rsidRDefault="00974E3C">
      <w:pPr>
        <w:spacing w:after="120"/>
        <w:ind w:left="360" w:hanging="360"/>
      </w:pPr>
      <w:r>
        <w:rPr>
          <w:sz w:val="24"/>
        </w:rPr>
        <w:t>Kubernetes. (n.d.). Network policies. Retrieved May 10, 2026, from https://kubernetes.io/docs/concepts/services-networking/network-policies/</w:t>
      </w:r>
    </w:p>
    <w:p w14:paraId="34630A1C" w14:textId="77777777" w:rsidR="00575845" w:rsidRDefault="00974E3C">
      <w:pPr>
        <w:spacing w:after="120"/>
        <w:ind w:left="360" w:hanging="360"/>
      </w:pPr>
      <w:r>
        <w:rPr>
          <w:sz w:val="24"/>
        </w:rPr>
        <w:t>Open Web Application Security Project. (2021). Server-side request forgery. OWASP. Retrieved May 10, 2026, from https://owasp.org/www-community/attacks/Server_Side_Request_Forgery</w:t>
      </w:r>
    </w:p>
    <w:p w14:paraId="56879EF3" w14:textId="77777777" w:rsidR="00575845" w:rsidRDefault="00974E3C">
      <w:pPr>
        <w:spacing w:after="120"/>
        <w:ind w:left="360" w:hanging="360"/>
      </w:pPr>
      <w:r>
        <w:rPr>
          <w:sz w:val="24"/>
        </w:rPr>
        <w:t>Open Web Application Security Project. (2021). A08:2021 - Software and data integrity failures. OWASP Top 10. Retrieved May 10, 2026, from https://owasp.org/Top10/A08_2021-Software_and_Data_Integrity_Failures/</w:t>
      </w:r>
    </w:p>
    <w:p w14:paraId="2BE9B4C2" w14:textId="77777777" w:rsidR="00575845" w:rsidRDefault="00974E3C">
      <w:pPr>
        <w:spacing w:after="120"/>
        <w:ind w:left="360" w:hanging="360"/>
      </w:pPr>
      <w:r>
        <w:rPr>
          <w:sz w:val="24"/>
        </w:rPr>
        <w:t>Python Software Foundation. (n.d.). pickle - Python object serialization. Python documentation. Retrieved May 10, 2026, from https://docs.python.org/3/library/pickle.html</w:t>
      </w:r>
    </w:p>
    <w:p w14:paraId="3FC84035" w14:textId="77777777" w:rsidR="00575845" w:rsidRDefault="00974E3C">
      <w:pPr>
        <w:spacing w:after="120"/>
        <w:ind w:left="360" w:hanging="360"/>
      </w:pPr>
      <w:r>
        <w:rPr>
          <w:sz w:val="24"/>
        </w:rPr>
        <w:t>Redis Ltd. (n.d.). Lists. Redis documentation. Retrieved May 10, 2026, from https://redis.io/docs/latest/develop/data-types/lists/</w:t>
      </w:r>
    </w:p>
    <w:p w14:paraId="005400E8" w14:textId="77777777" w:rsidR="00575845" w:rsidRDefault="00974E3C">
      <w:pPr>
        <w:spacing w:after="120"/>
        <w:ind w:left="360" w:hanging="360"/>
      </w:pPr>
      <w:r>
        <w:rPr>
          <w:sz w:val="24"/>
        </w:rPr>
        <w:t>Redis Ltd. (n.d.). Redis security. Redis documentation. Retrieved May 10, 2026, from https://redis.io/docs/latest/operate/oss_and_stack/management/security/</w:t>
      </w:r>
    </w:p>
    <w:p w14:paraId="31B37AFB" w14:textId="77777777" w:rsidR="00575845" w:rsidRDefault="00974E3C">
      <w:pPr>
        <w:spacing w:after="120"/>
        <w:ind w:left="360" w:hanging="360"/>
      </w:pPr>
      <w:r>
        <w:rPr>
          <w:sz w:val="24"/>
        </w:rPr>
        <w:t>Celery Project. (n.d.). Security. Celery documentation. Retrieved May 10, 2026, from https://docs.celeryq.dev/en/stable/userguide/security.html</w:t>
      </w:r>
    </w:p>
    <w:p w14:paraId="4D81B997" w14:textId="77777777" w:rsidR="00575845" w:rsidRDefault="00974E3C">
      <w:pPr>
        <w:spacing w:after="120"/>
        <w:ind w:left="360" w:hanging="360"/>
      </w:pPr>
      <w:r>
        <w:rPr>
          <w:sz w:val="24"/>
        </w:rPr>
        <w:t>Klein, A. (2005). Divide and conquer: HTTP response splitting, Web cache poisoning attacks, and related topics. Web Application Security Consortium. https://owasp.org/www-community/attacks/HTTP_Response_Splitting</w:t>
      </w:r>
    </w:p>
    <w:sectPr w:rsidR="00575845">
      <w:headerReference w:type="default" r:id="rId33"/>
      <w:headerReference w:type="first" r:id="rId34"/>
      <w:pgSz w:w="11906" w:h="16838"/>
      <w:pgMar w:top="1134" w:right="1134" w:bottom="1134" w:left="1701"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C45CF" w14:textId="77777777" w:rsidR="00F91A34" w:rsidRDefault="00F91A34">
      <w:pPr>
        <w:spacing w:after="0" w:line="240" w:lineRule="auto"/>
      </w:pPr>
      <w:r>
        <w:separator/>
      </w:r>
    </w:p>
  </w:endnote>
  <w:endnote w:type="continuationSeparator" w:id="0">
    <w:p w14:paraId="5A6B2A49" w14:textId="77777777" w:rsidR="00F91A34" w:rsidRDefault="00F91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827056C-C4F4-4D5F-B018-B3307AE84D1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E240048-8D38-45CD-8A10-3CD407DE61D1}"/>
  </w:font>
  <w:font w:name="Consolas">
    <w:panose1 w:val="020B0609020204030204"/>
    <w:charset w:val="00"/>
    <w:family w:val="modern"/>
    <w:pitch w:val="fixed"/>
    <w:sig w:usb0="E00006FF" w:usb1="0000FCFF" w:usb2="00000001" w:usb3="00000000" w:csb0="0000019F" w:csb1="00000000"/>
    <w:embedRegular r:id="rId3" w:fontKey="{FD20BE3C-FECC-48D6-BE28-3A296364262A}"/>
  </w:font>
  <w:font w:name="Cambria">
    <w:panose1 w:val="02040503050406030204"/>
    <w:charset w:val="00"/>
    <w:family w:val="roman"/>
    <w:pitch w:val="variable"/>
    <w:sig w:usb0="E00006FF" w:usb1="420024FF" w:usb2="02000000" w:usb3="00000000" w:csb0="0000019F" w:csb1="00000000"/>
    <w:embedRegular r:id="rId4" w:fontKey="{BCB6202F-5D9B-4E45-80CC-577050B8BB63}"/>
  </w:font>
  <w:font w:name="Cardo">
    <w:charset w:val="00"/>
    <w:family w:val="auto"/>
    <w:pitch w:val="default"/>
    <w:embedRegular r:id="rId5" w:fontKey="{74B63183-583D-498F-B830-ACAAE1E8D3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7F2B" w14:textId="77777777" w:rsidR="00555898" w:rsidRDefault="00555898">
    <w:pPr>
      <w:pBdr>
        <w:top w:val="nil"/>
        <w:left w:val="nil"/>
        <w:bottom w:val="nil"/>
        <w:right w:val="nil"/>
        <w:between w:val="nil"/>
      </w:pBdr>
      <w:tabs>
        <w:tab w:val="center" w:pos="4680"/>
        <w:tab w:val="right" w:pos="9360"/>
      </w:tabs>
      <w:spacing w:after="0" w:line="240" w:lineRule="auto"/>
      <w:rPr>
        <w:color w:val="000000"/>
      </w:rPr>
    </w:pPr>
  </w:p>
  <w:p w14:paraId="71CA743A" w14:textId="77777777" w:rsidR="00555898" w:rsidRDefault="0055589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922E" w14:textId="77777777" w:rsidR="00555898" w:rsidRDefault="00555898">
    <w:pPr>
      <w:pBdr>
        <w:top w:val="nil"/>
        <w:left w:val="nil"/>
        <w:bottom w:val="nil"/>
        <w:right w:val="nil"/>
        <w:between w:val="nil"/>
      </w:pBdr>
      <w:tabs>
        <w:tab w:val="center" w:pos="4680"/>
        <w:tab w:val="right" w:pos="9360"/>
      </w:tabs>
      <w:spacing w:after="0" w:line="240" w:lineRule="auto"/>
      <w:rPr>
        <w:color w:val="000000"/>
      </w:rPr>
    </w:pPr>
  </w:p>
  <w:p w14:paraId="5413CACD" w14:textId="77777777" w:rsidR="00555898" w:rsidRDefault="00555898">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D716" w14:textId="77777777" w:rsidR="00555898" w:rsidRDefault="00974E3C">
    <w:pPr>
      <w:pBdr>
        <w:top w:val="single" w:sz="4" w:space="1" w:color="000000"/>
        <w:left w:val="nil"/>
        <w:bottom w:val="nil"/>
        <w:right w:val="nil"/>
        <w:between w:val="nil"/>
      </w:pBdr>
      <w:tabs>
        <w:tab w:val="center" w:pos="4680"/>
        <w:tab w:val="right" w:pos="9360"/>
      </w:tabs>
      <w:spacing w:after="0" w:line="240" w:lineRule="auto"/>
      <w:ind w:right="140" w:firstLine="0"/>
      <w:rPr>
        <w:color w:val="000000"/>
      </w:rPr>
    </w:pPr>
    <w:r>
      <w:t>Nhan - Oanh - Thuong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2026C" w14:textId="77777777" w:rsidR="00F91A34" w:rsidRDefault="00F91A34">
      <w:pPr>
        <w:spacing w:after="0" w:line="240" w:lineRule="auto"/>
      </w:pPr>
      <w:r>
        <w:separator/>
      </w:r>
    </w:p>
  </w:footnote>
  <w:footnote w:type="continuationSeparator" w:id="0">
    <w:p w14:paraId="1957BFC4" w14:textId="77777777" w:rsidR="00F91A34" w:rsidRDefault="00F91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A54F" w14:textId="77777777" w:rsidR="00555898" w:rsidRDefault="00555898">
    <w:pPr>
      <w:pBdr>
        <w:top w:val="nil"/>
        <w:left w:val="nil"/>
        <w:bottom w:val="nil"/>
        <w:right w:val="nil"/>
        <w:between w:val="nil"/>
      </w:pBdr>
      <w:tabs>
        <w:tab w:val="center" w:pos="4680"/>
        <w:tab w:val="right" w:pos="9360"/>
      </w:tabs>
      <w:spacing w:after="0" w:line="240" w:lineRule="auto"/>
      <w:rPr>
        <w:color w:val="000000"/>
      </w:rPr>
    </w:pPr>
  </w:p>
  <w:p w14:paraId="2B62A450" w14:textId="77777777" w:rsidR="00555898" w:rsidRDefault="0055589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FD99" w14:textId="77777777" w:rsidR="00555898" w:rsidRDefault="00555898">
    <w:pPr>
      <w:pBdr>
        <w:top w:val="nil"/>
        <w:left w:val="nil"/>
        <w:bottom w:val="nil"/>
        <w:right w:val="nil"/>
        <w:between w:val="nil"/>
      </w:pBdr>
      <w:tabs>
        <w:tab w:val="center" w:pos="4680"/>
        <w:tab w:val="right" w:pos="9360"/>
      </w:tabs>
      <w:spacing w:after="0" w:line="240" w:lineRule="auto"/>
      <w:rPr>
        <w:color w:val="000000"/>
      </w:rPr>
    </w:pPr>
  </w:p>
  <w:p w14:paraId="78D7B0DE" w14:textId="77777777" w:rsidR="00555898" w:rsidRDefault="0055589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4904" w14:textId="77777777" w:rsidR="00555898" w:rsidRDefault="00974E3C">
    <w:pPr>
      <w:pBdr>
        <w:top w:val="nil"/>
        <w:left w:val="nil"/>
        <w:bottom w:val="single" w:sz="4" w:space="1" w:color="000000"/>
        <w:right w:val="nil"/>
        <w:between w:val="nil"/>
      </w:pBdr>
      <w:tabs>
        <w:tab w:val="center" w:pos="4680"/>
        <w:tab w:val="right" w:pos="9360"/>
      </w:tabs>
      <w:spacing w:after="0" w:line="240" w:lineRule="auto"/>
      <w:ind w:right="520" w:firstLine="0"/>
      <w:rPr>
        <w:color w:val="000000"/>
      </w:rPr>
    </w:pPr>
    <w:r>
      <w:t>Topic: Simulation and proposed mitigation for message queue attacks using Redis string injection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83B8" w14:textId="77777777" w:rsidR="00555898" w:rsidRDefault="00974E3C">
    <w:pPr>
      <w:pBdr>
        <w:top w:val="nil"/>
        <w:left w:val="nil"/>
        <w:bottom w:val="single" w:sz="4" w:space="1" w:color="000000"/>
        <w:right w:val="nil"/>
        <w:between w:val="nil"/>
      </w:pBdr>
      <w:tabs>
        <w:tab w:val="center" w:pos="4680"/>
        <w:tab w:val="right" w:pos="9360"/>
      </w:tabs>
      <w:spacing w:after="0" w:line="240" w:lineRule="auto"/>
      <w:rPr>
        <w:color w:val="000000"/>
      </w:rPr>
    </w:pPr>
    <w:r>
      <w:rPr>
        <w:color w:val="000000"/>
      </w:rPr>
      <w:t>Chapter 2: Theoretical Background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53B22" w14:textId="77777777" w:rsidR="00555898" w:rsidRDefault="00974E3C">
    <w:pPr>
      <w:pBdr>
        <w:top w:val="nil"/>
        <w:left w:val="nil"/>
        <w:bottom w:val="single" w:sz="4" w:space="1" w:color="000000"/>
        <w:right w:val="nil"/>
        <w:between w:val="nil"/>
      </w:pBdr>
      <w:tabs>
        <w:tab w:val="center" w:pos="4680"/>
        <w:tab w:val="right" w:pos="9360"/>
      </w:tabs>
      <w:spacing w:after="0" w:line="240" w:lineRule="auto"/>
      <w:ind w:right="520" w:firstLine="0"/>
      <w:rPr>
        <w:color w:val="000000"/>
      </w:rPr>
    </w:pPr>
    <w:r>
      <w:t>Topic: Simulation and proposed mitigation for message queue attacks using Redis string injection</w:t>
    </w:r>
  </w:p>
  <w:p w14:paraId="08FA6444" w14:textId="77777777" w:rsidR="00555898" w:rsidRDefault="00555898">
    <w:pPr>
      <w:pBdr>
        <w:top w:val="nil"/>
        <w:left w:val="nil"/>
        <w:bottom w:val="nil"/>
        <w:right w:val="nil"/>
        <w:between w:val="nil"/>
      </w:pBdr>
      <w:tabs>
        <w:tab w:val="center" w:pos="4680"/>
        <w:tab w:val="right" w:pos="9360"/>
      </w:tabs>
      <w:spacing w:after="0" w:line="240" w:lineRule="auto"/>
      <w:jc w:val="center"/>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1FEDD" w14:textId="77777777" w:rsidR="00555898" w:rsidRDefault="00974E3C">
    <w:pPr>
      <w:pBdr>
        <w:top w:val="nil"/>
        <w:left w:val="nil"/>
        <w:bottom w:val="nil"/>
        <w:right w:val="nil"/>
        <w:between w:val="nil"/>
      </w:pBdr>
      <w:tabs>
        <w:tab w:val="center" w:pos="4680"/>
        <w:tab w:val="right" w:pos="9360"/>
      </w:tabs>
      <w:spacing w:after="0" w:line="240" w:lineRule="auto"/>
      <w:rPr>
        <w:color w:val="000000"/>
      </w:rPr>
    </w:pPr>
    <w:r>
      <w:rPr>
        <w:color w:val="000000"/>
      </w:rPr>
      <w:t>Chapter 3: Experiment and Demo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E4B"/>
    <w:multiLevelType w:val="multilevel"/>
    <w:tmpl w:val="0FDCB89E"/>
    <w:lvl w:ilvl="0">
      <w:start w:val="1"/>
      <w:numFmt w:val="decimal"/>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CD54E0"/>
    <w:multiLevelType w:val="multilevel"/>
    <w:tmpl w:val="C1EE3D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644"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0F5679"/>
    <w:multiLevelType w:val="multilevel"/>
    <w:tmpl w:val="3FB808D8"/>
    <w:lvl w:ilvl="0">
      <w:start w:val="1"/>
      <w:numFmt w:val="bullet"/>
      <w:lvlText w:val="●"/>
      <w:lvlJc w:val="left"/>
      <w:pPr>
        <w:ind w:left="1644" w:hanging="360"/>
      </w:pPr>
      <w:rPr>
        <w:rFonts w:ascii="Noto Sans Symbols" w:eastAsia="Noto Sans Symbols" w:hAnsi="Noto Sans Symbols" w:cs="Noto Sans Symbols"/>
      </w:rPr>
    </w:lvl>
    <w:lvl w:ilvl="1">
      <w:start w:val="1"/>
      <w:numFmt w:val="bullet"/>
      <w:lvlText w:val="o"/>
      <w:lvlJc w:val="left"/>
      <w:pPr>
        <w:ind w:left="2364" w:hanging="360"/>
      </w:pPr>
      <w:rPr>
        <w:rFonts w:ascii="Courier New" w:eastAsia="Courier New" w:hAnsi="Courier New" w:cs="Courier New"/>
      </w:rPr>
    </w:lvl>
    <w:lvl w:ilvl="2">
      <w:start w:val="1"/>
      <w:numFmt w:val="bullet"/>
      <w:lvlText w:val="▪"/>
      <w:lvlJc w:val="left"/>
      <w:pPr>
        <w:ind w:left="3084" w:hanging="360"/>
      </w:pPr>
      <w:rPr>
        <w:rFonts w:ascii="Noto Sans Symbols" w:eastAsia="Noto Sans Symbols" w:hAnsi="Noto Sans Symbols" w:cs="Noto Sans Symbols"/>
      </w:rPr>
    </w:lvl>
    <w:lvl w:ilvl="3">
      <w:start w:val="1"/>
      <w:numFmt w:val="bullet"/>
      <w:lvlText w:val="●"/>
      <w:lvlJc w:val="left"/>
      <w:pPr>
        <w:ind w:left="3804" w:hanging="360"/>
      </w:pPr>
      <w:rPr>
        <w:rFonts w:ascii="Noto Sans Symbols" w:eastAsia="Noto Sans Symbols" w:hAnsi="Noto Sans Symbols" w:cs="Noto Sans Symbols"/>
      </w:rPr>
    </w:lvl>
    <w:lvl w:ilvl="4">
      <w:start w:val="1"/>
      <w:numFmt w:val="bullet"/>
      <w:lvlText w:val="o"/>
      <w:lvlJc w:val="left"/>
      <w:pPr>
        <w:ind w:left="4524" w:hanging="360"/>
      </w:pPr>
      <w:rPr>
        <w:rFonts w:ascii="Courier New" w:eastAsia="Courier New" w:hAnsi="Courier New" w:cs="Courier New"/>
      </w:rPr>
    </w:lvl>
    <w:lvl w:ilvl="5">
      <w:start w:val="1"/>
      <w:numFmt w:val="bullet"/>
      <w:lvlText w:val="▪"/>
      <w:lvlJc w:val="left"/>
      <w:pPr>
        <w:ind w:left="5244" w:hanging="360"/>
      </w:pPr>
      <w:rPr>
        <w:rFonts w:ascii="Noto Sans Symbols" w:eastAsia="Noto Sans Symbols" w:hAnsi="Noto Sans Symbols" w:cs="Noto Sans Symbols"/>
      </w:rPr>
    </w:lvl>
    <w:lvl w:ilvl="6">
      <w:start w:val="1"/>
      <w:numFmt w:val="bullet"/>
      <w:lvlText w:val="●"/>
      <w:lvlJc w:val="left"/>
      <w:pPr>
        <w:ind w:left="5964" w:hanging="360"/>
      </w:pPr>
      <w:rPr>
        <w:rFonts w:ascii="Noto Sans Symbols" w:eastAsia="Noto Sans Symbols" w:hAnsi="Noto Sans Symbols" w:cs="Noto Sans Symbols"/>
      </w:rPr>
    </w:lvl>
    <w:lvl w:ilvl="7">
      <w:start w:val="1"/>
      <w:numFmt w:val="bullet"/>
      <w:lvlText w:val="o"/>
      <w:lvlJc w:val="left"/>
      <w:pPr>
        <w:ind w:left="6684" w:hanging="360"/>
      </w:pPr>
      <w:rPr>
        <w:rFonts w:ascii="Courier New" w:eastAsia="Courier New" w:hAnsi="Courier New" w:cs="Courier New"/>
      </w:rPr>
    </w:lvl>
    <w:lvl w:ilvl="8">
      <w:start w:val="1"/>
      <w:numFmt w:val="bullet"/>
      <w:lvlText w:val="▪"/>
      <w:lvlJc w:val="left"/>
      <w:pPr>
        <w:ind w:left="7404" w:hanging="360"/>
      </w:pPr>
      <w:rPr>
        <w:rFonts w:ascii="Noto Sans Symbols" w:eastAsia="Noto Sans Symbols" w:hAnsi="Noto Sans Symbols" w:cs="Noto Sans Symbols"/>
      </w:rPr>
    </w:lvl>
  </w:abstractNum>
  <w:abstractNum w:abstractNumId="3" w15:restartNumberingAfterBreak="0">
    <w:nsid w:val="301C64C0"/>
    <w:multiLevelType w:val="multilevel"/>
    <w:tmpl w:val="667E84C6"/>
    <w:lvl w:ilvl="0">
      <w:start w:val="1"/>
      <w:numFmt w:val="decimal"/>
      <w:lvlText w:val="CHƯƠNG %1"/>
      <w:lvlJc w:val="left"/>
      <w:pPr>
        <w:ind w:left="360" w:hanging="360"/>
      </w:pPr>
      <w:rPr>
        <w:rFonts w:ascii="Times New Roman" w:eastAsia="Times New Roman" w:hAnsi="Times New Roman" w:cs="Times New Roman"/>
        <w:b/>
        <w:bCs/>
        <w:i w:val="0"/>
        <w:iCs w:val="0"/>
        <w:color w:val="FF0000"/>
        <w:sz w:val="32"/>
        <w:szCs w:val="32"/>
      </w:rPr>
    </w:lvl>
    <w:lvl w:ilvl="1">
      <w:start w:val="1"/>
      <w:numFmt w:val="decimal"/>
      <w:lvlText w:val="%1.%2"/>
      <w:lvlJc w:val="left"/>
      <w:pPr>
        <w:ind w:left="574" w:hanging="432"/>
      </w:pPr>
    </w:lvl>
    <w:lvl w:ilvl="2">
      <w:start w:val="1"/>
      <w:numFmt w:val="decimal"/>
      <w:lvlText w:val="%1.%2.%3"/>
      <w:lvlJc w:val="left"/>
      <w:pPr>
        <w:ind w:left="1922" w:hanging="504"/>
      </w:pPr>
    </w:lvl>
    <w:lvl w:ilvl="3">
      <w:start w:val="1"/>
      <w:numFmt w:val="decimal"/>
      <w:lvlText w:val="%1.%2.%3.%4"/>
      <w:lvlJc w:val="left"/>
      <w:pPr>
        <w:ind w:left="1641"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4154D7A"/>
    <w:multiLevelType w:val="multilevel"/>
    <w:tmpl w:val="E78C7C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B61762"/>
    <w:multiLevelType w:val="multilevel"/>
    <w:tmpl w:val="60DE90AE"/>
    <w:lvl w:ilvl="0">
      <w:start w:val="1"/>
      <w:numFmt w:val="bullet"/>
      <w:lvlText w:val="●"/>
      <w:lvlJc w:val="left"/>
      <w:pPr>
        <w:ind w:left="1644" w:hanging="360"/>
      </w:pPr>
      <w:rPr>
        <w:rFonts w:ascii="Noto Sans Symbols" w:eastAsia="Noto Sans Symbols" w:hAnsi="Noto Sans Symbols" w:cs="Noto Sans Symbols"/>
      </w:rPr>
    </w:lvl>
    <w:lvl w:ilvl="1">
      <w:start w:val="1"/>
      <w:numFmt w:val="bullet"/>
      <w:lvlText w:val="o"/>
      <w:lvlJc w:val="left"/>
      <w:pPr>
        <w:ind w:left="2364" w:hanging="360"/>
      </w:pPr>
      <w:rPr>
        <w:rFonts w:ascii="Courier New" w:eastAsia="Courier New" w:hAnsi="Courier New" w:cs="Courier New"/>
      </w:rPr>
    </w:lvl>
    <w:lvl w:ilvl="2">
      <w:start w:val="1"/>
      <w:numFmt w:val="bullet"/>
      <w:lvlText w:val="▪"/>
      <w:lvlJc w:val="left"/>
      <w:pPr>
        <w:ind w:left="3084" w:hanging="360"/>
      </w:pPr>
      <w:rPr>
        <w:rFonts w:ascii="Noto Sans Symbols" w:eastAsia="Noto Sans Symbols" w:hAnsi="Noto Sans Symbols" w:cs="Noto Sans Symbols"/>
      </w:rPr>
    </w:lvl>
    <w:lvl w:ilvl="3">
      <w:start w:val="1"/>
      <w:numFmt w:val="bullet"/>
      <w:lvlText w:val="●"/>
      <w:lvlJc w:val="left"/>
      <w:pPr>
        <w:ind w:left="3804" w:hanging="360"/>
      </w:pPr>
      <w:rPr>
        <w:rFonts w:ascii="Noto Sans Symbols" w:eastAsia="Noto Sans Symbols" w:hAnsi="Noto Sans Symbols" w:cs="Noto Sans Symbols"/>
      </w:rPr>
    </w:lvl>
    <w:lvl w:ilvl="4">
      <w:start w:val="1"/>
      <w:numFmt w:val="bullet"/>
      <w:lvlText w:val="o"/>
      <w:lvlJc w:val="left"/>
      <w:pPr>
        <w:ind w:left="4524" w:hanging="360"/>
      </w:pPr>
      <w:rPr>
        <w:rFonts w:ascii="Courier New" w:eastAsia="Courier New" w:hAnsi="Courier New" w:cs="Courier New"/>
      </w:rPr>
    </w:lvl>
    <w:lvl w:ilvl="5">
      <w:start w:val="1"/>
      <w:numFmt w:val="bullet"/>
      <w:lvlText w:val="▪"/>
      <w:lvlJc w:val="left"/>
      <w:pPr>
        <w:ind w:left="5244" w:hanging="360"/>
      </w:pPr>
      <w:rPr>
        <w:rFonts w:ascii="Noto Sans Symbols" w:eastAsia="Noto Sans Symbols" w:hAnsi="Noto Sans Symbols" w:cs="Noto Sans Symbols"/>
      </w:rPr>
    </w:lvl>
    <w:lvl w:ilvl="6">
      <w:start w:val="1"/>
      <w:numFmt w:val="bullet"/>
      <w:lvlText w:val="●"/>
      <w:lvlJc w:val="left"/>
      <w:pPr>
        <w:ind w:left="5964" w:hanging="360"/>
      </w:pPr>
      <w:rPr>
        <w:rFonts w:ascii="Noto Sans Symbols" w:eastAsia="Noto Sans Symbols" w:hAnsi="Noto Sans Symbols" w:cs="Noto Sans Symbols"/>
      </w:rPr>
    </w:lvl>
    <w:lvl w:ilvl="7">
      <w:start w:val="1"/>
      <w:numFmt w:val="bullet"/>
      <w:lvlText w:val="o"/>
      <w:lvlJc w:val="left"/>
      <w:pPr>
        <w:ind w:left="6684" w:hanging="360"/>
      </w:pPr>
      <w:rPr>
        <w:rFonts w:ascii="Courier New" w:eastAsia="Courier New" w:hAnsi="Courier New" w:cs="Courier New"/>
      </w:rPr>
    </w:lvl>
    <w:lvl w:ilvl="8">
      <w:start w:val="1"/>
      <w:numFmt w:val="bullet"/>
      <w:lvlText w:val="▪"/>
      <w:lvlJc w:val="left"/>
      <w:pPr>
        <w:ind w:left="7404" w:hanging="360"/>
      </w:pPr>
      <w:rPr>
        <w:rFonts w:ascii="Noto Sans Symbols" w:eastAsia="Noto Sans Symbols" w:hAnsi="Noto Sans Symbols" w:cs="Noto Sans Symbols"/>
      </w:rPr>
    </w:lvl>
  </w:abstractNum>
  <w:abstractNum w:abstractNumId="6" w15:restartNumberingAfterBreak="0">
    <w:nsid w:val="47FC5C75"/>
    <w:multiLevelType w:val="multilevel"/>
    <w:tmpl w:val="754675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8F76695"/>
    <w:multiLevelType w:val="multilevel"/>
    <w:tmpl w:val="3B268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644"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29D53A9"/>
    <w:multiLevelType w:val="multilevel"/>
    <w:tmpl w:val="859AC416"/>
    <w:lvl w:ilvl="0">
      <w:start w:val="1"/>
      <w:numFmt w:val="bullet"/>
      <w:lvlText w:val="●"/>
      <w:lvlJc w:val="left"/>
      <w:pPr>
        <w:ind w:left="1644" w:hanging="360"/>
      </w:pPr>
      <w:rPr>
        <w:rFonts w:ascii="Noto Sans Symbols" w:eastAsia="Noto Sans Symbols" w:hAnsi="Noto Sans Symbols" w:cs="Noto Sans Symbols"/>
      </w:rPr>
    </w:lvl>
    <w:lvl w:ilvl="1">
      <w:start w:val="1"/>
      <w:numFmt w:val="bullet"/>
      <w:lvlText w:val="o"/>
      <w:lvlJc w:val="left"/>
      <w:pPr>
        <w:ind w:left="2364" w:hanging="360"/>
      </w:pPr>
      <w:rPr>
        <w:rFonts w:ascii="Courier New" w:eastAsia="Courier New" w:hAnsi="Courier New" w:cs="Courier New"/>
      </w:rPr>
    </w:lvl>
    <w:lvl w:ilvl="2">
      <w:start w:val="1"/>
      <w:numFmt w:val="bullet"/>
      <w:lvlText w:val="▪"/>
      <w:lvlJc w:val="left"/>
      <w:pPr>
        <w:ind w:left="3084" w:hanging="360"/>
      </w:pPr>
      <w:rPr>
        <w:rFonts w:ascii="Noto Sans Symbols" w:eastAsia="Noto Sans Symbols" w:hAnsi="Noto Sans Symbols" w:cs="Noto Sans Symbols"/>
      </w:rPr>
    </w:lvl>
    <w:lvl w:ilvl="3">
      <w:start w:val="1"/>
      <w:numFmt w:val="bullet"/>
      <w:lvlText w:val="●"/>
      <w:lvlJc w:val="left"/>
      <w:pPr>
        <w:ind w:left="3804" w:hanging="360"/>
      </w:pPr>
      <w:rPr>
        <w:rFonts w:ascii="Noto Sans Symbols" w:eastAsia="Noto Sans Symbols" w:hAnsi="Noto Sans Symbols" w:cs="Noto Sans Symbols"/>
      </w:rPr>
    </w:lvl>
    <w:lvl w:ilvl="4">
      <w:start w:val="1"/>
      <w:numFmt w:val="bullet"/>
      <w:lvlText w:val="o"/>
      <w:lvlJc w:val="left"/>
      <w:pPr>
        <w:ind w:left="4524" w:hanging="360"/>
      </w:pPr>
      <w:rPr>
        <w:rFonts w:ascii="Courier New" w:eastAsia="Courier New" w:hAnsi="Courier New" w:cs="Courier New"/>
      </w:rPr>
    </w:lvl>
    <w:lvl w:ilvl="5">
      <w:start w:val="1"/>
      <w:numFmt w:val="bullet"/>
      <w:lvlText w:val="▪"/>
      <w:lvlJc w:val="left"/>
      <w:pPr>
        <w:ind w:left="5244" w:hanging="360"/>
      </w:pPr>
      <w:rPr>
        <w:rFonts w:ascii="Noto Sans Symbols" w:eastAsia="Noto Sans Symbols" w:hAnsi="Noto Sans Symbols" w:cs="Noto Sans Symbols"/>
      </w:rPr>
    </w:lvl>
    <w:lvl w:ilvl="6">
      <w:start w:val="1"/>
      <w:numFmt w:val="bullet"/>
      <w:lvlText w:val="●"/>
      <w:lvlJc w:val="left"/>
      <w:pPr>
        <w:ind w:left="5964" w:hanging="360"/>
      </w:pPr>
      <w:rPr>
        <w:rFonts w:ascii="Noto Sans Symbols" w:eastAsia="Noto Sans Symbols" w:hAnsi="Noto Sans Symbols" w:cs="Noto Sans Symbols"/>
      </w:rPr>
    </w:lvl>
    <w:lvl w:ilvl="7">
      <w:start w:val="1"/>
      <w:numFmt w:val="bullet"/>
      <w:lvlText w:val="o"/>
      <w:lvlJc w:val="left"/>
      <w:pPr>
        <w:ind w:left="6684" w:hanging="360"/>
      </w:pPr>
      <w:rPr>
        <w:rFonts w:ascii="Courier New" w:eastAsia="Courier New" w:hAnsi="Courier New" w:cs="Courier New"/>
      </w:rPr>
    </w:lvl>
    <w:lvl w:ilvl="8">
      <w:start w:val="1"/>
      <w:numFmt w:val="bullet"/>
      <w:lvlText w:val="▪"/>
      <w:lvlJc w:val="left"/>
      <w:pPr>
        <w:ind w:left="7404" w:hanging="360"/>
      </w:pPr>
      <w:rPr>
        <w:rFonts w:ascii="Noto Sans Symbols" w:eastAsia="Noto Sans Symbols" w:hAnsi="Noto Sans Symbols" w:cs="Noto Sans Symbols"/>
      </w:rPr>
    </w:lvl>
  </w:abstractNum>
  <w:num w:numId="1" w16cid:durableId="156305418">
    <w:abstractNumId w:val="3"/>
  </w:num>
  <w:num w:numId="2" w16cid:durableId="588002822">
    <w:abstractNumId w:val="4"/>
  </w:num>
  <w:num w:numId="3" w16cid:durableId="658312101">
    <w:abstractNumId w:val="6"/>
  </w:num>
  <w:num w:numId="4" w16cid:durableId="1916623940">
    <w:abstractNumId w:val="5"/>
  </w:num>
  <w:num w:numId="5" w16cid:durableId="1016809552">
    <w:abstractNumId w:val="2"/>
  </w:num>
  <w:num w:numId="6" w16cid:durableId="219873557">
    <w:abstractNumId w:val="8"/>
  </w:num>
  <w:num w:numId="7" w16cid:durableId="155921094">
    <w:abstractNumId w:val="0"/>
  </w:num>
  <w:num w:numId="8" w16cid:durableId="1686858804">
    <w:abstractNumId w:val="7"/>
  </w:num>
  <w:num w:numId="9" w16cid:durableId="1974022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898"/>
    <w:rsid w:val="001C5964"/>
    <w:rsid w:val="00214188"/>
    <w:rsid w:val="002B6C85"/>
    <w:rsid w:val="00356165"/>
    <w:rsid w:val="003E15E4"/>
    <w:rsid w:val="00467FAF"/>
    <w:rsid w:val="00555898"/>
    <w:rsid w:val="00575845"/>
    <w:rsid w:val="005E6354"/>
    <w:rsid w:val="006253BB"/>
    <w:rsid w:val="00711CFD"/>
    <w:rsid w:val="00722A5A"/>
    <w:rsid w:val="008A7E1D"/>
    <w:rsid w:val="00916100"/>
    <w:rsid w:val="0092031B"/>
    <w:rsid w:val="00974E3C"/>
    <w:rsid w:val="00A32FDA"/>
    <w:rsid w:val="00A532D6"/>
    <w:rsid w:val="00BA58C4"/>
    <w:rsid w:val="00E564C8"/>
    <w:rsid w:val="00EE7ECE"/>
    <w:rsid w:val="00F91A34"/>
    <w:rsid w:val="00FA6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61C5D"/>
  <w15:docId w15:val="{AE3CD8C5-A452-4C69-9B38-21A0CD5B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60"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ind w:left="360" w:hanging="360"/>
      <w:jc w:val="center"/>
      <w:outlineLvl w:val="0"/>
    </w:pPr>
    <w:rPr>
      <w:b/>
      <w:bCs/>
      <w:sz w:val="32"/>
      <w:szCs w:val="32"/>
    </w:rPr>
  </w:style>
  <w:style w:type="paragraph" w:styleId="Heading2">
    <w:name w:val="heading 2"/>
    <w:basedOn w:val="Normal"/>
    <w:next w:val="Normal"/>
    <w:uiPriority w:val="9"/>
    <w:unhideWhenUsed/>
    <w:qFormat/>
    <w:pPr>
      <w:keepNext/>
      <w:keepLines/>
      <w:spacing w:before="160" w:after="120" w:line="240" w:lineRule="auto"/>
      <w:ind w:left="788" w:hanging="431"/>
      <w:outlineLvl w:val="1"/>
    </w:pPr>
    <w:rPr>
      <w:b/>
      <w:bCs/>
    </w:rPr>
  </w:style>
  <w:style w:type="paragraph" w:styleId="Heading3">
    <w:name w:val="heading 3"/>
    <w:basedOn w:val="Normal"/>
    <w:next w:val="Normal"/>
    <w:uiPriority w:val="9"/>
    <w:unhideWhenUsed/>
    <w:qFormat/>
    <w:pPr>
      <w:keepNext/>
      <w:keepLines/>
      <w:spacing w:before="160" w:after="120" w:line="240" w:lineRule="auto"/>
      <w:ind w:left="1094" w:hanging="737"/>
      <w:outlineLvl w:val="2"/>
    </w:pPr>
    <w:rPr>
      <w:b/>
      <w:bCs/>
      <w:color w:val="000000"/>
    </w:rPr>
  </w:style>
  <w:style w:type="paragraph" w:styleId="Heading4">
    <w:name w:val="heading 4"/>
    <w:basedOn w:val="Normal"/>
    <w:next w:val="Normal"/>
    <w:uiPriority w:val="9"/>
    <w:unhideWhenUsed/>
    <w:qFormat/>
    <w:pPr>
      <w:keepNext/>
      <w:keepLines/>
      <w:spacing w:before="160" w:after="0"/>
      <w:ind w:left="1208" w:hanging="851"/>
      <w:outlineLvl w:val="3"/>
    </w:pPr>
    <w:rPr>
      <w:b/>
      <w:bCs/>
      <w:i/>
      <w:iCs/>
      <w:color w:val="000000"/>
    </w:rPr>
  </w:style>
  <w:style w:type="paragraph" w:styleId="Heading5">
    <w:name w:val="heading 5"/>
    <w:basedOn w:val="Normal"/>
    <w:next w:val="Normal"/>
    <w:uiPriority w:val="9"/>
    <w:unhideWhenUsed/>
    <w:qFormat/>
    <w:pPr>
      <w:keepNext/>
      <w:keepLines/>
      <w:spacing w:before="40" w:after="0"/>
      <w:outlineLvl w:val="4"/>
    </w:pPr>
    <w:rPr>
      <w:b/>
      <w:bCs/>
      <w:sz w:val="28"/>
      <w:szCs w:val="28"/>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360" w:lineRule="auto"/>
      <w:ind w:firstLine="720"/>
      <w:jc w:val="center"/>
    </w:pPr>
    <w:rPr>
      <w:b/>
      <w:bCs/>
      <w:sz w:val="32"/>
      <w:szCs w:val="32"/>
    </w:rPr>
  </w:style>
  <w:style w:type="paragraph" w:styleId="Subtitle">
    <w:name w:val="Subtitle"/>
    <w:basedOn w:val="Normal"/>
    <w:next w:val="Normal"/>
    <w:uiPriority w:val="11"/>
    <w:qFormat/>
    <w:rPr>
      <w:b/>
      <w:bCs/>
      <w:color w:val="000000"/>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E564C8"/>
    <w:pPr>
      <w:spacing w:after="100"/>
    </w:pPr>
  </w:style>
  <w:style w:type="paragraph" w:styleId="TOC2">
    <w:name w:val="toc 2"/>
    <w:basedOn w:val="Normal"/>
    <w:next w:val="Normal"/>
    <w:autoRedefine/>
    <w:uiPriority w:val="39"/>
    <w:unhideWhenUsed/>
    <w:rsid w:val="00E564C8"/>
    <w:pPr>
      <w:spacing w:after="100"/>
      <w:ind w:left="260"/>
    </w:pPr>
  </w:style>
  <w:style w:type="paragraph" w:styleId="TOC3">
    <w:name w:val="toc 3"/>
    <w:basedOn w:val="Normal"/>
    <w:next w:val="Normal"/>
    <w:autoRedefine/>
    <w:uiPriority w:val="39"/>
    <w:unhideWhenUsed/>
    <w:rsid w:val="00E564C8"/>
    <w:pPr>
      <w:spacing w:after="100"/>
      <w:ind w:left="520"/>
    </w:pPr>
  </w:style>
  <w:style w:type="character" w:styleId="Hyperlink">
    <w:name w:val="Hyperlink"/>
    <w:basedOn w:val="DefaultParagraphFont"/>
    <w:uiPriority w:val="99"/>
    <w:unhideWhenUsed/>
    <w:rsid w:val="00E564C8"/>
    <w:rPr>
      <w:color w:val="0000FF" w:themeColor="hyperlink"/>
      <w:u w:val="single"/>
    </w:rPr>
  </w:style>
  <w:style w:type="paragraph" w:styleId="TOCHeading">
    <w:name w:val="TOC Heading"/>
    <w:basedOn w:val="Heading1"/>
    <w:next w:val="Normal"/>
    <w:uiPriority w:val="39"/>
    <w:unhideWhenUsed/>
    <w:qFormat/>
    <w:rsid w:val="00E564C8"/>
    <w:pPr>
      <w:ind w:left="0" w:firstLine="0"/>
      <w:jc w:val="left"/>
      <w:outlineLvl w:val="9"/>
    </w:pPr>
    <w:rPr>
      <w:rFonts w:asciiTheme="majorHAnsi" w:eastAsiaTheme="majorEastAsia" w:hAnsiTheme="majorHAnsi" w:cstheme="majorBidi"/>
      <w:b w:val="0"/>
      <w:bCs w:val="0"/>
      <w:color w:val="365F91" w:themeColor="accent1" w:themeShade="BF"/>
      <w:lang w:val="en-US"/>
    </w:rPr>
  </w:style>
  <w:style w:type="paragraph" w:customStyle="1" w:styleId="CodeBlock">
    <w:name w:val="Code Block"/>
    <w:pPr>
      <w:spacing w:before="40" w:after="40"/>
      <w:ind w:left="360"/>
    </w:pPr>
    <w:rPr>
      <w:rFonts w:ascii="Consolas" w:hAnsi="Consolas"/>
      <w:color w:val="202020"/>
      <w:sz w:val="18"/>
    </w:rPr>
  </w:style>
  <w:style w:type="character" w:styleId="UnresolvedMention">
    <w:name w:val="Unresolved Mention"/>
    <w:basedOn w:val="DefaultParagraphFont"/>
    <w:uiPriority w:val="99"/>
    <w:semiHidden/>
    <w:unhideWhenUsed/>
    <w:rsid w:val="00711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g"/><Relationship Id="rId26"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7.jp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g"/><Relationship Id="rId25" Type="http://schemas.openxmlformats.org/officeDocument/2006/relationships/hyperlink" Target="http://localhost:8025" TargetMode="External"/><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jp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localhost:5000" TargetMode="External"/><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jp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jp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8.jpg"/><Relationship Id="rId27" Type="http://schemas.openxmlformats.org/officeDocument/2006/relationships/hyperlink" Target="http://127.0.0.1:5000" TargetMode="External"/><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jdbKL28Tv+NLyr2+Oi4q+QQiRw==">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26</Pages>
  <Words>4958</Words>
  <Characters>28266</Characters>
  <Application>Microsoft Office Word</Application>
  <DocSecurity>0</DocSecurity>
  <Lines>235</Lines>
  <Paragraphs>66</Paragraphs>
  <ScaleCrop>false</ScaleCrop>
  <Company/>
  <LinksUpToDate>false</LinksUpToDate>
  <CharactersWithSpaces>33158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Hồ Sỹ Bảo Nhân</cp:lastModifiedBy>
  <cp:revision>9</cp:revision>
  <dcterms:created xsi:type="dcterms:W3CDTF">2026-05-10T03:15:00Z</dcterms:created>
  <dcterms:modified xsi:type="dcterms:W3CDTF">2026-05-10T16:38:00Z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0x0101009D9B5A8376731841BCB1C61C45532808</vt:lpwstr>
  </property>
</Properties>
</file>