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1A2E"/>
          <w:sz w:val="56"/>
          <w:szCs w:val="56"/>
        </w:rPr>
        <w:t xml:space="preserve">TokScript</w:t>
      </w:r>
    </w:p>
    <w:p>
      <w:pPr>
        <w:spacing w:after="400"/>
        <w:jc w:val="center"/>
      </w:pPr>
      <w:r>
        <w:rPr>
          <w:rFonts w:ascii="Arial" w:cs="Arial" w:eastAsia="Arial" w:hAnsi="Arial"/>
          <w:color w:val="4A5568"/>
          <w:sz w:val="28"/>
          <w:szCs w:val="28"/>
        </w:rPr>
        <w:t xml:space="preserve">Multilingual Implementation Specification</w:t>
      </w:r>
    </w:p>
    <w:p>
      <w:pPr>
        <w:spacing w:after="100"/>
        <w:jc w:val="center"/>
      </w:pPr>
      <w:r>
        <w:rPr>
          <w:rFonts w:ascii="Arial" w:cs="Arial" w:eastAsia="Arial" w:hAnsi="Arial"/>
          <w:color w:val="64748B"/>
          <w:sz w:val="22"/>
          <w:szCs w:val="22"/>
        </w:rPr>
        <w:t xml:space="preserve">Handoff Document for Claude Code</w:t>
      </w:r>
    </w:p>
    <w:p>
      <w:pPr>
        <w:spacing w:after="600"/>
        <w:jc w:val="center"/>
      </w:pPr>
      <w:r>
        <w:rPr>
          <w:rFonts w:ascii="Arial" w:cs="Arial" w:eastAsia="Arial" w:hAnsi="Arial"/>
          <w:color w:val="94A3B8"/>
          <w:sz w:val="20"/>
          <w:szCs w:val="20"/>
        </w:rPr>
        <w:t xml:space="preserve">February 2026  |  Version 1.0</w:t>
      </w:r>
    </w:p>
    <w:p>
      <w:pPr>
        <w:jc w:val="center"/>
      </w:pPr>
      <w:r>
        <w:rPr>
          <w:rFonts w:ascii="Arial" w:cs="Arial" w:eastAsia="Arial" w:hAnsi="Arial"/>
          <w:b/>
          <w:bCs/>
          <w:color w:val="DC2626"/>
          <w:sz w:val="24"/>
          <w:szCs w:val="24"/>
        </w:rPr>
        <w:t xml:space="preserve">SCOPE: TikTok Homepage Only (Phase 1)</w:t>
      </w:r>
    </w:p>
    <w:p>
      <w:r>
        <w:br w:type="page"/>
      </w:r>
    </w:p>
    <w:p>
      <w:pPr>
        <w:pStyle w:val="Heading1"/>
        <w:spacing w:after="200" w:before="360"/>
      </w:pPr>
      <w:r>
        <w:rPr>
          <w:rFonts w:ascii="Arial" w:cs="Arial" w:eastAsia="Arial" w:hAnsi="Arial"/>
          <w:b/>
          <w:bCs/>
          <w:color w:val="1A1A2E"/>
          <w:sz w:val="32"/>
          <w:szCs w:val="32"/>
        </w:rPr>
        <w:t xml:space="preserve">1. Project Overview</w:t>
      </w:r>
    </w:p>
    <w:p>
      <w:pPr>
        <w:spacing w:after="80" w:before="80"/>
      </w:pPr>
      <w:r>
        <w:rPr>
          <w:rFonts w:ascii="Arial" w:cs="Arial" w:eastAsia="Arial" w:hAnsi="Arial"/>
          <w:sz w:val="22"/>
          <w:szCs w:val="22"/>
        </w:rPr>
        <w:t xml:space="preserve">Add multilingual support to the TokScript TikTok homepage by creating pre-built static language pages at clean URL slugs. Each language page shares the same homepage component structure but receives localized content from JSON translation files. This is NOT runtime translation. Pages are pre-rendered at build time.</w:t>
      </w:r>
    </w:p>
    <w:p>
      <w:pPr>
        <w:pStyle w:val="Heading2"/>
        <w:spacing w:after="160" w:before="280"/>
      </w:pPr>
      <w:r>
        <w:rPr>
          <w:rFonts w:ascii="Arial" w:cs="Arial" w:eastAsia="Arial" w:hAnsi="Arial"/>
          <w:b/>
          <w:bCs/>
          <w:color w:val="2D3748"/>
          <w:sz w:val="26"/>
          <w:szCs w:val="26"/>
        </w:rPr>
        <w:t xml:space="preserve">1.1 Supported Languages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3860"/>
      </w:tblGrid>
      <w:tr>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Language</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URL Slug</w:t>
            </w:r>
          </w:p>
        </w:tc>
        <w:tc>
          <w:tcPr>
            <w:tcW w:type="dxa" w:w="38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JSON File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English (default)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(root)</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locales/en.json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pt</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Portuguese (BR)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/br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locales/br.json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Spanish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locales/es.json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French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/fr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locales/fr.json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locales/ja.json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ko</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Korean</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/ko</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locales/ko.json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Russian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locales/ru.json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Turkish</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locales/tr.json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German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locales/de.json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zh</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Mandarin (Simplified)</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/zh</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locales/zh.json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Hindi</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locales/hi.json</w:t>
            </w:r>
          </w:p>
        </w:tc>
      </w:tr>
      <w:tr>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Arabic</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/ar</w:t>
            </w:r>
          </w:p>
        </w:tc>
        <w:tc>
          <w:tcPr>
            <w:tcW w:type="dxa" w:w="3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locales/ar.json</w:t>
            </w:r>
          </w:p>
        </w:tc>
      </w:tr>
    </w:tbl>
    <w:p>
      <w:pPr>
        <w:spacing w:after="80" w:before="80"/>
      </w:pPr>
      <w:r>
        <w:rPr>
          <w:rFonts w:ascii="Arial" w:cs="Arial" w:eastAsia="Arial" w:hAnsi="Arial"/>
          <w:sz w:val="22"/>
          <w:szCs w:val="22"/>
        </w:rPr>
        <w:t xml:space="preserve">All 12 JSON files (including en.json) already exist in the locales/ directory at project root. Each file contains 385 identical keys with translated values. Do NOT modify these files.</w:t>
      </w:r>
    </w:p>
    <w:p>
      <w:pPr>
        <w:pStyle w:val="Heading2"/>
        <w:spacing w:after="160" w:before="280"/>
      </w:pPr>
      <w:r>
        <w:rPr>
          <w:rFonts w:ascii="Arial" w:cs="Arial" w:eastAsia="Arial" w:hAnsi="Arial"/>
          <w:b/>
          <w:bCs/>
          <w:color w:val="2D3748"/>
          <w:sz w:val="26"/>
          <w:szCs w:val="26"/>
        </w:rPr>
        <w:t xml:space="preserve">1.2 Architecture Decision</w:t>
      </w:r>
    </w:p>
    <w:p>
      <w:pPr>
        <w:spacing w:after="80" w:before="80"/>
      </w:pPr>
      <w:r>
        <w:rPr>
          <w:rFonts w:ascii="Arial" w:cs="Arial" w:eastAsia="Arial" w:hAnsi="Arial"/>
          <w:sz w:val="22"/>
          <w:szCs w:val="22"/>
        </w:rPr>
        <w:t xml:space="preserve">Use Next.js App Router dynamic route segments. A single [lang] folder catches all language slugs and renders the shared homepage with the correct translation file. The root / route (English) continues to use the existing page.js unchanged.</w:t>
      </w:r>
    </w:p>
    <w:p>
      <w:r>
        <w:br w:type="page"/>
      </w:r>
    </w:p>
    <w:p>
      <w:pPr>
        <w:pStyle w:val="Heading1"/>
        <w:spacing w:after="200" w:before="360"/>
      </w:pPr>
      <w:r>
        <w:rPr>
          <w:rFonts w:ascii="Arial" w:cs="Arial" w:eastAsia="Arial" w:hAnsi="Arial"/>
          <w:b/>
          <w:bCs/>
          <w:color w:val="1A1A2E"/>
          <w:sz w:val="32"/>
          <w:szCs w:val="32"/>
        </w:rPr>
        <w:t xml:space="preserve">2. File Structure Changes</w:t>
      </w:r>
    </w:p>
    <w:p>
      <w:pPr>
        <w:pStyle w:val="Heading2"/>
        <w:spacing w:after="160" w:before="280"/>
      </w:pPr>
      <w:r>
        <w:rPr>
          <w:rFonts w:ascii="Arial" w:cs="Arial" w:eastAsia="Arial" w:hAnsi="Arial"/>
          <w:b/>
          <w:bCs/>
          <w:color w:val="2D3748"/>
          <w:sz w:val="26"/>
          <w:szCs w:val="26"/>
        </w:rPr>
        <w:t xml:space="preserve">2.1 New Files to Create</w:t>
      </w:r>
    </w:p>
    <w:p>
      <w:pPr>
        <w:spacing w:after="80" w:before="80"/>
        <w:ind w:left="360"/>
      </w:pPr>
      <w:r>
        <w:rPr>
          <w:rFonts w:ascii="Courier New" w:cs="Courier New" w:eastAsia="Courier New" w:hAnsi="Courier New"/>
          <w:color w:val="2D3748"/>
          <w:sz w:val="18"/>
          <w:szCs w:val="18"/>
        </w:rPr>
        <w:t xml:space="preserve">src/app/[lang]/page.js          -- Language-specific homepage route</w:t>
      </w:r>
    </w:p>
    <w:p>
      <w:pPr>
        <w:spacing w:after="80" w:before="80"/>
        <w:ind w:left="360"/>
      </w:pPr>
      <w:r>
        <w:rPr>
          <w:rFonts w:ascii="Courier New" w:cs="Courier New" w:eastAsia="Courier New" w:hAnsi="Courier New"/>
          <w:color w:val="2D3748"/>
          <w:sz w:val="18"/>
          <w:szCs w:val="18"/>
        </w:rPr>
        <w:t xml:space="preserve">src/app/[lang]/layout.js         -- Language-specific metadata (title, OG, hreflang)</w:t>
      </w:r>
    </w:p>
    <w:p>
      <w:pPr>
        <w:spacing w:after="80" w:before="80"/>
        <w:ind w:left="360"/>
      </w:pPr>
      <w:r>
        <w:rPr>
          <w:rFonts w:ascii="Courier New" w:cs="Courier New" w:eastAsia="Courier New" w:hAnsi="Courier New"/>
          <w:color w:val="2D3748"/>
          <w:sz w:val="18"/>
          <w:szCs w:val="18"/>
        </w:rPr>
        <w:t xml:space="preserve">src/data/languages.js            -- Central language config (codes, labels, slugs)</w:t>
      </w:r>
    </w:p>
    <w:p>
      <w:pPr>
        <w:spacing w:after="80" w:before="80"/>
        <w:ind w:left="360"/>
      </w:pPr>
      <w:r>
        <w:rPr>
          <w:rFonts w:ascii="Courier New" w:cs="Courier New" w:eastAsia="Courier New" w:hAnsi="Courier New"/>
          <w:color w:val="2D3748"/>
          <w:sz w:val="18"/>
          <w:szCs w:val="18"/>
        </w:rPr>
        <w:t xml:space="preserve">src/components/LanguageSwitcher.jsx  -- Dropdown component for header</w:t>
      </w:r>
    </w:p>
    <w:p>
      <w:pPr>
        <w:pStyle w:val="Heading2"/>
        <w:spacing w:after="160" w:before="280"/>
      </w:pPr>
      <w:r>
        <w:rPr>
          <w:rFonts w:ascii="Arial" w:cs="Arial" w:eastAsia="Arial" w:hAnsi="Arial"/>
          <w:b/>
          <w:bCs/>
          <w:color w:val="2D3748"/>
          <w:sz w:val="26"/>
          <w:szCs w:val="26"/>
        </w:rPr>
        <w:t xml:space="preserve">2.2 Files to Modify</w:t>
      </w:r>
    </w:p>
    <w:p>
      <w:pPr>
        <w:spacing w:after="80" w:before="80"/>
        <w:ind w:left="360"/>
      </w:pPr>
      <w:r>
        <w:rPr>
          <w:rFonts w:ascii="Courier New" w:cs="Courier New" w:eastAsia="Courier New" w:hAnsi="Courier New"/>
          <w:color w:val="2D3748"/>
          <w:sz w:val="18"/>
          <w:szCs w:val="18"/>
        </w:rPr>
        <w:t xml:space="preserve">src/components/Header.jsx        -- Add LanguageSwitcher between FAQs and Log In</w:t>
      </w:r>
    </w:p>
    <w:p>
      <w:pPr>
        <w:spacing w:after="80" w:before="80"/>
        <w:ind w:left="360"/>
      </w:pPr>
      <w:r>
        <w:rPr>
          <w:rFonts w:ascii="Courier New" w:cs="Courier New" w:eastAsia="Courier New" w:hAnsi="Courier New"/>
          <w:color w:val="2D3748"/>
          <w:sz w:val="18"/>
          <w:szCs w:val="18"/>
        </w:rPr>
        <w:t xml:space="preserve">src/assets/scss/components.scss   -- Add language dropdown styles</w:t>
      </w:r>
    </w:p>
    <w:p>
      <w:pPr>
        <w:spacing w:after="80" w:before="80"/>
        <w:ind w:left="360"/>
      </w:pPr>
      <w:r>
        <w:rPr>
          <w:rFonts w:ascii="Courier New" w:cs="Courier New" w:eastAsia="Courier New" w:hAnsi="Courier New"/>
          <w:color w:val="2D3748"/>
          <w:sz w:val="18"/>
          <w:szCs w:val="18"/>
        </w:rPr>
        <w:t xml:space="preserve">src/app/sitemap.js               -- Add all language page URLs</w:t>
      </w:r>
    </w:p>
    <w:p>
      <w:pPr>
        <w:spacing w:after="80" w:before="80"/>
        <w:ind w:left="360"/>
      </w:pPr>
      <w:r>
        <w:rPr>
          <w:rFonts w:ascii="Courier New" w:cs="Courier New" w:eastAsia="Courier New" w:hAnsi="Courier New"/>
          <w:color w:val="2D3748"/>
          <w:sz w:val="18"/>
          <w:szCs w:val="18"/>
        </w:rPr>
        <w:t xml:space="preserve">src/app/layout.js                -- Add x-default hreflang to root layout</w:t>
      </w:r>
    </w:p>
    <w:p>
      <w:pPr>
        <w:spacing w:after="80" w:before="80"/>
        <w:ind w:left="360"/>
      </w:pPr>
      <w:r>
        <w:rPr>
          <w:rFonts w:ascii="Courier New" w:cs="Courier New" w:eastAsia="Courier New" w:hAnsi="Courier New"/>
          <w:color w:val="2D3748"/>
          <w:sz w:val="18"/>
          <w:szCs w:val="18"/>
        </w:rPr>
        <w:t xml:space="preserve">next.config.mjs                  -- No changes needed (dynamic routes work out of the box)</w:t>
      </w:r>
    </w:p>
    <w:p>
      <w:pPr>
        <w:pStyle w:val="Heading2"/>
        <w:spacing w:after="160" w:before="280"/>
      </w:pPr>
      <w:r>
        <w:rPr>
          <w:rFonts w:ascii="Arial" w:cs="Arial" w:eastAsia="Arial" w:hAnsi="Arial"/>
          <w:b/>
          <w:bCs/>
          <w:color w:val="2D3748"/>
          <w:sz w:val="26"/>
          <w:szCs w:val="26"/>
        </w:rPr>
        <w:t xml:space="preserve">2.3 Files NOT to Modify</w:t>
      </w:r>
    </w:p>
    <w:p>
      <w:pPr>
        <w:spacing w:after="80" w:before="80"/>
      </w:pPr>
      <w:r>
        <w:rPr>
          <w:rFonts w:ascii="Arial" w:cs="Arial" w:eastAsia="Arial" w:hAnsi="Arial"/>
          <w:sz w:val="22"/>
          <w:szCs w:val="22"/>
        </w:rPr>
        <w:t xml:space="preserve">src/app/page.js remains unchanged. The English homepage continues to work exactly as it does today at the root / route. Language pages import and reuse the same components but pass translated strings as props.</w:t>
      </w:r>
    </w:p>
    <w:p>
      <w:r>
        <w:br w:type="page"/>
      </w:r>
    </w:p>
    <w:p>
      <w:pPr>
        <w:pStyle w:val="Heading1"/>
        <w:spacing w:after="200" w:before="360"/>
      </w:pPr>
      <w:r>
        <w:rPr>
          <w:rFonts w:ascii="Arial" w:cs="Arial" w:eastAsia="Arial" w:hAnsi="Arial"/>
          <w:b/>
          <w:bCs/>
          <w:color w:val="1A1A2E"/>
          <w:sz w:val="32"/>
          <w:szCs w:val="32"/>
        </w:rPr>
        <w:t xml:space="preserve">3. Language Configuration</w:t>
      </w:r>
    </w:p>
    <w:p>
      <w:pPr>
        <w:pStyle w:val="Heading2"/>
        <w:spacing w:after="160" w:before="280"/>
      </w:pPr>
      <w:r>
        <w:rPr>
          <w:rFonts w:ascii="Arial" w:cs="Arial" w:eastAsia="Arial" w:hAnsi="Arial"/>
          <w:b/>
          <w:bCs/>
          <w:color w:val="2D3748"/>
          <w:sz w:val="26"/>
          <w:szCs w:val="26"/>
        </w:rPr>
        <w:t xml:space="preserve">3.1 src/data/languages.js</w:t>
      </w:r>
    </w:p>
    <w:p>
      <w:pPr>
        <w:spacing w:after="80" w:before="80"/>
      </w:pPr>
      <w:r>
        <w:rPr>
          <w:rFonts w:ascii="Arial" w:cs="Arial" w:eastAsia="Arial" w:hAnsi="Arial"/>
          <w:sz w:val="22"/>
          <w:szCs w:val="22"/>
        </w:rPr>
        <w:t xml:space="preserve">Create a centralized language configuration file. This is the single source of truth for all language-related data across the app.</w:t>
      </w:r>
    </w:p>
    <w:p>
      <w:pPr>
        <w:spacing w:after="80" w:before="80"/>
        <w:ind w:left="360"/>
      </w:pPr>
      <w:r>
        <w:rPr>
          <w:rFonts w:ascii="Courier New" w:cs="Courier New" w:eastAsia="Courier New" w:hAnsi="Courier New"/>
          <w:color w:val="2D3748"/>
          <w:sz w:val="18"/>
          <w:szCs w:val="18"/>
        </w:rPr>
        <w:t xml:space="preserve">export const SUPPORTED_LANGUAGES = [</w:t>
      </w:r>
    </w:p>
    <w:p>
      <w:pPr>
        <w:spacing w:after="80" w:before="80"/>
        <w:ind w:left="360"/>
      </w:pPr>
      <w:r>
        <w:rPr>
          <w:rFonts w:ascii="Courier New" w:cs="Courier New" w:eastAsia="Courier New" w:hAnsi="Courier New"/>
          <w:color w:val="2D3748"/>
          <w:sz w:val="18"/>
          <w:szCs w:val="18"/>
        </w:rPr>
        <w:t xml:space="preserve">  { code: "en", slug: null, label: "English", nativeLabel: "English", isDefault: true },</w:t>
      </w:r>
    </w:p>
    <w:p>
      <w:pPr>
        <w:spacing w:after="80" w:before="80"/>
        <w:ind w:left="360"/>
      </w:pPr>
      <w:r>
        <w:rPr>
          <w:rFonts w:ascii="Courier New" w:cs="Courier New" w:eastAsia="Courier New" w:hAnsi="Courier New"/>
          <w:color w:val="2D3748"/>
          <w:sz w:val="18"/>
          <w:szCs w:val="18"/>
        </w:rPr>
        <w:t xml:space="preserve">  { code: "pt", slug: "br", label: "Portuguese", nativeLabel: "Português" },</w:t>
      </w:r>
    </w:p>
    <w:p>
      <w:pPr>
        <w:spacing w:after="80" w:before="80"/>
        <w:ind w:left="360"/>
      </w:pPr>
      <w:r>
        <w:rPr>
          <w:rFonts w:ascii="Courier New" w:cs="Courier New" w:eastAsia="Courier New" w:hAnsi="Courier New"/>
          <w:color w:val="2D3748"/>
          <w:sz w:val="18"/>
          <w:szCs w:val="18"/>
        </w:rPr>
        <w:t xml:space="preserve">  { code: "es", slug: "es", label: "Spanish", nativeLabel: "Español" },</w:t>
      </w:r>
    </w:p>
    <w:p>
      <w:pPr>
        <w:spacing w:after="80" w:before="80"/>
        <w:ind w:left="360"/>
      </w:pPr>
      <w:r>
        <w:rPr>
          <w:rFonts w:ascii="Courier New" w:cs="Courier New" w:eastAsia="Courier New" w:hAnsi="Courier New"/>
          <w:color w:val="2D3748"/>
          <w:sz w:val="18"/>
          <w:szCs w:val="18"/>
        </w:rPr>
        <w:t xml:space="preserve">  { code: "fr", slug: "fr", label: "French", nativeLabel: "Français" },</w:t>
      </w:r>
    </w:p>
    <w:p>
      <w:pPr>
        <w:spacing w:after="80" w:before="80"/>
        <w:ind w:left="360"/>
      </w:pPr>
      <w:r>
        <w:rPr>
          <w:rFonts w:ascii="Courier New" w:cs="Courier New" w:eastAsia="Courier New" w:hAnsi="Courier New"/>
          <w:color w:val="2D3748"/>
          <w:sz w:val="18"/>
          <w:szCs w:val="18"/>
        </w:rPr>
        <w:t xml:space="preserve">  { code: "ja", slug: "ja", label: "Japanese", nativeLabel: "日本語" },</w:t>
      </w:r>
    </w:p>
    <w:p>
      <w:pPr>
        <w:spacing w:after="80" w:before="80"/>
        <w:ind w:left="360"/>
      </w:pPr>
      <w:r>
        <w:rPr>
          <w:rFonts w:ascii="Courier New" w:cs="Courier New" w:eastAsia="Courier New" w:hAnsi="Courier New"/>
          <w:color w:val="2D3748"/>
          <w:sz w:val="18"/>
          <w:szCs w:val="18"/>
        </w:rPr>
        <w:t xml:space="preserve">  { code: "ko", slug: "ko", label: "Korean", nativeLabel: "한국어" },</w:t>
      </w:r>
    </w:p>
    <w:p>
      <w:pPr>
        <w:spacing w:after="80" w:before="80"/>
        <w:ind w:left="360"/>
      </w:pPr>
      <w:r>
        <w:rPr>
          <w:rFonts w:ascii="Courier New" w:cs="Courier New" w:eastAsia="Courier New" w:hAnsi="Courier New"/>
          <w:color w:val="2D3748"/>
          <w:sz w:val="18"/>
          <w:szCs w:val="18"/>
        </w:rPr>
        <w:t xml:space="preserve">  { code: "ru", slug: "ru", label: "Russian", nativeLabel: "Русский" },</w:t>
      </w:r>
    </w:p>
    <w:p>
      <w:pPr>
        <w:spacing w:after="80" w:before="80"/>
        <w:ind w:left="360"/>
      </w:pPr>
      <w:r>
        <w:rPr>
          <w:rFonts w:ascii="Courier New" w:cs="Courier New" w:eastAsia="Courier New" w:hAnsi="Courier New"/>
          <w:color w:val="2D3748"/>
          <w:sz w:val="18"/>
          <w:szCs w:val="18"/>
        </w:rPr>
        <w:t xml:space="preserve">  { code: "tr", slug: "tr", label: "Turkish", nativeLabel: "Türkçe" },</w:t>
      </w:r>
    </w:p>
    <w:p>
      <w:pPr>
        <w:spacing w:after="80" w:before="80"/>
        <w:ind w:left="360"/>
      </w:pPr>
      <w:r>
        <w:rPr>
          <w:rFonts w:ascii="Courier New" w:cs="Courier New" w:eastAsia="Courier New" w:hAnsi="Courier New"/>
          <w:color w:val="2D3748"/>
          <w:sz w:val="18"/>
          <w:szCs w:val="18"/>
        </w:rPr>
        <w:t xml:space="preserve">  { code: "de", slug: "de", label: "German", nativeLabel: "Deutsch" },</w:t>
      </w:r>
    </w:p>
    <w:p>
      <w:pPr>
        <w:spacing w:after="80" w:before="80"/>
        <w:ind w:left="360"/>
      </w:pPr>
      <w:r>
        <w:rPr>
          <w:rFonts w:ascii="Courier New" w:cs="Courier New" w:eastAsia="Courier New" w:hAnsi="Courier New"/>
          <w:color w:val="2D3748"/>
          <w:sz w:val="18"/>
          <w:szCs w:val="18"/>
        </w:rPr>
        <w:t xml:space="preserve">  { code: "zh", slug: "zh", label: "Mandarin", nativeLabel: "中文" },</w:t>
      </w:r>
    </w:p>
    <w:p>
      <w:pPr>
        <w:spacing w:after="80" w:before="80"/>
        <w:ind w:left="360"/>
      </w:pPr>
      <w:r>
        <w:rPr>
          <w:rFonts w:ascii="Courier New" w:cs="Courier New" w:eastAsia="Courier New" w:hAnsi="Courier New"/>
          <w:color w:val="2D3748"/>
          <w:sz w:val="18"/>
          <w:szCs w:val="18"/>
        </w:rPr>
        <w:t xml:space="preserve">  { code: "hi", slug: "hi", label: "Hindi", nativeLabel: "हिन्दी" },</w:t>
      </w:r>
    </w:p>
    <w:p>
      <w:pPr>
        <w:spacing w:after="80" w:before="80"/>
        <w:ind w:left="360"/>
      </w:pPr>
      <w:r>
        <w:rPr>
          <w:rFonts w:ascii="Courier New" w:cs="Courier New" w:eastAsia="Courier New" w:hAnsi="Courier New"/>
          <w:color w:val="2D3748"/>
          <w:sz w:val="18"/>
          <w:szCs w:val="18"/>
        </w:rPr>
        <w:t xml:space="preserve">  { code: "ar", slug: "ar", label: "Arabic", nativeLabel: "العربية" },</w:t>
      </w:r>
    </w:p>
    <w:p>
      <w:pPr>
        <w:spacing w:after="80" w:before="80"/>
        <w:ind w:left="360"/>
      </w:pPr>
      <w:r>
        <w:rPr>
          <w:rFonts w:ascii="Courier New" w:cs="Courier New" w:eastAsia="Courier New" w:hAnsi="Courier New"/>
          <w:color w:val="2D3748"/>
          <w:sz w:val="18"/>
          <w:szCs w:val="18"/>
        </w:rPr>
        <w:t xml:space="preserve">];</w:t>
      </w:r>
    </w:p>
    <w:p>
      <w:pPr>
        <w:spacing w:after="80" w:before="80"/>
        <w:ind w:left="360"/>
      </w:pPr>
      <w:r>
        <w:rPr>
          <w:rFonts w:ascii="Courier New" w:cs="Courier New" w:eastAsia="Courier New" w:hAnsi="Courier New"/>
          <w:color w:val="2D3748"/>
          <w:sz w:val="18"/>
          <w:szCs w:val="18"/>
        </w:rPr>
        <w:t xml:space="preserve"/>
      </w:r>
    </w:p>
    <w:p>
      <w:pPr>
        <w:spacing w:after="80" w:before="80"/>
        <w:ind w:left="360"/>
      </w:pPr>
      <w:r>
        <w:rPr>
          <w:rFonts w:ascii="Courier New" w:cs="Courier New" w:eastAsia="Courier New" w:hAnsi="Courier New"/>
          <w:color w:val="2D3748"/>
          <w:sz w:val="18"/>
          <w:szCs w:val="18"/>
        </w:rPr>
        <w:t xml:space="preserve">export const getLanguageBySlug = (slug) =&gt;</w:t>
      </w:r>
    </w:p>
    <w:p>
      <w:pPr>
        <w:spacing w:after="80" w:before="80"/>
        <w:ind w:left="360"/>
      </w:pPr>
      <w:r>
        <w:rPr>
          <w:rFonts w:ascii="Courier New" w:cs="Courier New" w:eastAsia="Courier New" w:hAnsi="Courier New"/>
          <w:color w:val="2D3748"/>
          <w:sz w:val="18"/>
          <w:szCs w:val="18"/>
        </w:rPr>
        <w:t xml:space="preserve">  SUPPORTED_LANGUAGES.find((l) =&gt; l.slug === slug);</w:t>
      </w:r>
    </w:p>
    <w:p>
      <w:pPr>
        <w:spacing w:after="80" w:before="80"/>
        <w:ind w:left="360"/>
      </w:pPr>
      <w:r>
        <w:rPr>
          <w:rFonts w:ascii="Courier New" w:cs="Courier New" w:eastAsia="Courier New" w:hAnsi="Courier New"/>
          <w:color w:val="2D3748"/>
          <w:sz w:val="18"/>
          <w:szCs w:val="18"/>
        </w:rPr>
        <w:t xml:space="preserve"/>
      </w:r>
    </w:p>
    <w:p>
      <w:pPr>
        <w:spacing w:after="80" w:before="80"/>
        <w:ind w:left="360"/>
      </w:pPr>
      <w:r>
        <w:rPr>
          <w:rFonts w:ascii="Courier New" w:cs="Courier New" w:eastAsia="Courier New" w:hAnsi="Courier New"/>
          <w:color w:val="2D3748"/>
          <w:sz w:val="18"/>
          <w:szCs w:val="18"/>
        </w:rPr>
        <w:t xml:space="preserve">export const getValidSlugs = () =&gt;</w:t>
      </w:r>
    </w:p>
    <w:p>
      <w:pPr>
        <w:spacing w:after="80" w:before="80"/>
        <w:ind w:left="360"/>
      </w:pPr>
      <w:r>
        <w:rPr>
          <w:rFonts w:ascii="Courier New" w:cs="Courier New" w:eastAsia="Courier New" w:hAnsi="Courier New"/>
          <w:color w:val="2D3748"/>
          <w:sz w:val="18"/>
          <w:szCs w:val="18"/>
        </w:rPr>
        <w:t xml:space="preserve">  SUPPORTED_LANGUAGES.filter((l) =&gt; l.slug).map((l) =&gt; l.slug);</w:t>
      </w:r>
    </w:p>
    <w:p>
      <w:pPr>
        <w:spacing w:after="80" w:before="80"/>
      </w:pPr>
      <w:r>
        <w:rPr>
          <w:rFonts w:ascii="Arial" w:cs="Arial" w:eastAsia="Arial" w:hAnsi="Arial"/>
          <w:sz w:val="22"/>
          <w:szCs w:val="22"/>
        </w:rPr>
        <w:t xml:space="preserve">The slug field maps to the URL path segment. English has null because it uses the root /. The nativeLabel is what appears in the language dropdown (in native script so users can self-identify).</w:t>
      </w:r>
    </w:p>
    <w:p>
      <w:r>
        <w:br w:type="page"/>
      </w:r>
    </w:p>
    <w:p>
      <w:pPr>
        <w:pStyle w:val="Heading1"/>
        <w:spacing w:after="200" w:before="360"/>
      </w:pPr>
      <w:r>
        <w:rPr>
          <w:rFonts w:ascii="Arial" w:cs="Arial" w:eastAsia="Arial" w:hAnsi="Arial"/>
          <w:b/>
          <w:bCs/>
          <w:color w:val="1A1A2E"/>
          <w:sz w:val="32"/>
          <w:szCs w:val="32"/>
        </w:rPr>
        <w:t xml:space="preserve">4. Routing Implementation</w:t>
      </w:r>
    </w:p>
    <w:p>
      <w:pPr>
        <w:pStyle w:val="Heading2"/>
        <w:spacing w:after="160" w:before="280"/>
      </w:pPr>
      <w:r>
        <w:rPr>
          <w:rFonts w:ascii="Arial" w:cs="Arial" w:eastAsia="Arial" w:hAnsi="Arial"/>
          <w:b/>
          <w:bCs/>
          <w:color w:val="2D3748"/>
          <w:sz w:val="26"/>
          <w:szCs w:val="26"/>
        </w:rPr>
        <w:t xml:space="preserve">4.1 src/app/[lang]/page.js</w:t>
      </w:r>
    </w:p>
    <w:p>
      <w:pPr>
        <w:spacing w:after="80" w:before="80"/>
      </w:pPr>
      <w:r>
        <w:rPr>
          <w:rFonts w:ascii="Arial" w:cs="Arial" w:eastAsia="Arial" w:hAnsi="Arial"/>
          <w:sz w:val="22"/>
          <w:szCs w:val="22"/>
        </w:rPr>
        <w:t xml:space="preserve">This is the dynamic route that serves all language pages. It must:</w:t>
      </w:r>
    </w:p>
    <w:p>
      <w:pPr>
        <w:pStyle w:val="ListParagraph"/>
        <w:numPr>
          <w:ilvl w:val="0"/>
          <w:numId w:val="2"/>
        </w:numPr>
        <w:spacing w:after="40" w:before="40"/>
      </w:pPr>
      <w:r>
        <w:rPr>
          <w:rFonts w:ascii="Arial" w:cs="Arial" w:eastAsia="Arial" w:hAnsi="Arial"/>
          <w:sz w:val="22"/>
          <w:szCs w:val="22"/>
        </w:rPr>
        <w:t xml:space="preserve">Import the JSON translation file based on the [lang] parameter</w:t>
      </w:r>
    </w:p>
    <w:p>
      <w:pPr>
        <w:pStyle w:val="ListParagraph"/>
        <w:numPr>
          <w:ilvl w:val="0"/>
          <w:numId w:val="2"/>
        </w:numPr>
        <w:spacing w:after="40" w:before="40"/>
      </w:pPr>
      <w:r>
        <w:rPr>
          <w:rFonts w:ascii="Arial" w:cs="Arial" w:eastAsia="Arial" w:hAnsi="Arial"/>
          <w:sz w:val="22"/>
          <w:szCs w:val="22"/>
        </w:rPr>
        <w:t xml:space="preserve">Validate the lang parameter against getValidSlugs() and return notFound() for invalid slugs</w:t>
      </w:r>
    </w:p>
    <w:p>
      <w:pPr>
        <w:pStyle w:val="ListParagraph"/>
        <w:numPr>
          <w:ilvl w:val="0"/>
          <w:numId w:val="2"/>
        </w:numPr>
        <w:spacing w:after="40" w:before="40"/>
      </w:pPr>
      <w:r>
        <w:rPr>
          <w:rFonts w:ascii="Arial" w:cs="Arial" w:eastAsia="Arial" w:hAnsi="Arial"/>
          <w:sz w:val="22"/>
          <w:szCs w:val="22"/>
        </w:rPr>
        <w:t xml:space="preserve">Export a generateStaticParams() function so Next.js pre-renders all language pages at build time</w:t>
      </w:r>
    </w:p>
    <w:p>
      <w:pPr>
        <w:pStyle w:val="ListParagraph"/>
        <w:numPr>
          <w:ilvl w:val="0"/>
          <w:numId w:val="2"/>
        </w:numPr>
        <w:spacing w:after="40" w:before="40"/>
      </w:pPr>
      <w:r>
        <w:rPr>
          <w:rFonts w:ascii="Arial" w:cs="Arial" w:eastAsia="Arial" w:hAnsi="Arial"/>
          <w:sz w:val="22"/>
          <w:szCs w:val="22"/>
        </w:rPr>
        <w:t xml:space="preserve">Render the same homepage content as src/app/page.js but with translated strings from the JSON file</w:t>
      </w:r>
    </w:p>
    <w:p>
      <w:pPr>
        <w:pStyle w:val="Heading3"/>
        <w:spacing w:after="120" w:before="200"/>
      </w:pPr>
      <w:r>
        <w:rPr>
          <w:rFonts w:ascii="Arial" w:cs="Arial" w:eastAsia="Arial" w:hAnsi="Arial"/>
          <w:b/>
          <w:bCs/>
          <w:color w:val="4A5568"/>
          <w:sz w:val="22"/>
          <w:szCs w:val="22"/>
        </w:rPr>
        <w:t xml:space="preserve">Key Implementation Pattern</w:t>
      </w:r>
    </w:p>
    <w:p>
      <w:pPr>
        <w:spacing w:after="80" w:before="80"/>
      </w:pPr>
      <w:r>
        <w:rPr>
          <w:rFonts w:ascii="Arial" w:cs="Arial" w:eastAsia="Arial" w:hAnsi="Arial"/>
          <w:sz w:val="22"/>
          <w:szCs w:val="22"/>
        </w:rPr>
        <w:t xml:space="preserve">The simplest approach: duplicate the homepage JSX into this file, but replace every hardcoded English string with t.section.key lookups from the loaded JSON. For example:</w:t>
      </w:r>
    </w:p>
    <w:p>
      <w:pPr>
        <w:spacing w:after="80" w:before="80"/>
        <w:ind w:left="360"/>
      </w:pPr>
      <w:r>
        <w:rPr>
          <w:rFonts w:ascii="Courier New" w:cs="Courier New" w:eastAsia="Courier New" w:hAnsi="Courier New"/>
          <w:color w:val="2D3748"/>
          <w:sz w:val="18"/>
          <w:szCs w:val="18"/>
        </w:rPr>
        <w:t xml:space="preserve">// Before (in page.js):</w:t>
      </w:r>
    </w:p>
    <w:p>
      <w:pPr>
        <w:spacing w:after="80" w:before="80"/>
        <w:ind w:left="360"/>
      </w:pPr>
      <w:r>
        <w:rPr>
          <w:rFonts w:ascii="Courier New" w:cs="Courier New" w:eastAsia="Courier New" w:hAnsi="Courier New"/>
          <w:color w:val="2D3748"/>
          <w:sz w:val="18"/>
          <w:szCs w:val="18"/>
        </w:rPr>
        <w:t xml:space="preserve">&lt;h1&gt;TikTok Transcript Generator&lt;/h1&gt;</w:t>
      </w:r>
    </w:p>
    <w:p>
      <w:pPr>
        <w:spacing w:after="80" w:before="80"/>
        <w:ind w:left="360"/>
      </w:pPr>
      <w:r>
        <w:rPr>
          <w:rFonts w:ascii="Courier New" w:cs="Courier New" w:eastAsia="Courier New" w:hAnsi="Courier New"/>
          <w:color w:val="2D3748"/>
          <w:sz w:val="18"/>
          <w:szCs w:val="18"/>
        </w:rPr>
        <w:t xml:space="preserve"/>
      </w:r>
    </w:p>
    <w:p>
      <w:pPr>
        <w:spacing w:after="80" w:before="80"/>
        <w:ind w:left="360"/>
      </w:pPr>
      <w:r>
        <w:rPr>
          <w:rFonts w:ascii="Courier New" w:cs="Courier New" w:eastAsia="Courier New" w:hAnsi="Courier New"/>
          <w:color w:val="2D3748"/>
          <w:sz w:val="18"/>
          <w:szCs w:val="18"/>
        </w:rPr>
        <w:t xml:space="preserve">// After (in [lang]/page.js):</w:t>
      </w:r>
    </w:p>
    <w:p>
      <w:pPr>
        <w:spacing w:after="80" w:before="80"/>
        <w:ind w:left="360"/>
      </w:pPr>
      <w:r>
        <w:rPr>
          <w:rFonts w:ascii="Courier New" w:cs="Courier New" w:eastAsia="Courier New" w:hAnsi="Courier New"/>
          <w:color w:val="2D3748"/>
          <w:sz w:val="18"/>
          <w:szCs w:val="18"/>
        </w:rPr>
        <w:t xml:space="preserve">const t = require(`../../../locales/${lang}.json`);</w:t>
      </w:r>
    </w:p>
    <w:p>
      <w:pPr>
        <w:spacing w:after="80" w:before="80"/>
        <w:ind w:left="360"/>
      </w:pPr>
      <w:r>
        <w:rPr>
          <w:rFonts w:ascii="Courier New" w:cs="Courier New" w:eastAsia="Courier New" w:hAnsi="Courier New"/>
          <w:color w:val="2D3748"/>
          <w:sz w:val="18"/>
          <w:szCs w:val="18"/>
        </w:rPr>
        <w:t xml:space="preserve">&lt;h1&gt;{t.hero.heading}&lt;/h1&gt;</w:t>
      </w:r>
    </w:p>
    <w:p>
      <w:pPr>
        <w:spacing w:after="80" w:before="80"/>
      </w:pPr>
      <w:r>
        <w:rPr>
          <w:rFonts w:ascii="Arial" w:cs="Arial" w:eastAsia="Arial" w:hAnsi="Arial"/>
          <w:sz w:val="22"/>
          <w:szCs w:val="22"/>
        </w:rPr>
        <w:t xml:space="preserve">The JSON files use the same key structure as en.json. Every string on the homepage has a corresponding key. The en.json file serves as the key reference map.</w:t>
      </w:r>
    </w:p>
    <w:p>
      <w:pPr>
        <w:pStyle w:val="Heading3"/>
        <w:spacing w:after="120" w:before="200"/>
      </w:pPr>
      <w:r>
        <w:rPr>
          <w:rFonts w:ascii="Arial" w:cs="Arial" w:eastAsia="Arial" w:hAnsi="Arial"/>
          <w:b/>
          <w:bCs/>
          <w:color w:val="4A5568"/>
          <w:sz w:val="22"/>
          <w:szCs w:val="22"/>
        </w:rPr>
        <w:t xml:space="preserve">generateStaticParams</w:t>
      </w:r>
    </w:p>
    <w:p>
      <w:pPr>
        <w:spacing w:after="80" w:before="80"/>
        <w:ind w:left="360"/>
      </w:pPr>
      <w:r>
        <w:rPr>
          <w:rFonts w:ascii="Courier New" w:cs="Courier New" w:eastAsia="Courier New" w:hAnsi="Courier New"/>
          <w:color w:val="2D3748"/>
          <w:sz w:val="18"/>
          <w:szCs w:val="18"/>
        </w:rPr>
        <w:t xml:space="preserve">export async function generateStaticParams() {</w:t>
      </w:r>
    </w:p>
    <w:p>
      <w:pPr>
        <w:spacing w:after="80" w:before="80"/>
        <w:ind w:left="360"/>
      </w:pPr>
      <w:r>
        <w:rPr>
          <w:rFonts w:ascii="Courier New" w:cs="Courier New" w:eastAsia="Courier New" w:hAnsi="Courier New"/>
          <w:color w:val="2D3748"/>
          <w:sz w:val="18"/>
          <w:szCs w:val="18"/>
        </w:rPr>
        <w:t xml:space="preserve">  return getValidSlugs().map((lang) =&gt; ({ lang }));</w:t>
      </w:r>
    </w:p>
    <w:p>
      <w:pPr>
        <w:spacing w:after="80" w:before="80"/>
        <w:ind w:left="360"/>
      </w:pPr>
      <w:r>
        <w:rPr>
          <w:rFonts w:ascii="Courier New" w:cs="Courier New" w:eastAsia="Courier New" w:hAnsi="Courier New"/>
          <w:color w:val="2D3748"/>
          <w:sz w:val="18"/>
          <w:szCs w:val="18"/>
        </w:rPr>
        <w:t xml:space="preserve">}</w:t>
      </w:r>
    </w:p>
    <w:p>
      <w:pPr>
        <w:spacing w:after="80" w:before="80"/>
      </w:pPr>
      <w:r>
        <w:rPr>
          <w:rFonts w:ascii="Arial" w:cs="Arial" w:eastAsia="Arial" w:hAnsi="Arial"/>
          <w:sz w:val="22"/>
          <w:szCs w:val="22"/>
        </w:rPr>
        <w:t xml:space="preserve">This generates /br, /es, /fr, /ja, /ko, /ru, /tr, /de, /zh, /hi, /ar at build time.</w:t>
      </w:r>
    </w:p>
    <w:p>
      <w:pPr>
        <w:pStyle w:val="Heading3"/>
        <w:spacing w:after="120" w:before="200"/>
      </w:pPr>
      <w:r>
        <w:rPr>
          <w:rFonts w:ascii="Arial" w:cs="Arial" w:eastAsia="Arial" w:hAnsi="Arial"/>
          <w:b/>
          <w:bCs/>
          <w:color w:val="4A5568"/>
          <w:sz w:val="22"/>
          <w:szCs w:val="22"/>
        </w:rPr>
        <w:t xml:space="preserve">CRITICAL: Slug Validation</w:t>
      </w:r>
    </w:p>
    <w:p>
      <w:pPr>
        <w:spacing w:after="80" w:before="80"/>
      </w:pPr>
      <w:r>
        <w:rPr>
          <w:rFonts w:ascii="Arial" w:cs="Arial" w:eastAsia="Arial" w:hAnsi="Arial"/>
          <w:sz w:val="22"/>
          <w:szCs w:val="22"/>
        </w:rPr>
        <w:t xml:space="preserve">The [lang] route will catch ANY single-segment URL that does not have its own folder in src/app/. The page MUST validate the lang parameter and return notFound() for anything not in getValidSlugs(). Otherwise, URLs like /random will render a broken language page instead of a 404.</w:t>
      </w:r>
    </w:p>
    <w:p>
      <w:pPr>
        <w:pStyle w:val="Heading2"/>
        <w:spacing w:after="160" w:before="280"/>
      </w:pPr>
      <w:r>
        <w:rPr>
          <w:rFonts w:ascii="Arial" w:cs="Arial" w:eastAsia="Arial" w:hAnsi="Arial"/>
          <w:b/>
          <w:bCs/>
          <w:color w:val="2D3748"/>
          <w:sz w:val="26"/>
          <w:szCs w:val="26"/>
        </w:rPr>
        <w:t xml:space="preserve">4.2 src/app/[lang]/layout.js</w:t>
      </w:r>
    </w:p>
    <w:p>
      <w:pPr>
        <w:spacing w:after="80" w:before="80"/>
      </w:pPr>
      <w:r>
        <w:rPr>
          <w:rFonts w:ascii="Arial" w:cs="Arial" w:eastAsia="Arial" w:hAnsi="Arial"/>
          <w:sz w:val="22"/>
          <w:szCs w:val="22"/>
        </w:rPr>
        <w:t xml:space="preserve">Each language page needs its own metadata for SEO. This layout must:</w:t>
      </w:r>
    </w:p>
    <w:p>
      <w:pPr>
        <w:pStyle w:val="ListParagraph"/>
        <w:numPr>
          <w:ilvl w:val="0"/>
          <w:numId w:val="3"/>
        </w:numPr>
        <w:spacing w:after="40" w:before="40"/>
      </w:pPr>
      <w:r>
        <w:rPr>
          <w:rFonts w:ascii="Arial" w:cs="Arial" w:eastAsia="Arial" w:hAnsi="Arial"/>
          <w:sz w:val="22"/>
          <w:szCs w:val="22"/>
        </w:rPr>
        <w:t xml:space="preserve">Set the &lt;html lang&gt; attribute to the correct language code (e.g., lang='pt' for Portuguese)</w:t>
      </w:r>
    </w:p>
    <w:p>
      <w:pPr>
        <w:pStyle w:val="ListParagraph"/>
        <w:numPr>
          <w:ilvl w:val="0"/>
          <w:numId w:val="3"/>
        </w:numPr>
        <w:spacing w:after="40" w:before="40"/>
      </w:pPr>
      <w:r>
        <w:rPr>
          <w:rFonts w:ascii="Arial" w:cs="Arial" w:eastAsia="Arial" w:hAnsi="Arial"/>
          <w:sz w:val="22"/>
          <w:szCs w:val="22"/>
        </w:rPr>
        <w:t xml:space="preserve">Set title and description from t.meta.title and t.meta.description</w:t>
      </w:r>
    </w:p>
    <w:p>
      <w:pPr>
        <w:pStyle w:val="ListParagraph"/>
        <w:numPr>
          <w:ilvl w:val="0"/>
          <w:numId w:val="3"/>
        </w:numPr>
        <w:spacing w:after="40" w:before="40"/>
      </w:pPr>
      <w:r>
        <w:rPr>
          <w:rFonts w:ascii="Arial" w:cs="Arial" w:eastAsia="Arial" w:hAnsi="Arial"/>
          <w:sz w:val="22"/>
          <w:szCs w:val="22"/>
        </w:rPr>
        <w:t xml:space="preserve">Set Open Graph and Twitter Card metadata from t.meta.og* and t.meta.twitter*</w:t>
      </w:r>
    </w:p>
    <w:p>
      <w:pPr>
        <w:pStyle w:val="ListParagraph"/>
        <w:numPr>
          <w:ilvl w:val="0"/>
          <w:numId w:val="3"/>
        </w:numPr>
        <w:spacing w:after="40" w:before="40"/>
      </w:pPr>
      <w:r>
        <w:rPr>
          <w:rFonts w:ascii="Arial" w:cs="Arial" w:eastAsia="Arial" w:hAnsi="Arial"/>
          <w:sz w:val="22"/>
          <w:szCs w:val="22"/>
        </w:rPr>
        <w:t xml:space="preserve">Set canonical URL to https://tokscript.com/{slug}</w:t>
      </w:r>
    </w:p>
    <w:p>
      <w:pPr>
        <w:pStyle w:val="ListParagraph"/>
        <w:numPr>
          <w:ilvl w:val="0"/>
          <w:numId w:val="3"/>
        </w:numPr>
        <w:spacing w:after="40" w:before="40"/>
      </w:pPr>
      <w:r>
        <w:rPr>
          <w:rFonts w:ascii="Arial" w:cs="Arial" w:eastAsia="Arial" w:hAnsi="Arial"/>
          <w:sz w:val="22"/>
          <w:szCs w:val="22"/>
        </w:rPr>
        <w:t xml:space="preserve">Add hreflang alternate links pointing to ALL other language pages (see Section 6)</w:t>
      </w:r>
    </w:p>
    <w:p>
      <w:r>
        <w:br w:type="page"/>
      </w:r>
    </w:p>
    <w:p>
      <w:pPr>
        <w:pStyle w:val="Heading1"/>
        <w:spacing w:after="200" w:before="360"/>
      </w:pPr>
      <w:r>
        <w:rPr>
          <w:rFonts w:ascii="Arial" w:cs="Arial" w:eastAsia="Arial" w:hAnsi="Arial"/>
          <w:b/>
          <w:bCs/>
          <w:color w:val="1A1A2E"/>
          <w:sz w:val="32"/>
          <w:szCs w:val="32"/>
        </w:rPr>
        <w:t xml:space="preserve">5. Language Switcher Component</w:t>
      </w:r>
    </w:p>
    <w:p>
      <w:pPr>
        <w:pStyle w:val="Heading2"/>
        <w:spacing w:after="160" w:before="280"/>
      </w:pPr>
      <w:r>
        <w:rPr>
          <w:rFonts w:ascii="Arial" w:cs="Arial" w:eastAsia="Arial" w:hAnsi="Arial"/>
          <w:b/>
          <w:bCs/>
          <w:color w:val="2D3748"/>
          <w:sz w:val="26"/>
          <w:szCs w:val="26"/>
        </w:rPr>
        <w:t xml:space="preserve">5.1 Behavior Specification</w:t>
      </w:r>
    </w:p>
    <w:p>
      <w:pPr>
        <w:pStyle w:val="Heading3"/>
        <w:spacing w:after="120" w:before="200"/>
      </w:pPr>
      <w:r>
        <w:rPr>
          <w:rFonts w:ascii="Arial" w:cs="Arial" w:eastAsia="Arial" w:hAnsi="Arial"/>
          <w:b/>
          <w:bCs/>
          <w:color w:val="4A5568"/>
          <w:sz w:val="22"/>
          <w:szCs w:val="22"/>
        </w:rPr>
        <w:t xml:space="preserve">Trigger Label</w:t>
      </w:r>
    </w:p>
    <w:p>
      <w:pPr>
        <w:pStyle w:val="ListParagraph"/>
        <w:numPr>
          <w:ilvl w:val="0"/>
          <w:numId w:val="4"/>
        </w:numPr>
        <w:spacing w:after="40" w:before="40"/>
      </w:pPr>
      <w:r>
        <w:rPr>
          <w:rFonts w:ascii="Arial" w:cs="Arial" w:eastAsia="Arial" w:hAnsi="Arial"/>
          <w:sz w:val="22"/>
          <w:szCs w:val="22"/>
        </w:rPr>
        <w:t xml:space="preserve">On the English homepage (/): Label shows "Language" (static text)</w:t>
      </w:r>
    </w:p>
    <w:p>
      <w:pPr>
        <w:pStyle w:val="ListParagraph"/>
        <w:numPr>
          <w:ilvl w:val="0"/>
          <w:numId w:val="4"/>
        </w:numPr>
        <w:spacing w:after="40" w:before="40"/>
      </w:pPr>
      <w:r>
        <w:rPr>
          <w:rFonts w:ascii="Arial" w:cs="Arial" w:eastAsia="Arial" w:hAnsi="Arial"/>
          <w:sz w:val="22"/>
          <w:szCs w:val="22"/>
        </w:rPr>
        <w:t xml:space="preserve">On any translated page (e.g., /br): Label shows the native language name (e.g., "Português")</w:t>
      </w:r>
    </w:p>
    <w:p>
      <w:pPr>
        <w:pStyle w:val="ListParagraph"/>
        <w:numPr>
          <w:ilvl w:val="0"/>
          <w:numId w:val="4"/>
        </w:numPr>
        <w:spacing w:after="40" w:before="40"/>
      </w:pPr>
      <w:r>
        <w:rPr>
          <w:rFonts w:ascii="Arial" w:cs="Arial" w:eastAsia="Arial" w:hAnsi="Arial"/>
          <w:sz w:val="22"/>
          <w:szCs w:val="22"/>
        </w:rPr>
        <w:t xml:space="preserve">On /ja: Label shows "日本語". On /ko: Label shows "한국어". And so on.</w:t>
      </w:r>
    </w:p>
    <w:p>
      <w:pPr>
        <w:pStyle w:val="Heading3"/>
        <w:spacing w:after="120" w:before="200"/>
      </w:pPr>
      <w:r>
        <w:rPr>
          <w:rFonts w:ascii="Arial" w:cs="Arial" w:eastAsia="Arial" w:hAnsi="Arial"/>
          <w:b/>
          <w:bCs/>
          <w:color w:val="4A5568"/>
          <w:sz w:val="22"/>
          <w:szCs w:val="22"/>
        </w:rPr>
        <w:t xml:space="preserve">Dropdown Contents</w:t>
      </w:r>
    </w:p>
    <w:p>
      <w:pPr>
        <w:pStyle w:val="ListParagraph"/>
        <w:numPr>
          <w:ilvl w:val="0"/>
          <w:numId w:val="5"/>
        </w:numPr>
        <w:spacing w:after="40" w:before="40"/>
      </w:pPr>
      <w:r>
        <w:rPr>
          <w:rFonts w:ascii="Arial" w:cs="Arial" w:eastAsia="Arial" w:hAnsi="Arial"/>
          <w:sz w:val="22"/>
          <w:szCs w:val="22"/>
        </w:rPr>
        <w:t xml:space="preserve">Shows ALL languages EXCEPT the one currently active</w:t>
      </w:r>
    </w:p>
    <w:p>
      <w:pPr>
        <w:pStyle w:val="ListParagraph"/>
        <w:numPr>
          <w:ilvl w:val="0"/>
          <w:numId w:val="5"/>
        </w:numPr>
        <w:spacing w:after="40" w:before="40"/>
      </w:pPr>
      <w:r>
        <w:rPr>
          <w:rFonts w:ascii="Arial" w:cs="Arial" w:eastAsia="Arial" w:hAnsi="Arial"/>
          <w:sz w:val="22"/>
          <w:szCs w:val="22"/>
        </w:rPr>
        <w:t xml:space="preserve">On English page: Shows 11 languages (no English in list)</w:t>
      </w:r>
    </w:p>
    <w:p>
      <w:pPr>
        <w:pStyle w:val="ListParagraph"/>
        <w:numPr>
          <w:ilvl w:val="0"/>
          <w:numId w:val="5"/>
        </w:numPr>
        <w:spacing w:after="40" w:before="40"/>
      </w:pPr>
      <w:r>
        <w:rPr>
          <w:rFonts w:ascii="Arial" w:cs="Arial" w:eastAsia="Arial" w:hAnsi="Arial"/>
          <w:sz w:val="22"/>
          <w:szCs w:val="22"/>
        </w:rPr>
        <w:t xml:space="preserve">On any translated page: Shows English at the top, then the other 10 languages</w:t>
      </w:r>
    </w:p>
    <w:p>
      <w:pPr>
        <w:pStyle w:val="ListParagraph"/>
        <w:numPr>
          <w:ilvl w:val="0"/>
          <w:numId w:val="5"/>
        </w:numPr>
        <w:spacing w:after="40" w:before="40"/>
      </w:pPr>
      <w:r>
        <w:rPr>
          <w:rFonts w:ascii="Arial" w:cs="Arial" w:eastAsia="Arial" w:hAnsi="Arial"/>
          <w:sz w:val="22"/>
          <w:szCs w:val="22"/>
        </w:rPr>
        <w:t xml:space="preserve">Each item displays the native language name (e.g., Français, Deutsch, 中文)</w:t>
      </w:r>
    </w:p>
    <w:p>
      <w:pPr>
        <w:pStyle w:val="ListParagraph"/>
        <w:numPr>
          <w:ilvl w:val="0"/>
          <w:numId w:val="5"/>
        </w:numPr>
        <w:spacing w:after="40" w:before="40"/>
      </w:pPr>
      <w:r>
        <w:rPr>
          <w:rFonts w:ascii="Arial" w:cs="Arial" w:eastAsia="Arial" w:hAnsi="Arial"/>
          <w:sz w:val="22"/>
          <w:szCs w:val="22"/>
        </w:rPr>
        <w:t xml:space="preserve">Each item is a link that navigates to that language's static URL slug</w:t>
      </w:r>
    </w:p>
    <w:p>
      <w:pPr>
        <w:pStyle w:val="Heading3"/>
        <w:spacing w:after="120" w:before="200"/>
      </w:pPr>
      <w:r>
        <w:rPr>
          <w:rFonts w:ascii="Arial" w:cs="Arial" w:eastAsia="Arial" w:hAnsi="Arial"/>
          <w:b/>
          <w:bCs/>
          <w:color w:val="4A5568"/>
          <w:sz w:val="22"/>
          <w:szCs w:val="22"/>
        </w:rPr>
        <w:t xml:space="preserve">Position in Navigation</w:t>
      </w:r>
    </w:p>
    <w:p>
      <w:pPr>
        <w:spacing w:after="80" w:before="80"/>
      </w:pPr>
      <w:r>
        <w:rPr>
          <w:rFonts w:ascii="Arial" w:cs="Arial" w:eastAsia="Arial" w:hAnsi="Arial"/>
          <w:sz w:val="22"/>
          <w:szCs w:val="22"/>
        </w:rPr>
        <w:t xml:space="preserve">Desktop: Between the FAQs nav item and the Log In button. The nav order for non-authenticated users is: Home, Features, Pricing, Affiliate, FAQs, [Language Switcher], Log In, Get Started.</w:t>
      </w:r>
    </w:p>
    <w:p>
      <w:pPr>
        <w:spacing w:after="80" w:before="80"/>
      </w:pPr>
      <w:r>
        <w:rPr>
          <w:rFonts w:ascii="Arial" w:cs="Arial" w:eastAsia="Arial" w:hAnsi="Arial"/>
          <w:sz w:val="22"/>
          <w:szCs w:val="22"/>
        </w:rPr>
        <w:t xml:space="preserve">Mobile: Include in the hamburger menu. Do not over-design the mobile experience at this stage; a simple list item in the mobile menu is sufficient.</w:t>
      </w:r>
    </w:p>
    <w:p>
      <w:pPr>
        <w:pStyle w:val="Heading2"/>
        <w:spacing w:after="160" w:before="280"/>
      </w:pPr>
      <w:r>
        <w:rPr>
          <w:rFonts w:ascii="Arial" w:cs="Arial" w:eastAsia="Arial" w:hAnsi="Arial"/>
          <w:b/>
          <w:bCs/>
          <w:color w:val="2D3748"/>
          <w:sz w:val="26"/>
          <w:szCs w:val="26"/>
        </w:rPr>
        <w:t xml:space="preserve">5.2 Styling Requirements</w:t>
      </w:r>
    </w:p>
    <w:p>
      <w:pPr>
        <w:spacing w:after="80" w:before="80"/>
      </w:pPr>
      <w:r>
        <w:rPr>
          <w:rFonts w:ascii="Arial" w:cs="Arial" w:eastAsia="Arial" w:hAnsi="Arial"/>
          <w:sz w:val="22"/>
          <w:szCs w:val="22"/>
        </w:rPr>
        <w:t xml:space="preserve">The language switcher must match the existing Features dropdown pattern exactly. Specifically:</w:t>
      </w:r>
    </w:p>
    <w:p>
      <w:pPr>
        <w:pStyle w:val="Heading3"/>
        <w:spacing w:after="120" w:before="200"/>
      </w:pPr>
      <w:r>
        <w:rPr>
          <w:rFonts w:ascii="Arial" w:cs="Arial" w:eastAsia="Arial" w:hAnsi="Arial"/>
          <w:b/>
          <w:bCs/>
          <w:color w:val="4A5568"/>
          <w:sz w:val="22"/>
          <w:szCs w:val="22"/>
        </w:rPr>
        <w:t xml:space="preserve">Trigger Button</w:t>
      </w:r>
    </w:p>
    <w:p>
      <w:pPr>
        <w:pStyle w:val="ListParagraph"/>
        <w:numPr>
          <w:ilvl w:val="0"/>
          <w:numId w:val="6"/>
        </w:numPr>
        <w:spacing w:after="40" w:before="40"/>
      </w:pPr>
      <w:r>
        <w:rPr>
          <w:rFonts w:ascii="Arial" w:cs="Arial" w:eastAsia="Arial" w:hAnsi="Arial"/>
          <w:sz w:val="22"/>
          <w:szCs w:val="22"/>
        </w:rPr>
        <w:t xml:space="preserve">Same styling as .features-toggle: transparent background, no border, white text, 14px font size</w:t>
      </w:r>
    </w:p>
    <w:p>
      <w:pPr>
        <w:pStyle w:val="ListParagraph"/>
        <w:numPr>
          <w:ilvl w:val="0"/>
          <w:numId w:val="6"/>
        </w:numPr>
        <w:spacing w:after="40" w:before="40"/>
      </w:pPr>
      <w:r>
        <w:rPr>
          <w:rFonts w:ascii="Arial" w:cs="Arial" w:eastAsia="Arial" w:hAnsi="Arial"/>
          <w:sz w:val="22"/>
          <w:szCs w:val="22"/>
        </w:rPr>
        <w:t xml:space="preserve">No caret/arrow icon (the Features dropdown hides the default Bootstrap caret)</w:t>
      </w:r>
    </w:p>
    <w:p>
      <w:pPr>
        <w:pStyle w:val="ListParagraph"/>
        <w:numPr>
          <w:ilvl w:val="0"/>
          <w:numId w:val="6"/>
        </w:numPr>
        <w:spacing w:after="40" w:before="40"/>
      </w:pPr>
      <w:r>
        <w:rPr>
          <w:rFonts w:ascii="Arial" w:cs="Arial" w:eastAsia="Arial" w:hAnsi="Arial"/>
          <w:sz w:val="22"/>
          <w:szCs w:val="22"/>
        </w:rPr>
        <w:t xml:space="preserve">Hover state: same as other nav items</w:t>
      </w:r>
    </w:p>
    <w:p>
      <w:pPr>
        <w:pStyle w:val="Heading3"/>
        <w:spacing w:after="120" w:before="200"/>
      </w:pPr>
      <w:r>
        <w:rPr>
          <w:rFonts w:ascii="Arial" w:cs="Arial" w:eastAsia="Arial" w:hAnsi="Arial"/>
          <w:b/>
          <w:bCs/>
          <w:color w:val="4A5568"/>
          <w:sz w:val="22"/>
          <w:szCs w:val="22"/>
        </w:rPr>
        <w:t xml:space="preserve">Dropdown Panel</w:t>
      </w:r>
    </w:p>
    <w:p>
      <w:pPr>
        <w:pStyle w:val="ListParagraph"/>
        <w:numPr>
          <w:ilvl w:val="0"/>
          <w:numId w:val="6"/>
        </w:numPr>
        <w:spacing w:after="40" w:before="40"/>
      </w:pPr>
      <w:r>
        <w:rPr>
          <w:rFonts w:ascii="Arial" w:cs="Arial" w:eastAsia="Arial" w:hAnsi="Arial"/>
          <w:sz w:val="22"/>
          <w:szCs w:val="22"/>
        </w:rPr>
        <w:t xml:space="preserve">Same background: #0a1025 (matches header exactly)</w:t>
      </w:r>
    </w:p>
    <w:p>
      <w:pPr>
        <w:pStyle w:val="ListParagraph"/>
        <w:numPr>
          <w:ilvl w:val="0"/>
          <w:numId w:val="6"/>
        </w:numPr>
        <w:spacing w:after="40" w:before="40"/>
      </w:pPr>
      <w:r>
        <w:rPr>
          <w:rFonts w:ascii="Arial" w:cs="Arial" w:eastAsia="Arial" w:hAnsi="Arial"/>
          <w:sz w:val="22"/>
          <w:szCs w:val="22"/>
        </w:rPr>
        <w:t xml:space="preserve">Same border: 1px solid rgba(255, 255, 255, 0.08)</w:t>
      </w:r>
    </w:p>
    <w:p>
      <w:pPr>
        <w:pStyle w:val="ListParagraph"/>
        <w:numPr>
          <w:ilvl w:val="0"/>
          <w:numId w:val="6"/>
        </w:numPr>
        <w:spacing w:after="40" w:before="40"/>
      </w:pPr>
      <w:r>
        <w:rPr>
          <w:rFonts w:ascii="Arial" w:cs="Arial" w:eastAsia="Arial" w:hAnsi="Arial"/>
          <w:sz w:val="22"/>
          <w:szCs w:val="22"/>
        </w:rPr>
        <w:t xml:space="preserve">Same border-radius: 12px</w:t>
      </w:r>
    </w:p>
    <w:p>
      <w:pPr>
        <w:pStyle w:val="ListParagraph"/>
        <w:numPr>
          <w:ilvl w:val="0"/>
          <w:numId w:val="6"/>
        </w:numPr>
        <w:spacing w:after="40" w:before="40"/>
      </w:pPr>
      <w:r>
        <w:rPr>
          <w:rFonts w:ascii="Arial" w:cs="Arial" w:eastAsia="Arial" w:hAnsi="Arial"/>
          <w:sz w:val="22"/>
          <w:szCs w:val="22"/>
        </w:rPr>
        <w:t xml:space="preserve">Same box-shadow pattern as .features-menu</w:t>
      </w:r>
    </w:p>
    <w:p>
      <w:pPr>
        <w:pStyle w:val="ListParagraph"/>
        <w:numPr>
          <w:ilvl w:val="0"/>
          <w:numId w:val="6"/>
        </w:numPr>
        <w:spacing w:after="40" w:before="40"/>
      </w:pPr>
      <w:r>
        <w:rPr>
          <w:rFonts w:ascii="Arial" w:cs="Arial" w:eastAsia="Arial" w:hAnsi="Arial"/>
          <w:sz w:val="22"/>
          <w:szCs w:val="22"/>
        </w:rPr>
        <w:t xml:space="preserve">Same hover-to-open behavior on desktop (mouseEnter/mouseLeave with 150ms timeout, matching the Features dropdown pattern)</w:t>
      </w:r>
    </w:p>
    <w:p>
      <w:pPr>
        <w:pStyle w:val="ListParagraph"/>
        <w:numPr>
          <w:ilvl w:val="0"/>
          <w:numId w:val="6"/>
        </w:numPr>
        <w:spacing w:after="40" w:before="40"/>
      </w:pPr>
      <w:r>
        <w:rPr>
          <w:rFonts w:ascii="Arial" w:cs="Arial" w:eastAsia="Arial" w:hAnsi="Arial"/>
          <w:sz w:val="22"/>
          <w:szCs w:val="22"/>
        </w:rPr>
        <w:t xml:space="preserve">Same fade-in animation: opacity + translateY transition with cubic-bezier(0.16, 1, 0.3, 1)</w:t>
      </w:r>
    </w:p>
    <w:p>
      <w:pPr>
        <w:pStyle w:val="Heading3"/>
        <w:spacing w:after="120" w:before="200"/>
      </w:pPr>
      <w:r>
        <w:rPr>
          <w:rFonts w:ascii="Arial" w:cs="Arial" w:eastAsia="Arial" w:hAnsi="Arial"/>
          <w:b/>
          <w:bCs/>
          <w:color w:val="4A5568"/>
          <w:sz w:val="22"/>
          <w:szCs w:val="22"/>
        </w:rPr>
        <w:t xml:space="preserve">Dropdown Items</w:t>
      </w:r>
    </w:p>
    <w:p>
      <w:pPr>
        <w:pStyle w:val="ListParagraph"/>
        <w:numPr>
          <w:ilvl w:val="0"/>
          <w:numId w:val="7"/>
        </w:numPr>
        <w:spacing w:after="40" w:before="40"/>
      </w:pPr>
      <w:r>
        <w:rPr>
          <w:rFonts w:ascii="Arial" w:cs="Arial" w:eastAsia="Arial" w:hAnsi="Arial"/>
          <w:sz w:val="22"/>
          <w:szCs w:val="22"/>
        </w:rPr>
        <w:t xml:space="preserve">Single column list (not a 2-column grid like Features)</w:t>
      </w:r>
    </w:p>
    <w:p>
      <w:pPr>
        <w:pStyle w:val="ListParagraph"/>
        <w:numPr>
          <w:ilvl w:val="0"/>
          <w:numId w:val="7"/>
        </w:numPr>
        <w:spacing w:after="40" w:before="40"/>
      </w:pPr>
      <w:r>
        <w:rPr>
          <w:rFonts w:ascii="Arial" w:cs="Arial" w:eastAsia="Arial" w:hAnsi="Arial"/>
          <w:sz w:val="22"/>
          <w:szCs w:val="22"/>
        </w:rPr>
        <w:t xml:space="preserve">Each item: padding 10px 16px, border-radius 6px</w:t>
      </w:r>
    </w:p>
    <w:p>
      <w:pPr>
        <w:pStyle w:val="ListParagraph"/>
        <w:numPr>
          <w:ilvl w:val="0"/>
          <w:numId w:val="7"/>
        </w:numPr>
        <w:spacing w:after="40" w:before="40"/>
      </w:pPr>
      <w:r>
        <w:rPr>
          <w:rFonts w:ascii="Arial" w:cs="Arial" w:eastAsia="Arial" w:hAnsi="Arial"/>
          <w:sz w:val="22"/>
          <w:szCs w:val="22"/>
        </w:rPr>
        <w:t xml:space="preserve">Text color: rgba(255, 255, 255, 0.85)</w:t>
      </w:r>
    </w:p>
    <w:p>
      <w:pPr>
        <w:pStyle w:val="ListParagraph"/>
        <w:numPr>
          <w:ilvl w:val="0"/>
          <w:numId w:val="7"/>
        </w:numPr>
        <w:spacing w:after="40" w:before="40"/>
      </w:pPr>
      <w:r>
        <w:rPr>
          <w:rFonts w:ascii="Arial" w:cs="Arial" w:eastAsia="Arial" w:hAnsi="Arial"/>
          <w:sz w:val="22"/>
          <w:szCs w:val="22"/>
        </w:rPr>
        <w:t xml:space="preserve">Hover: background rgba(255, 255, 255, 0.03), text white</w:t>
      </w:r>
    </w:p>
    <w:p>
      <w:pPr>
        <w:pStyle w:val="ListParagraph"/>
        <w:numPr>
          <w:ilvl w:val="0"/>
          <w:numId w:val="7"/>
        </w:numPr>
        <w:spacing w:after="40" w:before="40"/>
      </w:pPr>
      <w:r>
        <w:rPr>
          <w:rFonts w:ascii="Arial" w:cs="Arial" w:eastAsia="Arial" w:hAnsi="Arial"/>
          <w:sz w:val="22"/>
          <w:szCs w:val="22"/>
        </w:rPr>
        <w:t xml:space="preserve">Minimum width: 200px (much narrower than the Features dropdown)</w:t>
      </w:r>
    </w:p>
    <w:p>
      <w:pPr>
        <w:pStyle w:val="ListParagraph"/>
        <w:numPr>
          <w:ilvl w:val="0"/>
          <w:numId w:val="7"/>
        </w:numPr>
        <w:spacing w:after="40" w:before="40"/>
      </w:pPr>
      <w:r>
        <w:rPr>
          <w:rFonts w:ascii="Arial" w:cs="Arial" w:eastAsia="Arial" w:hAnsi="Arial"/>
          <w:sz w:val="22"/>
          <w:szCs w:val="22"/>
        </w:rPr>
        <w:t xml:space="preserve">No icons needed, just text (the native language name)</w:t>
      </w:r>
    </w:p>
    <w:p>
      <w:pPr>
        <w:pStyle w:val="Heading2"/>
        <w:spacing w:after="160" w:before="280"/>
      </w:pPr>
      <w:r>
        <w:rPr>
          <w:rFonts w:ascii="Arial" w:cs="Arial" w:eastAsia="Arial" w:hAnsi="Arial"/>
          <w:b/>
          <w:bCs/>
          <w:color w:val="2D3748"/>
          <w:sz w:val="26"/>
          <w:szCs w:val="26"/>
        </w:rPr>
        <w:t xml:space="preserve">5.3 Detecting Current Language</w:t>
      </w:r>
    </w:p>
    <w:p>
      <w:pPr>
        <w:spacing w:after="80" w:before="80"/>
      </w:pPr>
      <w:r>
        <w:rPr>
          <w:rFonts w:ascii="Arial" w:cs="Arial" w:eastAsia="Arial" w:hAnsi="Arial"/>
          <w:sz w:val="22"/>
          <w:szCs w:val="22"/>
        </w:rPr>
        <w:t xml:space="preserve">The component needs to know which language page it is on. Two approaches:</w:t>
      </w:r>
    </w:p>
    <w:p>
      <w:pPr>
        <w:pStyle w:val="ListParagraph"/>
        <w:numPr>
          <w:ilvl w:val="0"/>
          <w:numId w:val="8"/>
        </w:numPr>
        <w:spacing w:after="40" w:before="40"/>
      </w:pPr>
      <w:r>
        <w:rPr>
          <w:rFonts w:ascii="Arial" w:cs="Arial" w:eastAsia="Arial" w:hAnsi="Arial"/>
          <w:sz w:val="22"/>
          <w:szCs w:val="22"/>
        </w:rPr>
        <w:t xml:space="preserve">Option A: Pass the current language slug as a prop from the page component</w:t>
      </w:r>
    </w:p>
    <w:p>
      <w:pPr>
        <w:pStyle w:val="ListParagraph"/>
        <w:numPr>
          <w:ilvl w:val="0"/>
          <w:numId w:val="8"/>
        </w:numPr>
        <w:spacing w:after="40" w:before="40"/>
      </w:pPr>
      <w:r>
        <w:rPr>
          <w:rFonts w:ascii="Arial" w:cs="Arial" w:eastAsia="Arial" w:hAnsi="Arial"/>
          <w:sz w:val="22"/>
          <w:szCs w:val="22"/>
        </w:rPr>
        <w:t xml:space="preserve">Option B: Read from the URL path using usePathname() from next/navigation</w:t>
      </w:r>
    </w:p>
    <w:p>
      <w:pPr>
        <w:spacing w:after="80" w:before="80"/>
      </w:pPr>
      <w:r>
        <w:rPr>
          <w:rFonts w:ascii="Arial" w:cs="Arial" w:eastAsia="Arial" w:hAnsi="Arial"/>
          <w:sz w:val="22"/>
          <w:szCs w:val="22"/>
        </w:rPr>
        <w:t xml:space="preserve">Option B is recommended because it works without prop drilling and the LanguageSwitcher can determine its own state. If pathname === '/' then current language is English. If pathname starts with /br, /es, etc., match it against SUPPORTED_LANGUAGES to find the current language.</w:t>
      </w:r>
    </w:p>
    <w:p>
      <w:r>
        <w:br w:type="page"/>
      </w:r>
    </w:p>
    <w:p>
      <w:pPr>
        <w:pStyle w:val="Heading1"/>
        <w:spacing w:after="200" w:before="360"/>
      </w:pPr>
      <w:r>
        <w:rPr>
          <w:rFonts w:ascii="Arial" w:cs="Arial" w:eastAsia="Arial" w:hAnsi="Arial"/>
          <w:b/>
          <w:bCs/>
          <w:color w:val="1A1A2E"/>
          <w:sz w:val="32"/>
          <w:szCs w:val="32"/>
        </w:rPr>
        <w:t xml:space="preserve">6. Hreflang Tags</w:t>
      </w:r>
    </w:p>
    <w:p>
      <w:pPr>
        <w:spacing w:after="80" w:before="80"/>
      </w:pPr>
      <w:r>
        <w:rPr>
          <w:rFonts w:ascii="Arial" w:cs="Arial" w:eastAsia="Arial" w:hAnsi="Arial"/>
          <w:sz w:val="22"/>
          <w:szCs w:val="22"/>
        </w:rPr>
        <w:t xml:space="preserve">Every language page (including English) must include hreflang alternate links pointing to ALL other language pages plus an x-default. This is a critical SEO signal.</w:t>
      </w:r>
    </w:p>
    <w:p>
      <w:pPr>
        <w:pStyle w:val="Heading2"/>
        <w:spacing w:after="160" w:before="280"/>
      </w:pPr>
      <w:r>
        <w:rPr>
          <w:rFonts w:ascii="Arial" w:cs="Arial" w:eastAsia="Arial" w:hAnsi="Arial"/>
          <w:b/>
          <w:bCs/>
          <w:color w:val="2D3748"/>
          <w:sz w:val="26"/>
          <w:szCs w:val="26"/>
        </w:rPr>
        <w:t xml:space="preserve">6.1 Required Tags on Every Page</w:t>
      </w:r>
    </w:p>
    <w:p>
      <w:pPr>
        <w:spacing w:after="80" w:before="80"/>
        <w:ind w:left="360"/>
      </w:pPr>
      <w:r>
        <w:rPr>
          <w:rFonts w:ascii="Courier New" w:cs="Courier New" w:eastAsia="Courier New" w:hAnsi="Courier New"/>
          <w:color w:val="2D3748"/>
          <w:sz w:val="18"/>
          <w:szCs w:val="18"/>
        </w:rPr>
        <w:t xml:space="preserve">&lt;link rel="alternate" hreflang="en" href="https://tokscript.com/" /&gt;</w:t>
      </w:r>
    </w:p>
    <w:p>
      <w:pPr>
        <w:spacing w:after="80" w:before="80"/>
        <w:ind w:left="360"/>
      </w:pPr>
      <w:r>
        <w:rPr>
          <w:rFonts w:ascii="Courier New" w:cs="Courier New" w:eastAsia="Courier New" w:hAnsi="Courier New"/>
          <w:color w:val="2D3748"/>
          <w:sz w:val="18"/>
          <w:szCs w:val="18"/>
        </w:rPr>
        <w:t xml:space="preserve">&lt;link rel="alternate" hreflang="pt-BR" href="https://tokscript.com/br" /&gt;</w:t>
      </w:r>
    </w:p>
    <w:p>
      <w:pPr>
        <w:spacing w:after="80" w:before="80"/>
        <w:ind w:left="360"/>
      </w:pPr>
      <w:r>
        <w:rPr>
          <w:rFonts w:ascii="Courier New" w:cs="Courier New" w:eastAsia="Courier New" w:hAnsi="Courier New"/>
          <w:color w:val="2D3748"/>
          <w:sz w:val="18"/>
          <w:szCs w:val="18"/>
        </w:rPr>
        <w:t xml:space="preserve">&lt;link rel="alternate" hreflang="es" href="https://tokscript.com/es" /&gt;</w:t>
      </w:r>
    </w:p>
    <w:p>
      <w:pPr>
        <w:spacing w:after="80" w:before="80"/>
        <w:ind w:left="360"/>
      </w:pPr>
      <w:r>
        <w:rPr>
          <w:rFonts w:ascii="Courier New" w:cs="Courier New" w:eastAsia="Courier New" w:hAnsi="Courier New"/>
          <w:color w:val="2D3748"/>
          <w:sz w:val="18"/>
          <w:szCs w:val="18"/>
        </w:rPr>
        <w:t xml:space="preserve">&lt;link rel="alternate" hreflang="fr" href="https://tokscript.com/fr" /&gt;</w:t>
      </w:r>
    </w:p>
    <w:p>
      <w:pPr>
        <w:spacing w:after="80" w:before="80"/>
        <w:ind w:left="360"/>
      </w:pPr>
      <w:r>
        <w:rPr>
          <w:rFonts w:ascii="Courier New" w:cs="Courier New" w:eastAsia="Courier New" w:hAnsi="Courier New"/>
          <w:color w:val="2D3748"/>
          <w:sz w:val="18"/>
          <w:szCs w:val="18"/>
        </w:rPr>
        <w:t xml:space="preserve">&lt;link rel="alternate" hreflang="ja" href="https://tokscript.com/ja" /&gt;</w:t>
      </w:r>
    </w:p>
    <w:p>
      <w:pPr>
        <w:spacing w:after="80" w:before="80"/>
        <w:ind w:left="360"/>
      </w:pPr>
      <w:r>
        <w:rPr>
          <w:rFonts w:ascii="Courier New" w:cs="Courier New" w:eastAsia="Courier New" w:hAnsi="Courier New"/>
          <w:color w:val="2D3748"/>
          <w:sz w:val="18"/>
          <w:szCs w:val="18"/>
        </w:rPr>
        <w:t xml:space="preserve">&lt;link rel="alternate" hreflang="ko" href="https://tokscript.com/ko" /&gt;</w:t>
      </w:r>
    </w:p>
    <w:p>
      <w:pPr>
        <w:spacing w:after="80" w:before="80"/>
        <w:ind w:left="360"/>
      </w:pPr>
      <w:r>
        <w:rPr>
          <w:rFonts w:ascii="Courier New" w:cs="Courier New" w:eastAsia="Courier New" w:hAnsi="Courier New"/>
          <w:color w:val="2D3748"/>
          <w:sz w:val="18"/>
          <w:szCs w:val="18"/>
        </w:rPr>
        <w:t xml:space="preserve">&lt;link rel="alternate" hreflang="ru" href="https://tokscript.com/ru" /&gt;</w:t>
      </w:r>
    </w:p>
    <w:p>
      <w:pPr>
        <w:spacing w:after="80" w:before="80"/>
        <w:ind w:left="360"/>
      </w:pPr>
      <w:r>
        <w:rPr>
          <w:rFonts w:ascii="Courier New" w:cs="Courier New" w:eastAsia="Courier New" w:hAnsi="Courier New"/>
          <w:color w:val="2D3748"/>
          <w:sz w:val="18"/>
          <w:szCs w:val="18"/>
        </w:rPr>
        <w:t xml:space="preserve">&lt;link rel="alternate" hreflang="tr" href="https://tokscript.com/tr" /&gt;</w:t>
      </w:r>
    </w:p>
    <w:p>
      <w:pPr>
        <w:spacing w:after="80" w:before="80"/>
        <w:ind w:left="360"/>
      </w:pPr>
      <w:r>
        <w:rPr>
          <w:rFonts w:ascii="Courier New" w:cs="Courier New" w:eastAsia="Courier New" w:hAnsi="Courier New"/>
          <w:color w:val="2D3748"/>
          <w:sz w:val="18"/>
          <w:szCs w:val="18"/>
        </w:rPr>
        <w:t xml:space="preserve">&lt;link rel="alternate" hreflang="de" href="https://tokscript.com/de" /&gt;</w:t>
      </w:r>
    </w:p>
    <w:p>
      <w:pPr>
        <w:spacing w:after="80" w:before="80"/>
        <w:ind w:left="360"/>
      </w:pPr>
      <w:r>
        <w:rPr>
          <w:rFonts w:ascii="Courier New" w:cs="Courier New" w:eastAsia="Courier New" w:hAnsi="Courier New"/>
          <w:color w:val="2D3748"/>
          <w:sz w:val="18"/>
          <w:szCs w:val="18"/>
        </w:rPr>
        <w:t xml:space="preserve">&lt;link rel="alternate" hreflang="zh" href="https://tokscript.com/zh" /&gt;</w:t>
      </w:r>
    </w:p>
    <w:p>
      <w:pPr>
        <w:spacing w:after="80" w:before="80"/>
        <w:ind w:left="360"/>
      </w:pPr>
      <w:r>
        <w:rPr>
          <w:rFonts w:ascii="Courier New" w:cs="Courier New" w:eastAsia="Courier New" w:hAnsi="Courier New"/>
          <w:color w:val="2D3748"/>
          <w:sz w:val="18"/>
          <w:szCs w:val="18"/>
        </w:rPr>
        <w:t xml:space="preserve">&lt;link rel="alternate" hreflang="hi" href="https://tokscript.com/hi" /&gt;</w:t>
      </w:r>
    </w:p>
    <w:p>
      <w:pPr>
        <w:spacing w:after="80" w:before="80"/>
        <w:ind w:left="360"/>
      </w:pPr>
      <w:r>
        <w:rPr>
          <w:rFonts w:ascii="Courier New" w:cs="Courier New" w:eastAsia="Courier New" w:hAnsi="Courier New"/>
          <w:color w:val="2D3748"/>
          <w:sz w:val="18"/>
          <w:szCs w:val="18"/>
        </w:rPr>
        <w:t xml:space="preserve">&lt;link rel="alternate" hreflang="ar" href="https://tokscript.com/ar" /&gt;</w:t>
      </w:r>
    </w:p>
    <w:p>
      <w:pPr>
        <w:spacing w:after="80" w:before="80"/>
        <w:ind w:left="360"/>
      </w:pPr>
      <w:r>
        <w:rPr>
          <w:rFonts w:ascii="Courier New" w:cs="Courier New" w:eastAsia="Courier New" w:hAnsi="Courier New"/>
          <w:color w:val="2D3748"/>
          <w:sz w:val="18"/>
          <w:szCs w:val="18"/>
        </w:rPr>
        <w:t xml:space="preserve">&lt;link rel="alternate" hreflang="x-default" href="https://tokscript.com/" /&gt;</w:t>
      </w:r>
    </w:p>
    <w:p>
      <w:pPr>
        <w:pStyle w:val="Heading2"/>
        <w:spacing w:after="160" w:before="280"/>
      </w:pPr>
      <w:r>
        <w:rPr>
          <w:rFonts w:ascii="Arial" w:cs="Arial" w:eastAsia="Arial" w:hAnsi="Arial"/>
          <w:b/>
          <w:bCs/>
          <w:color w:val="2D3748"/>
          <w:sz w:val="26"/>
          <w:szCs w:val="26"/>
        </w:rPr>
        <w:t xml:space="preserve">6.2 Implementation in Next.js</w:t>
      </w:r>
    </w:p>
    <w:p>
      <w:pPr>
        <w:spacing w:after="80" w:before="80"/>
      </w:pPr>
      <w:r>
        <w:rPr>
          <w:rFonts w:ascii="Arial" w:cs="Arial" w:eastAsia="Arial" w:hAnsi="Arial"/>
          <w:sz w:val="22"/>
          <w:szCs w:val="22"/>
        </w:rPr>
        <w:t xml:space="preserve">Use the metadata.alternates.languages object in each layout.js:</w:t>
      </w:r>
    </w:p>
    <w:p>
      <w:pPr>
        <w:spacing w:after="80" w:before="80"/>
        <w:ind w:left="360"/>
      </w:pPr>
      <w:r>
        <w:rPr>
          <w:rFonts w:ascii="Courier New" w:cs="Courier New" w:eastAsia="Courier New" w:hAnsi="Courier New"/>
          <w:color w:val="2D3748"/>
          <w:sz w:val="18"/>
          <w:szCs w:val="18"/>
        </w:rPr>
        <w:t xml:space="preserve">export const metadata = {</w:t>
      </w:r>
    </w:p>
    <w:p>
      <w:pPr>
        <w:spacing w:after="80" w:before="80"/>
        <w:ind w:left="360"/>
      </w:pPr>
      <w:r>
        <w:rPr>
          <w:rFonts w:ascii="Courier New" w:cs="Courier New" w:eastAsia="Courier New" w:hAnsi="Courier New"/>
          <w:color w:val="2D3748"/>
          <w:sz w:val="18"/>
          <w:szCs w:val="18"/>
        </w:rPr>
        <w:t xml:space="preserve">  alternates: {</w:t>
      </w:r>
    </w:p>
    <w:p>
      <w:pPr>
        <w:spacing w:after="80" w:before="80"/>
        <w:ind w:left="360"/>
      </w:pPr>
      <w:r>
        <w:rPr>
          <w:rFonts w:ascii="Courier New" w:cs="Courier New" w:eastAsia="Courier New" w:hAnsi="Courier New"/>
          <w:color w:val="2D3748"/>
          <w:sz w:val="18"/>
          <w:szCs w:val="18"/>
        </w:rPr>
        <w:t xml:space="preserve">    canonical: "https://tokscript.com/br",</w:t>
      </w:r>
    </w:p>
    <w:p>
      <w:pPr>
        <w:spacing w:after="80" w:before="80"/>
        <w:ind w:left="360"/>
      </w:pPr>
      <w:r>
        <w:rPr>
          <w:rFonts w:ascii="Courier New" w:cs="Courier New" w:eastAsia="Courier New" w:hAnsi="Courier New"/>
          <w:color w:val="2D3748"/>
          <w:sz w:val="18"/>
          <w:szCs w:val="18"/>
        </w:rPr>
        <w:t xml:space="preserve">    languages: {</w:t>
      </w:r>
    </w:p>
    <w:p>
      <w:pPr>
        <w:spacing w:after="80" w:before="80"/>
        <w:ind w:left="360"/>
      </w:pPr>
      <w:r>
        <w:rPr>
          <w:rFonts w:ascii="Courier New" w:cs="Courier New" w:eastAsia="Courier New" w:hAnsi="Courier New"/>
          <w:color w:val="2D3748"/>
          <w:sz w:val="18"/>
          <w:szCs w:val="18"/>
        </w:rPr>
        <w:t xml:space="preserve">      "en": "https://tokscript.com/",</w:t>
      </w:r>
    </w:p>
    <w:p>
      <w:pPr>
        <w:spacing w:after="80" w:before="80"/>
        <w:ind w:left="360"/>
      </w:pPr>
      <w:r>
        <w:rPr>
          <w:rFonts w:ascii="Courier New" w:cs="Courier New" w:eastAsia="Courier New" w:hAnsi="Courier New"/>
          <w:color w:val="2D3748"/>
          <w:sz w:val="18"/>
          <w:szCs w:val="18"/>
        </w:rPr>
        <w:t xml:space="preserve">      "pt-BR": "https://tokscript.com/br",</w:t>
      </w:r>
    </w:p>
    <w:p>
      <w:pPr>
        <w:spacing w:after="80" w:before="80"/>
        <w:ind w:left="360"/>
      </w:pPr>
      <w:r>
        <w:rPr>
          <w:rFonts w:ascii="Courier New" w:cs="Courier New" w:eastAsia="Courier New" w:hAnsi="Courier New"/>
          <w:color w:val="2D3748"/>
          <w:sz w:val="18"/>
          <w:szCs w:val="18"/>
        </w:rPr>
        <w:t xml:space="preserve">      "es": "https://tokscript.com/es",</w:t>
      </w:r>
    </w:p>
    <w:p>
      <w:pPr>
        <w:spacing w:after="80" w:before="80"/>
        <w:ind w:left="360"/>
      </w:pPr>
      <w:r>
        <w:rPr>
          <w:rFonts w:ascii="Courier New" w:cs="Courier New" w:eastAsia="Courier New" w:hAnsi="Courier New"/>
          <w:color w:val="2D3748"/>
          <w:sz w:val="18"/>
          <w:szCs w:val="18"/>
        </w:rPr>
        <w:t xml:space="preserve">      // ... all other languages</w:t>
      </w:r>
    </w:p>
    <w:p>
      <w:pPr>
        <w:spacing w:after="80" w:before="80"/>
        <w:ind w:left="360"/>
      </w:pPr>
      <w:r>
        <w:rPr>
          <w:rFonts w:ascii="Courier New" w:cs="Courier New" w:eastAsia="Courier New" w:hAnsi="Courier New"/>
          <w:color w:val="2D3748"/>
          <w:sz w:val="18"/>
          <w:szCs w:val="18"/>
        </w:rPr>
        <w:t xml:space="preserve">      "x-default": "https://tokscript.com/"</w:t>
      </w:r>
    </w:p>
    <w:p>
      <w:pPr>
        <w:spacing w:after="80" w:before="80"/>
        <w:ind w:left="360"/>
      </w:pPr>
      <w:r>
        <w:rPr>
          <w:rFonts w:ascii="Courier New" w:cs="Courier New" w:eastAsia="Courier New" w:hAnsi="Courier New"/>
          <w:color w:val="2D3748"/>
          <w:sz w:val="18"/>
          <w:szCs w:val="18"/>
        </w:rPr>
        <w:t xml:space="preserve">    }</w:t>
      </w:r>
    </w:p>
    <w:p>
      <w:pPr>
        <w:spacing w:after="80" w:before="80"/>
        <w:ind w:left="360"/>
      </w:pPr>
      <w:r>
        <w:rPr>
          <w:rFonts w:ascii="Courier New" w:cs="Courier New" w:eastAsia="Courier New" w:hAnsi="Courier New"/>
          <w:color w:val="2D3748"/>
          <w:sz w:val="18"/>
          <w:szCs w:val="18"/>
        </w:rPr>
        <w:t xml:space="preserve">  }</w:t>
      </w:r>
    </w:p>
    <w:p>
      <w:pPr>
        <w:spacing w:after="80" w:before="80"/>
        <w:ind w:left="360"/>
      </w:pPr>
      <w:r>
        <w:rPr>
          <w:rFonts w:ascii="Courier New" w:cs="Courier New" w:eastAsia="Courier New" w:hAnsi="Courier New"/>
          <w:color w:val="2D3748"/>
          <w:sz w:val="18"/>
          <w:szCs w:val="18"/>
        </w:rPr>
        <w:t xml:space="preserve">};</w:t>
      </w:r>
    </w:p>
    <w:p>
      <w:pPr>
        <w:pStyle w:val="Heading2"/>
        <w:spacing w:after="160" w:before="280"/>
      </w:pPr>
      <w:r>
        <w:rPr>
          <w:rFonts w:ascii="Arial" w:cs="Arial" w:eastAsia="Arial" w:hAnsi="Arial"/>
          <w:b/>
          <w:bCs/>
          <w:color w:val="2D3748"/>
          <w:sz w:val="26"/>
          <w:szCs w:val="26"/>
        </w:rPr>
        <w:t xml:space="preserve">6.3 Hreflang Codes</w:t>
      </w:r>
    </w:p>
    <w:p>
      <w:pPr>
        <w:spacing w:after="80" w:before="80"/>
      </w:pPr>
      <w:r>
        <w:rPr>
          <w:rFonts w:ascii="Arial" w:cs="Arial" w:eastAsia="Arial" w:hAnsi="Arial"/>
          <w:sz w:val="22"/>
          <w:szCs w:val="22"/>
        </w:rPr>
        <w:t xml:space="preserve">Important: Use the correct language-region codes. Portuguese MUST be pt-BR (not just pt) since these are Brazilian Portuguese translations. All others use simple language codes.</w:t>
      </w:r>
    </w:p>
    <w:p>
      <w:r>
        <w:br w:type="page"/>
      </w:r>
    </w:p>
    <w:p>
      <w:pPr>
        <w:pStyle w:val="Heading1"/>
        <w:spacing w:after="200" w:before="360"/>
      </w:pPr>
      <w:r>
        <w:rPr>
          <w:rFonts w:ascii="Arial" w:cs="Arial" w:eastAsia="Arial" w:hAnsi="Arial"/>
          <w:b/>
          <w:bCs/>
          <w:color w:val="1A1A2E"/>
          <w:sz w:val="32"/>
          <w:szCs w:val="32"/>
        </w:rPr>
        <w:t xml:space="preserve">7. Sitemap Updates</w:t>
      </w:r>
    </w:p>
    <w:p>
      <w:pPr>
        <w:spacing w:after="80" w:before="80"/>
      </w:pPr>
      <w:r>
        <w:rPr>
          <w:rFonts w:ascii="Arial" w:cs="Arial" w:eastAsia="Arial" w:hAnsi="Arial"/>
          <w:sz w:val="22"/>
          <w:szCs w:val="22"/>
        </w:rPr>
        <w:t xml:space="preserve">Add all 11 language pages to src/app/sitemap.js with priority 0.9 and weekly change frequency:</w:t>
      </w:r>
    </w:p>
    <w:p>
      <w:pPr>
        <w:spacing w:after="80" w:before="80"/>
        <w:ind w:left="360"/>
      </w:pPr>
      <w:r>
        <w:rPr>
          <w:rFonts w:ascii="Courier New" w:cs="Courier New" w:eastAsia="Courier New" w:hAnsi="Courier New"/>
          <w:color w:val="2D3748"/>
          <w:sz w:val="18"/>
          <w:szCs w:val="18"/>
        </w:rPr>
        <w:t xml:space="preserve">// Add after the existing root entry:</w:t>
      </w:r>
    </w:p>
    <w:p>
      <w:pPr>
        <w:spacing w:after="80" w:before="80"/>
        <w:ind w:left="360"/>
      </w:pPr>
      <w:r>
        <w:rPr>
          <w:rFonts w:ascii="Courier New" w:cs="Courier New" w:eastAsia="Courier New" w:hAnsi="Courier New"/>
          <w:color w:val="2D3748"/>
          <w:sz w:val="18"/>
          <w:szCs w:val="18"/>
        </w:rPr>
        <w:t xml:space="preserve">{ url: `${baseUrl}/br`, lastModified: new Date(), changeFrequency: "weekly", priority: 0.9 },</w:t>
      </w:r>
    </w:p>
    <w:p>
      <w:pPr>
        <w:spacing w:after="80" w:before="80"/>
        <w:ind w:left="360"/>
      </w:pPr>
      <w:r>
        <w:rPr>
          <w:rFonts w:ascii="Courier New" w:cs="Courier New" w:eastAsia="Courier New" w:hAnsi="Courier New"/>
          <w:color w:val="2D3748"/>
          <w:sz w:val="18"/>
          <w:szCs w:val="18"/>
        </w:rPr>
        <w:t xml:space="preserve">{ url: `${baseUrl}/es`, lastModified: new Date(), changeFrequency: "weekly", priority: 0.9 },</w:t>
      </w:r>
    </w:p>
    <w:p>
      <w:pPr>
        <w:spacing w:after="80" w:before="80"/>
        <w:ind w:left="360"/>
      </w:pPr>
      <w:r>
        <w:rPr>
          <w:rFonts w:ascii="Courier New" w:cs="Courier New" w:eastAsia="Courier New" w:hAnsi="Courier New"/>
          <w:color w:val="2D3748"/>
          <w:sz w:val="18"/>
          <w:szCs w:val="18"/>
        </w:rPr>
        <w:t xml:space="preserve">{ url: `${baseUrl}/fr`, lastModified: new Date(), changeFrequency: "weekly", priority: 0.9 },</w:t>
      </w:r>
    </w:p>
    <w:p>
      <w:pPr>
        <w:spacing w:after="80" w:before="80"/>
        <w:ind w:left="360"/>
      </w:pPr>
      <w:r>
        <w:rPr>
          <w:rFonts w:ascii="Courier New" w:cs="Courier New" w:eastAsia="Courier New" w:hAnsi="Courier New"/>
          <w:color w:val="2D3748"/>
          <w:sz w:val="18"/>
          <w:szCs w:val="18"/>
        </w:rPr>
        <w:t xml:space="preserve">// ... and so on for all 11 language slugs</w:t>
      </w:r>
    </w:p>
    <w:p>
      <w:pPr>
        <w:spacing w:after="80" w:before="80"/>
      </w:pPr>
      <w:r>
        <w:rPr>
          <w:rFonts w:ascii="Arial" w:cs="Arial" w:eastAsia="Arial" w:hAnsi="Arial"/>
          <w:sz w:val="22"/>
          <w:szCs w:val="22"/>
        </w:rPr>
        <w:t xml:space="preserve">These go right after the root / entry (priority 1.0) and before the pricing entry. Language pages are high-priority content pages.</w:t>
      </w:r>
    </w:p>
    <w:p>
      <w:r>
        <w:br w:type="page"/>
      </w:r>
    </w:p>
    <w:p>
      <w:pPr>
        <w:pStyle w:val="Heading1"/>
        <w:spacing w:after="200" w:before="360"/>
      </w:pPr>
      <w:r>
        <w:rPr>
          <w:rFonts w:ascii="Arial" w:cs="Arial" w:eastAsia="Arial" w:hAnsi="Arial"/>
          <w:b/>
          <w:bCs/>
          <w:color w:val="1A1A2E"/>
          <w:sz w:val="32"/>
          <w:szCs w:val="32"/>
        </w:rPr>
        <w:t xml:space="preserve">8. Critical Constraints</w:t>
      </w:r>
    </w:p>
    <w:p>
      <w:pPr>
        <w:pStyle w:val="Heading2"/>
        <w:spacing w:after="160" w:before="280"/>
      </w:pPr>
      <w:r>
        <w:rPr>
          <w:rFonts w:ascii="Arial" w:cs="Arial" w:eastAsia="Arial" w:hAnsi="Arial"/>
          <w:b/>
          <w:bCs/>
          <w:color w:val="2D3748"/>
          <w:sz w:val="26"/>
          <w:szCs w:val="26"/>
        </w:rPr>
        <w:t xml:space="preserve">8.1 Do NOT</w:t>
      </w:r>
    </w:p>
    <w:p>
      <w:pPr>
        <w:pStyle w:val="ListParagraph"/>
        <w:numPr>
          <w:ilvl w:val="0"/>
          <w:numId w:val="9"/>
        </w:numPr>
        <w:spacing w:after="40" w:before="40"/>
      </w:pPr>
      <w:r>
        <w:rPr>
          <w:rFonts w:ascii="Arial" w:cs="Arial" w:eastAsia="Arial" w:hAnsi="Arial"/>
          <w:sz w:val="22"/>
          <w:szCs w:val="22"/>
        </w:rPr>
        <w:t xml:space="preserve">Modify src/app/page.js (the English homepage must remain untouched)</w:t>
      </w:r>
    </w:p>
    <w:p>
      <w:pPr>
        <w:pStyle w:val="ListParagraph"/>
        <w:numPr>
          <w:ilvl w:val="0"/>
          <w:numId w:val="9"/>
        </w:numPr>
        <w:spacing w:after="40" w:before="40"/>
      </w:pPr>
      <w:r>
        <w:rPr>
          <w:rFonts w:ascii="Arial" w:cs="Arial" w:eastAsia="Arial" w:hAnsi="Arial"/>
          <w:sz w:val="22"/>
          <w:szCs w:val="22"/>
        </w:rPr>
        <w:t xml:space="preserve">Modify any JSON files in locales/ (translations are finalized)</w:t>
      </w:r>
    </w:p>
    <w:p>
      <w:pPr>
        <w:pStyle w:val="ListParagraph"/>
        <w:numPr>
          <w:ilvl w:val="0"/>
          <w:numId w:val="9"/>
        </w:numPr>
        <w:spacing w:after="40" w:before="40"/>
      </w:pPr>
      <w:r>
        <w:rPr>
          <w:rFonts w:ascii="Arial" w:cs="Arial" w:eastAsia="Arial" w:hAnsi="Arial"/>
          <w:sz w:val="22"/>
          <w:szCs w:val="22"/>
        </w:rPr>
        <w:t xml:space="preserve">Add any runtime translation libraries (i18next, react-intl, etc.)</w:t>
      </w:r>
    </w:p>
    <w:p>
      <w:pPr>
        <w:pStyle w:val="ListParagraph"/>
        <w:numPr>
          <w:ilvl w:val="0"/>
          <w:numId w:val="9"/>
        </w:numPr>
        <w:spacing w:after="40" w:before="40"/>
      </w:pPr>
      <w:r>
        <w:rPr>
          <w:rFonts w:ascii="Arial" w:cs="Arial" w:eastAsia="Arial" w:hAnsi="Arial"/>
          <w:sz w:val="22"/>
          <w:szCs w:val="22"/>
        </w:rPr>
        <w:t xml:space="preserve">Add RTL CSS support (Arabic will be LTR for now, RTL is a future phase)</w:t>
      </w:r>
    </w:p>
    <w:p>
      <w:pPr>
        <w:pStyle w:val="ListParagraph"/>
        <w:numPr>
          <w:ilvl w:val="0"/>
          <w:numId w:val="9"/>
        </w:numPr>
        <w:spacing w:after="40" w:before="40"/>
      </w:pPr>
      <w:r>
        <w:rPr>
          <w:rFonts w:ascii="Arial" w:cs="Arial" w:eastAsia="Arial" w:hAnsi="Arial"/>
          <w:sz w:val="22"/>
          <w:szCs w:val="22"/>
        </w:rPr>
        <w:t xml:space="preserve">Create separate Header/Footer components per language (share the same components)</w:t>
      </w:r>
    </w:p>
    <w:p>
      <w:pPr>
        <w:pStyle w:val="ListParagraph"/>
        <w:numPr>
          <w:ilvl w:val="0"/>
          <w:numId w:val="9"/>
        </w:numPr>
        <w:spacing w:after="40" w:before="40"/>
      </w:pPr>
      <w:r>
        <w:rPr>
          <w:rFonts w:ascii="Arial" w:cs="Arial" w:eastAsia="Arial" w:hAnsi="Arial"/>
          <w:sz w:val="22"/>
          <w:szCs w:val="22"/>
        </w:rPr>
        <w:t xml:space="preserve">Use middleware for language detection or redirects</w:t>
      </w:r>
    </w:p>
    <w:p>
      <w:pPr>
        <w:pStyle w:val="ListParagraph"/>
        <w:numPr>
          <w:ilvl w:val="0"/>
          <w:numId w:val="9"/>
        </w:numPr>
        <w:spacing w:after="40" w:before="40"/>
      </w:pPr>
      <w:r>
        <w:rPr>
          <w:rFonts w:ascii="Arial" w:cs="Arial" w:eastAsia="Arial" w:hAnsi="Arial"/>
          <w:sz w:val="22"/>
          <w:szCs w:val="22"/>
        </w:rPr>
        <w:t xml:space="preserve">Use em dashes or en dashes in any copy or comments</w:t>
      </w:r>
    </w:p>
    <w:p>
      <w:pPr>
        <w:pStyle w:val="Heading2"/>
        <w:spacing w:after="160" w:before="280"/>
      </w:pPr>
      <w:r>
        <w:rPr>
          <w:rFonts w:ascii="Arial" w:cs="Arial" w:eastAsia="Arial" w:hAnsi="Arial"/>
          <w:b/>
          <w:bCs/>
          <w:color w:val="2D3748"/>
          <w:sz w:val="26"/>
          <w:szCs w:val="26"/>
        </w:rPr>
        <w:t xml:space="preserve">8.2 Do</w:t>
      </w:r>
    </w:p>
    <w:p>
      <w:pPr>
        <w:pStyle w:val="ListParagraph"/>
        <w:numPr>
          <w:ilvl w:val="0"/>
          <w:numId w:val="9"/>
        </w:numPr>
        <w:spacing w:after="40" w:before="40"/>
      </w:pPr>
      <w:r>
        <w:rPr>
          <w:rFonts w:ascii="Arial" w:cs="Arial" w:eastAsia="Arial" w:hAnsi="Arial"/>
          <w:sz w:val="22"/>
          <w:szCs w:val="22"/>
        </w:rPr>
        <w:t xml:space="preserve">Pre-render all language pages at build time via generateStaticParams()</w:t>
      </w:r>
    </w:p>
    <w:p>
      <w:pPr>
        <w:pStyle w:val="ListParagraph"/>
        <w:numPr>
          <w:ilvl w:val="0"/>
          <w:numId w:val="9"/>
        </w:numPr>
        <w:spacing w:after="40" w:before="40"/>
      </w:pPr>
      <w:r>
        <w:rPr>
          <w:rFonts w:ascii="Arial" w:cs="Arial" w:eastAsia="Arial" w:hAnsi="Arial"/>
          <w:sz w:val="22"/>
          <w:szCs w:val="22"/>
        </w:rPr>
        <w:t xml:space="preserve">Validate the [lang] parameter and return 404 for invalid slugs</w:t>
      </w:r>
    </w:p>
    <w:p>
      <w:pPr>
        <w:pStyle w:val="ListParagraph"/>
        <w:numPr>
          <w:ilvl w:val="0"/>
          <w:numId w:val="9"/>
        </w:numPr>
        <w:spacing w:after="40" w:before="40"/>
      </w:pPr>
      <w:r>
        <w:rPr>
          <w:rFonts w:ascii="Arial" w:cs="Arial" w:eastAsia="Arial" w:hAnsi="Arial"/>
          <w:sz w:val="22"/>
          <w:szCs w:val="22"/>
        </w:rPr>
        <w:t xml:space="preserve">Use the exact same component structure as the English homepage</w:t>
      </w:r>
    </w:p>
    <w:p>
      <w:pPr>
        <w:pStyle w:val="ListParagraph"/>
        <w:numPr>
          <w:ilvl w:val="0"/>
          <w:numId w:val="9"/>
        </w:numPr>
        <w:spacing w:after="40" w:before="40"/>
      </w:pPr>
      <w:r>
        <w:rPr>
          <w:rFonts w:ascii="Arial" w:cs="Arial" w:eastAsia="Arial" w:hAnsi="Arial"/>
          <w:sz w:val="22"/>
          <w:szCs w:val="22"/>
        </w:rPr>
        <w:t xml:space="preserve">Pass the current language slug to Header so LanguageSwitcher knows what page it is on</w:t>
      </w:r>
    </w:p>
    <w:p>
      <w:pPr>
        <w:pStyle w:val="ListParagraph"/>
        <w:numPr>
          <w:ilvl w:val="0"/>
          <w:numId w:val="9"/>
        </w:numPr>
        <w:spacing w:after="40" w:before="40"/>
      </w:pPr>
      <w:r>
        <w:rPr>
          <w:rFonts w:ascii="Arial" w:cs="Arial" w:eastAsia="Arial" w:hAnsi="Arial"/>
          <w:sz w:val="22"/>
          <w:szCs w:val="22"/>
        </w:rPr>
        <w:t xml:space="preserve">Test that all 11 language routes load correctly after implementation</w:t>
      </w:r>
    </w:p>
    <w:p>
      <w:pPr>
        <w:pStyle w:val="ListParagraph"/>
        <w:numPr>
          <w:ilvl w:val="0"/>
          <w:numId w:val="9"/>
        </w:numPr>
        <w:spacing w:after="40" w:before="40"/>
      </w:pPr>
      <w:r>
        <w:rPr>
          <w:rFonts w:ascii="Arial" w:cs="Arial" w:eastAsia="Arial" w:hAnsi="Arial"/>
          <w:sz w:val="22"/>
          <w:szCs w:val="22"/>
        </w:rPr>
        <w:t xml:space="preserve">Ensure the language dropdown is keyboard accessible</w:t>
      </w:r>
    </w:p>
    <w:p>
      <w:r>
        <w:br w:type="page"/>
      </w:r>
    </w:p>
    <w:p>
      <w:pPr>
        <w:pStyle w:val="Heading1"/>
        <w:spacing w:after="200" w:before="360"/>
      </w:pPr>
      <w:r>
        <w:rPr>
          <w:rFonts w:ascii="Arial" w:cs="Arial" w:eastAsia="Arial" w:hAnsi="Arial"/>
          <w:b/>
          <w:bCs/>
          <w:color w:val="1A1A2E"/>
          <w:sz w:val="32"/>
          <w:szCs w:val="32"/>
        </w:rPr>
        <w:t xml:space="preserve">9. Testing Checklist</w:t>
      </w:r>
    </w:p>
    <w:p>
      <w:pPr>
        <w:pStyle w:val="Heading2"/>
        <w:spacing w:after="160" w:before="280"/>
      </w:pPr>
      <w:r>
        <w:rPr>
          <w:rFonts w:ascii="Arial" w:cs="Arial" w:eastAsia="Arial" w:hAnsi="Arial"/>
          <w:b/>
          <w:bCs/>
          <w:color w:val="2D3748"/>
          <w:sz w:val="26"/>
          <w:szCs w:val="26"/>
        </w:rPr>
        <w:t xml:space="preserve">9.1 Route Testing</w:t>
      </w:r>
    </w:p>
    <w:p>
      <w:pPr>
        <w:pStyle w:val="ListParagraph"/>
        <w:numPr>
          <w:ilvl w:val="0"/>
          <w:numId w:val="10"/>
        </w:numPr>
        <w:spacing w:after="40" w:before="40"/>
      </w:pPr>
      <w:r>
        <w:rPr>
          <w:rFonts w:ascii="Arial" w:cs="Arial" w:eastAsia="Arial" w:hAnsi="Arial"/>
          <w:sz w:val="22"/>
          <w:szCs w:val="22"/>
        </w:rPr>
        <w:t xml:space="preserve">/ loads the English homepage (unchanged behavior)</w:t>
      </w:r>
    </w:p>
    <w:p>
      <w:pPr>
        <w:pStyle w:val="ListParagraph"/>
        <w:numPr>
          <w:ilvl w:val="0"/>
          <w:numId w:val="10"/>
        </w:numPr>
        <w:spacing w:after="40" w:before="40"/>
      </w:pPr>
      <w:r>
        <w:rPr>
          <w:rFonts w:ascii="Arial" w:cs="Arial" w:eastAsia="Arial" w:hAnsi="Arial"/>
          <w:sz w:val="22"/>
          <w:szCs w:val="22"/>
        </w:rPr>
        <w:t xml:space="preserve">/br loads Portuguese homepage with all strings translated</w:t>
      </w:r>
    </w:p>
    <w:p>
      <w:pPr>
        <w:pStyle w:val="ListParagraph"/>
        <w:numPr>
          <w:ilvl w:val="0"/>
          <w:numId w:val="10"/>
        </w:numPr>
        <w:spacing w:after="40" w:before="40"/>
      </w:pPr>
      <w:r>
        <w:rPr>
          <w:rFonts w:ascii="Arial" w:cs="Arial" w:eastAsia="Arial" w:hAnsi="Arial"/>
          <w:sz w:val="22"/>
          <w:szCs w:val="22"/>
        </w:rPr>
        <w:t xml:space="preserve">/es, /fr, /ja, /ko, /ru, /tr, /de, /zh, /hi, /ar all load correctly</w:t>
      </w:r>
    </w:p>
    <w:p>
      <w:pPr>
        <w:pStyle w:val="ListParagraph"/>
        <w:numPr>
          <w:ilvl w:val="0"/>
          <w:numId w:val="10"/>
        </w:numPr>
        <w:spacing w:after="40" w:before="40"/>
      </w:pPr>
      <w:r>
        <w:rPr>
          <w:rFonts w:ascii="Arial" w:cs="Arial" w:eastAsia="Arial" w:hAnsi="Arial"/>
          <w:sz w:val="22"/>
          <w:szCs w:val="22"/>
        </w:rPr>
        <w:t xml:space="preserve">/random returns a 404 (not a broken language page)</w:t>
      </w:r>
    </w:p>
    <w:p>
      <w:pPr>
        <w:pStyle w:val="ListParagraph"/>
        <w:numPr>
          <w:ilvl w:val="0"/>
          <w:numId w:val="10"/>
        </w:numPr>
        <w:spacing w:after="40" w:before="40"/>
      </w:pPr>
      <w:r>
        <w:rPr>
          <w:rFonts w:ascii="Arial" w:cs="Arial" w:eastAsia="Arial" w:hAnsi="Arial"/>
          <w:sz w:val="22"/>
          <w:szCs w:val="22"/>
        </w:rPr>
        <w:t xml:space="preserve">/pricing, /affiliate, /features/* all still work (not caught by [lang])</w:t>
      </w:r>
    </w:p>
    <w:p>
      <w:pPr>
        <w:pStyle w:val="Heading2"/>
        <w:spacing w:after="160" w:before="280"/>
      </w:pPr>
      <w:r>
        <w:rPr>
          <w:rFonts w:ascii="Arial" w:cs="Arial" w:eastAsia="Arial" w:hAnsi="Arial"/>
          <w:b/>
          <w:bCs/>
          <w:color w:val="2D3748"/>
          <w:sz w:val="26"/>
          <w:szCs w:val="26"/>
        </w:rPr>
        <w:t xml:space="preserve">9.2 Language Switcher Testing</w:t>
      </w:r>
    </w:p>
    <w:p>
      <w:pPr>
        <w:pStyle w:val="ListParagraph"/>
        <w:numPr>
          <w:ilvl w:val="0"/>
          <w:numId w:val="11"/>
        </w:numPr>
        <w:spacing w:after="40" w:before="40"/>
      </w:pPr>
      <w:r>
        <w:rPr>
          <w:rFonts w:ascii="Arial" w:cs="Arial" w:eastAsia="Arial" w:hAnsi="Arial"/>
          <w:sz w:val="22"/>
          <w:szCs w:val="22"/>
        </w:rPr>
        <w:t xml:space="preserve">On /: Dropdown label says "Language", dropdown shows 11 languages, no English</w:t>
      </w:r>
    </w:p>
    <w:p>
      <w:pPr>
        <w:pStyle w:val="ListParagraph"/>
        <w:numPr>
          <w:ilvl w:val="0"/>
          <w:numId w:val="11"/>
        </w:numPr>
        <w:spacing w:after="40" w:before="40"/>
      </w:pPr>
      <w:r>
        <w:rPr>
          <w:rFonts w:ascii="Arial" w:cs="Arial" w:eastAsia="Arial" w:hAnsi="Arial"/>
          <w:sz w:val="22"/>
          <w:szCs w:val="22"/>
        </w:rPr>
        <w:t xml:space="preserve">On /br: Dropdown label says "Português", dropdown shows English first + 10 others</w:t>
      </w:r>
    </w:p>
    <w:p>
      <w:pPr>
        <w:pStyle w:val="ListParagraph"/>
        <w:numPr>
          <w:ilvl w:val="0"/>
          <w:numId w:val="11"/>
        </w:numPr>
        <w:spacing w:after="40" w:before="40"/>
      </w:pPr>
      <w:r>
        <w:rPr>
          <w:rFonts w:ascii="Arial" w:cs="Arial" w:eastAsia="Arial" w:hAnsi="Arial"/>
          <w:sz w:val="22"/>
          <w:szCs w:val="22"/>
        </w:rPr>
        <w:t xml:space="preserve">Clicking a language in dropdown navigates to that language's page</w:t>
      </w:r>
    </w:p>
    <w:p>
      <w:pPr>
        <w:pStyle w:val="ListParagraph"/>
        <w:numPr>
          <w:ilvl w:val="0"/>
          <w:numId w:val="11"/>
        </w:numPr>
        <w:spacing w:after="40" w:before="40"/>
      </w:pPr>
      <w:r>
        <w:rPr>
          <w:rFonts w:ascii="Arial" w:cs="Arial" w:eastAsia="Arial" w:hAnsi="Arial"/>
          <w:sz w:val="22"/>
          <w:szCs w:val="22"/>
        </w:rPr>
        <w:t xml:space="preserve">Dropdown opens on hover (desktop) with smooth animation</w:t>
      </w:r>
    </w:p>
    <w:p>
      <w:pPr>
        <w:pStyle w:val="ListParagraph"/>
        <w:numPr>
          <w:ilvl w:val="0"/>
          <w:numId w:val="11"/>
        </w:numPr>
        <w:spacing w:after="40" w:before="40"/>
      </w:pPr>
      <w:r>
        <w:rPr>
          <w:rFonts w:ascii="Arial" w:cs="Arial" w:eastAsia="Arial" w:hAnsi="Arial"/>
          <w:sz w:val="22"/>
          <w:szCs w:val="22"/>
        </w:rPr>
        <w:t xml:space="preserve">Dropdown appears in mobile hamburger menu</w:t>
      </w:r>
    </w:p>
    <w:p>
      <w:pPr>
        <w:pStyle w:val="Heading2"/>
        <w:spacing w:after="160" w:before="280"/>
      </w:pPr>
      <w:r>
        <w:rPr>
          <w:rFonts w:ascii="Arial" w:cs="Arial" w:eastAsia="Arial" w:hAnsi="Arial"/>
          <w:b/>
          <w:bCs/>
          <w:color w:val="2D3748"/>
          <w:sz w:val="26"/>
          <w:szCs w:val="26"/>
        </w:rPr>
        <w:t xml:space="preserve">9.3 SEO Testing</w:t>
      </w:r>
    </w:p>
    <w:p>
      <w:pPr>
        <w:pStyle w:val="ListParagraph"/>
        <w:numPr>
          <w:ilvl w:val="0"/>
          <w:numId w:val="11"/>
        </w:numPr>
        <w:spacing w:after="40" w:before="40"/>
      </w:pPr>
      <w:r>
        <w:rPr>
          <w:rFonts w:ascii="Arial" w:cs="Arial" w:eastAsia="Arial" w:hAnsi="Arial"/>
          <w:sz w:val="22"/>
          <w:szCs w:val="22"/>
        </w:rPr>
        <w:t xml:space="preserve">View source on each language page confirms correct &lt;html lang&gt; attribute</w:t>
      </w:r>
    </w:p>
    <w:p>
      <w:pPr>
        <w:pStyle w:val="ListParagraph"/>
        <w:numPr>
          <w:ilvl w:val="0"/>
          <w:numId w:val="11"/>
        </w:numPr>
        <w:spacing w:after="40" w:before="40"/>
      </w:pPr>
      <w:r>
        <w:rPr>
          <w:rFonts w:ascii="Arial" w:cs="Arial" w:eastAsia="Arial" w:hAnsi="Arial"/>
          <w:sz w:val="22"/>
          <w:szCs w:val="22"/>
        </w:rPr>
        <w:t xml:space="preserve">View source confirms hreflang tags are present and point to all 12 variants</w:t>
      </w:r>
    </w:p>
    <w:p>
      <w:pPr>
        <w:pStyle w:val="ListParagraph"/>
        <w:numPr>
          <w:ilvl w:val="0"/>
          <w:numId w:val="11"/>
        </w:numPr>
        <w:spacing w:after="40" w:before="40"/>
      </w:pPr>
      <w:r>
        <w:rPr>
          <w:rFonts w:ascii="Arial" w:cs="Arial" w:eastAsia="Arial" w:hAnsi="Arial"/>
          <w:sz w:val="22"/>
          <w:szCs w:val="22"/>
        </w:rPr>
        <w:t xml:space="preserve">View source confirms canonical URL matches the current page</w:t>
      </w:r>
    </w:p>
    <w:p>
      <w:pPr>
        <w:pStyle w:val="ListParagraph"/>
        <w:numPr>
          <w:ilvl w:val="0"/>
          <w:numId w:val="11"/>
        </w:numPr>
        <w:spacing w:after="40" w:before="40"/>
      </w:pPr>
      <w:r>
        <w:rPr>
          <w:rFonts w:ascii="Arial" w:cs="Arial" w:eastAsia="Arial" w:hAnsi="Arial"/>
          <w:sz w:val="22"/>
          <w:szCs w:val="22"/>
        </w:rPr>
        <w:t xml:space="preserve">View source confirms localized title and meta description</w:t>
      </w:r>
    </w:p>
    <w:p>
      <w:pPr>
        <w:pStyle w:val="ListParagraph"/>
        <w:numPr>
          <w:ilvl w:val="0"/>
          <w:numId w:val="11"/>
        </w:numPr>
        <w:spacing w:after="40" w:before="40"/>
      </w:pPr>
      <w:r>
        <w:rPr>
          <w:rFonts w:ascii="Arial" w:cs="Arial" w:eastAsia="Arial" w:hAnsi="Arial"/>
          <w:sz w:val="22"/>
          <w:szCs w:val="22"/>
        </w:rPr>
        <w:t xml:space="preserve">/sitemap.xml includes all 11 language URLs</w:t>
      </w:r>
    </w:p>
    <w:p>
      <w:r>
        <w:br w:type="page"/>
      </w:r>
    </w:p>
    <w:p>
      <w:pPr>
        <w:pStyle w:val="Heading1"/>
        <w:spacing w:after="200" w:before="360"/>
      </w:pPr>
      <w:r>
        <w:rPr>
          <w:rFonts w:ascii="Arial" w:cs="Arial" w:eastAsia="Arial" w:hAnsi="Arial"/>
          <w:b/>
          <w:bCs/>
          <w:color w:val="1A1A2E"/>
          <w:sz w:val="32"/>
          <w:szCs w:val="32"/>
        </w:rPr>
        <w:t xml:space="preserve">10. Translation File Reference</w:t>
      </w:r>
    </w:p>
    <w:p>
      <w:pPr>
        <w:spacing w:after="80" w:before="80"/>
      </w:pPr>
      <w:r>
        <w:rPr>
          <w:rFonts w:ascii="Arial" w:cs="Arial" w:eastAsia="Arial" w:hAnsi="Arial"/>
          <w:sz w:val="22"/>
          <w:szCs w:val="22"/>
        </w:rPr>
        <w:t xml:space="preserve">All translation files live in the locales/ directory at project root. Every file has 385 keys across 18 sections: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4660"/>
      </w:tblGrid>
      <w:tr>
        <w:tc>
          <w:tcPr>
            <w:tcW w:type="dxa" w:w="3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Keys</w:t>
            </w:r>
          </w:p>
        </w:tc>
        <w:tc>
          <w:tcPr>
            <w:tcW w:type="dxa" w:w="46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SEO title, description, OG tags, Twitter cards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header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23</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Nav items, auth buttons, banner text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Heading, subheading, input placeholders, CTA buttons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aiFeatures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5 AI feature cards (title + description each)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preview</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preview section</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platform</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80</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9 platform feature sections (bulk, collection, cloud, etc.)</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pricing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pricing tiers (Free, Annual, Monthly)</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checkout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13</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Checkout feature list, CTA buttons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Counter section (videos processed, hours saved, etc.)</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chromeExtensionBanner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3</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Chrome extension promo banner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faq</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18 FAQ question/answer pairs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disclaimer</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12</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About section, use cases, legal disclaimer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Footer links, description, copyright</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languages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11</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Language names (for translate dropdown in hero)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dontMissOutModal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27</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Upsell modal (features, AI agents, CTAs)</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checkoutOverlay</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43</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Login/signup forms, validation, toasts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confirmationModal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Upgrade confirmation dialog</w:t>
            </w:r>
          </w:p>
        </w:tc>
      </w:tr>
      <w:tr>
        <w:tc>
          <w:tcPr>
            <w:tcW w:type="dxa" w:w="3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toast</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4</w:t>
            </w:r>
          </w:p>
        </w:tc>
        <w:tc>
          <w:tcPr>
            <w:tcW w:type="dxa" w:w="4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sz w:val="20"/>
                <w:szCs w:val="20"/>
              </w:rPr>
              <w:t xml:space="preserve">Subscription and error toast messages</w:t>
            </w:r>
          </w:p>
        </w:tc>
      </w:tr>
    </w:tbl>
    <w:p>
      <w:pPr>
        <w:spacing w:before="400"/>
      </w:pPr>
    </w:p>
    <w:p>
      <w:pPr>
        <w:spacing w:before="600"/>
        <w:jc w:val="center"/>
      </w:pPr>
      <w:r>
        <w:rPr>
          <w:rFonts w:ascii="Arial" w:cs="Arial" w:eastAsia="Arial" w:hAnsi="Arial"/>
          <w:b/>
          <w:bCs/>
          <w:color w:val="94A3B8"/>
          <w:sz w:val="20"/>
          <w:szCs w:val="20"/>
        </w:rPr>
        <w:t xml:space="preserve">END OF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4A3B8"/>
        <w:sz w:val="16"/>
        <w:szCs w:val="16"/>
      </w:rPr>
      <w:t xml:space="preserve">TokScript Multilingual Implementation Spec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2026-02-26T04:52:29.955Z</dcterms:created>
  <dcterms:modified xsi:type="dcterms:W3CDTF">2026-02-26T04:52:29.957Z</dcterms:modified>
</cp:coreProperties>
</file>

<file path=docProps/custom.xml><?xml version="1.0" encoding="utf-8"?>
<Properties xmlns="http://schemas.openxmlformats.org/officeDocument/2006/custom-properties" xmlns:vt="http://schemas.openxmlformats.org/officeDocument/2006/docPropsVTypes"/>
</file>