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4" w:beforeAutospacing="1" w:after="2280"/>
        <w:rPr>
          <w:rFonts w:ascii="Inter Light" w:hAnsi="Inter Light"/>
          <w:b/>
        </w:rPr>
      </w:pPr>
      <w:r>
        <w:rPr>
          <w:rFonts w:ascii="Inter Light" w:hAnsi="Inter Light"/>
          <w:b/>
        </w:rPr>
      </w:r>
    </w:p>
    <w:p>
      <w:pPr>
        <w:pStyle w:val="Normal"/>
        <w:spacing w:lineRule="auto" w:line="264" w:before="0" w:after="10"/>
        <w:rPr>
          <w:rFonts w:ascii="Inter Light" w:hAnsi="Inter Light"/>
          <w:b/>
          <w:bCs/>
        </w:rPr>
      </w:pPr>
      <w:r>
        <w:rPr>
          <w:rFonts w:ascii="Inter Light" w:hAnsi="Inter Light"/>
          <w:b/>
          <w:bCs/>
          <w:sz w:val="64"/>
          <w:szCs w:val="64"/>
        </w:rPr>
        <w:t>{title}</w:t>
      </w:r>
    </w:p>
    <w:p>
      <w:pPr>
        <w:pStyle w:val="Normal"/>
        <w:spacing w:lineRule="auto" w:line="264" w:before="0" w:after="1026"/>
        <w:rPr>
          <w:rFonts w:ascii="Inter Light" w:hAnsi="Inter Light"/>
          <w:b/>
          <w:bCs/>
        </w:rPr>
      </w:pPr>
      <w:r>
        <w:rPr>
          <w:rFonts w:ascii="Inter Light" w:hAnsi="Inter Light"/>
          <w:b/>
          <w:bCs/>
          <w:sz w:val="32"/>
          <w:szCs w:val="32"/>
        </w:rPr>
        <w:t>{category}</w:t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247" w:right="1247" w:gutter="0" w:header="1021" w:top="2376" w:footer="432" w:bottom="1134"/>
          <w:pgNumType w:fmt="decimal"/>
          <w:formProt w:val="false"/>
          <w:titlePg/>
          <w:textDirection w:val="lrTb"/>
          <w:docGrid w:type="default" w:linePitch="600" w:charSpace="45056"/>
        </w:sectPr>
      </w:pPr>
    </w:p>
    <w:p>
      <w:pPr>
        <w:pStyle w:val="Normal"/>
        <w:ind w:left="0"/>
        <w:rPr>
          <w:rFonts w:ascii="Inter Light" w:hAnsi="Inter Light"/>
          <w:b/>
        </w:rPr>
      </w:pPr>
      <w:r>
        <w:rPr>
          <w:rFonts w:ascii="Inter Light" w:hAnsi="Inter Light"/>
          <w:b/>
        </w:rPr>
      </w:r>
    </w:p>
    <w:p>
      <w:pPr>
        <w:sectPr>
          <w:type w:val="continuous"/>
          <w:pgSz w:w="11906" w:h="16838"/>
          <w:pgMar w:left="1247" w:right="1247" w:gutter="0" w:header="1021" w:top="2376" w:footer="432" w:bottom="1134"/>
          <w:formProt w:val="false"/>
          <w:titlePg/>
          <w:textDirection w:val="lrTb"/>
          <w:docGrid w:type="default" w:linePitch="600" w:charSpace="45056"/>
        </w:sectPr>
      </w:pPr>
    </w:p>
    <w:tbl>
      <w:tblPr>
        <w:tblStyle w:val="TableGrid"/>
        <w:tblW w:w="9090" w:type="dxa"/>
        <w:jc w:val="left"/>
        <w:tblInd w:w="9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574"/>
        <w:gridCol w:w="4515"/>
      </w:tblGrid>
      <w:tr>
        <w:trPr/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0"/>
              <w:jc w:val="left"/>
              <w:rPr>
                <w:rFonts w:ascii="Inter Light" w:hAnsi="Inter Light"/>
              </w:rPr>
            </w:pPr>
            <w:r>
              <w:rPr>
                <w:rFonts w:eastAsia="Klavika Lt" w:cs="" w:ascii="Inter Light" w:hAnsi="Inter Light"/>
                <w:kern w:val="0"/>
                <w:sz w:val="25"/>
                <w:szCs w:val="25"/>
                <w:lang w:val="en-US" w:eastAsia="en-US" w:bidi="ar-SA"/>
              </w:rPr>
              <w:t>Objekt</w:t>
            </w:r>
            <w:r>
              <w:rPr>
                <w:rFonts w:eastAsia="Klavika Lt" w:cs="" w:ascii="Inter Light" w:hAnsi="Inter Light"/>
                <w:kern w:val="0"/>
                <w:sz w:val="20"/>
                <w:szCs w:val="22"/>
                <w:lang w:val="en-US" w:eastAsia="en-US" w:bidi="ar-SA"/>
              </w:rPr>
              <w:t>:</w:t>
            </w:r>
          </w:p>
        </w:tc>
        <w:tc>
          <w:tcPr>
            <w:tcW w:w="451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0"/>
              <w:jc w:val="left"/>
              <w:rPr>
                <w:rFonts w:ascii="Inter Light" w:hAnsi="Inter Light"/>
                <w:b/>
                <w:bCs/>
                <w:sz w:val="24"/>
                <w:szCs w:val="24"/>
              </w:rPr>
            </w:pPr>
            <w:r>
              <w:rPr>
                <w:rFonts w:eastAsia="Klavika Lt" w:cs="" w:ascii="Inter Light" w:hAnsi="Inter Light"/>
                <w:b/>
                <w:bCs/>
                <w:kern w:val="0"/>
                <w:sz w:val="24"/>
                <w:szCs w:val="24"/>
                <w:lang w:val="en-US" w:eastAsia="en-US" w:bidi="ar-SA"/>
              </w:rPr>
              <w:t>{name}, {location}</w:t>
            </w:r>
          </w:p>
        </w:tc>
      </w:tr>
      <w:tr>
        <w:trPr/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0"/>
              <w:jc w:val="left"/>
              <w:rPr>
                <w:rFonts w:ascii="Inter Light" w:hAnsi="Inter Light"/>
                <w:b/>
              </w:rPr>
            </w:pPr>
            <w:r>
              <w:rPr>
                <w:rFonts w:ascii="Inter Light" w:hAnsi="Inter Light"/>
                <w:b/>
              </w:rPr>
            </w:r>
          </w:p>
        </w:tc>
        <w:tc>
          <w:tcPr>
            <w:tcW w:w="451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0"/>
              <w:jc w:val="left"/>
              <w:rPr>
                <w:rFonts w:ascii="Inter Light" w:hAnsi="Inter Light"/>
                <w:sz w:val="24"/>
                <w:szCs w:val="24"/>
              </w:rPr>
            </w:pPr>
            <w:r>
              <w:rPr>
                <w:rFonts w:ascii="Inter Light" w:hAnsi="Inter Light"/>
                <w:sz w:val="24"/>
                <w:szCs w:val="24"/>
              </w:rPr>
            </w:r>
          </w:p>
        </w:tc>
      </w:tr>
      <w:tr>
        <w:trPr/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0"/>
              <w:jc w:val="left"/>
              <w:rPr>
                <w:rFonts w:ascii="Inter Light" w:hAnsi="Inter Light"/>
                <w:b/>
              </w:rPr>
            </w:pPr>
            <w:r>
              <w:rPr>
                <w:rFonts w:ascii="Inter Light" w:hAnsi="Inter Light"/>
                <w:b/>
              </w:rPr>
            </w:r>
          </w:p>
        </w:tc>
        <w:tc>
          <w:tcPr>
            <w:tcW w:w="451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64" w:before="0" w:after="0"/>
              <w:ind w:left="0"/>
              <w:jc w:val="left"/>
              <w:rPr>
                <w:rFonts w:ascii="Inter Light" w:hAnsi="Inter Light"/>
                <w:sz w:val="24"/>
                <w:szCs w:val="24"/>
              </w:rPr>
            </w:pPr>
            <w:r>
              <w:rPr>
                <w:rFonts w:ascii="Inter Light" w:hAnsi="Inter Light"/>
                <w:sz w:val="24"/>
                <w:szCs w:val="24"/>
              </w:rPr>
            </w:r>
          </w:p>
        </w:tc>
      </w:tr>
      <w:tr>
        <w:trPr/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0"/>
              <w:jc w:val="left"/>
              <w:rPr>
                <w:rFonts w:ascii="Inter Light" w:hAnsi="Inter Light"/>
              </w:rPr>
            </w:pPr>
            <w:r>
              <w:rPr>
                <w:rFonts w:eastAsia="Klavika Lt" w:cs="" w:ascii="Inter Light" w:hAnsi="Inter Light"/>
                <w:kern w:val="0"/>
                <w:sz w:val="25"/>
                <w:szCs w:val="25"/>
                <w:lang w:val="en-US" w:eastAsia="en-US" w:bidi="ar-SA"/>
              </w:rPr>
              <w:t>Bauherrschaft</w:t>
            </w:r>
            <w:r>
              <w:rPr>
                <w:rFonts w:eastAsia="Klavika Lt" w:cs="" w:ascii="Inter Light" w:hAnsi="Inter Light"/>
                <w:kern w:val="0"/>
                <w:sz w:val="20"/>
                <w:szCs w:val="22"/>
                <w:lang w:val="en-US" w:eastAsia="en-US" w:bidi="ar-SA"/>
              </w:rPr>
              <w:t>:</w:t>
            </w:r>
          </w:p>
        </w:tc>
        <w:tc>
          <w:tcPr>
            <w:tcW w:w="451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64" w:before="0" w:after="0"/>
              <w:ind w:left="0"/>
              <w:jc w:val="left"/>
              <w:rPr>
                <w:rFonts w:ascii="Inter Light" w:hAnsi="Inter Light"/>
              </w:rPr>
            </w:pPr>
            <w:r>
              <w:rPr>
                <w:rFonts w:eastAsia="Klavika Lt" w:cs="" w:ascii="Inter Light" w:hAnsi="Inter Light"/>
                <w:kern w:val="0"/>
                <w:sz w:val="24"/>
                <w:szCs w:val="24"/>
                <w:lang w:val="en-US" w:eastAsia="en-US" w:bidi="ar-SA"/>
              </w:rPr>
              <w:t>{customer}</w:t>
            </w:r>
          </w:p>
          <w:p>
            <w:pPr>
              <w:pStyle w:val="Normal"/>
              <w:widowControl w:val="false"/>
              <w:suppressAutoHyphens w:val="true"/>
              <w:spacing w:lineRule="auto" w:line="264" w:before="0" w:after="0"/>
              <w:ind w:left="0"/>
              <w:jc w:val="left"/>
              <w:rPr>
                <w:rFonts w:ascii="Inter Light" w:hAnsi="Inter Light"/>
              </w:rPr>
            </w:pPr>
            <w:r>
              <w:rPr>
                <w:rFonts w:eastAsia="Klavika Lt" w:cs="" w:ascii="Inter Light" w:hAnsi="Inter Light"/>
                <w:kern w:val="0"/>
                <w:sz w:val="24"/>
                <w:szCs w:val="24"/>
                <w:lang w:val="en-US" w:eastAsia="en-US" w:bidi="ar-SA"/>
              </w:rPr>
              <w:t>{address_other}</w:t>
            </w:r>
          </w:p>
        </w:tc>
      </w:tr>
      <w:tr>
        <w:trPr/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0"/>
              <w:jc w:val="left"/>
              <w:rPr>
                <w:rFonts w:ascii="Inter Light" w:hAnsi="Inter Light"/>
                <w:sz w:val="25"/>
                <w:szCs w:val="25"/>
              </w:rPr>
            </w:pPr>
            <w:r>
              <w:rPr>
                <w:rFonts w:ascii="Inter Light" w:hAnsi="Inter Light"/>
                <w:sz w:val="25"/>
                <w:szCs w:val="25"/>
              </w:rPr>
            </w:r>
          </w:p>
        </w:tc>
        <w:tc>
          <w:tcPr>
            <w:tcW w:w="451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64" w:before="0" w:after="0"/>
              <w:ind w:left="0"/>
              <w:jc w:val="left"/>
              <w:rPr>
                <w:rFonts w:ascii="Inter Light" w:hAnsi="Inter Light"/>
              </w:rPr>
            </w:pPr>
            <w:r>
              <w:rPr>
                <w:rFonts w:eastAsia="Klavika Lt" w:cs="" w:ascii="Inter Light" w:hAnsi="Inter Light"/>
                <w:kern w:val="0"/>
                <w:sz w:val="24"/>
                <w:szCs w:val="24"/>
                <w:lang w:val="en-US" w:eastAsia="en-US" w:bidi="ar-SA"/>
              </w:rPr>
              <w:t>{address}</w:t>
            </w:r>
          </w:p>
        </w:tc>
      </w:tr>
      <w:tr>
        <w:trPr/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0"/>
              <w:jc w:val="left"/>
              <w:rPr>
                <w:rFonts w:ascii="Inter Light" w:hAnsi="Inter Light"/>
                <w:sz w:val="25"/>
                <w:szCs w:val="25"/>
              </w:rPr>
            </w:pPr>
            <w:r>
              <w:rPr>
                <w:rFonts w:ascii="Inter Light" w:hAnsi="Inter Light"/>
                <w:sz w:val="25"/>
                <w:szCs w:val="25"/>
              </w:rPr>
            </w:r>
          </w:p>
        </w:tc>
        <w:tc>
          <w:tcPr>
            <w:tcW w:w="451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64" w:before="0" w:after="0"/>
              <w:ind w:left="0"/>
              <w:jc w:val="left"/>
              <w:rPr>
                <w:rFonts w:ascii="Inter Light" w:hAnsi="Inter Light"/>
              </w:rPr>
            </w:pPr>
            <w:r>
              <w:rPr>
                <w:rFonts w:eastAsia="Klavika Lt" w:cs="" w:ascii="Inter Light" w:hAnsi="Inter Light"/>
                <w:kern w:val="0"/>
                <w:sz w:val="24"/>
                <w:szCs w:val="24"/>
                <w:lang w:val="en-US" w:eastAsia="en-US" w:bidi="ar-SA"/>
              </w:rPr>
              <w:t>{postcode} {place}</w:t>
            </w:r>
          </w:p>
        </w:tc>
      </w:tr>
      <w:tr>
        <w:trPr/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0"/>
              <w:jc w:val="left"/>
              <w:rPr>
                <w:rFonts w:ascii="Inter Light" w:hAnsi="Inter Light"/>
                <w:sz w:val="25"/>
                <w:szCs w:val="25"/>
              </w:rPr>
            </w:pPr>
            <w:r>
              <w:rPr>
                <w:rFonts w:ascii="Inter Light" w:hAnsi="Inter Light"/>
                <w:sz w:val="25"/>
                <w:szCs w:val="25"/>
              </w:rPr>
            </w:r>
          </w:p>
        </w:tc>
        <w:tc>
          <w:tcPr>
            <w:tcW w:w="451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64" w:before="0" w:after="0"/>
              <w:ind w:left="0"/>
              <w:jc w:val="left"/>
              <w:rPr>
                <w:rFonts w:ascii="Inter Light" w:hAnsi="Inter Light"/>
                <w:sz w:val="24"/>
                <w:szCs w:val="24"/>
              </w:rPr>
            </w:pPr>
            <w:r>
              <w:rPr>
                <w:rFonts w:ascii="Inter Light" w:hAnsi="Inter Light"/>
                <w:sz w:val="24"/>
                <w:szCs w:val="24"/>
              </w:rPr>
            </w:r>
          </w:p>
        </w:tc>
      </w:tr>
      <w:tr>
        <w:trPr/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0"/>
              <w:jc w:val="left"/>
              <w:rPr>
                <w:rFonts w:ascii="Inter Light" w:hAnsi="Inter Light"/>
              </w:rPr>
            </w:pPr>
            <w:r>
              <w:rPr>
                <w:rFonts w:eastAsia="Klavika Lt" w:cs="" w:ascii="Inter Light" w:hAnsi="Inter Light"/>
                <w:kern w:val="0"/>
                <w:sz w:val="25"/>
                <w:szCs w:val="25"/>
                <w:lang w:val="en-US" w:eastAsia="en-US" w:bidi="ar-SA"/>
              </w:rPr>
              <w:t>Datum:</w:t>
            </w:r>
          </w:p>
        </w:tc>
        <w:tc>
          <w:tcPr>
            <w:tcW w:w="451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64" w:before="0" w:after="0"/>
              <w:ind w:left="0"/>
              <w:jc w:val="left"/>
              <w:rPr>
                <w:rFonts w:ascii="Inter Light" w:hAnsi="Inter Light"/>
              </w:rPr>
            </w:pPr>
            <w:r>
              <w:rPr>
                <w:rFonts w:eastAsia="Klavika Lt" w:cs="" w:ascii="Inter Light" w:hAnsi="Inter Light"/>
                <w:kern w:val="0"/>
                <w:sz w:val="24"/>
                <w:szCs w:val="24"/>
                <w:lang w:val="en-US" w:eastAsia="en-US" w:bidi="ar-SA"/>
              </w:rPr>
              <w:t>{date}</w:t>
            </w:r>
          </w:p>
        </w:tc>
      </w:tr>
    </w:tbl>
    <w:p>
      <w:pPr>
        <w:pStyle w:val="Normal"/>
        <w:ind w:left="0"/>
        <w:rPr>
          <w:rFonts w:ascii="Inter Light" w:hAnsi="Inter Light"/>
          <w:b/>
        </w:rPr>
      </w:pPr>
      <w:r>
        <w:rPr>
          <w:rFonts w:ascii="Inter Light" w:hAnsi="Inter Light"/>
          <w:b/>
        </w:rPr>
      </w:r>
      <w:r>
        <w:br w:type="page"/>
      </w:r>
    </w:p>
    <w:p>
      <w:pPr>
        <w:pStyle w:val="Normal"/>
        <w:pBdr>
          <w:bottom w:val="single" w:sz="4" w:space="1" w:color="000000"/>
        </w:pBdr>
        <w:spacing w:lineRule="auto" w:line="240" w:before="0" w:after="120"/>
        <w:rPr/>
      </w:pPr>
      <w:r>
        <w:rPr>
          <w:rFonts w:ascii="Inter Light" w:hAnsi="Inter Light"/>
          <w:b/>
          <w:sz w:val="22"/>
          <w:szCs w:val="22"/>
        </w:rPr>
        <w:t>{begin}</w:t>
      </w:r>
    </w:p>
    <w:p>
      <w:pPr>
        <w:pStyle w:val="Normal"/>
        <w:spacing w:lineRule="auto" w:line="240" w:before="120" w:after="0"/>
        <w:rPr/>
      </w:pPr>
      <w:r>
        <w:rPr>
          <w:rFonts w:ascii="Inter Light" w:hAnsi="Inter Light"/>
        </w:rPr>
        <w:t>{begin_desc}</w:t>
      </w:r>
    </w:p>
    <w:p>
      <w:pPr>
        <w:pStyle w:val="Normal"/>
        <w:spacing w:lineRule="auto" w:line="240" w:before="0" w:after="0"/>
        <w:rPr/>
      </w:pPr>
      <w:r>
        <w:rPr>
          <w:rFonts w:ascii="Inter Light" w:hAnsi="Inter Light"/>
        </w:rPr>
        <w:t>{begin_break}</w:t>
      </w:r>
    </w:p>
    <w:p>
      <w:pPr>
        <w:pStyle w:val="Normal"/>
        <w:pBdr>
          <w:bottom w:val="single" w:sz="4" w:space="1" w:color="000000"/>
        </w:pBdr>
        <w:spacing w:lineRule="auto" w:line="240" w:before="0" w:after="119"/>
        <w:rPr/>
      </w:pPr>
      <w:r>
        <w:rPr>
          <w:rFonts w:ascii="Inter Light" w:hAnsi="Inter Light"/>
          <w:b/>
          <w:sz w:val="22"/>
          <w:szCs w:val="22"/>
        </w:rPr>
        <w:t>{performance}</w:t>
      </w:r>
    </w:p>
    <w:p>
      <w:pPr>
        <w:pStyle w:val="Normal"/>
        <w:spacing w:lineRule="auto" w:line="240" w:before="120" w:after="0"/>
        <w:rPr/>
      </w:pPr>
      <w:r>
        <w:rPr>
          <w:rFonts w:ascii="Inter Light" w:hAnsi="Inter Light"/>
        </w:rPr>
        <w:t>{performance_desc}</w:t>
      </w:r>
    </w:p>
    <w:p>
      <w:pPr>
        <w:pStyle w:val="Normal"/>
        <w:spacing w:lineRule="auto" w:line="240" w:before="0" w:after="0"/>
        <w:rPr/>
      </w:pPr>
      <w:r>
        <w:rPr>
          <w:rFonts w:ascii="Inter Light" w:hAnsi="Inter Light"/>
        </w:rPr>
        <w:t>{performance_break}</w:t>
      </w:r>
    </w:p>
    <w:p>
      <w:pPr>
        <w:pStyle w:val="Normal"/>
        <w:pBdr>
          <w:bottom w:val="single" w:sz="4" w:space="1" w:color="000000"/>
        </w:pBdr>
        <w:spacing w:lineRule="auto" w:line="240" w:before="0" w:after="119"/>
        <w:rPr/>
      </w:pPr>
      <w:r>
        <w:rPr>
          <w:rFonts w:ascii="Inter Light" w:hAnsi="Inter Light"/>
          <w:b/>
          <w:sz w:val="22"/>
          <w:szCs w:val="22"/>
        </w:rPr>
        <w:t>{parameter}</w:t>
      </w:r>
    </w:p>
    <w:p>
      <w:pPr>
        <w:pStyle w:val="Normal"/>
        <w:spacing w:lineRule="auto" w:line="240" w:before="120" w:after="0"/>
        <w:rPr/>
      </w:pPr>
      <w:r>
        <w:rPr>
          <w:rFonts w:ascii="Inter Light" w:hAnsi="Inter Light"/>
        </w:rPr>
        <w:t>{parameter_desc}</w:t>
      </w:r>
    </w:p>
    <w:p>
      <w:pPr>
        <w:pStyle w:val="Normal"/>
        <w:spacing w:lineRule="auto" w:line="240" w:before="0" w:after="0"/>
        <w:rPr/>
      </w:pPr>
      <w:r>
        <w:rPr>
          <w:rFonts w:ascii="Inter Light" w:hAnsi="Inter Light"/>
        </w:rPr>
        <w:t>{parameter_break}</w:t>
      </w:r>
    </w:p>
    <w:p>
      <w:pPr>
        <w:pStyle w:val="Normal"/>
        <w:spacing w:lineRule="auto" w:line="240" w:before="120" w:after="0"/>
        <w:rPr>
          <w:rFonts w:ascii="Inter Light" w:hAnsi="Inter Light"/>
        </w:rPr>
      </w:pPr>
      <w:r>
        <w:rPr>
          <w:rFonts w:ascii="Inter Light" w:hAnsi="Inter Light"/>
        </w:rPr>
      </w:r>
    </w:p>
    <w:p>
      <w:pPr>
        <w:pStyle w:val="Normal"/>
        <w:pBdr>
          <w:bottom w:val="single" w:sz="4" w:space="1" w:color="000000"/>
        </w:pBdr>
        <w:spacing w:lineRule="auto" w:line="240" w:before="0" w:after="120"/>
        <w:rPr/>
      </w:pPr>
      <w:r>
        <w:rPr>
          <w:rFonts w:ascii="Inter Light" w:hAnsi="Inter Light"/>
          <w:b/>
          <w:sz w:val="22"/>
          <w:szCs w:val="22"/>
        </w:rPr>
        <w:t>{offer}</w:t>
      </w:r>
    </w:p>
    <w:p>
      <w:pPr>
        <w:pStyle w:val="Normal"/>
        <w:spacing w:lineRule="auto" w:line="259" w:before="0" w:after="0"/>
        <w:rPr/>
      </w:pPr>
      <w:r>
        <w:rPr>
          <w:rFonts w:ascii="Inter Light" w:hAnsi="Inter Light"/>
        </w:rPr>
        <w:t>{offer_desc}</w:t>
      </w:r>
    </w:p>
    <w:p>
      <w:pPr>
        <w:pStyle w:val="Normal"/>
        <w:spacing w:lineRule="auto" w:line="259" w:before="0" w:after="0"/>
        <w:rPr/>
      </w:pPr>
      <w:r>
        <w:rPr>
          <w:rFonts w:ascii="Inter Light" w:hAnsi="Inter Light"/>
        </w:rPr>
        <w:t>{offer_break}</w:t>
      </w:r>
    </w:p>
    <w:p>
      <w:pPr>
        <w:pStyle w:val="Normal"/>
        <w:spacing w:lineRule="auto" w:line="259" w:before="0" w:after="0"/>
        <w:rPr>
          <w:rFonts w:ascii="Inter Light" w:hAnsi="Inter Light"/>
        </w:rPr>
      </w:pPr>
      <w:r>
        <w:rPr>
          <w:rFonts w:ascii="Inter Light" w:hAnsi="Inter Light"/>
        </w:rPr>
        <w:t>{services}</w:t>
      </w:r>
    </w:p>
    <w:p>
      <w:pPr>
        <w:pStyle w:val="Normal"/>
        <w:spacing w:lineRule="auto" w:line="259" w:before="0" w:after="0"/>
        <w:rPr>
          <w:rFonts w:ascii="Inter Light" w:hAnsi="Inter Light"/>
        </w:rPr>
      </w:pPr>
      <w:r>
        <w:rPr>
          <w:rFonts w:ascii="Inter Light" w:hAnsi="Inter Light"/>
        </w:rPr>
      </w:r>
    </w:p>
    <w:p>
      <w:pPr>
        <w:pStyle w:val="Normal"/>
        <w:spacing w:lineRule="auto" w:line="259" w:before="0" w:after="0"/>
        <w:rPr/>
      </w:pPr>
      <w:r>
        <w:rPr>
          <w:rFonts w:ascii="Inter Light" w:hAnsi="Inter Light"/>
        </w:rPr>
        <w:t>{service_sum}</w:t>
      </w:r>
    </w:p>
    <w:p>
      <w:pPr>
        <w:pStyle w:val="Normal"/>
        <w:spacing w:lineRule="auto" w:line="259" w:before="0" w:after="0"/>
        <w:rPr/>
      </w:pPr>
      <w:r>
        <w:rPr>
          <w:rFonts w:ascii="Inter Light" w:hAnsi="Inter Light"/>
        </w:rPr>
        <w:t>{offer_quote_break}</w:t>
      </w:r>
    </w:p>
    <w:p>
      <w:pPr>
        <w:pStyle w:val="Normal"/>
        <w:pBdr>
          <w:bottom w:val="single" w:sz="4" w:space="1" w:color="000000"/>
        </w:pBdr>
        <w:spacing w:lineRule="auto" w:line="240" w:before="0" w:after="119"/>
        <w:rPr/>
      </w:pPr>
      <w:r>
        <w:rPr>
          <w:rFonts w:ascii="Inter Light" w:hAnsi="Inter Light"/>
          <w:b/>
          <w:sz w:val="22"/>
          <w:szCs w:val="22"/>
        </w:rPr>
        <w:t>{</w:t>
      </w:r>
      <w:r>
        <w:rPr>
          <w:rStyle w:val="Strong"/>
          <w:rFonts w:ascii="Inter Light" w:hAnsi="Inter Light"/>
          <w:sz w:val="22"/>
          <w:szCs w:val="22"/>
        </w:rPr>
        <w:t>additional</w:t>
      </w:r>
      <w:r>
        <w:rPr>
          <w:rFonts w:ascii="Inter Light" w:hAnsi="Inter Light"/>
          <w:b/>
          <w:sz w:val="22"/>
          <w:szCs w:val="22"/>
        </w:rPr>
        <w:t>}</w:t>
      </w:r>
    </w:p>
    <w:p>
      <w:pPr>
        <w:pStyle w:val="Normal"/>
        <w:spacing w:lineRule="auto" w:line="259" w:before="0" w:after="0"/>
        <w:rPr/>
      </w:pPr>
      <w:r>
        <w:rPr>
          <w:rFonts w:ascii="Inter Light" w:hAnsi="Inter Light"/>
        </w:rPr>
        <w:t>{additional_desc}</w:t>
      </w:r>
    </w:p>
    <w:p>
      <w:pPr>
        <w:pStyle w:val="Normal"/>
        <w:spacing w:lineRule="auto" w:line="259" w:before="0" w:after="0"/>
        <w:rPr>
          <w:rFonts w:ascii="Inter Light" w:hAnsi="Inter Light"/>
        </w:rPr>
      </w:pPr>
      <w:r>
        <w:rPr>
          <w:rFonts w:ascii="Inter Light" w:hAnsi="Inter Light"/>
        </w:rPr>
      </w:r>
    </w:p>
    <w:p>
      <w:pPr>
        <w:pStyle w:val="Normal"/>
        <w:spacing w:lineRule="auto" w:line="259" w:before="0" w:after="0"/>
        <w:rPr/>
      </w:pPr>
      <w:r>
        <w:rPr>
          <w:rFonts w:ascii="Inter Light" w:hAnsi="Inter Light"/>
        </w:rPr>
        <w:t>{additional_break}</w:t>
      </w:r>
    </w:p>
    <w:p>
      <w:pPr>
        <w:pStyle w:val="Normal"/>
        <w:pBdr>
          <w:bottom w:val="single" w:sz="4" w:space="1" w:color="000000"/>
        </w:pBdr>
        <w:spacing w:lineRule="auto" w:line="240" w:before="0" w:after="119"/>
        <w:rPr/>
      </w:pPr>
      <w:r>
        <w:rPr>
          <w:rFonts w:ascii="Inter Light" w:hAnsi="Inter Light"/>
          <w:b/>
          <w:sz w:val="22"/>
          <w:szCs w:val="22"/>
        </w:rPr>
        <w:t>{</w:t>
      </w:r>
      <w:r>
        <w:rPr>
          <w:rStyle w:val="Strong"/>
          <w:rFonts w:ascii="Inter Light" w:hAnsi="Inter Light"/>
          <w:sz w:val="22"/>
          <w:szCs w:val="22"/>
        </w:rPr>
        <w:t>event</w:t>
      </w:r>
      <w:r>
        <w:rPr>
          <w:rFonts w:ascii="Inter Light" w:hAnsi="Inter Light"/>
          <w:b/>
          <w:sz w:val="22"/>
          <w:szCs w:val="22"/>
        </w:rPr>
        <w:t>}</w:t>
      </w:r>
    </w:p>
    <w:p>
      <w:pPr>
        <w:pStyle w:val="Normal"/>
        <w:spacing w:lineRule="auto" w:line="240"/>
        <w:rPr>
          <w:rFonts w:ascii="Inter Light" w:hAnsi="Inter Light"/>
        </w:rPr>
      </w:pPr>
      <w:r>
        <w:rPr>
          <w:rFonts w:ascii="Inter Light" w:hAnsi="Inter Light"/>
        </w:rPr>
        <w:t>{events}</w:t>
      </w:r>
    </w:p>
    <w:p>
      <w:pPr>
        <w:pStyle w:val="Normal"/>
        <w:spacing w:lineRule="auto" w:line="240"/>
        <w:rPr>
          <w:rFonts w:ascii="Inter Light" w:hAnsi="Inter Light"/>
        </w:rPr>
      </w:pPr>
      <w:r>
        <w:rPr>
          <w:rFonts w:ascii="Inter Light" w:hAnsi="Inter Light"/>
        </w:rPr>
      </w:r>
    </w:p>
    <w:p>
      <w:pPr>
        <w:pStyle w:val="Normal"/>
        <w:spacing w:lineRule="auto" w:line="240"/>
        <w:rPr/>
      </w:pPr>
      <w:r>
        <w:rPr>
          <w:rFonts w:ascii="Inter Light" w:hAnsi="Inter Light"/>
        </w:rPr>
        <w:t>{event_break}</w:t>
      </w:r>
    </w:p>
    <w:p>
      <w:pPr>
        <w:pStyle w:val="Normal"/>
        <w:spacing w:lineRule="auto" w:line="240"/>
        <w:rPr/>
      </w:pPr>
      <w:r>
        <w:rPr>
          <w:rFonts w:ascii="Inter Light" w:hAnsi="Inter Light"/>
        </w:rPr>
        <w:t>{end_desc}</w:t>
      </w:r>
    </w:p>
    <w:sectPr>
      <w:type w:val="continuous"/>
      <w:pgSz w:w="11906" w:h="16838"/>
      <w:pgMar w:left="1247" w:right="1247" w:gutter="0" w:header="1021" w:top="2376" w:footer="432" w:bottom="1134"/>
      <w:formProt w:val="false"/>
      <w:titlePg/>
      <w:textDirection w:val="lrTb"/>
      <w:docGrid w:type="default" w:linePitch="600" w:charSpace="4505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Inter">
    <w:charset w:val="00"/>
    <w:family w:val="roman"/>
    <w:pitch w:val="variable"/>
  </w:font>
  <w:font w:name="Klavika Bd">
    <w:charset w:val="00"/>
    <w:family w:val="roman"/>
    <w:pitch w:val="variable"/>
  </w:font>
  <w:font w:name="Klavika Md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Inter Light">
    <w:charset w:val="00"/>
    <w:family w:val="roman"/>
    <w:pitch w:val="variable"/>
  </w:font>
  <w:font w:name="Klavika Rg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t xml:space="preserve">Seite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/>
      <w:t>/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2880" w:leader="none"/>
        <w:tab w:val="left" w:pos="5925" w:leader="none"/>
        <w:tab w:val="left" w:pos="8364" w:leader="none"/>
      </w:tabs>
      <w:spacing w:lineRule="auto" w:line="240"/>
      <w:ind w:left="0" w:right="-230"/>
      <w:rPr>
        <w:rFonts w:ascii="Klavika Rg" w:hAnsi="Klavika Rg" w:eastAsia="Times New Roman" w:cs="Times New Roman"/>
        <w:color w:val="4A442A"/>
        <w:spacing w:val="20"/>
        <w:sz w:val="16"/>
        <w:szCs w:val="16"/>
        <w:lang w:val="de-CH" w:eastAsia="de-DE"/>
      </w:rPr>
    </w:pPr>
    <w:r>
      <w:rPr/>
      <w:drawing>
        <wp:inline distT="0" distB="0" distL="0" distR="0">
          <wp:extent cx="5976620" cy="367030"/>
          <wp:effectExtent l="0" t="0" r="0" b="0"/>
          <wp:docPr id="3" name="Pictur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976620" cy="3670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drawing>
        <wp:inline distT="0" distB="0" distL="0" distR="0">
          <wp:extent cx="798830" cy="256540"/>
          <wp:effectExtent l="0" t="0" r="0" b="0"/>
          <wp:docPr id="1" name="Pictur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8830" cy="2565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1440180" cy="464185"/>
          <wp:effectExtent l="0" t="0" r="0" b="0"/>
          <wp:docPr id="2" name="Grafik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fik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40180" cy="464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space"/>
      <w:lvlText w:val=""/>
      <w:lvlJc w:val="left"/>
      <w:pPr>
        <w:tabs>
          <w:tab w:val="num" w:pos="0"/>
        </w:tabs>
        <w:ind w:left="1440" w:hanging="1080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2160" w:hanging="1080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"/>
      <w:lvlJc w:val="left"/>
      <w:pPr>
        <w:tabs>
          <w:tab w:val="num" w:pos="0"/>
        </w:tabs>
        <w:ind w:left="2880" w:hanging="1080"/>
      </w:pPr>
      <w:rPr>
        <w:rFonts w:ascii="Symbol" w:hAnsi="Symbol" w:cs="Symbol" w:hint="default"/>
      </w:rPr>
    </w:lvl>
    <w:lvl w:ilvl="3">
      <w:start w:val="1"/>
      <w:numFmt w:val="bullet"/>
      <w:suff w:val="space"/>
      <w:lvlText w:val=""/>
      <w:lvlJc w:val="left"/>
      <w:pPr>
        <w:tabs>
          <w:tab w:val="num" w:pos="0"/>
        </w:tabs>
        <w:ind w:left="3600" w:hanging="1080"/>
      </w:pPr>
      <w:rPr>
        <w:rFonts w:ascii="Symbol" w:hAnsi="Symbol" w:cs="Symbol" w:hint="default"/>
      </w:rPr>
    </w:lvl>
    <w:lvl w:ilvl="4">
      <w:start w:val="1"/>
      <w:numFmt w:val="bullet"/>
      <w:suff w:val="space"/>
      <w:lvlText w:val=""/>
      <w:lvlJc w:val="left"/>
      <w:pPr>
        <w:tabs>
          <w:tab w:val="num" w:pos="0"/>
        </w:tabs>
        <w:ind w:left="4320" w:hanging="1080"/>
      </w:pPr>
      <w:rPr>
        <w:rFonts w:ascii="Symbol" w:hAnsi="Symbol" w:cs="Symbol" w:hint="default"/>
      </w:rPr>
    </w:lvl>
    <w:lvl w:ilvl="5">
      <w:start w:val="1"/>
      <w:numFmt w:val="bullet"/>
      <w:suff w:val="space"/>
      <w:lvlText w:val=""/>
      <w:lvlJc w:val="left"/>
      <w:pPr>
        <w:tabs>
          <w:tab w:val="num" w:pos="0"/>
        </w:tabs>
        <w:ind w:left="5040" w:hanging="1080"/>
      </w:pPr>
      <w:rPr>
        <w:rFonts w:ascii="Symbol" w:hAnsi="Symbol" w:cs="Symbol" w:hint="default"/>
      </w:rPr>
    </w:lvl>
    <w:lvl w:ilvl="6">
      <w:start w:val="1"/>
      <w:numFmt w:val="bullet"/>
      <w:suff w:val="space"/>
      <w:lvlText w:val=""/>
      <w:lvlJc w:val="left"/>
      <w:pPr>
        <w:tabs>
          <w:tab w:val="num" w:pos="0"/>
        </w:tabs>
        <w:ind w:left="5760" w:hanging="1080"/>
      </w:pPr>
      <w:rPr>
        <w:rFonts w:ascii="Symbol" w:hAnsi="Symbol" w:cs="Symbol" w:hint="default"/>
      </w:rPr>
    </w:lvl>
    <w:lvl w:ilvl="7">
      <w:start w:val="1"/>
      <w:numFmt w:val="bullet"/>
      <w:suff w:val="space"/>
      <w:lvlText w:val=""/>
      <w:lvlJc w:val="left"/>
      <w:pPr>
        <w:tabs>
          <w:tab w:val="num" w:pos="0"/>
        </w:tabs>
        <w:ind w:left="6480" w:hanging="1080"/>
      </w:pPr>
      <w:rPr>
        <w:rFonts w:ascii="Symbol" w:hAnsi="Symbol" w:cs="Symbol" w:hint="default"/>
      </w:rPr>
    </w:lvl>
    <w:lvl w:ilvl="8">
      <w:start w:val="1"/>
      <w:numFmt w:val="bullet"/>
      <w:suff w:val="space"/>
      <w:lvlText w:val=""/>
      <w:lvlJc w:val="left"/>
      <w:pPr>
        <w:tabs>
          <w:tab w:val="num" w:pos="0"/>
        </w:tabs>
        <w:ind w:left="7200" w:hanging="108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Inter" w:hAnsi="Inter" w:eastAsia="Klavika Lt" w:cs="" w:cstheme="minorBidi" w:eastAsia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b5b63"/>
    <w:pPr>
      <w:widowControl/>
      <w:suppressAutoHyphens w:val="true"/>
      <w:bidi w:val="0"/>
      <w:spacing w:lineRule="auto" w:line="259" w:before="0" w:after="0"/>
      <w:ind w:left="-17"/>
      <w:jc w:val="left"/>
    </w:pPr>
    <w:rPr>
      <w:rFonts w:ascii="Inter" w:hAnsi="Inter" w:eastAsia="Klavika Lt" w:cs="" w:cstheme="minorBidi" w:eastAsiaTheme="minorHAns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5b63"/>
    <w:pPr>
      <w:keepNext w:val="true"/>
      <w:keepLines/>
      <w:spacing w:before="240" w:after="0"/>
      <w:outlineLvl w:val="0"/>
    </w:pPr>
    <w:rPr>
      <w:rFonts w:ascii="Klavika Bd" w:hAnsi="Klavika Bd" w:eastAsia="" w:cs="" w:asciiTheme="majorHAnsi" w:cstheme="majorBidi" w:eastAsiaTheme="majorEastAsia" w:hAnsiTheme="majorHAnsi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b63"/>
    <w:pPr>
      <w:keepNext w:val="true"/>
      <w:keepLines/>
      <w:spacing w:before="40" w:after="0"/>
      <w:outlineLvl w:val="1"/>
    </w:pPr>
    <w:rPr>
      <w:rFonts w:ascii="Klavika Bd" w:hAnsi="Klavika Bd" w:eastAsia="" w:cs="" w:asciiTheme="majorHAnsi" w:cstheme="majorBidi" w:eastAsiaTheme="majorEastAsia" w:hAnsiTheme="majorHAnsi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b63"/>
    <w:pPr>
      <w:keepNext w:val="true"/>
      <w:keepLines/>
      <w:spacing w:before="40" w:after="0"/>
      <w:outlineLvl w:val="2"/>
    </w:pPr>
    <w:rPr>
      <w:rFonts w:ascii="Klavika Bd" w:hAnsi="Klavika Bd" w:eastAsia="" w:cs="" w:asciiTheme="majorHAnsi" w:cstheme="majorBidi" w:eastAsiaTheme="majorEastAsia" w:hAnsiTheme="majorHAns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b63"/>
    <w:pPr>
      <w:keepNext w:val="true"/>
      <w:keepLines/>
      <w:spacing w:before="40" w:after="0"/>
      <w:outlineLvl w:val="3"/>
    </w:pPr>
    <w:rPr>
      <w:rFonts w:ascii="Klavika Bd" w:hAnsi="Klavika Bd" w:eastAsia="" w:cs="" w:asciiTheme="majorHAnsi" w:cstheme="majorBidi" w:eastAsiaTheme="majorEastAsia" w:hAnsiTheme="majorHAnsi"/>
      <w:i/>
      <w:iCs/>
      <w:sz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9ed"/>
    <w:pPr>
      <w:keepNext w:val="true"/>
      <w:keepLines/>
      <w:spacing w:before="40" w:after="0"/>
      <w:outlineLvl w:val="4"/>
    </w:pPr>
    <w:rPr>
      <w:rFonts w:ascii="Klavika Bd" w:hAnsi="Klavika Bd" w:eastAsia="" w:cs="" w:asciiTheme="majorHAnsi" w:cstheme="majorBidi" w:eastAsiaTheme="majorEastAsia" w:hAnsiTheme="majorHAnsi"/>
      <w:sz w:val="3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9ed"/>
    <w:pPr>
      <w:keepNext w:val="true"/>
      <w:keepLines/>
      <w:spacing w:before="40" w:after="0"/>
      <w:outlineLvl w:val="5"/>
    </w:pPr>
    <w:rPr>
      <w:rFonts w:ascii="Klavika Bd" w:hAnsi="Klavika Bd" w:eastAsia="" w:cs="" w:asciiTheme="majorHAnsi" w:cstheme="majorBidi" w:eastAsiaTheme="majorEastAsia" w:hAnsiTheme="majorHAnsi"/>
      <w:sz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b041b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b041b"/>
    <w:rPr/>
  </w:style>
  <w:style w:type="character" w:styleId="Strong">
    <w:name w:val="Strong"/>
    <w:basedOn w:val="DefaultParagraphFont"/>
    <w:uiPriority w:val="22"/>
    <w:qFormat/>
    <w:rsid w:val="007b4c40"/>
    <w:rPr>
      <w:rFonts w:ascii="Klavika Md" w:hAnsi="Klavika Md"/>
      <w:b/>
      <w:bCs/>
      <w:sz w:val="22"/>
    </w:rPr>
  </w:style>
  <w:style w:type="character" w:styleId="PageNumber">
    <w:name w:val="page number"/>
    <w:basedOn w:val="DefaultParagraphFont"/>
    <w:uiPriority w:val="99"/>
    <w:semiHidden/>
    <w:unhideWhenUsed/>
    <w:qFormat/>
    <w:rsid w:val="00363088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bb5b63"/>
    <w:rPr>
      <w:rFonts w:ascii="Klavika Bd" w:hAnsi="Klavika Bd" w:eastAsia="" w:cs="" w:asciiTheme="majorHAnsi" w:cstheme="majorBidi" w:eastAsiaTheme="majorEastAsia" w:hAnsiTheme="majorHAnsi"/>
      <w:sz w:val="4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bb5b63"/>
    <w:rPr>
      <w:rFonts w:ascii="Klavika Bd" w:hAnsi="Klavika Bd" w:eastAsia="" w:cs="" w:asciiTheme="majorHAnsi" w:cstheme="majorBidi" w:eastAsiaTheme="majorEastAsia" w:hAnsiTheme="majorHAnsi"/>
      <w:sz w:val="44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bb5b63"/>
    <w:rPr>
      <w:rFonts w:ascii="Klavika Bd" w:hAnsi="Klavika Bd" w:eastAsia="" w:cs="" w:asciiTheme="majorHAnsi" w:cstheme="majorBidi" w:eastAsiaTheme="majorEastAsia" w:hAnsiTheme="majorHAnsi"/>
      <w:sz w:val="40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bb5b63"/>
    <w:rPr>
      <w:rFonts w:ascii="Klavika Bd" w:hAnsi="Klavika Bd" w:eastAsia="" w:cs="" w:asciiTheme="majorHAnsi" w:cstheme="majorBidi" w:eastAsiaTheme="majorEastAsia" w:hAnsiTheme="majorHAnsi"/>
      <w:i/>
      <w:iCs/>
      <w:sz w:val="3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6249ed"/>
    <w:rPr>
      <w:rFonts w:ascii="Klavika Bd" w:hAnsi="Klavika Bd" w:eastAsia="" w:cs="" w:asciiTheme="majorHAnsi" w:cstheme="majorBidi" w:eastAsiaTheme="majorEastAsia" w:hAnsiTheme="majorHAnsi"/>
      <w:sz w:val="28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6249ed"/>
    <w:rPr>
      <w:rFonts w:ascii="Klavika Bd" w:hAnsi="Klavika Bd" w:eastAsia="" w:cs="" w:asciiTheme="majorHAnsi" w:cstheme="majorBidi" w:eastAsiaTheme="majorEastAsia" w:hAnsiTheme="majorHAnsi"/>
      <w:sz w:val="32"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087f34"/>
    <w:pPr>
      <w:numPr>
        <w:ilvl w:val="0"/>
        <w:numId w:val="1"/>
      </w:numPr>
      <w:spacing w:before="0" w:after="0"/>
      <w:contextualSpacing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b041b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2b041b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e40f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Klavika Bd" pitchFamily="0" charset="1"/>
        <a:ea typeface=""/>
        <a:cs typeface=""/>
      </a:majorFont>
      <a:minorFont>
        <a:latin typeface="Klavika Lt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DAF84E-94B2-49DE-9AC9-BCFF322438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Application>LibreOffice/25.2.2.2$Windows_X86_64 LibreOffice_project/7370d4be9e3cf6031a51beef54ff3bda878e3fac</Application>
  <AppVersion>15.0000</AppVersion>
  <Pages>2</Pages>
  <Words>37</Words>
  <Characters>411</Characters>
  <CharactersWithSpaces>414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2021-05-20T18:23:00Z</dcterms:created>
  <dc:creator>Archapp</dc:creator>
  <dc:description/>
  <dc:language>en-US</dc:language>
  <cp:lastModifiedBy/>
  <dcterms:modified xsi:type="dcterms:W3CDTF">2025-04-21T15:58:34Z</dcterms:modified>
  <cp:revision>45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